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C85C8" w14:textId="77777777" w:rsidR="00D342C2" w:rsidRPr="006D32D2" w:rsidRDefault="00D342C2">
      <w:pPr>
        <w:pStyle w:val="Textoindependiente"/>
        <w:rPr>
          <w:rFonts w:ascii="Arial" w:hAnsi="Arial" w:cs="Arial"/>
        </w:rPr>
      </w:pPr>
    </w:p>
    <w:p w14:paraId="3204FA96" w14:textId="77777777" w:rsidR="00D342C2" w:rsidRPr="006D32D2" w:rsidRDefault="00D342C2">
      <w:pPr>
        <w:pStyle w:val="Textoindependiente"/>
        <w:rPr>
          <w:rFonts w:ascii="Arial" w:hAnsi="Arial" w:cs="Arial"/>
        </w:rPr>
      </w:pPr>
    </w:p>
    <w:p w14:paraId="040E176D" w14:textId="77777777" w:rsidR="006D32D2" w:rsidRPr="006D32D2" w:rsidRDefault="006D32D2" w:rsidP="006D32D2">
      <w:pPr>
        <w:ind w:left="522" w:right="1195"/>
        <w:jc w:val="both"/>
        <w:rPr>
          <w:rFonts w:ascii="Arial" w:hAnsi="Arial" w:cs="Arial"/>
          <w:b/>
          <w:sz w:val="24"/>
          <w:szCs w:val="24"/>
        </w:rPr>
      </w:pPr>
      <w:r w:rsidRPr="006D32D2">
        <w:rPr>
          <w:rFonts w:ascii="Arial" w:hAnsi="Arial" w:cs="Arial"/>
          <w:b/>
          <w:sz w:val="24"/>
          <w:szCs w:val="24"/>
        </w:rPr>
        <w:t xml:space="preserve">CC. DIPUTADOS SECRETARIOS </w:t>
      </w:r>
    </w:p>
    <w:p w14:paraId="2BA5564A" w14:textId="77777777" w:rsidR="006D32D2" w:rsidRPr="006D32D2" w:rsidRDefault="006D32D2" w:rsidP="006D32D2">
      <w:pPr>
        <w:ind w:left="522" w:right="1195"/>
        <w:jc w:val="both"/>
        <w:rPr>
          <w:rFonts w:ascii="Arial" w:hAnsi="Arial" w:cs="Arial"/>
          <w:b/>
          <w:sz w:val="24"/>
          <w:szCs w:val="24"/>
        </w:rPr>
      </w:pPr>
      <w:r w:rsidRPr="006D32D2">
        <w:rPr>
          <w:rFonts w:ascii="Arial" w:hAnsi="Arial" w:cs="Arial"/>
          <w:b/>
          <w:sz w:val="24"/>
          <w:szCs w:val="24"/>
        </w:rPr>
        <w:t>DEL H. CONGRESO DEL ESTADO.</w:t>
      </w:r>
    </w:p>
    <w:p w14:paraId="00EC1660" w14:textId="77777777" w:rsidR="006D32D2" w:rsidRPr="006D32D2" w:rsidRDefault="006D32D2" w:rsidP="006D32D2">
      <w:pPr>
        <w:ind w:left="522" w:right="1195"/>
        <w:jc w:val="both"/>
        <w:rPr>
          <w:rFonts w:ascii="Arial" w:hAnsi="Arial" w:cs="Arial"/>
          <w:b/>
          <w:sz w:val="24"/>
          <w:szCs w:val="24"/>
        </w:rPr>
      </w:pPr>
      <w:r w:rsidRPr="006D32D2">
        <w:rPr>
          <w:rFonts w:ascii="Arial" w:hAnsi="Arial" w:cs="Arial"/>
          <w:b/>
          <w:sz w:val="24"/>
          <w:szCs w:val="24"/>
        </w:rPr>
        <w:t>P R E S E N T E S.</w:t>
      </w:r>
    </w:p>
    <w:p w14:paraId="7C230AE8" w14:textId="77777777" w:rsidR="006D32D2" w:rsidRPr="006D32D2" w:rsidRDefault="006D32D2" w:rsidP="006D32D2">
      <w:pPr>
        <w:ind w:left="522" w:right="1195"/>
        <w:jc w:val="both"/>
        <w:rPr>
          <w:rFonts w:ascii="Arial" w:hAnsi="Arial" w:cs="Arial"/>
          <w:sz w:val="24"/>
          <w:szCs w:val="24"/>
        </w:rPr>
      </w:pPr>
    </w:p>
    <w:p w14:paraId="676662A9" w14:textId="77777777" w:rsidR="006D32D2" w:rsidRPr="006D32D2" w:rsidRDefault="006D32D2" w:rsidP="006D32D2">
      <w:pPr>
        <w:ind w:left="522" w:right="1195"/>
        <w:jc w:val="both"/>
        <w:rPr>
          <w:rFonts w:ascii="Arial" w:hAnsi="Arial" w:cs="Arial"/>
          <w:sz w:val="24"/>
          <w:szCs w:val="24"/>
        </w:rPr>
      </w:pPr>
    </w:p>
    <w:p w14:paraId="5DE3E6DA" w14:textId="50AFA243" w:rsidR="006D32D2" w:rsidRPr="006D32D2" w:rsidRDefault="002C4E1A" w:rsidP="006D32D2">
      <w:pPr>
        <w:ind w:left="522" w:right="1195"/>
        <w:jc w:val="both"/>
        <w:rPr>
          <w:rFonts w:ascii="Arial" w:hAnsi="Arial" w:cs="Arial"/>
          <w:sz w:val="24"/>
          <w:szCs w:val="24"/>
        </w:rPr>
      </w:pPr>
      <w:r>
        <w:rPr>
          <w:rFonts w:ascii="Arial" w:hAnsi="Arial" w:cs="Arial"/>
          <w:sz w:val="24"/>
          <w:szCs w:val="24"/>
        </w:rPr>
        <w:t>El</w:t>
      </w:r>
      <w:r w:rsidR="006D32D2" w:rsidRPr="006D32D2">
        <w:rPr>
          <w:rFonts w:ascii="Arial" w:hAnsi="Arial" w:cs="Arial"/>
          <w:sz w:val="24"/>
          <w:szCs w:val="24"/>
        </w:rPr>
        <w:t xml:space="preserve"> que suscribe, </w:t>
      </w:r>
      <w:r w:rsidR="006D32D2" w:rsidRPr="00A23B88">
        <w:rPr>
          <w:rFonts w:ascii="Arial" w:hAnsi="Arial" w:cs="Arial"/>
          <w:sz w:val="24"/>
          <w:szCs w:val="24"/>
        </w:rPr>
        <w:t>Ciudadano Lic. Oscar Sánchez Luna</w:t>
      </w:r>
      <w:r w:rsidR="006D32D2" w:rsidRPr="006D32D2">
        <w:rPr>
          <w:rFonts w:ascii="Arial" w:hAnsi="Arial" w:cs="Arial"/>
          <w:sz w:val="24"/>
          <w:szCs w:val="24"/>
        </w:rPr>
        <w:t xml:space="preserve">, Presidente Constitucional del Municipio de </w:t>
      </w:r>
      <w:r w:rsidR="006D32D2">
        <w:rPr>
          <w:rFonts w:ascii="Arial" w:hAnsi="Arial" w:cs="Arial"/>
          <w:sz w:val="24"/>
          <w:szCs w:val="24"/>
        </w:rPr>
        <w:t>Juan R. Escudero</w:t>
      </w:r>
      <w:r w:rsidR="006D32D2" w:rsidRPr="006D32D2">
        <w:rPr>
          <w:rFonts w:ascii="Arial" w:hAnsi="Arial" w:cs="Arial"/>
          <w:sz w:val="24"/>
          <w:szCs w:val="24"/>
        </w:rPr>
        <w:t xml:space="preserve">, Guerrero, En ejercicio de las facultades que le confiere el artículo 50, fracción IV de la Constitución Política Local al Honorable Ayuntamiento y como ejecutor de los acuerdos de este órgano colegiado, me permito remitir la presente iniciativa de Ley de Ingresos para el Municipio de </w:t>
      </w:r>
      <w:r w:rsidR="006D32D2">
        <w:rPr>
          <w:rFonts w:ascii="Arial" w:hAnsi="Arial" w:cs="Arial"/>
          <w:sz w:val="24"/>
          <w:szCs w:val="24"/>
        </w:rPr>
        <w:t>Juan R. Escudero</w:t>
      </w:r>
      <w:r w:rsidR="006D32D2" w:rsidRPr="006D32D2">
        <w:rPr>
          <w:rFonts w:ascii="Arial" w:hAnsi="Arial" w:cs="Arial"/>
          <w:sz w:val="24"/>
          <w:szCs w:val="24"/>
        </w:rPr>
        <w:t>, Guerrero, para el ejercicio fiscal 202</w:t>
      </w:r>
      <w:r w:rsidR="006D32D2">
        <w:rPr>
          <w:rFonts w:ascii="Arial" w:hAnsi="Arial" w:cs="Arial"/>
          <w:sz w:val="24"/>
          <w:szCs w:val="24"/>
        </w:rPr>
        <w:t>5</w:t>
      </w:r>
      <w:r w:rsidR="006D32D2" w:rsidRPr="006D32D2">
        <w:rPr>
          <w:rFonts w:ascii="Arial" w:hAnsi="Arial" w:cs="Arial"/>
          <w:sz w:val="24"/>
          <w:szCs w:val="24"/>
        </w:rPr>
        <w:t xml:space="preserve">, para su análisis, discusión y aprobación, en su caso, bajo los siguientes: </w:t>
      </w:r>
    </w:p>
    <w:p w14:paraId="0B1C23E6" w14:textId="77777777" w:rsidR="006D32D2" w:rsidRPr="006D32D2" w:rsidRDefault="006D32D2" w:rsidP="006D32D2">
      <w:pPr>
        <w:ind w:left="522" w:right="1195"/>
        <w:jc w:val="both"/>
        <w:rPr>
          <w:rFonts w:ascii="Arial" w:hAnsi="Arial" w:cs="Arial"/>
          <w:sz w:val="24"/>
          <w:szCs w:val="24"/>
        </w:rPr>
      </w:pPr>
    </w:p>
    <w:p w14:paraId="5199D4D8" w14:textId="77777777" w:rsidR="006D32D2" w:rsidRPr="006D32D2" w:rsidRDefault="006D32D2" w:rsidP="006D32D2">
      <w:pPr>
        <w:ind w:left="522" w:right="1195"/>
        <w:jc w:val="center"/>
        <w:rPr>
          <w:rFonts w:ascii="Arial" w:hAnsi="Arial" w:cs="Arial"/>
          <w:b/>
          <w:sz w:val="24"/>
          <w:szCs w:val="24"/>
        </w:rPr>
      </w:pPr>
      <w:r w:rsidRPr="006D32D2">
        <w:rPr>
          <w:rFonts w:ascii="Arial" w:hAnsi="Arial" w:cs="Arial"/>
          <w:b/>
          <w:sz w:val="24"/>
          <w:szCs w:val="24"/>
        </w:rPr>
        <w:t>CONSIDERANDOS</w:t>
      </w:r>
    </w:p>
    <w:p w14:paraId="15873558" w14:textId="77777777" w:rsidR="006D32D2" w:rsidRPr="006D32D2" w:rsidRDefault="006D32D2" w:rsidP="006D32D2">
      <w:pPr>
        <w:ind w:left="522" w:right="1195"/>
        <w:jc w:val="both"/>
        <w:rPr>
          <w:rFonts w:ascii="Arial" w:hAnsi="Arial" w:cs="Arial"/>
          <w:sz w:val="24"/>
          <w:szCs w:val="24"/>
        </w:rPr>
      </w:pPr>
    </w:p>
    <w:p w14:paraId="7F162065"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de conformidad a lo dispuesto en los artículos 31, fracción IV de la Constitución Política de los Estados Unidos Mexicanos, y 11, fracción II de la Constitución Política del Estado Libre y Soberano de Guerrero, se señala la obligación  de los habitantes de contribuir al gasto público de manera proporcional y equitativa; mi gobierno ha elaborado la presente iniciativa de Ley de Ingresos para el ejercicio fiscal 202</w:t>
      </w:r>
      <w:r>
        <w:rPr>
          <w:rFonts w:ascii="Arial" w:hAnsi="Arial" w:cs="Arial"/>
          <w:sz w:val="24"/>
          <w:szCs w:val="24"/>
        </w:rPr>
        <w:t>5</w:t>
      </w:r>
      <w:r w:rsidRPr="006D32D2">
        <w:rPr>
          <w:rFonts w:ascii="Arial" w:hAnsi="Arial" w:cs="Arial"/>
          <w:sz w:val="24"/>
          <w:szCs w:val="24"/>
        </w:rPr>
        <w:t>, como el instrumento normativo que sustente la recaudación de los recursos necesarios para el oportuno y eficaz cumplimiento de las funciones, servicios y realización de obras públicas que por ley le competen al Ayuntamiento.</w:t>
      </w:r>
    </w:p>
    <w:p w14:paraId="0EE5C213" w14:textId="77777777" w:rsidR="006D32D2" w:rsidRPr="006D32D2" w:rsidRDefault="006D32D2" w:rsidP="006D32D2">
      <w:pPr>
        <w:ind w:left="522" w:right="1195"/>
        <w:jc w:val="both"/>
        <w:rPr>
          <w:rFonts w:ascii="Arial" w:hAnsi="Arial" w:cs="Arial"/>
          <w:sz w:val="24"/>
          <w:szCs w:val="24"/>
        </w:rPr>
      </w:pPr>
    </w:p>
    <w:p w14:paraId="1F52FE4A"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 xml:space="preserve">Que cada Municipio tiene sus propias características geográficas, económicas, políticas, sociales y culturales, así como sus necesidades; por ello, es indispensable que el Municipio de </w:t>
      </w:r>
      <w:r>
        <w:rPr>
          <w:rFonts w:ascii="Arial" w:hAnsi="Arial" w:cs="Arial"/>
          <w:sz w:val="24"/>
          <w:szCs w:val="24"/>
        </w:rPr>
        <w:t>Juan R. Escudero</w:t>
      </w:r>
      <w:r w:rsidRPr="006D32D2">
        <w:rPr>
          <w:rFonts w:ascii="Arial" w:hAnsi="Arial" w:cs="Arial"/>
          <w:sz w:val="24"/>
          <w:szCs w:val="24"/>
        </w:rPr>
        <w:t xml:space="preserve"> cuente con su propia Ley de Ingresos apegada a sus condiciones.</w:t>
      </w:r>
    </w:p>
    <w:p w14:paraId="4DF216E0" w14:textId="77777777" w:rsidR="006D32D2" w:rsidRPr="006D32D2" w:rsidRDefault="006D32D2" w:rsidP="006D32D2">
      <w:pPr>
        <w:ind w:left="522" w:right="1195"/>
        <w:jc w:val="both"/>
        <w:rPr>
          <w:rFonts w:ascii="Arial" w:hAnsi="Arial" w:cs="Arial"/>
          <w:sz w:val="24"/>
          <w:szCs w:val="24"/>
        </w:rPr>
      </w:pPr>
    </w:p>
    <w:p w14:paraId="5B647FD7"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dicho instrumento jurídico-fiscal se ha elaborado en base a lo preceptuado en la Ley de Hacienda Municipal vigente, con respecto a la precisión del sujeto, objeto, base, tasa o tarifa y época de pago, cumpliendo así con los principios de legalidad, y equidad, que den seguridad jurídica al contribuyente e impidan actos arbitrarios por parte de la autoridad exactora o el cobro de contribuciones no previstas por la ley.</w:t>
      </w:r>
    </w:p>
    <w:p w14:paraId="39894D99" w14:textId="77777777" w:rsidR="006D32D2" w:rsidRPr="006D32D2" w:rsidRDefault="006D32D2" w:rsidP="006D32D2">
      <w:pPr>
        <w:ind w:left="522" w:right="1195"/>
        <w:jc w:val="both"/>
        <w:rPr>
          <w:rFonts w:ascii="Arial" w:hAnsi="Arial" w:cs="Arial"/>
          <w:sz w:val="24"/>
          <w:szCs w:val="24"/>
        </w:rPr>
      </w:pPr>
    </w:p>
    <w:p w14:paraId="6372AF09"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la presente iniciativa de Ley contempla las estimaciones de recursos financieros que el gobierno municipal pretende recaudar durante el ejercicio fiscal 202</w:t>
      </w:r>
      <w:r>
        <w:rPr>
          <w:rFonts w:ascii="Arial" w:hAnsi="Arial" w:cs="Arial"/>
          <w:sz w:val="24"/>
          <w:szCs w:val="24"/>
        </w:rPr>
        <w:t>5</w:t>
      </w:r>
      <w:r w:rsidRPr="006D32D2">
        <w:rPr>
          <w:rFonts w:ascii="Arial" w:hAnsi="Arial" w:cs="Arial"/>
          <w:sz w:val="24"/>
          <w:szCs w:val="24"/>
        </w:rPr>
        <w:t>, por concepto de impuestos, derechos, productos, aprovechamientos, participaciones y aportaciones federales e ingresos derivados de financiamientos; con la finalidad de contar con los recursos necesarios para lograr el desarrollo integral del Municipio.</w:t>
      </w:r>
    </w:p>
    <w:p w14:paraId="41B1DEE9" w14:textId="77777777" w:rsidR="006D32D2" w:rsidRPr="006D32D2" w:rsidRDefault="006D32D2" w:rsidP="006D32D2">
      <w:pPr>
        <w:ind w:left="522" w:right="1195"/>
        <w:jc w:val="both"/>
        <w:rPr>
          <w:rFonts w:ascii="Arial" w:hAnsi="Arial" w:cs="Arial"/>
          <w:sz w:val="24"/>
          <w:szCs w:val="24"/>
        </w:rPr>
      </w:pPr>
    </w:p>
    <w:p w14:paraId="5FC16709"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tomando en consideración las reformas a la Ley de Coordinación Fiscal, con respecto a las nuevas variables y criterios para la distribución de las participaciones federales, las cuales se determinan entre otros elementos, en base a los ingresos propios de cada municipio; el Ayuntamiento seguirá aplicando de manera uniforme las disposiciones establecidas en la presente iniciativa de Ley, proponiendo una ampliación al catálogo de conceptos tributarios, con apego a lo establecido en las leyes de la materia.</w:t>
      </w:r>
    </w:p>
    <w:p w14:paraId="199AAEAC" w14:textId="77777777" w:rsidR="006D32D2" w:rsidRPr="006D32D2" w:rsidRDefault="006D32D2" w:rsidP="006D32D2">
      <w:pPr>
        <w:ind w:left="522" w:right="1195"/>
        <w:jc w:val="both"/>
        <w:rPr>
          <w:rFonts w:ascii="Arial" w:hAnsi="Arial" w:cs="Arial"/>
          <w:sz w:val="24"/>
          <w:szCs w:val="24"/>
        </w:rPr>
      </w:pPr>
    </w:p>
    <w:p w14:paraId="5E2BAD43"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es importante destacar que la presente iniciativa de Ley se encuentra estructurada y ajustada de acuerdo a los criterios establecidos en la Ley General de Contabilidad Gubernamental y a la norma para armonizar la presentación de la información adicional a la iniciativa de Ley de Ingresos, emitidos por el Consejo Nacional de Armonización Contable (CONAC), los cuales no se contraponen a lo establecido en la Ley de Hacienda Municipal y demás leyes vigentes en la materia.</w:t>
      </w:r>
    </w:p>
    <w:p w14:paraId="4CA2C6B2" w14:textId="77777777" w:rsidR="006D32D2" w:rsidRPr="006D32D2" w:rsidRDefault="006D32D2" w:rsidP="006D32D2">
      <w:pPr>
        <w:ind w:left="522" w:right="1195"/>
        <w:jc w:val="both"/>
        <w:rPr>
          <w:rFonts w:ascii="Arial" w:hAnsi="Arial" w:cs="Arial"/>
          <w:sz w:val="24"/>
          <w:szCs w:val="24"/>
        </w:rPr>
      </w:pPr>
    </w:p>
    <w:p w14:paraId="1BAD6EF6"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 xml:space="preserve">Así mismo, la presente proyección de los ingresos se abarca solo un año, más el ejercicio fiscal en cuestión, las cuales se revisarán y adecuarán anualmente en los ejercicios subsecuentes, y los resultados de ingresos abarca un año anterior más el ejercicio fiscal vigente, por contar con una población menor a 200,000 habitantes, de acuerdo con el último censo publicado por el Instituto Nacional de Estadística y Geografía. Las proyecciones y resultados de ingresos se realizan de acuerdo con los formatos anexos que para este fin emitió el Consejo Nacional de Armonización Contable, dando cumplimiento a los requerimientos establecidos en la citada Ley de Disciplina Financiera. </w:t>
      </w:r>
    </w:p>
    <w:p w14:paraId="6786941A" w14:textId="77777777" w:rsidR="006D32D2" w:rsidRPr="006D32D2" w:rsidRDefault="006D32D2" w:rsidP="006D32D2">
      <w:pPr>
        <w:ind w:left="522" w:right="1195"/>
        <w:jc w:val="both"/>
        <w:rPr>
          <w:rFonts w:ascii="Arial" w:hAnsi="Arial" w:cs="Arial"/>
          <w:sz w:val="24"/>
          <w:szCs w:val="24"/>
        </w:rPr>
      </w:pPr>
    </w:p>
    <w:p w14:paraId="30ECA740"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la presente iniciativa de Ley tiene como finalidad lograr una mayor captación de ingresos propios, que nos permitan obtener más recursos federales, para fortalecer nuestra hacienda pública, y estar en condiciones de atender las necesidades y exigencias de los gobernados, logrando así el desarrollo social y económico de la población en general.</w:t>
      </w:r>
    </w:p>
    <w:p w14:paraId="01D91B1E" w14:textId="77777777" w:rsidR="006D32D2" w:rsidRPr="006D32D2" w:rsidRDefault="006D32D2" w:rsidP="006D32D2">
      <w:pPr>
        <w:ind w:left="522" w:right="1195"/>
        <w:jc w:val="both"/>
        <w:rPr>
          <w:rFonts w:ascii="Arial" w:hAnsi="Arial" w:cs="Arial"/>
          <w:sz w:val="24"/>
          <w:szCs w:val="24"/>
        </w:rPr>
      </w:pPr>
    </w:p>
    <w:p w14:paraId="00F211B6"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ante la difícil situación económica nacional que repercute directamente en la distribución de las participaciones y fondos federales, así como en la economía de los contribuyentes, este órgano de gobierno municipal, ha optado por implementar nuevas políticas enfocadas a la recuperación de créditos fiscales, en base a programas de incentivación.</w:t>
      </w:r>
    </w:p>
    <w:p w14:paraId="619E355B" w14:textId="77777777" w:rsidR="006D32D2" w:rsidRPr="006D32D2" w:rsidRDefault="006D32D2" w:rsidP="006D32D2">
      <w:pPr>
        <w:ind w:left="522" w:right="1195"/>
        <w:jc w:val="both"/>
        <w:rPr>
          <w:rFonts w:ascii="Arial" w:hAnsi="Arial" w:cs="Arial"/>
          <w:sz w:val="24"/>
          <w:szCs w:val="24"/>
        </w:rPr>
      </w:pPr>
    </w:p>
    <w:p w14:paraId="0D71C46A" w14:textId="77777777" w:rsidR="006D32D2" w:rsidRPr="006D32D2" w:rsidRDefault="006D32D2" w:rsidP="006D32D2">
      <w:pPr>
        <w:ind w:left="522" w:right="1195"/>
        <w:jc w:val="both"/>
        <w:rPr>
          <w:rFonts w:ascii="Arial" w:hAnsi="Arial" w:cs="Arial"/>
          <w:sz w:val="24"/>
          <w:szCs w:val="24"/>
        </w:rPr>
      </w:pPr>
      <w:r w:rsidRPr="006D32D2">
        <w:rPr>
          <w:rFonts w:ascii="Arial" w:hAnsi="Arial" w:cs="Arial"/>
          <w:sz w:val="24"/>
          <w:szCs w:val="24"/>
        </w:rPr>
        <w:t>Que, en este contexto, la presente iniciativa de Ley de Ingresos para el ejercicio fiscal 202</w:t>
      </w:r>
      <w:r>
        <w:rPr>
          <w:rFonts w:ascii="Arial" w:hAnsi="Arial" w:cs="Arial"/>
          <w:sz w:val="24"/>
          <w:szCs w:val="24"/>
        </w:rPr>
        <w:t>5</w:t>
      </w:r>
      <w:r w:rsidRPr="006D32D2">
        <w:rPr>
          <w:rFonts w:ascii="Arial" w:hAnsi="Arial" w:cs="Arial"/>
          <w:sz w:val="24"/>
          <w:szCs w:val="24"/>
        </w:rPr>
        <w:t>, en los rubros de derechos, productos y contribuciones especiales, sólo incrementa un 3% en relación a los cobros del ejercicio fiscal que antecede, incremento que es inferior al índice inflacionario anual previsto por el Banco de México.</w:t>
      </w:r>
    </w:p>
    <w:p w14:paraId="6088CD81" w14:textId="77777777" w:rsidR="006D32D2" w:rsidRPr="006D32D2" w:rsidRDefault="006D32D2" w:rsidP="006D32D2">
      <w:pPr>
        <w:ind w:left="522" w:right="1195"/>
        <w:jc w:val="both"/>
        <w:rPr>
          <w:rFonts w:ascii="Arial" w:hAnsi="Arial" w:cs="Arial"/>
          <w:sz w:val="24"/>
          <w:szCs w:val="24"/>
        </w:rPr>
      </w:pPr>
    </w:p>
    <w:p w14:paraId="7B40B423" w14:textId="77777777" w:rsidR="006D32D2" w:rsidRDefault="006D32D2">
      <w:pPr>
        <w:rPr>
          <w:rFonts w:ascii="Arial" w:hAnsi="Arial" w:cs="Arial"/>
          <w:sz w:val="24"/>
          <w:szCs w:val="24"/>
        </w:rPr>
      </w:pPr>
      <w:r>
        <w:rPr>
          <w:rFonts w:ascii="Arial" w:hAnsi="Arial" w:cs="Arial"/>
          <w:sz w:val="24"/>
          <w:szCs w:val="24"/>
        </w:rPr>
        <w:br w:type="page"/>
      </w:r>
    </w:p>
    <w:p w14:paraId="7C4BA097" w14:textId="77777777" w:rsidR="005A47C0" w:rsidRDefault="005A47C0" w:rsidP="006D32D2">
      <w:pPr>
        <w:ind w:left="522" w:right="1195"/>
        <w:jc w:val="both"/>
        <w:rPr>
          <w:rFonts w:ascii="Arial" w:hAnsi="Arial" w:cs="Arial"/>
          <w:sz w:val="24"/>
          <w:szCs w:val="24"/>
        </w:rPr>
      </w:pPr>
    </w:p>
    <w:p w14:paraId="7C5CC70C" w14:textId="77777777" w:rsidR="005A47C0" w:rsidRDefault="005A47C0" w:rsidP="006D32D2">
      <w:pPr>
        <w:ind w:left="522" w:right="1195"/>
        <w:jc w:val="both"/>
        <w:rPr>
          <w:rFonts w:ascii="Arial" w:hAnsi="Arial" w:cs="Arial"/>
          <w:sz w:val="24"/>
          <w:szCs w:val="24"/>
        </w:rPr>
      </w:pPr>
    </w:p>
    <w:p w14:paraId="0E4D23DA" w14:textId="77777777" w:rsidR="006D32D2" w:rsidRDefault="006D32D2" w:rsidP="006D32D2">
      <w:pPr>
        <w:ind w:left="522" w:right="1195"/>
        <w:jc w:val="both"/>
        <w:rPr>
          <w:rFonts w:ascii="Arial" w:hAnsi="Arial" w:cs="Arial"/>
          <w:sz w:val="24"/>
          <w:szCs w:val="24"/>
        </w:rPr>
      </w:pPr>
      <w:r w:rsidRPr="006D32D2">
        <w:rPr>
          <w:rFonts w:ascii="Arial" w:hAnsi="Arial" w:cs="Arial"/>
          <w:sz w:val="24"/>
          <w:szCs w:val="24"/>
        </w:rPr>
        <w:t>Por lo anteriormente expuesto y fundado someto a su consideración, para su estudio, análisis, discusión y aprobación en su caso, la siguiente iniciativa de:</w:t>
      </w:r>
    </w:p>
    <w:p w14:paraId="40652BDA" w14:textId="77777777" w:rsidR="006D32D2" w:rsidRDefault="006D32D2" w:rsidP="006D32D2">
      <w:pPr>
        <w:ind w:left="522" w:right="1195"/>
        <w:jc w:val="both"/>
        <w:rPr>
          <w:rFonts w:ascii="Arial" w:hAnsi="Arial" w:cs="Arial"/>
          <w:b/>
          <w:sz w:val="24"/>
          <w:szCs w:val="24"/>
        </w:rPr>
      </w:pPr>
    </w:p>
    <w:p w14:paraId="045012E1" w14:textId="77777777" w:rsidR="00D342C2" w:rsidRPr="006D32D2" w:rsidRDefault="006714CB" w:rsidP="006D32D2">
      <w:pPr>
        <w:ind w:left="522" w:right="1195"/>
        <w:jc w:val="both"/>
        <w:rPr>
          <w:rFonts w:ascii="Arial" w:hAnsi="Arial" w:cs="Arial"/>
          <w:b/>
          <w:sz w:val="24"/>
          <w:szCs w:val="24"/>
        </w:rPr>
      </w:pPr>
      <w:r w:rsidRPr="006D32D2">
        <w:rPr>
          <w:rFonts w:ascii="Arial" w:hAnsi="Arial" w:cs="Arial"/>
          <w:b/>
          <w:sz w:val="24"/>
          <w:szCs w:val="24"/>
        </w:rPr>
        <w:t xml:space="preserve">LEY DE INGRESOS PARA EL MUNICIPIO DE JUAN R. ESCUDERO DEL ESTADO DE GUERRERO, PARA EL EJERCICIO FISCAL </w:t>
      </w:r>
      <w:r w:rsidRPr="006D32D2">
        <w:rPr>
          <w:rFonts w:ascii="Arial" w:hAnsi="Arial" w:cs="Arial"/>
          <w:b/>
          <w:spacing w:val="-2"/>
          <w:sz w:val="24"/>
          <w:szCs w:val="24"/>
        </w:rPr>
        <w:t>2025.</w:t>
      </w:r>
    </w:p>
    <w:p w14:paraId="0EF0FC8F" w14:textId="77777777" w:rsidR="00D342C2" w:rsidRPr="006D32D2" w:rsidRDefault="00D342C2" w:rsidP="006D32D2">
      <w:pPr>
        <w:pStyle w:val="Textoindependiente"/>
        <w:spacing w:before="5"/>
        <w:jc w:val="both"/>
        <w:rPr>
          <w:rFonts w:ascii="Arial" w:hAnsi="Arial" w:cs="Arial"/>
          <w:b/>
        </w:rPr>
      </w:pPr>
    </w:p>
    <w:p w14:paraId="4E15C3FA" w14:textId="77777777" w:rsidR="00D342C2" w:rsidRPr="006D32D2" w:rsidRDefault="006714CB">
      <w:pPr>
        <w:spacing w:line="242" w:lineRule="auto"/>
        <w:ind w:left="3212" w:right="3893" w:firstLine="1"/>
        <w:jc w:val="center"/>
        <w:rPr>
          <w:rFonts w:ascii="Arial" w:hAnsi="Arial" w:cs="Arial"/>
          <w:b/>
          <w:sz w:val="24"/>
          <w:szCs w:val="24"/>
        </w:rPr>
      </w:pPr>
      <w:r w:rsidRPr="006D32D2">
        <w:rPr>
          <w:rFonts w:ascii="Arial" w:hAnsi="Arial" w:cs="Arial"/>
          <w:b/>
          <w:sz w:val="24"/>
          <w:szCs w:val="24"/>
        </w:rPr>
        <w:t>TÍTULO PRIMERO DISPOSICIONES</w:t>
      </w:r>
      <w:r w:rsidRPr="006D32D2">
        <w:rPr>
          <w:rFonts w:ascii="Arial" w:hAnsi="Arial" w:cs="Arial"/>
          <w:b/>
          <w:spacing w:val="-17"/>
          <w:sz w:val="24"/>
          <w:szCs w:val="24"/>
        </w:rPr>
        <w:t xml:space="preserve"> </w:t>
      </w:r>
      <w:r w:rsidRPr="006D32D2">
        <w:rPr>
          <w:rFonts w:ascii="Arial" w:hAnsi="Arial" w:cs="Arial"/>
          <w:b/>
          <w:sz w:val="24"/>
          <w:szCs w:val="24"/>
        </w:rPr>
        <w:t>GENERALES</w:t>
      </w:r>
    </w:p>
    <w:p w14:paraId="340C3958" w14:textId="77777777" w:rsidR="00D342C2" w:rsidRPr="006D32D2" w:rsidRDefault="00D342C2">
      <w:pPr>
        <w:pStyle w:val="Textoindependiente"/>
        <w:rPr>
          <w:rFonts w:ascii="Arial" w:hAnsi="Arial" w:cs="Arial"/>
          <w:b/>
        </w:rPr>
      </w:pPr>
    </w:p>
    <w:p w14:paraId="5400B18B"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7"/>
          <w:sz w:val="24"/>
          <w:szCs w:val="24"/>
        </w:rPr>
        <w:t xml:space="preserve"> </w:t>
      </w:r>
      <w:r w:rsidRPr="006D32D2">
        <w:rPr>
          <w:rFonts w:ascii="Arial" w:hAnsi="Arial" w:cs="Arial"/>
          <w:b/>
          <w:spacing w:val="-4"/>
          <w:sz w:val="24"/>
          <w:szCs w:val="24"/>
        </w:rPr>
        <w:t>ÚNICO</w:t>
      </w:r>
    </w:p>
    <w:p w14:paraId="39A813C3" w14:textId="77777777" w:rsidR="00D342C2" w:rsidRPr="006D32D2" w:rsidRDefault="006714CB">
      <w:pPr>
        <w:pStyle w:val="Textoindependiente"/>
        <w:spacing w:before="271"/>
        <w:ind w:left="522" w:right="1198" w:hanging="3"/>
        <w:jc w:val="both"/>
        <w:rPr>
          <w:rFonts w:ascii="Arial" w:hAnsi="Arial" w:cs="Arial"/>
        </w:rPr>
      </w:pPr>
      <w:r w:rsidRPr="006D32D2">
        <w:rPr>
          <w:rFonts w:ascii="Arial" w:hAnsi="Arial" w:cs="Arial"/>
          <w:b/>
        </w:rPr>
        <w:t>ARTÍCULO</w:t>
      </w:r>
      <w:r w:rsidRPr="006D32D2">
        <w:rPr>
          <w:rFonts w:ascii="Arial" w:hAnsi="Arial" w:cs="Arial"/>
          <w:b/>
          <w:spacing w:val="-2"/>
        </w:rPr>
        <w:t xml:space="preserve"> </w:t>
      </w:r>
      <w:r w:rsidRPr="006D32D2">
        <w:rPr>
          <w:rFonts w:ascii="Arial" w:hAnsi="Arial" w:cs="Arial"/>
          <w:b/>
        </w:rPr>
        <w:t>1.-</w:t>
      </w:r>
      <w:r w:rsidRPr="006D32D2">
        <w:rPr>
          <w:rFonts w:ascii="Arial" w:hAnsi="Arial" w:cs="Arial"/>
          <w:b/>
          <w:spacing w:val="-4"/>
        </w:rPr>
        <w:t xml:space="preserve"> </w:t>
      </w:r>
      <w:r w:rsidRPr="006D32D2">
        <w:rPr>
          <w:rFonts w:ascii="Arial" w:hAnsi="Arial" w:cs="Arial"/>
          <w:position w:val="1"/>
        </w:rPr>
        <w:t>La</w:t>
      </w:r>
      <w:r w:rsidRPr="006D32D2">
        <w:rPr>
          <w:rFonts w:ascii="Arial" w:hAnsi="Arial" w:cs="Arial"/>
          <w:spacing w:val="-4"/>
          <w:position w:val="1"/>
        </w:rPr>
        <w:t xml:space="preserve"> </w:t>
      </w:r>
      <w:r w:rsidRPr="006D32D2">
        <w:rPr>
          <w:rFonts w:ascii="Arial" w:hAnsi="Arial" w:cs="Arial"/>
          <w:position w:val="1"/>
        </w:rPr>
        <w:t>presente</w:t>
      </w:r>
      <w:r w:rsidRPr="006D32D2">
        <w:rPr>
          <w:rFonts w:ascii="Arial" w:hAnsi="Arial" w:cs="Arial"/>
          <w:spacing w:val="-3"/>
          <w:position w:val="1"/>
        </w:rPr>
        <w:t xml:space="preserve"> </w:t>
      </w:r>
      <w:r w:rsidRPr="006D32D2">
        <w:rPr>
          <w:rFonts w:ascii="Arial" w:hAnsi="Arial" w:cs="Arial"/>
          <w:position w:val="1"/>
        </w:rPr>
        <w:t>Ley</w:t>
      </w:r>
      <w:r w:rsidRPr="006D32D2">
        <w:rPr>
          <w:rFonts w:ascii="Arial" w:hAnsi="Arial" w:cs="Arial"/>
          <w:spacing w:val="-2"/>
          <w:position w:val="1"/>
        </w:rPr>
        <w:t xml:space="preserve"> </w:t>
      </w:r>
      <w:r w:rsidRPr="006D32D2">
        <w:rPr>
          <w:rFonts w:ascii="Arial" w:hAnsi="Arial" w:cs="Arial"/>
          <w:position w:val="1"/>
        </w:rPr>
        <w:t>es</w:t>
      </w:r>
      <w:r w:rsidRPr="006D32D2">
        <w:rPr>
          <w:rFonts w:ascii="Arial" w:hAnsi="Arial" w:cs="Arial"/>
          <w:spacing w:val="-4"/>
          <w:position w:val="1"/>
        </w:rPr>
        <w:t xml:space="preserve"> </w:t>
      </w:r>
      <w:r w:rsidRPr="006D32D2">
        <w:rPr>
          <w:rFonts w:ascii="Arial" w:hAnsi="Arial" w:cs="Arial"/>
          <w:position w:val="1"/>
        </w:rPr>
        <w:t>de</w:t>
      </w:r>
      <w:r w:rsidRPr="006D32D2">
        <w:rPr>
          <w:rFonts w:ascii="Arial" w:hAnsi="Arial" w:cs="Arial"/>
          <w:spacing w:val="-2"/>
          <w:position w:val="1"/>
        </w:rPr>
        <w:t xml:space="preserve"> </w:t>
      </w:r>
      <w:r w:rsidRPr="006D32D2">
        <w:rPr>
          <w:rFonts w:ascii="Arial" w:hAnsi="Arial" w:cs="Arial"/>
          <w:position w:val="1"/>
        </w:rPr>
        <w:t>orden</w:t>
      </w:r>
      <w:r w:rsidRPr="006D32D2">
        <w:rPr>
          <w:rFonts w:ascii="Arial" w:hAnsi="Arial" w:cs="Arial"/>
          <w:spacing w:val="-4"/>
          <w:position w:val="1"/>
        </w:rPr>
        <w:t xml:space="preserve"> </w:t>
      </w:r>
      <w:r w:rsidRPr="006D32D2">
        <w:rPr>
          <w:rFonts w:ascii="Arial" w:hAnsi="Arial" w:cs="Arial"/>
          <w:position w:val="1"/>
        </w:rPr>
        <w:t>público</w:t>
      </w:r>
      <w:r w:rsidRPr="006D32D2">
        <w:rPr>
          <w:rFonts w:ascii="Arial" w:hAnsi="Arial" w:cs="Arial"/>
          <w:spacing w:val="-2"/>
          <w:position w:val="1"/>
        </w:rPr>
        <w:t xml:space="preserve"> </w:t>
      </w:r>
      <w:r w:rsidRPr="006D32D2">
        <w:rPr>
          <w:rFonts w:ascii="Arial" w:hAnsi="Arial" w:cs="Arial"/>
          <w:position w:val="1"/>
        </w:rPr>
        <w:t>y</w:t>
      </w:r>
      <w:r w:rsidRPr="006D32D2">
        <w:rPr>
          <w:rFonts w:ascii="Arial" w:hAnsi="Arial" w:cs="Arial"/>
          <w:spacing w:val="-2"/>
          <w:position w:val="1"/>
        </w:rPr>
        <w:t xml:space="preserve"> </w:t>
      </w:r>
      <w:r w:rsidRPr="006D32D2">
        <w:rPr>
          <w:rFonts w:ascii="Arial" w:hAnsi="Arial" w:cs="Arial"/>
          <w:position w:val="1"/>
        </w:rPr>
        <w:t>de</w:t>
      </w:r>
      <w:r w:rsidRPr="006D32D2">
        <w:rPr>
          <w:rFonts w:ascii="Arial" w:hAnsi="Arial" w:cs="Arial"/>
          <w:spacing w:val="-2"/>
          <w:position w:val="1"/>
        </w:rPr>
        <w:t xml:space="preserve"> </w:t>
      </w:r>
      <w:r w:rsidRPr="006D32D2">
        <w:rPr>
          <w:rFonts w:ascii="Arial" w:hAnsi="Arial" w:cs="Arial"/>
          <w:position w:val="1"/>
        </w:rPr>
        <w:t>observancia</w:t>
      </w:r>
      <w:r w:rsidRPr="006D32D2">
        <w:rPr>
          <w:rFonts w:ascii="Arial" w:hAnsi="Arial" w:cs="Arial"/>
          <w:spacing w:val="-2"/>
          <w:position w:val="1"/>
        </w:rPr>
        <w:t xml:space="preserve"> </w:t>
      </w:r>
      <w:r w:rsidRPr="006D32D2">
        <w:rPr>
          <w:rFonts w:ascii="Arial" w:hAnsi="Arial" w:cs="Arial"/>
          <w:position w:val="1"/>
        </w:rPr>
        <w:t>general</w:t>
      </w:r>
      <w:r w:rsidRPr="006D32D2">
        <w:rPr>
          <w:rFonts w:ascii="Arial" w:hAnsi="Arial" w:cs="Arial"/>
          <w:spacing w:val="-2"/>
          <w:position w:val="1"/>
        </w:rPr>
        <w:t xml:space="preserve"> </w:t>
      </w:r>
      <w:r w:rsidRPr="006D32D2">
        <w:rPr>
          <w:rFonts w:ascii="Arial" w:hAnsi="Arial" w:cs="Arial"/>
          <w:position w:val="1"/>
        </w:rPr>
        <w:t xml:space="preserve">para </w:t>
      </w:r>
      <w:r w:rsidRPr="006D32D2">
        <w:rPr>
          <w:rFonts w:ascii="Arial" w:hAnsi="Arial" w:cs="Arial"/>
        </w:rPr>
        <w:t>el Municipio de Juan R. Escudero Guerrero, quien para erogar los gastos que demandan la atención de su administración municipal; atribuciones, funciones, servicios públicos y</w:t>
      </w:r>
      <w:r w:rsidRPr="006D32D2">
        <w:rPr>
          <w:rFonts w:ascii="Arial" w:hAnsi="Arial" w:cs="Arial"/>
          <w:spacing w:val="-2"/>
        </w:rPr>
        <w:t xml:space="preserve"> </w:t>
      </w:r>
      <w:r w:rsidRPr="006D32D2">
        <w:rPr>
          <w:rFonts w:ascii="Arial" w:hAnsi="Arial" w:cs="Arial"/>
        </w:rPr>
        <w:t>demás</w:t>
      </w:r>
      <w:r w:rsidRPr="006D32D2">
        <w:rPr>
          <w:rFonts w:ascii="Arial" w:hAnsi="Arial" w:cs="Arial"/>
          <w:spacing w:val="-2"/>
        </w:rPr>
        <w:t xml:space="preserve"> </w:t>
      </w:r>
      <w:r w:rsidRPr="006D32D2">
        <w:rPr>
          <w:rFonts w:ascii="Arial" w:hAnsi="Arial" w:cs="Arial"/>
        </w:rPr>
        <w:t>erogaciones a</w:t>
      </w:r>
      <w:r w:rsidRPr="006D32D2">
        <w:rPr>
          <w:rFonts w:ascii="Arial" w:hAnsi="Arial" w:cs="Arial"/>
          <w:spacing w:val="-1"/>
        </w:rPr>
        <w:t xml:space="preserve"> </w:t>
      </w:r>
      <w:r w:rsidRPr="006D32D2">
        <w:rPr>
          <w:rFonts w:ascii="Arial" w:hAnsi="Arial" w:cs="Arial"/>
        </w:rPr>
        <w:t>su</w:t>
      </w:r>
      <w:r w:rsidRPr="006D32D2">
        <w:rPr>
          <w:rFonts w:ascii="Arial" w:hAnsi="Arial" w:cs="Arial"/>
          <w:spacing w:val="-2"/>
        </w:rPr>
        <w:t xml:space="preserve"> </w:t>
      </w:r>
      <w:r w:rsidRPr="006D32D2">
        <w:rPr>
          <w:rFonts w:ascii="Arial" w:hAnsi="Arial" w:cs="Arial"/>
        </w:rPr>
        <w:t>cargo, su Hacienda Pública, percibirá durante el Ejercicio Fiscal 2025, los ingresos provenientes de los conceptos que a continuación se enumeran:</w:t>
      </w:r>
    </w:p>
    <w:p w14:paraId="000AF9C2" w14:textId="77777777" w:rsidR="00D342C2" w:rsidRPr="006D32D2" w:rsidRDefault="00D342C2">
      <w:pPr>
        <w:pStyle w:val="Textoindependiente"/>
        <w:spacing w:before="15"/>
        <w:rPr>
          <w:rFonts w:ascii="Arial" w:hAnsi="Arial" w:cs="Arial"/>
        </w:rPr>
      </w:pPr>
    </w:p>
    <w:p w14:paraId="401C39C1" w14:textId="77777777" w:rsidR="00D342C2" w:rsidRPr="006D32D2" w:rsidRDefault="006714CB" w:rsidP="006714CB">
      <w:pPr>
        <w:pStyle w:val="Prrafodelista"/>
        <w:numPr>
          <w:ilvl w:val="0"/>
          <w:numId w:val="31"/>
        </w:numPr>
        <w:tabs>
          <w:tab w:val="left" w:pos="1229"/>
        </w:tabs>
        <w:ind w:left="1229" w:hanging="710"/>
        <w:jc w:val="both"/>
        <w:rPr>
          <w:rFonts w:ascii="Arial" w:hAnsi="Arial" w:cs="Arial"/>
          <w:b/>
          <w:sz w:val="24"/>
          <w:szCs w:val="24"/>
        </w:rPr>
      </w:pPr>
      <w:r w:rsidRPr="006D32D2">
        <w:rPr>
          <w:rFonts w:ascii="Arial" w:hAnsi="Arial" w:cs="Arial"/>
          <w:b/>
          <w:spacing w:val="-2"/>
          <w:sz w:val="24"/>
          <w:szCs w:val="24"/>
        </w:rPr>
        <w:t>IMPUESTOS:</w:t>
      </w:r>
    </w:p>
    <w:p w14:paraId="15E07663" w14:textId="77777777" w:rsidR="00D342C2" w:rsidRPr="006D32D2" w:rsidRDefault="00D342C2" w:rsidP="006714CB">
      <w:pPr>
        <w:pStyle w:val="Textoindependiente"/>
        <w:spacing w:before="4"/>
        <w:jc w:val="both"/>
        <w:rPr>
          <w:rFonts w:ascii="Arial" w:hAnsi="Arial" w:cs="Arial"/>
          <w:b/>
        </w:rPr>
      </w:pPr>
    </w:p>
    <w:p w14:paraId="5F2A69D6" w14:textId="77777777" w:rsidR="00D342C2" w:rsidRPr="006D32D2" w:rsidRDefault="006714CB" w:rsidP="006714CB">
      <w:pPr>
        <w:pStyle w:val="Ttulo1"/>
        <w:numPr>
          <w:ilvl w:val="1"/>
          <w:numId w:val="31"/>
        </w:numPr>
        <w:tabs>
          <w:tab w:val="left" w:pos="799"/>
        </w:tabs>
        <w:spacing w:before="1" w:line="272" w:lineRule="exact"/>
        <w:ind w:left="799" w:hanging="280"/>
        <w:jc w:val="both"/>
      </w:pPr>
      <w:r w:rsidRPr="006D32D2">
        <w:t>Impuestos</w:t>
      </w:r>
      <w:r w:rsidRPr="006D32D2">
        <w:rPr>
          <w:spacing w:val="-6"/>
        </w:rPr>
        <w:t xml:space="preserve"> </w:t>
      </w:r>
      <w:r w:rsidRPr="006D32D2">
        <w:t>sobre</w:t>
      </w:r>
      <w:r w:rsidRPr="006D32D2">
        <w:rPr>
          <w:spacing w:val="-4"/>
        </w:rPr>
        <w:t xml:space="preserve"> </w:t>
      </w:r>
      <w:r w:rsidRPr="006D32D2">
        <w:t xml:space="preserve">los </w:t>
      </w:r>
      <w:r w:rsidRPr="006D32D2">
        <w:rPr>
          <w:spacing w:val="-2"/>
        </w:rPr>
        <w:t>ingresos</w:t>
      </w:r>
    </w:p>
    <w:p w14:paraId="792B2795" w14:textId="77777777" w:rsidR="00D342C2" w:rsidRPr="006D32D2" w:rsidRDefault="006714CB" w:rsidP="006714CB">
      <w:pPr>
        <w:pStyle w:val="Prrafodelista"/>
        <w:numPr>
          <w:ilvl w:val="2"/>
          <w:numId w:val="31"/>
        </w:numPr>
        <w:tabs>
          <w:tab w:val="left" w:pos="788"/>
        </w:tabs>
        <w:spacing w:line="272" w:lineRule="exact"/>
        <w:ind w:left="788" w:hanging="266"/>
        <w:jc w:val="both"/>
        <w:rPr>
          <w:rFonts w:ascii="Arial" w:hAnsi="Arial" w:cs="Arial"/>
          <w:sz w:val="24"/>
          <w:szCs w:val="24"/>
        </w:rPr>
      </w:pPr>
      <w:r w:rsidRPr="006D32D2">
        <w:rPr>
          <w:rFonts w:ascii="Arial" w:hAnsi="Arial" w:cs="Arial"/>
          <w:sz w:val="24"/>
          <w:szCs w:val="24"/>
        </w:rPr>
        <w:t>Diversiones</w:t>
      </w:r>
      <w:r w:rsidRPr="006D32D2">
        <w:rPr>
          <w:rFonts w:ascii="Arial" w:hAnsi="Arial" w:cs="Arial"/>
          <w:spacing w:val="-9"/>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espectáculos</w:t>
      </w:r>
      <w:r w:rsidRPr="006D32D2">
        <w:rPr>
          <w:rFonts w:ascii="Arial" w:hAnsi="Arial" w:cs="Arial"/>
          <w:spacing w:val="-8"/>
          <w:sz w:val="24"/>
          <w:szCs w:val="24"/>
        </w:rPr>
        <w:t xml:space="preserve"> </w:t>
      </w:r>
      <w:r w:rsidRPr="006D32D2">
        <w:rPr>
          <w:rFonts w:ascii="Arial" w:hAnsi="Arial" w:cs="Arial"/>
          <w:spacing w:val="-2"/>
          <w:sz w:val="24"/>
          <w:szCs w:val="24"/>
        </w:rPr>
        <w:t>públicos.</w:t>
      </w:r>
    </w:p>
    <w:p w14:paraId="079A6E1A" w14:textId="77777777" w:rsidR="00D342C2" w:rsidRPr="006D32D2" w:rsidRDefault="006714CB" w:rsidP="006714CB">
      <w:pPr>
        <w:pStyle w:val="Ttulo1"/>
        <w:numPr>
          <w:ilvl w:val="1"/>
          <w:numId w:val="31"/>
        </w:numPr>
        <w:tabs>
          <w:tab w:val="left" w:pos="811"/>
        </w:tabs>
        <w:spacing w:before="9"/>
        <w:ind w:left="811" w:hanging="292"/>
        <w:jc w:val="both"/>
      </w:pPr>
      <w:r w:rsidRPr="006D32D2">
        <w:t>Impuestos</w:t>
      </w:r>
      <w:r w:rsidRPr="006D32D2">
        <w:rPr>
          <w:spacing w:val="-3"/>
        </w:rPr>
        <w:t xml:space="preserve"> </w:t>
      </w:r>
      <w:r w:rsidRPr="006D32D2">
        <w:t>sobre</w:t>
      </w:r>
      <w:r w:rsidRPr="006D32D2">
        <w:rPr>
          <w:spacing w:val="-3"/>
        </w:rPr>
        <w:t xml:space="preserve"> </w:t>
      </w:r>
      <w:r w:rsidRPr="006D32D2">
        <w:t>el</w:t>
      </w:r>
      <w:r w:rsidRPr="006D32D2">
        <w:rPr>
          <w:spacing w:val="-3"/>
        </w:rPr>
        <w:t xml:space="preserve"> </w:t>
      </w:r>
      <w:r w:rsidRPr="006D32D2">
        <w:rPr>
          <w:spacing w:val="-2"/>
        </w:rPr>
        <w:t>patrimonio</w:t>
      </w:r>
    </w:p>
    <w:p w14:paraId="4A7E8F5F" w14:textId="77777777" w:rsidR="00D342C2" w:rsidRPr="006D32D2" w:rsidRDefault="006714CB" w:rsidP="006714CB">
      <w:pPr>
        <w:pStyle w:val="Prrafodelista"/>
        <w:numPr>
          <w:ilvl w:val="2"/>
          <w:numId w:val="31"/>
        </w:numPr>
        <w:tabs>
          <w:tab w:val="left" w:pos="785"/>
        </w:tabs>
        <w:spacing w:line="274" w:lineRule="exact"/>
        <w:ind w:left="785" w:hanging="266"/>
        <w:jc w:val="both"/>
        <w:rPr>
          <w:rFonts w:ascii="Arial" w:hAnsi="Arial" w:cs="Arial"/>
          <w:sz w:val="24"/>
          <w:szCs w:val="24"/>
        </w:rPr>
      </w:pPr>
      <w:r w:rsidRPr="006D32D2">
        <w:rPr>
          <w:rFonts w:ascii="Arial" w:hAnsi="Arial" w:cs="Arial"/>
          <w:spacing w:val="-2"/>
          <w:sz w:val="24"/>
          <w:szCs w:val="24"/>
        </w:rPr>
        <w:t>Predial.</w:t>
      </w:r>
    </w:p>
    <w:p w14:paraId="744F04A1" w14:textId="77777777" w:rsidR="00D342C2" w:rsidRPr="006D32D2" w:rsidRDefault="006714CB" w:rsidP="006714CB">
      <w:pPr>
        <w:pStyle w:val="Ttulo1"/>
        <w:numPr>
          <w:ilvl w:val="1"/>
          <w:numId w:val="31"/>
        </w:numPr>
        <w:tabs>
          <w:tab w:val="left" w:pos="802"/>
        </w:tabs>
        <w:spacing w:before="10" w:line="240" w:lineRule="auto"/>
        <w:ind w:left="802" w:hanging="280"/>
        <w:jc w:val="both"/>
      </w:pPr>
      <w:r w:rsidRPr="006D32D2">
        <w:t>Impuestos</w:t>
      </w:r>
      <w:r w:rsidRPr="006D32D2">
        <w:rPr>
          <w:spacing w:val="-7"/>
        </w:rPr>
        <w:t xml:space="preserve"> </w:t>
      </w:r>
      <w:r w:rsidRPr="006D32D2">
        <w:t>sobre</w:t>
      </w:r>
      <w:r w:rsidRPr="006D32D2">
        <w:rPr>
          <w:spacing w:val="-2"/>
        </w:rPr>
        <w:t xml:space="preserve"> </w:t>
      </w:r>
      <w:r w:rsidRPr="006D32D2">
        <w:t>la</w:t>
      </w:r>
      <w:r w:rsidRPr="006D32D2">
        <w:rPr>
          <w:spacing w:val="-3"/>
        </w:rPr>
        <w:t xml:space="preserve"> </w:t>
      </w:r>
      <w:r w:rsidRPr="006D32D2">
        <w:t>producción,</w:t>
      </w:r>
      <w:r w:rsidRPr="006D32D2">
        <w:rPr>
          <w:spacing w:val="-4"/>
        </w:rPr>
        <w:t xml:space="preserve"> </w:t>
      </w:r>
      <w:r w:rsidRPr="006D32D2">
        <w:t>el</w:t>
      </w:r>
      <w:r w:rsidRPr="006D32D2">
        <w:rPr>
          <w:spacing w:val="-5"/>
        </w:rPr>
        <w:t xml:space="preserve"> </w:t>
      </w:r>
      <w:r w:rsidRPr="006D32D2">
        <w:t>consumo</w:t>
      </w:r>
      <w:r w:rsidRPr="006D32D2">
        <w:rPr>
          <w:spacing w:val="-2"/>
        </w:rPr>
        <w:t xml:space="preserve"> </w:t>
      </w:r>
      <w:r w:rsidRPr="006D32D2">
        <w:t>y</w:t>
      </w:r>
      <w:r w:rsidRPr="006D32D2">
        <w:rPr>
          <w:spacing w:val="-2"/>
        </w:rPr>
        <w:t xml:space="preserve"> transacciones</w:t>
      </w:r>
    </w:p>
    <w:p w14:paraId="16717B84" w14:textId="77777777" w:rsidR="006714CB" w:rsidRPr="006D32D2" w:rsidRDefault="006714CB" w:rsidP="006714CB">
      <w:pPr>
        <w:pStyle w:val="Prrafodelista"/>
        <w:numPr>
          <w:ilvl w:val="2"/>
          <w:numId w:val="31"/>
        </w:numPr>
        <w:tabs>
          <w:tab w:val="left" w:pos="785"/>
        </w:tabs>
        <w:spacing w:before="1"/>
        <w:ind w:left="785" w:hanging="266"/>
        <w:jc w:val="both"/>
        <w:rPr>
          <w:rFonts w:ascii="Arial" w:hAnsi="Arial" w:cs="Arial"/>
          <w:sz w:val="24"/>
          <w:szCs w:val="24"/>
        </w:rPr>
      </w:pPr>
      <w:r w:rsidRPr="006D32D2">
        <w:rPr>
          <w:rFonts w:ascii="Arial" w:hAnsi="Arial" w:cs="Arial"/>
          <w:sz w:val="24"/>
          <w:szCs w:val="24"/>
        </w:rPr>
        <w:t>Sobre</w:t>
      </w:r>
      <w:r w:rsidRPr="006D32D2">
        <w:rPr>
          <w:rFonts w:ascii="Arial" w:hAnsi="Arial" w:cs="Arial"/>
          <w:spacing w:val="-5"/>
          <w:sz w:val="24"/>
          <w:szCs w:val="24"/>
        </w:rPr>
        <w:t xml:space="preserve"> </w:t>
      </w:r>
      <w:r w:rsidRPr="006D32D2">
        <w:rPr>
          <w:rFonts w:ascii="Arial" w:hAnsi="Arial" w:cs="Arial"/>
          <w:sz w:val="24"/>
          <w:szCs w:val="24"/>
        </w:rPr>
        <w:t>adquisiciones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inmuebles.</w:t>
      </w:r>
    </w:p>
    <w:p w14:paraId="1A9C4781" w14:textId="77777777" w:rsidR="006714CB" w:rsidRPr="006D32D2" w:rsidRDefault="006714CB" w:rsidP="006714CB">
      <w:pPr>
        <w:pStyle w:val="Ttulo1"/>
        <w:numPr>
          <w:ilvl w:val="1"/>
          <w:numId w:val="31"/>
        </w:numPr>
        <w:tabs>
          <w:tab w:val="left" w:pos="877"/>
        </w:tabs>
        <w:spacing w:before="9"/>
        <w:ind w:left="877" w:hanging="358"/>
        <w:jc w:val="both"/>
      </w:pPr>
      <w:r w:rsidRPr="006D32D2">
        <w:t>Impuesto</w:t>
      </w:r>
      <w:r w:rsidRPr="006D32D2">
        <w:rPr>
          <w:spacing w:val="-17"/>
        </w:rPr>
        <w:t xml:space="preserve"> </w:t>
      </w:r>
      <w:r w:rsidRPr="006D32D2">
        <w:rPr>
          <w:spacing w:val="-2"/>
        </w:rPr>
        <w:t>ecológicos.</w:t>
      </w:r>
    </w:p>
    <w:p w14:paraId="786FDD74" w14:textId="77777777" w:rsidR="006714CB" w:rsidRPr="006D32D2" w:rsidRDefault="006714CB" w:rsidP="006714CB">
      <w:pPr>
        <w:pStyle w:val="Prrafodelista"/>
        <w:numPr>
          <w:ilvl w:val="2"/>
          <w:numId w:val="31"/>
        </w:numPr>
        <w:tabs>
          <w:tab w:val="left" w:pos="785"/>
        </w:tabs>
        <w:spacing w:line="274" w:lineRule="exact"/>
        <w:ind w:left="785" w:hanging="266"/>
        <w:jc w:val="both"/>
        <w:rPr>
          <w:rFonts w:ascii="Arial" w:hAnsi="Arial" w:cs="Arial"/>
          <w:sz w:val="24"/>
          <w:szCs w:val="24"/>
        </w:rPr>
      </w:pPr>
      <w:r w:rsidRPr="006D32D2">
        <w:rPr>
          <w:rFonts w:ascii="Arial" w:hAnsi="Arial" w:cs="Arial"/>
          <w:sz w:val="24"/>
          <w:szCs w:val="24"/>
        </w:rPr>
        <w:t>Recolección,</w:t>
      </w:r>
      <w:r w:rsidRPr="006D32D2">
        <w:rPr>
          <w:rFonts w:ascii="Arial" w:hAnsi="Arial" w:cs="Arial"/>
          <w:spacing w:val="-8"/>
          <w:sz w:val="24"/>
          <w:szCs w:val="24"/>
        </w:rPr>
        <w:t xml:space="preserve"> </w:t>
      </w:r>
      <w:r w:rsidRPr="006D32D2">
        <w:rPr>
          <w:rFonts w:ascii="Arial" w:hAnsi="Arial" w:cs="Arial"/>
          <w:sz w:val="24"/>
          <w:szCs w:val="24"/>
        </w:rPr>
        <w:t>manejo</w:t>
      </w:r>
      <w:r w:rsidRPr="006D32D2">
        <w:rPr>
          <w:rFonts w:ascii="Arial" w:hAnsi="Arial" w:cs="Arial"/>
          <w:spacing w:val="-4"/>
          <w:sz w:val="24"/>
          <w:szCs w:val="24"/>
        </w:rPr>
        <w:t xml:space="preserve"> </w:t>
      </w:r>
      <w:r w:rsidRPr="006D32D2">
        <w:rPr>
          <w:rFonts w:ascii="Arial" w:hAnsi="Arial" w:cs="Arial"/>
          <w:sz w:val="24"/>
          <w:szCs w:val="24"/>
        </w:rPr>
        <w:t>y disposición</w:t>
      </w:r>
      <w:r w:rsidRPr="006D32D2">
        <w:rPr>
          <w:rFonts w:ascii="Arial" w:hAnsi="Arial" w:cs="Arial"/>
          <w:spacing w:val="-4"/>
          <w:sz w:val="24"/>
          <w:szCs w:val="24"/>
        </w:rPr>
        <w:t xml:space="preserve"> </w:t>
      </w:r>
      <w:r w:rsidRPr="006D32D2">
        <w:rPr>
          <w:rFonts w:ascii="Arial" w:hAnsi="Arial" w:cs="Arial"/>
          <w:sz w:val="24"/>
          <w:szCs w:val="24"/>
        </w:rPr>
        <w:t>final</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envases</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3"/>
          <w:sz w:val="24"/>
          <w:szCs w:val="24"/>
        </w:rPr>
        <w:t xml:space="preserve"> </w:t>
      </w:r>
      <w:r w:rsidRPr="006D32D2">
        <w:rPr>
          <w:rFonts w:ascii="Arial" w:hAnsi="Arial" w:cs="Arial"/>
          <w:spacing w:val="-2"/>
          <w:sz w:val="24"/>
          <w:szCs w:val="24"/>
        </w:rPr>
        <w:t>retornables.</w:t>
      </w:r>
    </w:p>
    <w:p w14:paraId="768F90D1" w14:textId="77777777" w:rsidR="006714CB" w:rsidRPr="006D32D2" w:rsidRDefault="006714CB" w:rsidP="006714CB">
      <w:pPr>
        <w:pStyle w:val="Prrafodelista"/>
        <w:numPr>
          <w:ilvl w:val="2"/>
          <w:numId w:val="31"/>
        </w:numPr>
        <w:tabs>
          <w:tab w:val="left" w:pos="785"/>
        </w:tabs>
        <w:spacing w:before="3"/>
        <w:ind w:left="785" w:hanging="266"/>
        <w:jc w:val="both"/>
        <w:rPr>
          <w:rFonts w:ascii="Arial" w:hAnsi="Arial" w:cs="Arial"/>
          <w:sz w:val="24"/>
          <w:szCs w:val="24"/>
        </w:rPr>
      </w:pPr>
      <w:r w:rsidRPr="006D32D2">
        <w:rPr>
          <w:rFonts w:ascii="Arial" w:hAnsi="Arial" w:cs="Arial"/>
          <w:spacing w:val="-2"/>
          <w:sz w:val="24"/>
          <w:szCs w:val="24"/>
        </w:rPr>
        <w:t>Pro-Ecología.</w:t>
      </w:r>
    </w:p>
    <w:p w14:paraId="7CB38E7E" w14:textId="77777777" w:rsidR="006714CB" w:rsidRPr="006D32D2" w:rsidRDefault="006714CB" w:rsidP="006714CB">
      <w:pPr>
        <w:pStyle w:val="Ttulo1"/>
        <w:numPr>
          <w:ilvl w:val="1"/>
          <w:numId w:val="31"/>
        </w:numPr>
        <w:tabs>
          <w:tab w:val="left" w:pos="799"/>
        </w:tabs>
        <w:spacing w:before="7"/>
        <w:ind w:left="799" w:hanging="280"/>
        <w:jc w:val="both"/>
      </w:pPr>
      <w:r w:rsidRPr="006D32D2">
        <w:t>Accesorios</w:t>
      </w:r>
      <w:r w:rsidRPr="006D32D2">
        <w:rPr>
          <w:spacing w:val="-6"/>
        </w:rPr>
        <w:t xml:space="preserve"> </w:t>
      </w:r>
      <w:r w:rsidRPr="006D32D2">
        <w:t>de</w:t>
      </w:r>
      <w:r w:rsidRPr="006D32D2">
        <w:rPr>
          <w:spacing w:val="-6"/>
        </w:rPr>
        <w:t xml:space="preserve"> </w:t>
      </w:r>
      <w:r w:rsidRPr="006D32D2">
        <w:rPr>
          <w:spacing w:val="-2"/>
        </w:rPr>
        <w:t>Impuestos</w:t>
      </w:r>
    </w:p>
    <w:p w14:paraId="0F6E7F9F" w14:textId="77777777" w:rsidR="006714CB" w:rsidRPr="006D32D2" w:rsidRDefault="006714CB" w:rsidP="006714CB">
      <w:pPr>
        <w:pStyle w:val="Prrafodelista"/>
        <w:numPr>
          <w:ilvl w:val="2"/>
          <w:numId w:val="31"/>
        </w:numPr>
        <w:tabs>
          <w:tab w:val="left" w:pos="788"/>
        </w:tabs>
        <w:spacing w:line="274" w:lineRule="exact"/>
        <w:ind w:left="788" w:hanging="266"/>
        <w:jc w:val="both"/>
        <w:rPr>
          <w:rFonts w:ascii="Arial" w:hAnsi="Arial" w:cs="Arial"/>
          <w:sz w:val="24"/>
          <w:szCs w:val="24"/>
        </w:rPr>
      </w:pPr>
      <w:r w:rsidRPr="006D32D2">
        <w:rPr>
          <w:rFonts w:ascii="Arial" w:hAnsi="Arial" w:cs="Arial"/>
          <w:sz w:val="24"/>
          <w:szCs w:val="24"/>
        </w:rPr>
        <w:t>Recargos,</w:t>
      </w:r>
      <w:r w:rsidRPr="006D32D2">
        <w:rPr>
          <w:rFonts w:ascii="Arial" w:hAnsi="Arial" w:cs="Arial"/>
          <w:spacing w:val="-8"/>
          <w:sz w:val="24"/>
          <w:szCs w:val="24"/>
        </w:rPr>
        <w:t xml:space="preserve"> </w:t>
      </w:r>
      <w:r w:rsidRPr="006D32D2">
        <w:rPr>
          <w:rFonts w:ascii="Arial" w:hAnsi="Arial" w:cs="Arial"/>
          <w:sz w:val="24"/>
          <w:szCs w:val="24"/>
        </w:rPr>
        <w:t>Actualizaciones,</w:t>
      </w:r>
      <w:r w:rsidRPr="006D32D2">
        <w:rPr>
          <w:rFonts w:ascii="Arial" w:hAnsi="Arial" w:cs="Arial"/>
          <w:spacing w:val="-4"/>
          <w:sz w:val="24"/>
          <w:szCs w:val="24"/>
        </w:rPr>
        <w:t xml:space="preserve"> </w:t>
      </w:r>
      <w:r w:rsidRPr="006D32D2">
        <w:rPr>
          <w:rFonts w:ascii="Arial" w:hAnsi="Arial" w:cs="Arial"/>
          <w:sz w:val="24"/>
          <w:szCs w:val="24"/>
        </w:rPr>
        <w:t>Multas</w:t>
      </w:r>
      <w:r w:rsidRPr="006D32D2">
        <w:rPr>
          <w:rFonts w:ascii="Arial" w:hAnsi="Arial" w:cs="Arial"/>
          <w:spacing w:val="-4"/>
          <w:sz w:val="24"/>
          <w:szCs w:val="24"/>
        </w:rPr>
        <w:t xml:space="preserve"> </w:t>
      </w:r>
      <w:r w:rsidRPr="006D32D2">
        <w:rPr>
          <w:rFonts w:ascii="Arial" w:hAnsi="Arial" w:cs="Arial"/>
          <w:sz w:val="24"/>
          <w:szCs w:val="24"/>
        </w:rPr>
        <w:t>y/o</w:t>
      </w:r>
      <w:r w:rsidRPr="006D32D2">
        <w:rPr>
          <w:rFonts w:ascii="Arial" w:hAnsi="Arial" w:cs="Arial"/>
          <w:spacing w:val="-4"/>
          <w:sz w:val="24"/>
          <w:szCs w:val="24"/>
        </w:rPr>
        <w:t xml:space="preserve"> </w:t>
      </w:r>
      <w:r w:rsidRPr="006D32D2">
        <w:rPr>
          <w:rFonts w:ascii="Arial" w:hAnsi="Arial" w:cs="Arial"/>
          <w:sz w:val="24"/>
          <w:szCs w:val="24"/>
        </w:rPr>
        <w:t>Gastos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2"/>
          <w:sz w:val="24"/>
          <w:szCs w:val="24"/>
        </w:rPr>
        <w:t>Ejecución.</w:t>
      </w:r>
    </w:p>
    <w:p w14:paraId="1D22B661" w14:textId="77777777" w:rsidR="006714CB" w:rsidRPr="006D32D2" w:rsidRDefault="006714CB" w:rsidP="006714CB">
      <w:pPr>
        <w:pStyle w:val="Ttulo1"/>
        <w:numPr>
          <w:ilvl w:val="0"/>
          <w:numId w:val="30"/>
        </w:numPr>
        <w:tabs>
          <w:tab w:val="left" w:pos="522"/>
          <w:tab w:val="left" w:pos="825"/>
        </w:tabs>
        <w:spacing w:line="242" w:lineRule="auto"/>
        <w:ind w:right="1204" w:hanging="3"/>
        <w:jc w:val="both"/>
      </w:pPr>
      <w:r w:rsidRPr="006D32D2">
        <w:t>Impuestos no Comprendidos en la Ley de Ingresos Vigente, Causados en Ejercicios Fiscales Anteriores Pendientes de Liquidación o Pago.</w:t>
      </w:r>
    </w:p>
    <w:p w14:paraId="57BB62E1" w14:textId="77777777" w:rsidR="006714CB" w:rsidRPr="006D32D2" w:rsidRDefault="006714CB" w:rsidP="006714CB">
      <w:pPr>
        <w:pStyle w:val="Prrafodelista"/>
        <w:numPr>
          <w:ilvl w:val="1"/>
          <w:numId w:val="30"/>
        </w:numPr>
        <w:tabs>
          <w:tab w:val="left" w:pos="788"/>
        </w:tabs>
        <w:spacing w:line="269" w:lineRule="exact"/>
        <w:ind w:left="788" w:hanging="266"/>
        <w:jc w:val="both"/>
        <w:rPr>
          <w:rFonts w:ascii="Arial" w:hAnsi="Arial" w:cs="Arial"/>
          <w:sz w:val="24"/>
          <w:szCs w:val="24"/>
        </w:rPr>
      </w:pPr>
      <w:r w:rsidRPr="006D32D2">
        <w:rPr>
          <w:rFonts w:ascii="Arial" w:hAnsi="Arial" w:cs="Arial"/>
          <w:sz w:val="24"/>
          <w:szCs w:val="24"/>
        </w:rPr>
        <w:t>Rezagos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impuesto</w:t>
      </w:r>
      <w:r w:rsidRPr="006D32D2">
        <w:rPr>
          <w:rFonts w:ascii="Arial" w:hAnsi="Arial" w:cs="Arial"/>
          <w:spacing w:val="-3"/>
          <w:sz w:val="24"/>
          <w:szCs w:val="24"/>
        </w:rPr>
        <w:t xml:space="preserve"> </w:t>
      </w:r>
      <w:r w:rsidRPr="006D32D2">
        <w:rPr>
          <w:rFonts w:ascii="Arial" w:hAnsi="Arial" w:cs="Arial"/>
          <w:spacing w:val="-2"/>
          <w:sz w:val="24"/>
          <w:szCs w:val="24"/>
        </w:rPr>
        <w:t>predial.</w:t>
      </w:r>
    </w:p>
    <w:p w14:paraId="4ACD420E" w14:textId="77777777" w:rsidR="006714CB" w:rsidRPr="006D32D2" w:rsidRDefault="006714CB" w:rsidP="006714CB">
      <w:pPr>
        <w:pStyle w:val="Textoindependiente"/>
        <w:spacing w:before="9"/>
        <w:rPr>
          <w:rFonts w:ascii="Arial" w:hAnsi="Arial" w:cs="Arial"/>
        </w:rPr>
      </w:pPr>
    </w:p>
    <w:p w14:paraId="3F6BF7A4" w14:textId="77777777" w:rsidR="006714CB" w:rsidRPr="006D32D2" w:rsidRDefault="006714CB" w:rsidP="006714CB">
      <w:pPr>
        <w:pStyle w:val="Prrafodelista"/>
        <w:numPr>
          <w:ilvl w:val="0"/>
          <w:numId w:val="31"/>
        </w:numPr>
        <w:tabs>
          <w:tab w:val="left" w:pos="785"/>
        </w:tabs>
        <w:spacing w:before="240"/>
        <w:ind w:left="785" w:hanging="266"/>
        <w:jc w:val="both"/>
        <w:rPr>
          <w:rFonts w:ascii="Arial" w:hAnsi="Arial" w:cs="Arial"/>
          <w:b/>
          <w:sz w:val="24"/>
          <w:szCs w:val="24"/>
        </w:rPr>
      </w:pPr>
      <w:r w:rsidRPr="006D32D2">
        <w:rPr>
          <w:rFonts w:ascii="Arial" w:hAnsi="Arial" w:cs="Arial"/>
          <w:b/>
          <w:sz w:val="24"/>
          <w:szCs w:val="24"/>
        </w:rPr>
        <w:t>CONTRIBUCIONES</w:t>
      </w:r>
      <w:r w:rsidRPr="006D32D2">
        <w:rPr>
          <w:rFonts w:ascii="Arial" w:hAnsi="Arial" w:cs="Arial"/>
          <w:b/>
          <w:spacing w:val="-8"/>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pacing w:val="-2"/>
          <w:sz w:val="24"/>
          <w:szCs w:val="24"/>
        </w:rPr>
        <w:t>MEJORAS</w:t>
      </w:r>
    </w:p>
    <w:p w14:paraId="2C081F47" w14:textId="77777777" w:rsidR="006714CB" w:rsidRPr="006D32D2" w:rsidRDefault="006714CB" w:rsidP="006714CB">
      <w:pPr>
        <w:pStyle w:val="Ttulo1"/>
        <w:numPr>
          <w:ilvl w:val="1"/>
          <w:numId w:val="31"/>
        </w:numPr>
        <w:tabs>
          <w:tab w:val="left" w:pos="802"/>
        </w:tabs>
        <w:spacing w:before="240"/>
        <w:ind w:left="802" w:hanging="280"/>
        <w:jc w:val="both"/>
      </w:pPr>
      <w:r w:rsidRPr="006D32D2">
        <w:t>Contribuciones</w:t>
      </w:r>
      <w:r w:rsidRPr="006D32D2">
        <w:rPr>
          <w:spacing w:val="-5"/>
        </w:rPr>
        <w:t xml:space="preserve"> </w:t>
      </w:r>
      <w:r w:rsidRPr="006D32D2">
        <w:t>de</w:t>
      </w:r>
      <w:r w:rsidRPr="006D32D2">
        <w:rPr>
          <w:spacing w:val="-8"/>
        </w:rPr>
        <w:t xml:space="preserve"> </w:t>
      </w:r>
      <w:r w:rsidRPr="006D32D2">
        <w:t>mejoras</w:t>
      </w:r>
      <w:r w:rsidRPr="006D32D2">
        <w:rPr>
          <w:spacing w:val="-6"/>
        </w:rPr>
        <w:t xml:space="preserve"> </w:t>
      </w:r>
      <w:r w:rsidRPr="006D32D2">
        <w:t>por</w:t>
      </w:r>
      <w:r w:rsidRPr="006D32D2">
        <w:rPr>
          <w:spacing w:val="-4"/>
        </w:rPr>
        <w:t xml:space="preserve"> </w:t>
      </w:r>
      <w:r w:rsidRPr="006D32D2">
        <w:t>obras</w:t>
      </w:r>
      <w:r w:rsidRPr="006D32D2">
        <w:rPr>
          <w:spacing w:val="-6"/>
        </w:rPr>
        <w:t xml:space="preserve"> </w:t>
      </w:r>
      <w:r w:rsidRPr="006D32D2">
        <w:rPr>
          <w:spacing w:val="-2"/>
        </w:rPr>
        <w:t>públicas</w:t>
      </w:r>
    </w:p>
    <w:p w14:paraId="4EA4B252" w14:textId="77777777" w:rsidR="006714CB" w:rsidRPr="005A47C0" w:rsidRDefault="006714CB" w:rsidP="006714CB">
      <w:pPr>
        <w:pStyle w:val="Prrafodelista"/>
        <w:numPr>
          <w:ilvl w:val="2"/>
          <w:numId w:val="31"/>
        </w:numPr>
        <w:tabs>
          <w:tab w:val="left" w:pos="788"/>
        </w:tabs>
        <w:spacing w:line="274" w:lineRule="exact"/>
        <w:ind w:left="788" w:hanging="266"/>
        <w:jc w:val="both"/>
        <w:rPr>
          <w:rFonts w:ascii="Arial" w:hAnsi="Arial" w:cs="Arial"/>
          <w:sz w:val="24"/>
          <w:szCs w:val="24"/>
        </w:rPr>
      </w:pPr>
      <w:r w:rsidRPr="006D32D2">
        <w:rPr>
          <w:rFonts w:ascii="Arial" w:hAnsi="Arial" w:cs="Arial"/>
          <w:sz w:val="24"/>
          <w:szCs w:val="24"/>
        </w:rPr>
        <w:t>Cooperación</w:t>
      </w:r>
      <w:r w:rsidRPr="006D32D2">
        <w:rPr>
          <w:rFonts w:ascii="Arial" w:hAnsi="Arial" w:cs="Arial"/>
          <w:spacing w:val="-4"/>
          <w:sz w:val="24"/>
          <w:szCs w:val="24"/>
        </w:rPr>
        <w:t xml:space="preserve"> </w:t>
      </w:r>
      <w:r w:rsidRPr="006D32D2">
        <w:rPr>
          <w:rFonts w:ascii="Arial" w:hAnsi="Arial" w:cs="Arial"/>
          <w:sz w:val="24"/>
          <w:szCs w:val="24"/>
        </w:rPr>
        <w:t>para</w:t>
      </w:r>
      <w:r w:rsidRPr="006D32D2">
        <w:rPr>
          <w:rFonts w:ascii="Arial" w:hAnsi="Arial" w:cs="Arial"/>
          <w:spacing w:val="-4"/>
          <w:sz w:val="24"/>
          <w:szCs w:val="24"/>
        </w:rPr>
        <w:t xml:space="preserve"> </w:t>
      </w:r>
      <w:r w:rsidRPr="006D32D2">
        <w:rPr>
          <w:rFonts w:ascii="Arial" w:hAnsi="Arial" w:cs="Arial"/>
          <w:sz w:val="24"/>
          <w:szCs w:val="24"/>
        </w:rPr>
        <w:t>obras</w:t>
      </w:r>
      <w:r w:rsidRPr="006D32D2">
        <w:rPr>
          <w:rFonts w:ascii="Arial" w:hAnsi="Arial" w:cs="Arial"/>
          <w:spacing w:val="-4"/>
          <w:sz w:val="24"/>
          <w:szCs w:val="24"/>
        </w:rPr>
        <w:t xml:space="preserve"> </w:t>
      </w:r>
      <w:r w:rsidRPr="006D32D2">
        <w:rPr>
          <w:rFonts w:ascii="Arial" w:hAnsi="Arial" w:cs="Arial"/>
          <w:spacing w:val="-2"/>
          <w:sz w:val="24"/>
          <w:szCs w:val="24"/>
        </w:rPr>
        <w:t>públicas.</w:t>
      </w:r>
    </w:p>
    <w:p w14:paraId="1F59D13A" w14:textId="77777777" w:rsidR="005A47C0" w:rsidRDefault="005A47C0" w:rsidP="005A47C0">
      <w:pPr>
        <w:tabs>
          <w:tab w:val="left" w:pos="788"/>
        </w:tabs>
        <w:spacing w:line="274" w:lineRule="exact"/>
        <w:rPr>
          <w:rFonts w:ascii="Arial" w:hAnsi="Arial" w:cs="Arial"/>
          <w:sz w:val="24"/>
          <w:szCs w:val="24"/>
        </w:rPr>
      </w:pPr>
    </w:p>
    <w:p w14:paraId="53BC64F4" w14:textId="77777777" w:rsidR="005A47C0" w:rsidRDefault="005A47C0" w:rsidP="005A47C0">
      <w:pPr>
        <w:tabs>
          <w:tab w:val="left" w:pos="788"/>
        </w:tabs>
        <w:spacing w:line="274" w:lineRule="exact"/>
        <w:rPr>
          <w:rFonts w:ascii="Arial" w:hAnsi="Arial" w:cs="Arial"/>
          <w:sz w:val="24"/>
          <w:szCs w:val="24"/>
        </w:rPr>
      </w:pPr>
    </w:p>
    <w:p w14:paraId="7D79B808" w14:textId="77777777" w:rsidR="005A47C0" w:rsidRDefault="005A47C0" w:rsidP="005A47C0">
      <w:pPr>
        <w:tabs>
          <w:tab w:val="left" w:pos="788"/>
        </w:tabs>
        <w:spacing w:line="274" w:lineRule="exact"/>
        <w:rPr>
          <w:rFonts w:ascii="Arial" w:hAnsi="Arial" w:cs="Arial"/>
          <w:sz w:val="24"/>
          <w:szCs w:val="24"/>
        </w:rPr>
      </w:pPr>
    </w:p>
    <w:p w14:paraId="4196117A" w14:textId="77777777" w:rsidR="005A47C0" w:rsidRDefault="005A47C0" w:rsidP="005A47C0">
      <w:pPr>
        <w:tabs>
          <w:tab w:val="left" w:pos="788"/>
        </w:tabs>
        <w:spacing w:line="274" w:lineRule="exact"/>
        <w:rPr>
          <w:rFonts w:ascii="Arial" w:hAnsi="Arial" w:cs="Arial"/>
          <w:sz w:val="24"/>
          <w:szCs w:val="24"/>
        </w:rPr>
      </w:pPr>
    </w:p>
    <w:p w14:paraId="352957DA" w14:textId="77777777" w:rsidR="005A47C0" w:rsidRDefault="005A47C0" w:rsidP="005A47C0">
      <w:pPr>
        <w:tabs>
          <w:tab w:val="left" w:pos="788"/>
        </w:tabs>
        <w:spacing w:line="274" w:lineRule="exact"/>
        <w:rPr>
          <w:rFonts w:ascii="Arial" w:hAnsi="Arial" w:cs="Arial"/>
          <w:sz w:val="24"/>
          <w:szCs w:val="24"/>
        </w:rPr>
      </w:pPr>
    </w:p>
    <w:p w14:paraId="0E1C1A91" w14:textId="77777777" w:rsidR="005A47C0" w:rsidRPr="005A47C0" w:rsidRDefault="005A47C0" w:rsidP="005A47C0">
      <w:pPr>
        <w:tabs>
          <w:tab w:val="left" w:pos="788"/>
        </w:tabs>
        <w:spacing w:line="274" w:lineRule="exact"/>
        <w:rPr>
          <w:rFonts w:ascii="Arial" w:hAnsi="Arial" w:cs="Arial"/>
          <w:sz w:val="24"/>
          <w:szCs w:val="24"/>
        </w:rPr>
      </w:pPr>
    </w:p>
    <w:p w14:paraId="6733F461" w14:textId="77777777" w:rsidR="006714CB" w:rsidRPr="006D32D2" w:rsidRDefault="006714CB" w:rsidP="006714CB">
      <w:pPr>
        <w:pStyle w:val="Ttulo1"/>
        <w:numPr>
          <w:ilvl w:val="1"/>
          <w:numId w:val="31"/>
        </w:numPr>
        <w:tabs>
          <w:tab w:val="left" w:pos="800"/>
        </w:tabs>
        <w:spacing w:before="10" w:line="240" w:lineRule="auto"/>
        <w:ind w:left="522" w:right="1201" w:firstLine="0"/>
        <w:jc w:val="both"/>
      </w:pPr>
      <w:r w:rsidRPr="006D32D2">
        <w:t>Contribuciones</w:t>
      </w:r>
      <w:r w:rsidRPr="006D32D2">
        <w:rPr>
          <w:spacing w:val="-17"/>
        </w:rPr>
        <w:t xml:space="preserve"> </w:t>
      </w:r>
      <w:r w:rsidRPr="006D32D2">
        <w:t>de</w:t>
      </w:r>
      <w:r w:rsidRPr="006D32D2">
        <w:rPr>
          <w:spacing w:val="-17"/>
        </w:rPr>
        <w:t xml:space="preserve"> </w:t>
      </w:r>
      <w:r w:rsidRPr="006D32D2">
        <w:t>Mejoras</w:t>
      </w:r>
      <w:r w:rsidRPr="006D32D2">
        <w:rPr>
          <w:spacing w:val="-16"/>
        </w:rPr>
        <w:t xml:space="preserve"> </w:t>
      </w:r>
      <w:r w:rsidRPr="006D32D2">
        <w:t>no</w:t>
      </w:r>
      <w:r w:rsidRPr="006D32D2">
        <w:rPr>
          <w:spacing w:val="-17"/>
        </w:rPr>
        <w:t xml:space="preserve"> </w:t>
      </w:r>
      <w:r w:rsidRPr="006D32D2">
        <w:t>Comprendidas</w:t>
      </w:r>
      <w:r w:rsidRPr="006D32D2">
        <w:rPr>
          <w:spacing w:val="-17"/>
        </w:rPr>
        <w:t xml:space="preserve"> </w:t>
      </w:r>
      <w:r w:rsidRPr="006D32D2">
        <w:t>en</w:t>
      </w:r>
      <w:r w:rsidRPr="006D32D2">
        <w:rPr>
          <w:spacing w:val="-17"/>
        </w:rPr>
        <w:t xml:space="preserve"> </w:t>
      </w:r>
      <w:r w:rsidRPr="006D32D2">
        <w:t>la</w:t>
      </w:r>
      <w:r w:rsidRPr="006D32D2">
        <w:rPr>
          <w:spacing w:val="-16"/>
        </w:rPr>
        <w:t xml:space="preserve"> </w:t>
      </w:r>
      <w:r w:rsidRPr="006D32D2">
        <w:t>Ley</w:t>
      </w:r>
      <w:r w:rsidRPr="006D32D2">
        <w:rPr>
          <w:spacing w:val="-17"/>
        </w:rPr>
        <w:t xml:space="preserve"> </w:t>
      </w:r>
      <w:r w:rsidRPr="006D32D2">
        <w:t>de</w:t>
      </w:r>
      <w:r w:rsidRPr="006D32D2">
        <w:rPr>
          <w:spacing w:val="-17"/>
        </w:rPr>
        <w:t xml:space="preserve"> </w:t>
      </w:r>
      <w:r w:rsidRPr="006D32D2">
        <w:t>Ingresos</w:t>
      </w:r>
      <w:r w:rsidRPr="006D32D2">
        <w:rPr>
          <w:spacing w:val="-16"/>
        </w:rPr>
        <w:t xml:space="preserve"> </w:t>
      </w:r>
      <w:r w:rsidRPr="006D32D2">
        <w:t xml:space="preserve">Vigente, Causadas en Ejercicios Fiscales Anteriores Pendientes de Liquidación o </w:t>
      </w:r>
      <w:r w:rsidRPr="006D32D2">
        <w:rPr>
          <w:spacing w:val="-2"/>
        </w:rPr>
        <w:t>Pago.</w:t>
      </w:r>
    </w:p>
    <w:p w14:paraId="4F3326EC" w14:textId="77777777" w:rsidR="006714CB" w:rsidRPr="006D32D2" w:rsidRDefault="006714CB" w:rsidP="006714CB">
      <w:pPr>
        <w:pStyle w:val="Prrafodelista"/>
        <w:numPr>
          <w:ilvl w:val="2"/>
          <w:numId w:val="31"/>
        </w:numPr>
        <w:tabs>
          <w:tab w:val="left" w:pos="788"/>
        </w:tabs>
        <w:spacing w:line="274" w:lineRule="exact"/>
        <w:ind w:left="788" w:hanging="266"/>
        <w:jc w:val="both"/>
        <w:rPr>
          <w:rFonts w:ascii="Arial" w:hAnsi="Arial" w:cs="Arial"/>
          <w:sz w:val="24"/>
          <w:szCs w:val="24"/>
        </w:rPr>
      </w:pPr>
      <w:r w:rsidRPr="006D32D2">
        <w:rPr>
          <w:rFonts w:ascii="Arial" w:hAnsi="Arial" w:cs="Arial"/>
          <w:sz w:val="24"/>
          <w:szCs w:val="24"/>
        </w:rPr>
        <w:t>Rezagos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contribuciones.</w:t>
      </w:r>
    </w:p>
    <w:p w14:paraId="786904F9" w14:textId="77777777" w:rsidR="006714CB" w:rsidRPr="006D32D2" w:rsidRDefault="006714CB" w:rsidP="006714CB">
      <w:pPr>
        <w:pStyle w:val="Ttulo1"/>
        <w:tabs>
          <w:tab w:val="left" w:pos="802"/>
        </w:tabs>
        <w:spacing w:before="10" w:line="240" w:lineRule="auto"/>
        <w:rPr>
          <w:spacing w:val="-2"/>
        </w:rPr>
      </w:pPr>
    </w:p>
    <w:p w14:paraId="6FF0AB1B" w14:textId="77777777" w:rsidR="006714CB" w:rsidRPr="006D32D2" w:rsidRDefault="006714CB" w:rsidP="006714CB">
      <w:pPr>
        <w:pStyle w:val="Textoindependiente"/>
        <w:rPr>
          <w:rFonts w:ascii="Arial" w:hAnsi="Arial" w:cs="Arial"/>
          <w:b/>
          <w:spacing w:val="-2"/>
        </w:rPr>
      </w:pPr>
    </w:p>
    <w:p w14:paraId="7EE12550" w14:textId="77777777" w:rsidR="00D342C2" w:rsidRPr="006D32D2" w:rsidRDefault="006714CB" w:rsidP="006714CB">
      <w:pPr>
        <w:pStyle w:val="Textoindependiente"/>
        <w:numPr>
          <w:ilvl w:val="0"/>
          <w:numId w:val="31"/>
        </w:numPr>
        <w:jc w:val="both"/>
        <w:rPr>
          <w:rFonts w:ascii="Arial" w:hAnsi="Arial" w:cs="Arial"/>
          <w:b/>
        </w:rPr>
      </w:pPr>
      <w:r w:rsidRPr="006D32D2">
        <w:rPr>
          <w:rFonts w:ascii="Arial" w:hAnsi="Arial" w:cs="Arial"/>
          <w:b/>
          <w:spacing w:val="-2"/>
        </w:rPr>
        <w:t>DERECHOS</w:t>
      </w:r>
    </w:p>
    <w:p w14:paraId="1E616DAB" w14:textId="77777777" w:rsidR="00D342C2" w:rsidRPr="006D32D2" w:rsidRDefault="006714CB" w:rsidP="006714CB">
      <w:pPr>
        <w:pStyle w:val="Ttulo1"/>
        <w:numPr>
          <w:ilvl w:val="1"/>
          <w:numId w:val="31"/>
        </w:numPr>
        <w:tabs>
          <w:tab w:val="left" w:pos="882"/>
        </w:tabs>
        <w:spacing w:before="240" w:line="240" w:lineRule="auto"/>
        <w:ind w:left="522" w:right="1201" w:firstLine="0"/>
        <w:jc w:val="both"/>
      </w:pPr>
      <w:r w:rsidRPr="006D32D2">
        <w:t>Derechos por el Uso, Goce, Aprovechamiento o Explotación de Bienes de Dominio Público.</w:t>
      </w:r>
    </w:p>
    <w:p w14:paraId="1AB8F97D" w14:textId="77777777" w:rsidR="00D342C2" w:rsidRPr="006D32D2" w:rsidRDefault="006714CB" w:rsidP="006714CB">
      <w:pPr>
        <w:pStyle w:val="Prrafodelista"/>
        <w:numPr>
          <w:ilvl w:val="2"/>
          <w:numId w:val="31"/>
        </w:numPr>
        <w:tabs>
          <w:tab w:val="left" w:pos="788"/>
        </w:tabs>
        <w:ind w:left="788" w:hanging="266"/>
        <w:jc w:val="both"/>
        <w:rPr>
          <w:rFonts w:ascii="Arial" w:hAnsi="Arial" w:cs="Arial"/>
          <w:sz w:val="24"/>
          <w:szCs w:val="24"/>
        </w:rPr>
      </w:pP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el</w:t>
      </w:r>
      <w:r w:rsidRPr="006D32D2">
        <w:rPr>
          <w:rFonts w:ascii="Arial" w:hAnsi="Arial" w:cs="Arial"/>
          <w:spacing w:val="-1"/>
          <w:sz w:val="24"/>
          <w:szCs w:val="24"/>
        </w:rPr>
        <w:t xml:space="preserve"> </w:t>
      </w:r>
      <w:r w:rsidRPr="006D32D2">
        <w:rPr>
          <w:rFonts w:ascii="Arial" w:hAnsi="Arial" w:cs="Arial"/>
          <w:sz w:val="24"/>
          <w:szCs w:val="24"/>
        </w:rPr>
        <w:t>uso</w:t>
      </w:r>
      <w:r w:rsidRPr="006D32D2">
        <w:rPr>
          <w:rFonts w:ascii="Arial" w:hAnsi="Arial" w:cs="Arial"/>
          <w:spacing w:val="-1"/>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la</w:t>
      </w:r>
      <w:r w:rsidRPr="006D32D2">
        <w:rPr>
          <w:rFonts w:ascii="Arial" w:hAnsi="Arial" w:cs="Arial"/>
          <w:spacing w:val="-1"/>
          <w:sz w:val="24"/>
          <w:szCs w:val="24"/>
        </w:rPr>
        <w:t xml:space="preserve"> </w:t>
      </w:r>
      <w:r w:rsidRPr="006D32D2">
        <w:rPr>
          <w:rFonts w:ascii="Arial" w:hAnsi="Arial" w:cs="Arial"/>
          <w:sz w:val="24"/>
          <w:szCs w:val="24"/>
        </w:rPr>
        <w:t xml:space="preserve">vía </w:t>
      </w:r>
      <w:r w:rsidRPr="006D32D2">
        <w:rPr>
          <w:rFonts w:ascii="Arial" w:hAnsi="Arial" w:cs="Arial"/>
          <w:spacing w:val="-2"/>
          <w:sz w:val="24"/>
          <w:szCs w:val="24"/>
        </w:rPr>
        <w:t>pública.</w:t>
      </w:r>
    </w:p>
    <w:p w14:paraId="4547E503" w14:textId="77777777" w:rsidR="00D342C2" w:rsidRPr="006D32D2" w:rsidRDefault="006714CB" w:rsidP="006714CB">
      <w:pPr>
        <w:pStyle w:val="Ttulo1"/>
        <w:numPr>
          <w:ilvl w:val="1"/>
          <w:numId w:val="31"/>
        </w:numPr>
        <w:tabs>
          <w:tab w:val="left" w:pos="814"/>
        </w:tabs>
        <w:spacing w:before="10" w:line="240" w:lineRule="auto"/>
        <w:ind w:left="814" w:hanging="292"/>
        <w:jc w:val="both"/>
      </w:pPr>
      <w:r w:rsidRPr="006D32D2">
        <w:t>Derechos</w:t>
      </w:r>
      <w:r w:rsidRPr="006D32D2">
        <w:rPr>
          <w:spacing w:val="-4"/>
        </w:rPr>
        <w:t xml:space="preserve"> </w:t>
      </w:r>
      <w:r w:rsidRPr="006D32D2">
        <w:t>por</w:t>
      </w:r>
      <w:r w:rsidRPr="006D32D2">
        <w:rPr>
          <w:spacing w:val="-7"/>
        </w:rPr>
        <w:t xml:space="preserve"> </w:t>
      </w:r>
      <w:r w:rsidRPr="006D32D2">
        <w:t>Prestación</w:t>
      </w:r>
      <w:r w:rsidRPr="006D32D2">
        <w:rPr>
          <w:spacing w:val="-4"/>
        </w:rPr>
        <w:t xml:space="preserve"> </w:t>
      </w:r>
      <w:r w:rsidRPr="006D32D2">
        <w:t>de</w:t>
      </w:r>
      <w:r w:rsidRPr="006D32D2">
        <w:rPr>
          <w:spacing w:val="-5"/>
        </w:rPr>
        <w:t xml:space="preserve"> </w:t>
      </w:r>
      <w:r w:rsidRPr="006D32D2">
        <w:rPr>
          <w:spacing w:val="-2"/>
        </w:rPr>
        <w:t>servicios.</w:t>
      </w:r>
    </w:p>
    <w:p w14:paraId="72296B32" w14:textId="77777777" w:rsidR="00D342C2" w:rsidRPr="006D32D2" w:rsidRDefault="006714CB" w:rsidP="006714CB">
      <w:pPr>
        <w:pStyle w:val="Prrafodelista"/>
        <w:numPr>
          <w:ilvl w:val="2"/>
          <w:numId w:val="31"/>
        </w:numPr>
        <w:tabs>
          <w:tab w:val="left" w:pos="788"/>
        </w:tabs>
        <w:ind w:left="788" w:hanging="266"/>
        <w:jc w:val="both"/>
        <w:rPr>
          <w:rFonts w:ascii="Arial" w:hAnsi="Arial" w:cs="Arial"/>
          <w:sz w:val="24"/>
          <w:szCs w:val="24"/>
        </w:rPr>
      </w:pPr>
      <w:r w:rsidRPr="006D32D2">
        <w:rPr>
          <w:rFonts w:ascii="Arial" w:hAnsi="Arial" w:cs="Arial"/>
          <w:sz w:val="24"/>
          <w:szCs w:val="24"/>
        </w:rPr>
        <w:t>Servicios</w:t>
      </w:r>
      <w:r w:rsidRPr="006D32D2">
        <w:rPr>
          <w:rFonts w:ascii="Arial" w:hAnsi="Arial" w:cs="Arial"/>
          <w:spacing w:val="-5"/>
          <w:sz w:val="24"/>
          <w:szCs w:val="24"/>
        </w:rPr>
        <w:t xml:space="preserve"> </w:t>
      </w:r>
      <w:r w:rsidRPr="006D32D2">
        <w:rPr>
          <w:rFonts w:ascii="Arial" w:hAnsi="Arial" w:cs="Arial"/>
          <w:sz w:val="24"/>
          <w:szCs w:val="24"/>
        </w:rPr>
        <w:t>generales</w:t>
      </w:r>
      <w:r w:rsidRPr="006D32D2">
        <w:rPr>
          <w:rFonts w:ascii="Arial" w:hAnsi="Arial" w:cs="Arial"/>
          <w:spacing w:val="-4"/>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z w:val="24"/>
          <w:szCs w:val="24"/>
        </w:rPr>
        <w:t>rastro</w:t>
      </w:r>
      <w:r w:rsidRPr="006D32D2">
        <w:rPr>
          <w:rFonts w:ascii="Arial" w:hAnsi="Arial" w:cs="Arial"/>
          <w:spacing w:val="-4"/>
          <w:sz w:val="24"/>
          <w:szCs w:val="24"/>
        </w:rPr>
        <w:t xml:space="preserve"> </w:t>
      </w:r>
      <w:r w:rsidRPr="006D32D2">
        <w:rPr>
          <w:rFonts w:ascii="Arial" w:hAnsi="Arial" w:cs="Arial"/>
          <w:spacing w:val="-2"/>
          <w:sz w:val="24"/>
          <w:szCs w:val="24"/>
        </w:rPr>
        <w:t>municipal.</w:t>
      </w:r>
    </w:p>
    <w:p w14:paraId="3A024577" w14:textId="77777777" w:rsidR="00D342C2" w:rsidRPr="006D32D2" w:rsidRDefault="006714CB" w:rsidP="006714CB">
      <w:pPr>
        <w:pStyle w:val="Prrafodelista"/>
        <w:numPr>
          <w:ilvl w:val="2"/>
          <w:numId w:val="31"/>
        </w:numPr>
        <w:tabs>
          <w:tab w:val="left" w:pos="788"/>
        </w:tabs>
        <w:spacing w:before="2"/>
        <w:ind w:left="788" w:hanging="266"/>
        <w:jc w:val="both"/>
        <w:rPr>
          <w:rFonts w:ascii="Arial" w:hAnsi="Arial" w:cs="Arial"/>
          <w:sz w:val="24"/>
          <w:szCs w:val="24"/>
        </w:rPr>
      </w:pPr>
      <w:r w:rsidRPr="006D32D2">
        <w:rPr>
          <w:rFonts w:ascii="Arial" w:hAnsi="Arial" w:cs="Arial"/>
          <w:sz w:val="24"/>
          <w:szCs w:val="24"/>
        </w:rPr>
        <w:t>Servicios</w:t>
      </w:r>
      <w:r w:rsidRPr="006D32D2">
        <w:rPr>
          <w:rFonts w:ascii="Arial" w:hAnsi="Arial" w:cs="Arial"/>
          <w:spacing w:val="-5"/>
          <w:sz w:val="24"/>
          <w:szCs w:val="24"/>
        </w:rPr>
        <w:t xml:space="preserve"> </w:t>
      </w:r>
      <w:r w:rsidRPr="006D32D2">
        <w:rPr>
          <w:rFonts w:ascii="Arial" w:hAnsi="Arial" w:cs="Arial"/>
          <w:sz w:val="24"/>
          <w:szCs w:val="24"/>
        </w:rPr>
        <w:t>generales</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pacing w:val="-2"/>
          <w:sz w:val="24"/>
          <w:szCs w:val="24"/>
        </w:rPr>
        <w:t>panteones.</w:t>
      </w:r>
    </w:p>
    <w:p w14:paraId="042FBA14" w14:textId="77777777" w:rsidR="00D342C2" w:rsidRPr="006D32D2" w:rsidRDefault="006714CB" w:rsidP="006714CB">
      <w:pPr>
        <w:pStyle w:val="Prrafodelista"/>
        <w:numPr>
          <w:ilvl w:val="2"/>
          <w:numId w:val="31"/>
        </w:numPr>
        <w:tabs>
          <w:tab w:val="left" w:pos="788"/>
        </w:tabs>
        <w:spacing w:before="3"/>
        <w:ind w:left="788" w:hanging="266"/>
        <w:jc w:val="both"/>
        <w:rPr>
          <w:rFonts w:ascii="Arial" w:hAnsi="Arial" w:cs="Arial"/>
          <w:sz w:val="24"/>
          <w:szCs w:val="24"/>
        </w:rPr>
      </w:pPr>
      <w:r w:rsidRPr="006D32D2">
        <w:rPr>
          <w:rFonts w:ascii="Arial" w:hAnsi="Arial" w:cs="Arial"/>
          <w:sz w:val="24"/>
          <w:szCs w:val="24"/>
        </w:rPr>
        <w:t>Servicios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agua</w:t>
      </w:r>
      <w:r w:rsidRPr="006D32D2">
        <w:rPr>
          <w:rFonts w:ascii="Arial" w:hAnsi="Arial" w:cs="Arial"/>
          <w:spacing w:val="-4"/>
          <w:sz w:val="24"/>
          <w:szCs w:val="24"/>
        </w:rPr>
        <w:t xml:space="preserve"> </w:t>
      </w:r>
      <w:r w:rsidRPr="006D32D2">
        <w:rPr>
          <w:rFonts w:ascii="Arial" w:hAnsi="Arial" w:cs="Arial"/>
          <w:sz w:val="24"/>
          <w:szCs w:val="24"/>
        </w:rPr>
        <w:t>potable,</w:t>
      </w:r>
      <w:r w:rsidRPr="006D32D2">
        <w:rPr>
          <w:rFonts w:ascii="Arial" w:hAnsi="Arial" w:cs="Arial"/>
          <w:spacing w:val="-4"/>
          <w:sz w:val="24"/>
          <w:szCs w:val="24"/>
        </w:rPr>
        <w:t xml:space="preserve"> </w:t>
      </w:r>
      <w:r w:rsidRPr="006D32D2">
        <w:rPr>
          <w:rFonts w:ascii="Arial" w:hAnsi="Arial" w:cs="Arial"/>
          <w:sz w:val="24"/>
          <w:szCs w:val="24"/>
        </w:rPr>
        <w:t>drenaje,</w:t>
      </w:r>
      <w:r w:rsidRPr="006D32D2">
        <w:rPr>
          <w:rFonts w:ascii="Arial" w:hAnsi="Arial" w:cs="Arial"/>
          <w:spacing w:val="-4"/>
          <w:sz w:val="24"/>
          <w:szCs w:val="24"/>
        </w:rPr>
        <w:t xml:space="preserve"> </w:t>
      </w:r>
      <w:r w:rsidRPr="006D32D2">
        <w:rPr>
          <w:rFonts w:ascii="Arial" w:hAnsi="Arial" w:cs="Arial"/>
          <w:sz w:val="24"/>
          <w:szCs w:val="24"/>
        </w:rPr>
        <w:t>alcantarillado</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pacing w:val="-2"/>
          <w:sz w:val="24"/>
          <w:szCs w:val="24"/>
        </w:rPr>
        <w:t>saneamiento.</w:t>
      </w:r>
    </w:p>
    <w:p w14:paraId="36024E8F" w14:textId="77777777" w:rsidR="00D342C2" w:rsidRPr="006D32D2" w:rsidRDefault="006714CB" w:rsidP="006714CB">
      <w:pPr>
        <w:pStyle w:val="Prrafodelista"/>
        <w:numPr>
          <w:ilvl w:val="2"/>
          <w:numId w:val="31"/>
        </w:numPr>
        <w:tabs>
          <w:tab w:val="left" w:pos="785"/>
        </w:tabs>
        <w:spacing w:before="2"/>
        <w:ind w:left="785" w:hanging="266"/>
        <w:jc w:val="both"/>
        <w:rPr>
          <w:rFonts w:ascii="Arial" w:hAnsi="Arial" w:cs="Arial"/>
          <w:sz w:val="24"/>
          <w:szCs w:val="24"/>
        </w:rPr>
      </w:pPr>
      <w:r w:rsidRPr="006D32D2">
        <w:rPr>
          <w:rFonts w:ascii="Arial" w:hAnsi="Arial" w:cs="Arial"/>
          <w:sz w:val="24"/>
          <w:szCs w:val="24"/>
        </w:rPr>
        <w:t>Servicio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Alumbrado</w:t>
      </w:r>
      <w:r w:rsidRPr="006D32D2">
        <w:rPr>
          <w:rFonts w:ascii="Arial" w:hAnsi="Arial" w:cs="Arial"/>
          <w:spacing w:val="-4"/>
          <w:sz w:val="24"/>
          <w:szCs w:val="24"/>
        </w:rPr>
        <w:t xml:space="preserve"> </w:t>
      </w:r>
      <w:r w:rsidRPr="006D32D2">
        <w:rPr>
          <w:rFonts w:ascii="Arial" w:hAnsi="Arial" w:cs="Arial"/>
          <w:spacing w:val="-2"/>
          <w:sz w:val="24"/>
          <w:szCs w:val="24"/>
        </w:rPr>
        <w:t>público.</w:t>
      </w:r>
    </w:p>
    <w:p w14:paraId="118C8DC2" w14:textId="77777777" w:rsidR="00D342C2" w:rsidRPr="006D32D2" w:rsidRDefault="006714CB" w:rsidP="006714CB">
      <w:pPr>
        <w:pStyle w:val="Prrafodelista"/>
        <w:numPr>
          <w:ilvl w:val="2"/>
          <w:numId w:val="31"/>
        </w:numPr>
        <w:tabs>
          <w:tab w:val="left" w:pos="522"/>
          <w:tab w:val="left" w:pos="783"/>
        </w:tabs>
        <w:spacing w:before="2"/>
        <w:ind w:left="522" w:right="1203" w:hanging="3"/>
        <w:jc w:val="both"/>
        <w:rPr>
          <w:rFonts w:ascii="Arial" w:hAnsi="Arial" w:cs="Arial"/>
          <w:sz w:val="24"/>
          <w:szCs w:val="24"/>
        </w:rPr>
      </w:pPr>
      <w:r w:rsidRPr="006D32D2">
        <w:rPr>
          <w:rFonts w:ascii="Arial" w:hAnsi="Arial" w:cs="Arial"/>
          <w:sz w:val="24"/>
          <w:szCs w:val="24"/>
        </w:rPr>
        <w:t>Servicios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limpia,</w:t>
      </w:r>
      <w:r w:rsidRPr="006D32D2">
        <w:rPr>
          <w:rFonts w:ascii="Arial" w:hAnsi="Arial" w:cs="Arial"/>
          <w:spacing w:val="-7"/>
          <w:sz w:val="24"/>
          <w:szCs w:val="24"/>
        </w:rPr>
        <w:t xml:space="preserve"> </w:t>
      </w:r>
      <w:r w:rsidRPr="006D32D2">
        <w:rPr>
          <w:rFonts w:ascii="Arial" w:hAnsi="Arial" w:cs="Arial"/>
          <w:sz w:val="24"/>
          <w:szCs w:val="24"/>
        </w:rPr>
        <w:t>aseo</w:t>
      </w:r>
      <w:r w:rsidRPr="006D32D2">
        <w:rPr>
          <w:rFonts w:ascii="Arial" w:hAnsi="Arial" w:cs="Arial"/>
          <w:spacing w:val="-7"/>
          <w:sz w:val="24"/>
          <w:szCs w:val="24"/>
        </w:rPr>
        <w:t xml:space="preserve"> </w:t>
      </w:r>
      <w:r w:rsidRPr="006D32D2">
        <w:rPr>
          <w:rFonts w:ascii="Arial" w:hAnsi="Arial" w:cs="Arial"/>
          <w:sz w:val="24"/>
          <w:szCs w:val="24"/>
        </w:rPr>
        <w:t>público,</w:t>
      </w:r>
      <w:r w:rsidRPr="006D32D2">
        <w:rPr>
          <w:rFonts w:ascii="Arial" w:hAnsi="Arial" w:cs="Arial"/>
          <w:spacing w:val="-7"/>
          <w:sz w:val="24"/>
          <w:szCs w:val="24"/>
        </w:rPr>
        <w:t xml:space="preserve"> </w:t>
      </w:r>
      <w:r w:rsidRPr="006D32D2">
        <w:rPr>
          <w:rFonts w:ascii="Arial" w:hAnsi="Arial" w:cs="Arial"/>
          <w:sz w:val="24"/>
          <w:szCs w:val="24"/>
        </w:rPr>
        <w:t>recolección,</w:t>
      </w:r>
      <w:r w:rsidRPr="006D32D2">
        <w:rPr>
          <w:rFonts w:ascii="Arial" w:hAnsi="Arial" w:cs="Arial"/>
          <w:spacing w:val="-7"/>
          <w:sz w:val="24"/>
          <w:szCs w:val="24"/>
        </w:rPr>
        <w:t xml:space="preserve"> </w:t>
      </w:r>
      <w:r w:rsidRPr="006D32D2">
        <w:rPr>
          <w:rFonts w:ascii="Arial" w:hAnsi="Arial" w:cs="Arial"/>
          <w:sz w:val="24"/>
          <w:szCs w:val="24"/>
        </w:rPr>
        <w:t>traslado,</w:t>
      </w:r>
      <w:r w:rsidRPr="006D32D2">
        <w:rPr>
          <w:rFonts w:ascii="Arial" w:hAnsi="Arial" w:cs="Arial"/>
          <w:spacing w:val="-8"/>
          <w:sz w:val="24"/>
          <w:szCs w:val="24"/>
        </w:rPr>
        <w:t xml:space="preserve"> </w:t>
      </w:r>
      <w:r w:rsidRPr="006D32D2">
        <w:rPr>
          <w:rFonts w:ascii="Arial" w:hAnsi="Arial" w:cs="Arial"/>
          <w:sz w:val="24"/>
          <w:szCs w:val="24"/>
        </w:rPr>
        <w:t>tratamiento</w:t>
      </w:r>
      <w:r w:rsidRPr="006D32D2">
        <w:rPr>
          <w:rFonts w:ascii="Arial" w:hAnsi="Arial" w:cs="Arial"/>
          <w:spacing w:val="-7"/>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disposición final de residuos.</w:t>
      </w:r>
    </w:p>
    <w:p w14:paraId="5826FBBB" w14:textId="77777777" w:rsidR="00D342C2" w:rsidRPr="006D32D2" w:rsidRDefault="006714CB" w:rsidP="006714CB">
      <w:pPr>
        <w:pStyle w:val="Prrafodelista"/>
        <w:numPr>
          <w:ilvl w:val="2"/>
          <w:numId w:val="31"/>
        </w:numPr>
        <w:tabs>
          <w:tab w:val="left" w:pos="788"/>
        </w:tabs>
        <w:spacing w:before="3"/>
        <w:ind w:left="788" w:hanging="266"/>
        <w:jc w:val="both"/>
        <w:rPr>
          <w:rFonts w:ascii="Arial" w:hAnsi="Arial" w:cs="Arial"/>
          <w:sz w:val="24"/>
          <w:szCs w:val="24"/>
        </w:rPr>
      </w:pPr>
      <w:r w:rsidRPr="006D32D2">
        <w:rPr>
          <w:rFonts w:ascii="Arial" w:hAnsi="Arial" w:cs="Arial"/>
          <w:sz w:val="24"/>
          <w:szCs w:val="24"/>
        </w:rPr>
        <w:t>Servicios</w:t>
      </w:r>
      <w:r w:rsidRPr="006D32D2">
        <w:rPr>
          <w:rFonts w:ascii="Arial" w:hAnsi="Arial" w:cs="Arial"/>
          <w:spacing w:val="-6"/>
          <w:sz w:val="24"/>
          <w:szCs w:val="24"/>
        </w:rPr>
        <w:t xml:space="preserve"> </w:t>
      </w:r>
      <w:r w:rsidRPr="006D32D2">
        <w:rPr>
          <w:rFonts w:ascii="Arial" w:hAnsi="Arial" w:cs="Arial"/>
          <w:sz w:val="24"/>
          <w:szCs w:val="24"/>
        </w:rPr>
        <w:t>municipales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salud.</w:t>
      </w:r>
    </w:p>
    <w:p w14:paraId="6A940DDF" w14:textId="77777777" w:rsidR="00D342C2" w:rsidRPr="006D32D2" w:rsidRDefault="006714CB" w:rsidP="006714CB">
      <w:pPr>
        <w:pStyle w:val="Prrafodelista"/>
        <w:numPr>
          <w:ilvl w:val="2"/>
          <w:numId w:val="31"/>
        </w:numPr>
        <w:tabs>
          <w:tab w:val="left" w:pos="785"/>
        </w:tabs>
        <w:spacing w:before="2"/>
        <w:ind w:left="785" w:hanging="266"/>
        <w:jc w:val="both"/>
        <w:rPr>
          <w:rFonts w:ascii="Arial" w:hAnsi="Arial" w:cs="Arial"/>
          <w:sz w:val="24"/>
          <w:szCs w:val="24"/>
        </w:rPr>
      </w:pPr>
      <w:r w:rsidRPr="006D32D2">
        <w:rPr>
          <w:rFonts w:ascii="Arial" w:hAnsi="Arial" w:cs="Arial"/>
          <w:sz w:val="24"/>
          <w:szCs w:val="24"/>
        </w:rPr>
        <w:t>Servicios</w:t>
      </w:r>
      <w:r w:rsidRPr="006D32D2">
        <w:rPr>
          <w:rFonts w:ascii="Arial" w:hAnsi="Arial" w:cs="Arial"/>
          <w:spacing w:val="-6"/>
          <w:sz w:val="24"/>
          <w:szCs w:val="24"/>
        </w:rPr>
        <w:t xml:space="preserve"> </w:t>
      </w:r>
      <w:r w:rsidRPr="006D32D2">
        <w:rPr>
          <w:rFonts w:ascii="Arial" w:hAnsi="Arial" w:cs="Arial"/>
          <w:sz w:val="24"/>
          <w:szCs w:val="24"/>
        </w:rPr>
        <w:t>prestados</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z w:val="24"/>
          <w:szCs w:val="24"/>
        </w:rPr>
        <w:t>Dirección</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Tránsito</w:t>
      </w:r>
      <w:r w:rsidRPr="006D32D2">
        <w:rPr>
          <w:rFonts w:ascii="Arial" w:hAnsi="Arial" w:cs="Arial"/>
          <w:spacing w:val="-4"/>
          <w:sz w:val="24"/>
          <w:szCs w:val="24"/>
        </w:rPr>
        <w:t xml:space="preserve"> </w:t>
      </w:r>
      <w:r w:rsidRPr="006D32D2">
        <w:rPr>
          <w:rFonts w:ascii="Arial" w:hAnsi="Arial" w:cs="Arial"/>
          <w:spacing w:val="-2"/>
          <w:sz w:val="24"/>
          <w:szCs w:val="24"/>
        </w:rPr>
        <w:t>Municipal.</w:t>
      </w:r>
    </w:p>
    <w:p w14:paraId="4CE51527" w14:textId="77777777" w:rsidR="00D342C2" w:rsidRPr="006D32D2" w:rsidRDefault="006714CB" w:rsidP="006714CB">
      <w:pPr>
        <w:pStyle w:val="Ttulo1"/>
        <w:numPr>
          <w:ilvl w:val="1"/>
          <w:numId w:val="31"/>
        </w:numPr>
        <w:tabs>
          <w:tab w:val="left" w:pos="799"/>
        </w:tabs>
        <w:spacing w:before="10" w:line="240" w:lineRule="auto"/>
        <w:ind w:left="799" w:hanging="280"/>
        <w:jc w:val="both"/>
      </w:pPr>
      <w:r w:rsidRPr="006D32D2">
        <w:t>Otros</w:t>
      </w:r>
      <w:r w:rsidRPr="006D32D2">
        <w:rPr>
          <w:spacing w:val="-6"/>
        </w:rPr>
        <w:t xml:space="preserve"> </w:t>
      </w:r>
      <w:r w:rsidRPr="006D32D2">
        <w:rPr>
          <w:spacing w:val="-2"/>
        </w:rPr>
        <w:t>derechos.</w:t>
      </w:r>
    </w:p>
    <w:p w14:paraId="0B695DA6" w14:textId="77777777" w:rsidR="00D342C2" w:rsidRPr="006D32D2" w:rsidRDefault="006714CB" w:rsidP="006714CB">
      <w:pPr>
        <w:pStyle w:val="Prrafodelista"/>
        <w:numPr>
          <w:ilvl w:val="2"/>
          <w:numId w:val="31"/>
        </w:numPr>
        <w:tabs>
          <w:tab w:val="left" w:pos="850"/>
        </w:tabs>
        <w:ind w:left="519" w:right="1203" w:firstLine="2"/>
        <w:jc w:val="both"/>
        <w:rPr>
          <w:rFonts w:ascii="Arial" w:hAnsi="Arial" w:cs="Arial"/>
          <w:sz w:val="24"/>
          <w:szCs w:val="24"/>
        </w:rPr>
      </w:pPr>
      <w:r w:rsidRPr="006D32D2">
        <w:rPr>
          <w:rFonts w:ascii="Arial" w:hAnsi="Arial" w:cs="Arial"/>
          <w:sz w:val="24"/>
          <w:szCs w:val="24"/>
        </w:rPr>
        <w:t xml:space="preserve">Licencias para construcción de edificios o casas habitación, restauración o reparación, urbanización, fraccionamiento, lotificación, relotificación, fusión y </w:t>
      </w:r>
      <w:r w:rsidRPr="006D32D2">
        <w:rPr>
          <w:rFonts w:ascii="Arial" w:hAnsi="Arial" w:cs="Arial"/>
          <w:spacing w:val="-2"/>
          <w:sz w:val="24"/>
          <w:szCs w:val="24"/>
        </w:rPr>
        <w:t>subdivisión.</w:t>
      </w:r>
    </w:p>
    <w:p w14:paraId="643A7308" w14:textId="77777777" w:rsidR="00D342C2" w:rsidRPr="006D32D2" w:rsidRDefault="006714CB" w:rsidP="006714CB">
      <w:pPr>
        <w:pStyle w:val="Prrafodelista"/>
        <w:numPr>
          <w:ilvl w:val="2"/>
          <w:numId w:val="31"/>
        </w:numPr>
        <w:tabs>
          <w:tab w:val="left" w:pos="788"/>
        </w:tabs>
        <w:spacing w:before="3"/>
        <w:ind w:left="788" w:hanging="266"/>
        <w:jc w:val="both"/>
        <w:rPr>
          <w:rFonts w:ascii="Arial" w:hAnsi="Arial" w:cs="Arial"/>
          <w:sz w:val="24"/>
          <w:szCs w:val="24"/>
        </w:rPr>
      </w:pPr>
      <w:r w:rsidRPr="006D32D2">
        <w:rPr>
          <w:rFonts w:ascii="Arial" w:hAnsi="Arial" w:cs="Arial"/>
          <w:sz w:val="24"/>
          <w:szCs w:val="24"/>
        </w:rPr>
        <w:t>Licencias</w:t>
      </w:r>
      <w:r w:rsidRPr="006D32D2">
        <w:rPr>
          <w:rFonts w:ascii="Arial" w:hAnsi="Arial" w:cs="Arial"/>
          <w:spacing w:val="-3"/>
          <w:sz w:val="24"/>
          <w:szCs w:val="24"/>
        </w:rPr>
        <w:t xml:space="preserve"> </w:t>
      </w:r>
      <w:r w:rsidRPr="006D32D2">
        <w:rPr>
          <w:rFonts w:ascii="Arial" w:hAnsi="Arial" w:cs="Arial"/>
          <w:sz w:val="24"/>
          <w:szCs w:val="24"/>
        </w:rPr>
        <w:t>para</w:t>
      </w:r>
      <w:r w:rsidRPr="006D32D2">
        <w:rPr>
          <w:rFonts w:ascii="Arial" w:hAnsi="Arial" w:cs="Arial"/>
          <w:spacing w:val="-5"/>
          <w:sz w:val="24"/>
          <w:szCs w:val="24"/>
        </w:rPr>
        <w:t xml:space="preserve"> </w:t>
      </w: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alineamiento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edificios</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casas</w:t>
      </w:r>
      <w:r w:rsidRPr="006D32D2">
        <w:rPr>
          <w:rFonts w:ascii="Arial" w:hAnsi="Arial" w:cs="Arial"/>
          <w:spacing w:val="-5"/>
          <w:sz w:val="24"/>
          <w:szCs w:val="24"/>
        </w:rPr>
        <w:t xml:space="preserve"> </w:t>
      </w:r>
      <w:r w:rsidRPr="006D32D2">
        <w:rPr>
          <w:rFonts w:ascii="Arial" w:hAnsi="Arial" w:cs="Arial"/>
          <w:sz w:val="24"/>
          <w:szCs w:val="24"/>
        </w:rPr>
        <w:t>habitación</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predios.</w:t>
      </w:r>
    </w:p>
    <w:p w14:paraId="315BEFEB" w14:textId="77777777" w:rsidR="00D342C2" w:rsidRPr="006D32D2" w:rsidRDefault="006714CB" w:rsidP="006714CB">
      <w:pPr>
        <w:pStyle w:val="Prrafodelista"/>
        <w:numPr>
          <w:ilvl w:val="2"/>
          <w:numId w:val="31"/>
        </w:numPr>
        <w:tabs>
          <w:tab w:val="left" w:pos="788"/>
        </w:tabs>
        <w:spacing w:before="2"/>
        <w:ind w:left="788" w:hanging="266"/>
        <w:jc w:val="both"/>
        <w:rPr>
          <w:rFonts w:ascii="Arial" w:hAnsi="Arial" w:cs="Arial"/>
          <w:sz w:val="24"/>
          <w:szCs w:val="24"/>
        </w:rPr>
      </w:pPr>
      <w:r w:rsidRPr="006D32D2">
        <w:rPr>
          <w:rFonts w:ascii="Arial" w:hAnsi="Arial" w:cs="Arial"/>
          <w:sz w:val="24"/>
          <w:szCs w:val="24"/>
        </w:rPr>
        <w:t>Licencias</w:t>
      </w:r>
      <w:r w:rsidRPr="006D32D2">
        <w:rPr>
          <w:rFonts w:ascii="Arial" w:hAnsi="Arial" w:cs="Arial"/>
          <w:spacing w:val="-3"/>
          <w:sz w:val="24"/>
          <w:szCs w:val="24"/>
        </w:rPr>
        <w:t xml:space="preserve"> </w:t>
      </w:r>
      <w:r w:rsidRPr="006D32D2">
        <w:rPr>
          <w:rFonts w:ascii="Arial" w:hAnsi="Arial" w:cs="Arial"/>
          <w:sz w:val="24"/>
          <w:szCs w:val="24"/>
        </w:rPr>
        <w:t>para</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demolición</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edificios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5"/>
          <w:sz w:val="24"/>
          <w:szCs w:val="24"/>
        </w:rPr>
        <w:t xml:space="preserve"> </w:t>
      </w:r>
      <w:r w:rsidRPr="006D32D2">
        <w:rPr>
          <w:rFonts w:ascii="Arial" w:hAnsi="Arial" w:cs="Arial"/>
          <w:sz w:val="24"/>
          <w:szCs w:val="24"/>
        </w:rPr>
        <w:t>casas</w:t>
      </w:r>
      <w:r w:rsidRPr="006D32D2">
        <w:rPr>
          <w:rFonts w:ascii="Arial" w:hAnsi="Arial" w:cs="Arial"/>
          <w:spacing w:val="-3"/>
          <w:sz w:val="24"/>
          <w:szCs w:val="24"/>
        </w:rPr>
        <w:t xml:space="preserve"> </w:t>
      </w:r>
      <w:r w:rsidRPr="006D32D2">
        <w:rPr>
          <w:rFonts w:ascii="Arial" w:hAnsi="Arial" w:cs="Arial"/>
          <w:spacing w:val="-2"/>
          <w:sz w:val="24"/>
          <w:szCs w:val="24"/>
        </w:rPr>
        <w:t>habitación.</w:t>
      </w:r>
    </w:p>
    <w:p w14:paraId="2F0FE76F" w14:textId="77777777" w:rsidR="00D342C2" w:rsidRPr="006D32D2" w:rsidRDefault="006714CB" w:rsidP="006714CB">
      <w:pPr>
        <w:pStyle w:val="Prrafodelista"/>
        <w:numPr>
          <w:ilvl w:val="2"/>
          <w:numId w:val="31"/>
        </w:numPr>
        <w:tabs>
          <w:tab w:val="left" w:pos="522"/>
          <w:tab w:val="left" w:pos="853"/>
        </w:tabs>
        <w:spacing w:before="3"/>
        <w:ind w:left="522" w:right="1202" w:hanging="3"/>
        <w:jc w:val="both"/>
        <w:rPr>
          <w:rFonts w:ascii="Arial" w:hAnsi="Arial" w:cs="Arial"/>
          <w:sz w:val="24"/>
          <w:szCs w:val="24"/>
        </w:rPr>
      </w:pPr>
      <w:r w:rsidRPr="006D32D2">
        <w:rPr>
          <w:rFonts w:ascii="Arial" w:hAnsi="Arial" w:cs="Arial"/>
          <w:sz w:val="24"/>
          <w:szCs w:val="24"/>
        </w:rPr>
        <w:t>Licencias</w:t>
      </w:r>
      <w:r w:rsidRPr="006D32D2">
        <w:rPr>
          <w:rFonts w:ascii="Arial" w:hAnsi="Arial" w:cs="Arial"/>
          <w:spacing w:val="40"/>
          <w:sz w:val="24"/>
          <w:szCs w:val="24"/>
        </w:rPr>
        <w:t xml:space="preserve"> </w:t>
      </w:r>
      <w:r w:rsidRPr="006D32D2">
        <w:rPr>
          <w:rFonts w:ascii="Arial" w:hAnsi="Arial" w:cs="Arial"/>
          <w:sz w:val="24"/>
          <w:szCs w:val="24"/>
        </w:rPr>
        <w:t>para</w:t>
      </w:r>
      <w:r w:rsidRPr="006D32D2">
        <w:rPr>
          <w:rFonts w:ascii="Arial" w:hAnsi="Arial" w:cs="Arial"/>
          <w:spacing w:val="40"/>
          <w:sz w:val="24"/>
          <w:szCs w:val="24"/>
        </w:rPr>
        <w:t xml:space="preserve"> </w:t>
      </w:r>
      <w:r w:rsidRPr="006D32D2">
        <w:rPr>
          <w:rFonts w:ascii="Arial" w:hAnsi="Arial" w:cs="Arial"/>
          <w:sz w:val="24"/>
          <w:szCs w:val="24"/>
        </w:rPr>
        <w:t>instalación</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antenas</w:t>
      </w:r>
      <w:r w:rsidRPr="006D32D2">
        <w:rPr>
          <w:rFonts w:ascii="Arial" w:hAnsi="Arial" w:cs="Arial"/>
          <w:spacing w:val="40"/>
          <w:sz w:val="24"/>
          <w:szCs w:val="24"/>
        </w:rPr>
        <w:t xml:space="preserve"> </w:t>
      </w:r>
      <w:r w:rsidRPr="006D32D2">
        <w:rPr>
          <w:rFonts w:ascii="Arial" w:hAnsi="Arial" w:cs="Arial"/>
          <w:sz w:val="24"/>
          <w:szCs w:val="24"/>
        </w:rPr>
        <w:t>o</w:t>
      </w:r>
      <w:r w:rsidRPr="006D32D2">
        <w:rPr>
          <w:rFonts w:ascii="Arial" w:hAnsi="Arial" w:cs="Arial"/>
          <w:spacing w:val="40"/>
          <w:sz w:val="24"/>
          <w:szCs w:val="24"/>
        </w:rPr>
        <w:t xml:space="preserve"> </w:t>
      </w:r>
      <w:r w:rsidRPr="006D32D2">
        <w:rPr>
          <w:rFonts w:ascii="Arial" w:hAnsi="Arial" w:cs="Arial"/>
          <w:sz w:val="24"/>
          <w:szCs w:val="24"/>
        </w:rPr>
        <w:t>mástiles</w:t>
      </w:r>
      <w:r w:rsidRPr="006D32D2">
        <w:rPr>
          <w:rFonts w:ascii="Arial" w:hAnsi="Arial" w:cs="Arial"/>
          <w:spacing w:val="40"/>
          <w:sz w:val="24"/>
          <w:szCs w:val="24"/>
        </w:rPr>
        <w:t xml:space="preserve"> </w:t>
      </w:r>
      <w:r w:rsidRPr="006D32D2">
        <w:rPr>
          <w:rFonts w:ascii="Arial" w:hAnsi="Arial" w:cs="Arial"/>
          <w:sz w:val="24"/>
          <w:szCs w:val="24"/>
        </w:rPr>
        <w:t>y</w:t>
      </w:r>
      <w:r w:rsidRPr="006D32D2">
        <w:rPr>
          <w:rFonts w:ascii="Arial" w:hAnsi="Arial" w:cs="Arial"/>
          <w:spacing w:val="40"/>
          <w:sz w:val="24"/>
          <w:szCs w:val="24"/>
        </w:rPr>
        <w:t xml:space="preserve"> </w:t>
      </w:r>
      <w:r w:rsidRPr="006D32D2">
        <w:rPr>
          <w:rFonts w:ascii="Arial" w:hAnsi="Arial" w:cs="Arial"/>
          <w:sz w:val="24"/>
          <w:szCs w:val="24"/>
        </w:rPr>
        <w:t>para</w:t>
      </w:r>
      <w:r w:rsidRPr="006D32D2">
        <w:rPr>
          <w:rFonts w:ascii="Arial" w:hAnsi="Arial" w:cs="Arial"/>
          <w:spacing w:val="40"/>
          <w:sz w:val="24"/>
          <w:szCs w:val="24"/>
        </w:rPr>
        <w:t xml:space="preserve"> </w:t>
      </w:r>
      <w:r w:rsidRPr="006D32D2">
        <w:rPr>
          <w:rFonts w:ascii="Arial" w:hAnsi="Arial" w:cs="Arial"/>
          <w:sz w:val="24"/>
          <w:szCs w:val="24"/>
        </w:rPr>
        <w:t>la</w:t>
      </w:r>
      <w:r w:rsidRPr="006D32D2">
        <w:rPr>
          <w:rFonts w:ascii="Arial" w:hAnsi="Arial" w:cs="Arial"/>
          <w:spacing w:val="40"/>
          <w:sz w:val="24"/>
          <w:szCs w:val="24"/>
        </w:rPr>
        <w:t xml:space="preserve"> </w:t>
      </w:r>
      <w:r w:rsidRPr="006D32D2">
        <w:rPr>
          <w:rFonts w:ascii="Arial" w:hAnsi="Arial" w:cs="Arial"/>
          <w:sz w:val="24"/>
          <w:szCs w:val="24"/>
        </w:rPr>
        <w:t>construcción</w:t>
      </w:r>
      <w:r w:rsidRPr="006D32D2">
        <w:rPr>
          <w:rFonts w:ascii="Arial" w:hAnsi="Arial" w:cs="Arial"/>
          <w:spacing w:val="40"/>
          <w:sz w:val="24"/>
          <w:szCs w:val="24"/>
        </w:rPr>
        <w:t xml:space="preserve"> </w:t>
      </w:r>
      <w:r w:rsidRPr="006D32D2">
        <w:rPr>
          <w:rFonts w:ascii="Arial" w:hAnsi="Arial" w:cs="Arial"/>
          <w:sz w:val="24"/>
          <w:szCs w:val="24"/>
        </w:rPr>
        <w:t>o</w:t>
      </w:r>
      <w:r w:rsidRPr="006D32D2">
        <w:rPr>
          <w:rFonts w:ascii="Arial" w:hAnsi="Arial" w:cs="Arial"/>
          <w:spacing w:val="80"/>
          <w:sz w:val="24"/>
          <w:szCs w:val="24"/>
        </w:rPr>
        <w:t xml:space="preserve"> </w:t>
      </w:r>
      <w:r w:rsidRPr="006D32D2">
        <w:rPr>
          <w:rFonts w:ascii="Arial" w:hAnsi="Arial" w:cs="Arial"/>
          <w:sz w:val="24"/>
          <w:szCs w:val="24"/>
        </w:rPr>
        <w:t>modificación de estructuras metálicas para anuncios.</w:t>
      </w:r>
    </w:p>
    <w:p w14:paraId="102E57BB" w14:textId="77777777" w:rsidR="006714CB" w:rsidRPr="006D32D2" w:rsidRDefault="006714CB" w:rsidP="006714CB">
      <w:pPr>
        <w:pStyle w:val="Prrafodelista"/>
        <w:numPr>
          <w:ilvl w:val="2"/>
          <w:numId w:val="31"/>
        </w:numPr>
        <w:tabs>
          <w:tab w:val="left" w:pos="522"/>
          <w:tab w:val="left" w:pos="800"/>
        </w:tabs>
        <w:spacing w:before="1"/>
        <w:ind w:left="522" w:right="1204" w:hanging="3"/>
        <w:jc w:val="both"/>
        <w:rPr>
          <w:rFonts w:ascii="Arial" w:hAnsi="Arial" w:cs="Arial"/>
          <w:sz w:val="24"/>
          <w:szCs w:val="24"/>
        </w:rPr>
      </w:pPr>
      <w:r w:rsidRPr="006D32D2">
        <w:rPr>
          <w:rFonts w:ascii="Arial" w:hAnsi="Arial" w:cs="Arial"/>
          <w:sz w:val="24"/>
          <w:szCs w:val="24"/>
        </w:rPr>
        <w:t>Expedición de permisos o licencias para la apertura de zanjas, construcción de infraestructura en la vía pública o instalación de casetas para la prestación del servicio</w:t>
      </w:r>
      <w:r w:rsidRPr="006D32D2">
        <w:rPr>
          <w:rFonts w:ascii="Arial" w:hAnsi="Arial" w:cs="Arial"/>
          <w:spacing w:val="-8"/>
          <w:sz w:val="24"/>
          <w:szCs w:val="24"/>
        </w:rPr>
        <w:t xml:space="preserve"> </w:t>
      </w:r>
      <w:r w:rsidRPr="006D32D2">
        <w:rPr>
          <w:rFonts w:ascii="Arial" w:hAnsi="Arial" w:cs="Arial"/>
          <w:sz w:val="24"/>
          <w:szCs w:val="24"/>
        </w:rPr>
        <w:t>público</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telefonía,</w:t>
      </w:r>
      <w:r w:rsidRPr="006D32D2">
        <w:rPr>
          <w:rFonts w:ascii="Arial" w:hAnsi="Arial" w:cs="Arial"/>
          <w:spacing w:val="-8"/>
          <w:sz w:val="24"/>
          <w:szCs w:val="24"/>
        </w:rPr>
        <w:t xml:space="preserve"> </w:t>
      </w:r>
      <w:r w:rsidRPr="006D32D2">
        <w:rPr>
          <w:rFonts w:ascii="Arial" w:hAnsi="Arial" w:cs="Arial"/>
          <w:sz w:val="24"/>
          <w:szCs w:val="24"/>
        </w:rPr>
        <w:t>así</w:t>
      </w:r>
      <w:r w:rsidRPr="006D32D2">
        <w:rPr>
          <w:rFonts w:ascii="Arial" w:hAnsi="Arial" w:cs="Arial"/>
          <w:spacing w:val="-8"/>
          <w:sz w:val="24"/>
          <w:szCs w:val="24"/>
        </w:rPr>
        <w:t xml:space="preserve"> </w:t>
      </w:r>
      <w:r w:rsidRPr="006D32D2">
        <w:rPr>
          <w:rFonts w:ascii="Arial" w:hAnsi="Arial" w:cs="Arial"/>
          <w:sz w:val="24"/>
          <w:szCs w:val="24"/>
        </w:rPr>
        <w:t>como</w:t>
      </w:r>
      <w:r w:rsidRPr="006D32D2">
        <w:rPr>
          <w:rFonts w:ascii="Arial" w:hAnsi="Arial" w:cs="Arial"/>
          <w:spacing w:val="-10"/>
          <w:sz w:val="24"/>
          <w:szCs w:val="24"/>
        </w:rPr>
        <w:t xml:space="preserve"> </w:t>
      </w:r>
      <w:r w:rsidRPr="006D32D2">
        <w:rPr>
          <w:rFonts w:ascii="Arial" w:hAnsi="Arial" w:cs="Arial"/>
          <w:sz w:val="24"/>
          <w:szCs w:val="24"/>
        </w:rPr>
        <w:t>para</w:t>
      </w:r>
      <w:r w:rsidRPr="006D32D2">
        <w:rPr>
          <w:rFonts w:ascii="Arial" w:hAnsi="Arial" w:cs="Arial"/>
          <w:spacing w:val="-9"/>
          <w:sz w:val="24"/>
          <w:szCs w:val="24"/>
        </w:rPr>
        <w:t xml:space="preserve"> </w:t>
      </w:r>
      <w:r w:rsidRPr="006D32D2">
        <w:rPr>
          <w:rFonts w:ascii="Arial" w:hAnsi="Arial" w:cs="Arial"/>
          <w:sz w:val="24"/>
          <w:szCs w:val="24"/>
        </w:rPr>
        <w:t>ejecutar</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manera</w:t>
      </w:r>
      <w:r w:rsidRPr="006D32D2">
        <w:rPr>
          <w:rFonts w:ascii="Arial" w:hAnsi="Arial" w:cs="Arial"/>
          <w:spacing w:val="-11"/>
          <w:sz w:val="24"/>
          <w:szCs w:val="24"/>
        </w:rPr>
        <w:t xml:space="preserve"> </w:t>
      </w:r>
      <w:r w:rsidRPr="006D32D2">
        <w:rPr>
          <w:rFonts w:ascii="Arial" w:hAnsi="Arial" w:cs="Arial"/>
          <w:sz w:val="24"/>
          <w:szCs w:val="24"/>
        </w:rPr>
        <w:t>general</w:t>
      </w:r>
      <w:r w:rsidRPr="006D32D2">
        <w:rPr>
          <w:rFonts w:ascii="Arial" w:hAnsi="Arial" w:cs="Arial"/>
          <w:spacing w:val="-9"/>
          <w:sz w:val="24"/>
          <w:szCs w:val="24"/>
        </w:rPr>
        <w:t xml:space="preserve"> </w:t>
      </w:r>
      <w:r w:rsidRPr="006D32D2">
        <w:rPr>
          <w:rFonts w:ascii="Arial" w:hAnsi="Arial" w:cs="Arial"/>
          <w:sz w:val="24"/>
          <w:szCs w:val="24"/>
        </w:rPr>
        <w:t>rupturas</w:t>
      </w:r>
      <w:r w:rsidRPr="006D32D2">
        <w:rPr>
          <w:rFonts w:ascii="Arial" w:hAnsi="Arial" w:cs="Arial"/>
          <w:spacing w:val="-9"/>
          <w:sz w:val="24"/>
          <w:szCs w:val="24"/>
        </w:rPr>
        <w:t xml:space="preserve"> </w:t>
      </w:r>
      <w:r w:rsidRPr="006D32D2">
        <w:rPr>
          <w:rFonts w:ascii="Arial" w:hAnsi="Arial" w:cs="Arial"/>
          <w:sz w:val="24"/>
          <w:szCs w:val="24"/>
        </w:rPr>
        <w:t>en la vía pública.</w:t>
      </w:r>
    </w:p>
    <w:p w14:paraId="5CE86292" w14:textId="77777777" w:rsidR="006714CB" w:rsidRPr="006D32D2" w:rsidRDefault="006714CB" w:rsidP="006714CB">
      <w:pPr>
        <w:pStyle w:val="Prrafodelista"/>
        <w:numPr>
          <w:ilvl w:val="2"/>
          <w:numId w:val="31"/>
        </w:numPr>
        <w:tabs>
          <w:tab w:val="left" w:pos="785"/>
        </w:tabs>
        <w:ind w:left="785" w:hanging="266"/>
        <w:jc w:val="both"/>
        <w:rPr>
          <w:rFonts w:ascii="Arial" w:hAnsi="Arial" w:cs="Arial"/>
          <w:sz w:val="24"/>
          <w:szCs w:val="24"/>
        </w:rPr>
      </w:pPr>
      <w:r w:rsidRPr="006D32D2">
        <w:rPr>
          <w:rFonts w:ascii="Arial" w:hAnsi="Arial" w:cs="Arial"/>
          <w:sz w:val="24"/>
          <w:szCs w:val="24"/>
        </w:rPr>
        <w:t>Expedición</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permisos</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registros</w:t>
      </w:r>
      <w:r w:rsidRPr="006D32D2">
        <w:rPr>
          <w:rFonts w:ascii="Arial" w:hAnsi="Arial" w:cs="Arial"/>
          <w:spacing w:val="-6"/>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materia</w:t>
      </w:r>
      <w:r w:rsidRPr="006D32D2">
        <w:rPr>
          <w:rFonts w:ascii="Arial" w:hAnsi="Arial" w:cs="Arial"/>
          <w:spacing w:val="-3"/>
          <w:sz w:val="24"/>
          <w:szCs w:val="24"/>
        </w:rPr>
        <w:t xml:space="preserve"> </w:t>
      </w:r>
      <w:r w:rsidRPr="006D32D2">
        <w:rPr>
          <w:rFonts w:ascii="Arial" w:hAnsi="Arial" w:cs="Arial"/>
          <w:spacing w:val="-2"/>
          <w:sz w:val="24"/>
          <w:szCs w:val="24"/>
        </w:rPr>
        <w:t>ambiental.</w:t>
      </w:r>
    </w:p>
    <w:p w14:paraId="5A1A595F" w14:textId="77777777" w:rsidR="006714CB" w:rsidRPr="006D32D2" w:rsidRDefault="006714CB" w:rsidP="006714CB">
      <w:pPr>
        <w:pStyle w:val="Prrafodelista"/>
        <w:numPr>
          <w:ilvl w:val="2"/>
          <w:numId w:val="31"/>
        </w:numPr>
        <w:tabs>
          <w:tab w:val="left" w:pos="788"/>
        </w:tabs>
        <w:spacing w:before="2"/>
        <w:ind w:left="788" w:hanging="266"/>
        <w:jc w:val="both"/>
        <w:rPr>
          <w:rFonts w:ascii="Arial" w:hAnsi="Arial" w:cs="Arial"/>
          <w:sz w:val="24"/>
          <w:szCs w:val="24"/>
        </w:rPr>
      </w:pPr>
      <w:r w:rsidRPr="006D32D2">
        <w:rPr>
          <w:rFonts w:ascii="Arial" w:hAnsi="Arial" w:cs="Arial"/>
          <w:sz w:val="24"/>
          <w:szCs w:val="24"/>
        </w:rPr>
        <w:t>Expedición</w:t>
      </w:r>
      <w:r w:rsidRPr="006D32D2">
        <w:rPr>
          <w:rFonts w:ascii="Arial" w:hAnsi="Arial" w:cs="Arial"/>
          <w:spacing w:val="-8"/>
          <w:sz w:val="24"/>
          <w:szCs w:val="24"/>
        </w:rPr>
        <w:t xml:space="preserve"> </w:t>
      </w:r>
      <w:r w:rsidRPr="006D32D2">
        <w:rPr>
          <w:rFonts w:ascii="Arial" w:hAnsi="Arial" w:cs="Arial"/>
          <w:sz w:val="24"/>
          <w:szCs w:val="24"/>
        </w:rPr>
        <w:t>o</w:t>
      </w:r>
      <w:r w:rsidRPr="006D32D2">
        <w:rPr>
          <w:rFonts w:ascii="Arial" w:hAnsi="Arial" w:cs="Arial"/>
          <w:spacing w:val="-7"/>
          <w:sz w:val="24"/>
          <w:szCs w:val="24"/>
        </w:rPr>
        <w:t xml:space="preserve"> </w:t>
      </w:r>
      <w:r w:rsidRPr="006D32D2">
        <w:rPr>
          <w:rFonts w:ascii="Arial" w:hAnsi="Arial" w:cs="Arial"/>
          <w:sz w:val="24"/>
          <w:szCs w:val="24"/>
        </w:rPr>
        <w:t>tramitación</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constancias,</w:t>
      </w:r>
      <w:r w:rsidRPr="006D32D2">
        <w:rPr>
          <w:rFonts w:ascii="Arial" w:hAnsi="Arial" w:cs="Arial"/>
          <w:spacing w:val="-6"/>
          <w:sz w:val="24"/>
          <w:szCs w:val="24"/>
        </w:rPr>
        <w:t xml:space="preserve"> </w:t>
      </w:r>
      <w:r w:rsidRPr="006D32D2">
        <w:rPr>
          <w:rFonts w:ascii="Arial" w:hAnsi="Arial" w:cs="Arial"/>
          <w:sz w:val="24"/>
          <w:szCs w:val="24"/>
        </w:rPr>
        <w:t>certificaciones,</w:t>
      </w:r>
      <w:r w:rsidRPr="006D32D2">
        <w:rPr>
          <w:rFonts w:ascii="Arial" w:hAnsi="Arial" w:cs="Arial"/>
          <w:spacing w:val="-6"/>
          <w:sz w:val="24"/>
          <w:szCs w:val="24"/>
        </w:rPr>
        <w:t xml:space="preserve"> </w:t>
      </w:r>
      <w:r w:rsidRPr="006D32D2">
        <w:rPr>
          <w:rFonts w:ascii="Arial" w:hAnsi="Arial" w:cs="Arial"/>
          <w:sz w:val="24"/>
          <w:szCs w:val="24"/>
        </w:rPr>
        <w:t>duplicados</w:t>
      </w:r>
      <w:r w:rsidRPr="006D32D2">
        <w:rPr>
          <w:rFonts w:ascii="Arial" w:hAnsi="Arial" w:cs="Arial"/>
          <w:spacing w:val="-6"/>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pacing w:val="-2"/>
          <w:sz w:val="24"/>
          <w:szCs w:val="24"/>
        </w:rPr>
        <w:t>copias.</w:t>
      </w:r>
    </w:p>
    <w:p w14:paraId="3FE385A7" w14:textId="77777777" w:rsidR="006714CB" w:rsidRPr="006D32D2" w:rsidRDefault="006714CB" w:rsidP="006714CB">
      <w:pPr>
        <w:pStyle w:val="Prrafodelista"/>
        <w:numPr>
          <w:ilvl w:val="2"/>
          <w:numId w:val="31"/>
        </w:numPr>
        <w:tabs>
          <w:tab w:val="left" w:pos="788"/>
        </w:tabs>
        <w:spacing w:before="2"/>
        <w:ind w:left="788" w:hanging="266"/>
        <w:jc w:val="both"/>
        <w:rPr>
          <w:rFonts w:ascii="Arial" w:hAnsi="Arial" w:cs="Arial"/>
          <w:sz w:val="24"/>
          <w:szCs w:val="24"/>
        </w:rPr>
      </w:pPr>
      <w:r w:rsidRPr="006D32D2">
        <w:rPr>
          <w:rFonts w:ascii="Arial" w:hAnsi="Arial" w:cs="Arial"/>
          <w:sz w:val="24"/>
          <w:szCs w:val="24"/>
        </w:rPr>
        <w:t>Copias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planos,</w:t>
      </w:r>
      <w:r w:rsidRPr="006D32D2">
        <w:rPr>
          <w:rFonts w:ascii="Arial" w:hAnsi="Arial" w:cs="Arial"/>
          <w:spacing w:val="-4"/>
          <w:sz w:val="24"/>
          <w:szCs w:val="24"/>
        </w:rPr>
        <w:t xml:space="preserve"> </w:t>
      </w:r>
      <w:r w:rsidRPr="006D32D2">
        <w:rPr>
          <w:rFonts w:ascii="Arial" w:hAnsi="Arial" w:cs="Arial"/>
          <w:sz w:val="24"/>
          <w:szCs w:val="24"/>
        </w:rPr>
        <w:t>avalúos</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servicios</w:t>
      </w:r>
      <w:r w:rsidRPr="006D32D2">
        <w:rPr>
          <w:rFonts w:ascii="Arial" w:hAnsi="Arial" w:cs="Arial"/>
          <w:spacing w:val="-2"/>
          <w:sz w:val="24"/>
          <w:szCs w:val="24"/>
        </w:rPr>
        <w:t xml:space="preserve"> catastrales.</w:t>
      </w:r>
    </w:p>
    <w:p w14:paraId="168B1FFA" w14:textId="77777777" w:rsidR="006714CB" w:rsidRPr="006D32D2" w:rsidRDefault="006714CB" w:rsidP="006D32D2">
      <w:pPr>
        <w:pStyle w:val="Prrafodelista"/>
        <w:numPr>
          <w:ilvl w:val="2"/>
          <w:numId w:val="31"/>
        </w:numPr>
        <w:tabs>
          <w:tab w:val="left" w:pos="522"/>
          <w:tab w:val="left" w:pos="834"/>
        </w:tabs>
        <w:spacing w:before="3"/>
        <w:ind w:left="522" w:right="1203" w:hanging="3"/>
        <w:jc w:val="both"/>
        <w:rPr>
          <w:rFonts w:ascii="Arial" w:hAnsi="Arial" w:cs="Arial"/>
          <w:sz w:val="24"/>
          <w:szCs w:val="24"/>
        </w:rPr>
      </w:pPr>
      <w:r w:rsidRPr="006D32D2">
        <w:rPr>
          <w:rFonts w:ascii="Arial" w:hAnsi="Arial" w:cs="Arial"/>
          <w:sz w:val="24"/>
          <w:szCs w:val="24"/>
        </w:rPr>
        <w:t>Expedición inicial o refrendo de licencias, permisos y autorizaciones para el funcionamiento de establecimientos o locales, cuyos giros sean la enajenación de bebidas alcohólicas o la prestación de servicios que incluyan su expendio.</w:t>
      </w:r>
    </w:p>
    <w:p w14:paraId="72567828" w14:textId="77777777" w:rsidR="006714CB" w:rsidRPr="006D32D2" w:rsidRDefault="006714CB" w:rsidP="006714CB">
      <w:pPr>
        <w:pStyle w:val="Prrafodelista"/>
        <w:numPr>
          <w:ilvl w:val="2"/>
          <w:numId w:val="31"/>
        </w:numPr>
        <w:tabs>
          <w:tab w:val="left" w:pos="522"/>
          <w:tab w:val="left" w:pos="922"/>
        </w:tabs>
        <w:ind w:left="522" w:right="1206" w:hanging="3"/>
        <w:jc w:val="both"/>
        <w:rPr>
          <w:rFonts w:ascii="Arial" w:hAnsi="Arial" w:cs="Arial"/>
          <w:sz w:val="24"/>
          <w:szCs w:val="24"/>
        </w:rPr>
      </w:pPr>
      <w:r w:rsidRPr="006D32D2">
        <w:rPr>
          <w:rFonts w:ascii="Arial" w:hAnsi="Arial" w:cs="Arial"/>
          <w:sz w:val="24"/>
          <w:szCs w:val="24"/>
        </w:rPr>
        <w:t>Licencias, permisos o</w:t>
      </w:r>
      <w:r w:rsidRPr="006D32D2">
        <w:rPr>
          <w:rFonts w:ascii="Arial" w:hAnsi="Arial" w:cs="Arial"/>
          <w:spacing w:val="-1"/>
          <w:sz w:val="24"/>
          <w:szCs w:val="24"/>
        </w:rPr>
        <w:t xml:space="preserve"> </w:t>
      </w:r>
      <w:r w:rsidRPr="006D32D2">
        <w:rPr>
          <w:rFonts w:ascii="Arial" w:hAnsi="Arial" w:cs="Arial"/>
          <w:sz w:val="24"/>
          <w:szCs w:val="24"/>
        </w:rPr>
        <w:t>autorizaciones</w:t>
      </w:r>
      <w:r w:rsidRPr="006D32D2">
        <w:rPr>
          <w:rFonts w:ascii="Arial" w:hAnsi="Arial" w:cs="Arial"/>
          <w:spacing w:val="-2"/>
          <w:sz w:val="24"/>
          <w:szCs w:val="24"/>
        </w:rPr>
        <w:t xml:space="preserve"> </w:t>
      </w:r>
      <w:r w:rsidRPr="006D32D2">
        <w:rPr>
          <w:rFonts w:ascii="Arial" w:hAnsi="Arial" w:cs="Arial"/>
          <w:sz w:val="24"/>
          <w:szCs w:val="24"/>
        </w:rPr>
        <w:t>para la colocación</w:t>
      </w:r>
      <w:r w:rsidRPr="006D32D2">
        <w:rPr>
          <w:rFonts w:ascii="Arial" w:hAnsi="Arial" w:cs="Arial"/>
          <w:spacing w:val="-1"/>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anuncios o</w:t>
      </w:r>
      <w:r w:rsidRPr="006D32D2">
        <w:rPr>
          <w:rFonts w:ascii="Arial" w:hAnsi="Arial" w:cs="Arial"/>
          <w:spacing w:val="-1"/>
          <w:sz w:val="24"/>
          <w:szCs w:val="24"/>
        </w:rPr>
        <w:t xml:space="preserve"> </w:t>
      </w:r>
      <w:r w:rsidRPr="006D32D2">
        <w:rPr>
          <w:rFonts w:ascii="Arial" w:hAnsi="Arial" w:cs="Arial"/>
          <w:sz w:val="24"/>
          <w:szCs w:val="24"/>
        </w:rPr>
        <w:t>carteles y la realización de publicidad.</w:t>
      </w:r>
    </w:p>
    <w:p w14:paraId="7A4C9B87" w14:textId="77777777" w:rsidR="006714CB" w:rsidRPr="006D32D2" w:rsidRDefault="006714CB" w:rsidP="006714CB">
      <w:pPr>
        <w:pStyle w:val="Prrafodelista"/>
        <w:numPr>
          <w:ilvl w:val="2"/>
          <w:numId w:val="31"/>
        </w:numPr>
        <w:tabs>
          <w:tab w:val="left" w:pos="919"/>
        </w:tabs>
        <w:ind w:left="919" w:hanging="400"/>
        <w:jc w:val="both"/>
        <w:rPr>
          <w:rFonts w:ascii="Arial" w:hAnsi="Arial" w:cs="Arial"/>
          <w:sz w:val="24"/>
          <w:szCs w:val="24"/>
        </w:rPr>
      </w:pPr>
      <w:r w:rsidRPr="006D32D2">
        <w:rPr>
          <w:rFonts w:ascii="Arial" w:hAnsi="Arial" w:cs="Arial"/>
          <w:sz w:val="24"/>
          <w:szCs w:val="24"/>
        </w:rPr>
        <w:t>Registro</w:t>
      </w:r>
      <w:r w:rsidRPr="006D32D2">
        <w:rPr>
          <w:rFonts w:ascii="Arial" w:hAnsi="Arial" w:cs="Arial"/>
          <w:spacing w:val="-4"/>
          <w:sz w:val="24"/>
          <w:szCs w:val="24"/>
        </w:rPr>
        <w:t xml:space="preserve"> </w:t>
      </w:r>
      <w:r w:rsidRPr="006D32D2">
        <w:rPr>
          <w:rFonts w:ascii="Arial" w:hAnsi="Arial" w:cs="Arial"/>
          <w:sz w:val="24"/>
          <w:szCs w:val="24"/>
        </w:rPr>
        <w:t>Civil,</w:t>
      </w:r>
      <w:r w:rsidRPr="006D32D2">
        <w:rPr>
          <w:rFonts w:ascii="Arial" w:hAnsi="Arial" w:cs="Arial"/>
          <w:spacing w:val="-4"/>
          <w:sz w:val="24"/>
          <w:szCs w:val="24"/>
        </w:rPr>
        <w:t xml:space="preserve"> </w:t>
      </w:r>
      <w:r w:rsidRPr="006D32D2">
        <w:rPr>
          <w:rFonts w:ascii="Arial" w:hAnsi="Arial" w:cs="Arial"/>
          <w:sz w:val="24"/>
          <w:szCs w:val="24"/>
        </w:rPr>
        <w:t>cuando</w:t>
      </w:r>
      <w:r w:rsidRPr="006D32D2">
        <w:rPr>
          <w:rFonts w:ascii="Arial" w:hAnsi="Arial" w:cs="Arial"/>
          <w:spacing w:val="-6"/>
          <w:sz w:val="24"/>
          <w:szCs w:val="24"/>
        </w:rPr>
        <w:t xml:space="preserve"> </w:t>
      </w:r>
      <w:r w:rsidRPr="006D32D2">
        <w:rPr>
          <w:rFonts w:ascii="Arial" w:hAnsi="Arial" w:cs="Arial"/>
          <w:sz w:val="24"/>
          <w:szCs w:val="24"/>
        </w:rPr>
        <w:t>medie</w:t>
      </w:r>
      <w:r w:rsidRPr="006D32D2">
        <w:rPr>
          <w:rFonts w:ascii="Arial" w:hAnsi="Arial" w:cs="Arial"/>
          <w:spacing w:val="-4"/>
          <w:sz w:val="24"/>
          <w:szCs w:val="24"/>
        </w:rPr>
        <w:t xml:space="preserve"> </w:t>
      </w:r>
      <w:r w:rsidRPr="006D32D2">
        <w:rPr>
          <w:rFonts w:ascii="Arial" w:hAnsi="Arial" w:cs="Arial"/>
          <w:sz w:val="24"/>
          <w:szCs w:val="24"/>
        </w:rPr>
        <w:t>convenio</w:t>
      </w:r>
      <w:r w:rsidRPr="006D32D2">
        <w:rPr>
          <w:rFonts w:ascii="Arial" w:hAnsi="Arial" w:cs="Arial"/>
          <w:spacing w:val="-4"/>
          <w:sz w:val="24"/>
          <w:szCs w:val="24"/>
        </w:rPr>
        <w:t xml:space="preserve"> </w:t>
      </w:r>
      <w:r w:rsidRPr="006D32D2">
        <w:rPr>
          <w:rFonts w:ascii="Arial" w:hAnsi="Arial" w:cs="Arial"/>
          <w:sz w:val="24"/>
          <w:szCs w:val="24"/>
        </w:rPr>
        <w:t>con</w:t>
      </w:r>
      <w:r w:rsidRPr="006D32D2">
        <w:rPr>
          <w:rFonts w:ascii="Arial" w:hAnsi="Arial" w:cs="Arial"/>
          <w:spacing w:val="-4"/>
          <w:sz w:val="24"/>
          <w:szCs w:val="24"/>
        </w:rPr>
        <w:t xml:space="preserve"> </w:t>
      </w:r>
      <w:r w:rsidRPr="006D32D2">
        <w:rPr>
          <w:rFonts w:ascii="Arial" w:hAnsi="Arial" w:cs="Arial"/>
          <w:sz w:val="24"/>
          <w:szCs w:val="24"/>
        </w:rPr>
        <w:t>el</w:t>
      </w:r>
      <w:r w:rsidRPr="006D32D2">
        <w:rPr>
          <w:rFonts w:ascii="Arial" w:hAnsi="Arial" w:cs="Arial"/>
          <w:spacing w:val="-6"/>
          <w:sz w:val="24"/>
          <w:szCs w:val="24"/>
        </w:rPr>
        <w:t xml:space="preserve"> </w:t>
      </w:r>
      <w:r w:rsidRPr="006D32D2">
        <w:rPr>
          <w:rFonts w:ascii="Arial" w:hAnsi="Arial" w:cs="Arial"/>
          <w:sz w:val="24"/>
          <w:szCs w:val="24"/>
        </w:rPr>
        <w:t>Gobierno</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4"/>
          <w:sz w:val="24"/>
          <w:szCs w:val="24"/>
        </w:rPr>
        <w:t xml:space="preserve"> </w:t>
      </w:r>
      <w:r w:rsidRPr="006D32D2">
        <w:rPr>
          <w:rFonts w:ascii="Arial" w:hAnsi="Arial" w:cs="Arial"/>
          <w:spacing w:val="-2"/>
          <w:sz w:val="24"/>
          <w:szCs w:val="24"/>
        </w:rPr>
        <w:t>Estado.</w:t>
      </w:r>
    </w:p>
    <w:p w14:paraId="67F773C4" w14:textId="77777777" w:rsidR="006714CB" w:rsidRPr="006D32D2" w:rsidRDefault="006714CB" w:rsidP="006714CB">
      <w:pPr>
        <w:pStyle w:val="Prrafodelista"/>
        <w:numPr>
          <w:ilvl w:val="2"/>
          <w:numId w:val="31"/>
        </w:numPr>
        <w:tabs>
          <w:tab w:val="left" w:pos="919"/>
        </w:tabs>
        <w:ind w:left="919" w:hanging="400"/>
        <w:jc w:val="both"/>
        <w:rPr>
          <w:rFonts w:ascii="Arial" w:hAnsi="Arial" w:cs="Arial"/>
          <w:sz w:val="24"/>
          <w:szCs w:val="24"/>
        </w:rPr>
      </w:pPr>
      <w:r w:rsidRPr="006D32D2">
        <w:rPr>
          <w:rFonts w:ascii="Arial" w:hAnsi="Arial" w:cs="Arial"/>
          <w:spacing w:val="-2"/>
          <w:sz w:val="24"/>
          <w:szCs w:val="24"/>
        </w:rPr>
        <w:t>Escrituración.</w:t>
      </w:r>
    </w:p>
    <w:p w14:paraId="1B210B6F" w14:textId="77777777" w:rsidR="006714CB" w:rsidRPr="005A47C0" w:rsidRDefault="006714CB" w:rsidP="006714CB">
      <w:pPr>
        <w:pStyle w:val="Prrafodelista"/>
        <w:numPr>
          <w:ilvl w:val="2"/>
          <w:numId w:val="31"/>
        </w:numPr>
        <w:tabs>
          <w:tab w:val="left" w:pos="919"/>
        </w:tabs>
        <w:spacing w:before="2"/>
        <w:ind w:left="919" w:hanging="400"/>
        <w:jc w:val="both"/>
        <w:rPr>
          <w:rFonts w:ascii="Arial" w:hAnsi="Arial" w:cs="Arial"/>
          <w:sz w:val="24"/>
          <w:szCs w:val="24"/>
        </w:rPr>
      </w:pPr>
      <w:r w:rsidRPr="006D32D2">
        <w:rPr>
          <w:rFonts w:ascii="Arial" w:hAnsi="Arial" w:cs="Arial"/>
          <w:sz w:val="24"/>
          <w:szCs w:val="24"/>
        </w:rPr>
        <w:t>Señales</w:t>
      </w:r>
      <w:r w:rsidRPr="006D32D2">
        <w:rPr>
          <w:rFonts w:ascii="Arial" w:hAnsi="Arial" w:cs="Arial"/>
          <w:spacing w:val="-4"/>
          <w:sz w:val="24"/>
          <w:szCs w:val="24"/>
        </w:rPr>
        <w:t xml:space="preserve"> </w:t>
      </w:r>
      <w:r w:rsidRPr="006D32D2">
        <w:rPr>
          <w:rFonts w:ascii="Arial" w:hAnsi="Arial" w:cs="Arial"/>
          <w:sz w:val="24"/>
          <w:szCs w:val="24"/>
        </w:rPr>
        <w:t>para</w:t>
      </w:r>
      <w:r w:rsidRPr="006D32D2">
        <w:rPr>
          <w:rFonts w:ascii="Arial" w:hAnsi="Arial" w:cs="Arial"/>
          <w:spacing w:val="-4"/>
          <w:sz w:val="24"/>
          <w:szCs w:val="24"/>
        </w:rPr>
        <w:t xml:space="preserve"> </w:t>
      </w:r>
      <w:r w:rsidRPr="006D32D2">
        <w:rPr>
          <w:rFonts w:ascii="Arial" w:hAnsi="Arial" w:cs="Arial"/>
          <w:sz w:val="24"/>
          <w:szCs w:val="24"/>
        </w:rPr>
        <w:t>ganado,</w:t>
      </w:r>
      <w:r w:rsidRPr="006D32D2">
        <w:rPr>
          <w:rFonts w:ascii="Arial" w:hAnsi="Arial" w:cs="Arial"/>
          <w:spacing w:val="-3"/>
          <w:sz w:val="24"/>
          <w:szCs w:val="24"/>
        </w:rPr>
        <w:t xml:space="preserve"> </w:t>
      </w:r>
      <w:r w:rsidRPr="006D32D2">
        <w:rPr>
          <w:rFonts w:ascii="Arial" w:hAnsi="Arial" w:cs="Arial"/>
          <w:sz w:val="24"/>
          <w:szCs w:val="24"/>
        </w:rPr>
        <w:t>fierros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2"/>
          <w:sz w:val="24"/>
          <w:szCs w:val="24"/>
        </w:rPr>
        <w:t>marcas.</w:t>
      </w:r>
    </w:p>
    <w:p w14:paraId="5DC06402" w14:textId="77777777" w:rsidR="005A47C0" w:rsidRDefault="005A47C0" w:rsidP="005A47C0">
      <w:pPr>
        <w:tabs>
          <w:tab w:val="left" w:pos="919"/>
        </w:tabs>
        <w:spacing w:before="2"/>
        <w:rPr>
          <w:rFonts w:ascii="Arial" w:hAnsi="Arial" w:cs="Arial"/>
          <w:sz w:val="24"/>
          <w:szCs w:val="24"/>
        </w:rPr>
      </w:pPr>
    </w:p>
    <w:p w14:paraId="38C993E4" w14:textId="77777777" w:rsidR="005A47C0" w:rsidRPr="005A47C0" w:rsidRDefault="005A47C0" w:rsidP="005A47C0">
      <w:pPr>
        <w:tabs>
          <w:tab w:val="left" w:pos="919"/>
        </w:tabs>
        <w:spacing w:before="2"/>
        <w:rPr>
          <w:rFonts w:ascii="Arial" w:hAnsi="Arial" w:cs="Arial"/>
          <w:sz w:val="24"/>
          <w:szCs w:val="24"/>
        </w:rPr>
      </w:pPr>
    </w:p>
    <w:p w14:paraId="283B72A3" w14:textId="77777777" w:rsidR="006714CB" w:rsidRPr="005A47C0" w:rsidRDefault="006714CB" w:rsidP="006714CB">
      <w:pPr>
        <w:pStyle w:val="Ttulo1"/>
        <w:numPr>
          <w:ilvl w:val="1"/>
          <w:numId w:val="31"/>
        </w:numPr>
        <w:tabs>
          <w:tab w:val="left" w:pos="811"/>
        </w:tabs>
        <w:spacing w:before="1" w:line="240" w:lineRule="auto"/>
        <w:ind w:left="811" w:hanging="292"/>
        <w:jc w:val="both"/>
      </w:pPr>
      <w:r w:rsidRPr="006D32D2">
        <w:t>Accesorios</w:t>
      </w:r>
      <w:r w:rsidRPr="006D32D2">
        <w:rPr>
          <w:spacing w:val="-4"/>
        </w:rPr>
        <w:t xml:space="preserve"> </w:t>
      </w:r>
      <w:r w:rsidRPr="006D32D2">
        <w:t>de</w:t>
      </w:r>
      <w:r w:rsidRPr="006D32D2">
        <w:rPr>
          <w:spacing w:val="-4"/>
        </w:rPr>
        <w:t xml:space="preserve"> </w:t>
      </w:r>
      <w:r w:rsidRPr="006D32D2">
        <w:t>los</w:t>
      </w:r>
      <w:r w:rsidRPr="006D32D2">
        <w:rPr>
          <w:spacing w:val="-5"/>
        </w:rPr>
        <w:t xml:space="preserve"> </w:t>
      </w:r>
      <w:r w:rsidRPr="006D32D2">
        <w:rPr>
          <w:spacing w:val="-2"/>
        </w:rPr>
        <w:t>derechos</w:t>
      </w:r>
    </w:p>
    <w:p w14:paraId="0BA9A4C5" w14:textId="77777777" w:rsidR="005A47C0" w:rsidRDefault="005A47C0" w:rsidP="005A47C0">
      <w:pPr>
        <w:pStyle w:val="Prrafodelista"/>
        <w:numPr>
          <w:ilvl w:val="2"/>
          <w:numId w:val="31"/>
        </w:numPr>
        <w:tabs>
          <w:tab w:val="left" w:pos="785"/>
        </w:tabs>
        <w:ind w:left="785" w:hanging="266"/>
        <w:jc w:val="both"/>
        <w:rPr>
          <w:rFonts w:ascii="Arial" w:hAnsi="Arial" w:cs="Arial"/>
          <w:spacing w:val="-2"/>
          <w:sz w:val="24"/>
          <w:szCs w:val="24"/>
        </w:rPr>
      </w:pPr>
      <w:r w:rsidRPr="006D32D2">
        <w:rPr>
          <w:rFonts w:ascii="Arial" w:hAnsi="Arial" w:cs="Arial"/>
          <w:sz w:val="24"/>
          <w:szCs w:val="24"/>
        </w:rPr>
        <w:t>Recargos,</w:t>
      </w:r>
      <w:r w:rsidRPr="006D32D2">
        <w:rPr>
          <w:rFonts w:ascii="Arial" w:hAnsi="Arial" w:cs="Arial"/>
          <w:spacing w:val="-8"/>
          <w:sz w:val="24"/>
          <w:szCs w:val="24"/>
        </w:rPr>
        <w:t xml:space="preserve"> </w:t>
      </w:r>
      <w:r w:rsidRPr="006D32D2">
        <w:rPr>
          <w:rFonts w:ascii="Arial" w:hAnsi="Arial" w:cs="Arial"/>
          <w:sz w:val="24"/>
          <w:szCs w:val="24"/>
        </w:rPr>
        <w:t>Actualizaciones,</w:t>
      </w:r>
      <w:r w:rsidRPr="006D32D2">
        <w:rPr>
          <w:rFonts w:ascii="Arial" w:hAnsi="Arial" w:cs="Arial"/>
          <w:spacing w:val="-4"/>
          <w:sz w:val="24"/>
          <w:szCs w:val="24"/>
        </w:rPr>
        <w:t xml:space="preserve"> </w:t>
      </w:r>
      <w:r w:rsidRPr="006D32D2">
        <w:rPr>
          <w:rFonts w:ascii="Arial" w:hAnsi="Arial" w:cs="Arial"/>
          <w:sz w:val="24"/>
          <w:szCs w:val="24"/>
        </w:rPr>
        <w:t>Multas</w:t>
      </w:r>
      <w:r w:rsidRPr="006D32D2">
        <w:rPr>
          <w:rFonts w:ascii="Arial" w:hAnsi="Arial" w:cs="Arial"/>
          <w:spacing w:val="-4"/>
          <w:sz w:val="24"/>
          <w:szCs w:val="24"/>
        </w:rPr>
        <w:t xml:space="preserve"> </w:t>
      </w:r>
      <w:r w:rsidRPr="006D32D2">
        <w:rPr>
          <w:rFonts w:ascii="Arial" w:hAnsi="Arial" w:cs="Arial"/>
          <w:sz w:val="24"/>
          <w:szCs w:val="24"/>
        </w:rPr>
        <w:t>y/o</w:t>
      </w:r>
      <w:r w:rsidRPr="006D32D2">
        <w:rPr>
          <w:rFonts w:ascii="Arial" w:hAnsi="Arial" w:cs="Arial"/>
          <w:spacing w:val="-4"/>
          <w:sz w:val="24"/>
          <w:szCs w:val="24"/>
        </w:rPr>
        <w:t xml:space="preserve"> </w:t>
      </w:r>
      <w:r w:rsidRPr="006D32D2">
        <w:rPr>
          <w:rFonts w:ascii="Arial" w:hAnsi="Arial" w:cs="Arial"/>
          <w:sz w:val="24"/>
          <w:szCs w:val="24"/>
        </w:rPr>
        <w:t>Gastos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2"/>
          <w:sz w:val="24"/>
          <w:szCs w:val="24"/>
        </w:rPr>
        <w:t>Ejecución.</w:t>
      </w:r>
    </w:p>
    <w:p w14:paraId="0622CCF9" w14:textId="77777777" w:rsidR="005A47C0" w:rsidRPr="005A47C0" w:rsidRDefault="005A47C0" w:rsidP="005A47C0">
      <w:pPr>
        <w:pStyle w:val="Ttulo1"/>
        <w:numPr>
          <w:ilvl w:val="1"/>
          <w:numId w:val="31"/>
        </w:numPr>
        <w:tabs>
          <w:tab w:val="left" w:pos="811"/>
        </w:tabs>
        <w:spacing w:before="1" w:line="240" w:lineRule="auto"/>
        <w:ind w:left="811" w:hanging="292"/>
        <w:jc w:val="both"/>
      </w:pPr>
      <w:r w:rsidRPr="005A47C0">
        <w:rPr>
          <w:spacing w:val="-2"/>
        </w:rPr>
        <w:t>Derechos no Comprendidos en la Ley de Ingresos Vigente, Causados en Ejercicios Fiscales Anteriores Pendientes de Liquidación o Pago.</w:t>
      </w:r>
    </w:p>
    <w:p w14:paraId="001E10CD" w14:textId="77777777" w:rsidR="005A47C0" w:rsidRPr="005A47C0" w:rsidRDefault="005A47C0" w:rsidP="005A47C0">
      <w:pPr>
        <w:tabs>
          <w:tab w:val="left" w:pos="785"/>
        </w:tabs>
        <w:ind w:left="519"/>
        <w:rPr>
          <w:rFonts w:ascii="Arial" w:hAnsi="Arial" w:cs="Arial"/>
          <w:spacing w:val="-2"/>
          <w:sz w:val="24"/>
          <w:szCs w:val="24"/>
        </w:rPr>
      </w:pPr>
      <w:r w:rsidRPr="005A47C0">
        <w:rPr>
          <w:rFonts w:ascii="Arial" w:hAnsi="Arial" w:cs="Arial"/>
          <w:spacing w:val="-2"/>
          <w:sz w:val="24"/>
          <w:szCs w:val="24"/>
        </w:rPr>
        <w:t>1.</w:t>
      </w:r>
      <w:r w:rsidRPr="005A47C0">
        <w:rPr>
          <w:rFonts w:ascii="Arial" w:hAnsi="Arial" w:cs="Arial"/>
          <w:spacing w:val="-2"/>
          <w:sz w:val="24"/>
          <w:szCs w:val="24"/>
        </w:rPr>
        <w:tab/>
        <w:t>Rezagos de derechos.</w:t>
      </w:r>
    </w:p>
    <w:p w14:paraId="1C773F9F" w14:textId="77777777" w:rsidR="00D342C2" w:rsidRPr="006D32D2" w:rsidRDefault="00D342C2" w:rsidP="005A47C0">
      <w:pPr>
        <w:jc w:val="both"/>
        <w:rPr>
          <w:rFonts w:ascii="Arial" w:hAnsi="Arial" w:cs="Arial"/>
          <w:sz w:val="24"/>
          <w:szCs w:val="24"/>
        </w:rPr>
      </w:pPr>
    </w:p>
    <w:p w14:paraId="25D0849E" w14:textId="77777777" w:rsidR="00D342C2" w:rsidRPr="006D32D2" w:rsidRDefault="006714CB" w:rsidP="006714CB">
      <w:pPr>
        <w:pStyle w:val="Prrafodelista"/>
        <w:numPr>
          <w:ilvl w:val="0"/>
          <w:numId w:val="31"/>
        </w:numPr>
        <w:tabs>
          <w:tab w:val="left" w:pos="879"/>
        </w:tabs>
        <w:spacing w:before="240"/>
        <w:ind w:left="879" w:hanging="293"/>
        <w:jc w:val="both"/>
        <w:rPr>
          <w:rFonts w:ascii="Arial" w:hAnsi="Arial" w:cs="Arial"/>
          <w:b/>
          <w:sz w:val="24"/>
          <w:szCs w:val="24"/>
        </w:rPr>
      </w:pPr>
      <w:r w:rsidRPr="006D32D2">
        <w:rPr>
          <w:rFonts w:ascii="Arial" w:hAnsi="Arial" w:cs="Arial"/>
          <w:b/>
          <w:spacing w:val="-2"/>
          <w:sz w:val="24"/>
          <w:szCs w:val="24"/>
        </w:rPr>
        <w:t>APROVECHAMIENTOS:</w:t>
      </w:r>
    </w:p>
    <w:p w14:paraId="4B7C58B2" w14:textId="77777777" w:rsidR="00D342C2" w:rsidRPr="006D32D2" w:rsidRDefault="006714CB" w:rsidP="006714CB">
      <w:pPr>
        <w:pStyle w:val="Ttulo1"/>
        <w:numPr>
          <w:ilvl w:val="1"/>
          <w:numId w:val="31"/>
        </w:numPr>
        <w:tabs>
          <w:tab w:val="left" w:pos="879"/>
        </w:tabs>
        <w:spacing w:before="240" w:line="240" w:lineRule="auto"/>
        <w:ind w:left="879" w:hanging="360"/>
        <w:rPr>
          <w:b w:val="0"/>
          <w:position w:val="1"/>
        </w:rPr>
      </w:pPr>
      <w:r w:rsidRPr="006D32D2">
        <w:rPr>
          <w:spacing w:val="-2"/>
        </w:rPr>
        <w:t>Aprovechamientos:</w:t>
      </w:r>
    </w:p>
    <w:p w14:paraId="7C638073" w14:textId="77777777" w:rsidR="00D342C2" w:rsidRPr="006D32D2" w:rsidRDefault="006714CB">
      <w:pPr>
        <w:pStyle w:val="Prrafodelista"/>
        <w:numPr>
          <w:ilvl w:val="2"/>
          <w:numId w:val="31"/>
        </w:numPr>
        <w:tabs>
          <w:tab w:val="left" w:pos="788"/>
        </w:tabs>
        <w:spacing w:line="274" w:lineRule="exact"/>
        <w:ind w:left="788" w:hanging="266"/>
        <w:rPr>
          <w:rFonts w:ascii="Arial" w:hAnsi="Arial" w:cs="Arial"/>
          <w:sz w:val="24"/>
          <w:szCs w:val="24"/>
        </w:rPr>
      </w:pPr>
      <w:r w:rsidRPr="006D32D2">
        <w:rPr>
          <w:rFonts w:ascii="Arial" w:hAnsi="Arial" w:cs="Arial"/>
          <w:sz w:val="24"/>
          <w:szCs w:val="24"/>
        </w:rPr>
        <w:t>Reintegros</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devoluciones.</w:t>
      </w:r>
    </w:p>
    <w:p w14:paraId="1043A92D" w14:textId="77777777" w:rsidR="00D342C2" w:rsidRPr="006D32D2" w:rsidRDefault="006714CB">
      <w:pPr>
        <w:pStyle w:val="Prrafodelista"/>
        <w:numPr>
          <w:ilvl w:val="2"/>
          <w:numId w:val="31"/>
        </w:numPr>
        <w:tabs>
          <w:tab w:val="left" w:pos="788"/>
        </w:tabs>
        <w:ind w:left="788" w:hanging="266"/>
        <w:rPr>
          <w:rFonts w:ascii="Arial" w:hAnsi="Arial" w:cs="Arial"/>
          <w:sz w:val="24"/>
          <w:szCs w:val="24"/>
        </w:rPr>
      </w:pPr>
      <w:r w:rsidRPr="006D32D2">
        <w:rPr>
          <w:rFonts w:ascii="Arial" w:hAnsi="Arial" w:cs="Arial"/>
          <w:sz w:val="24"/>
          <w:szCs w:val="24"/>
        </w:rPr>
        <w:t>Multas</w:t>
      </w:r>
      <w:r w:rsidRPr="006D32D2">
        <w:rPr>
          <w:rFonts w:ascii="Arial" w:hAnsi="Arial" w:cs="Arial"/>
          <w:spacing w:val="-4"/>
          <w:sz w:val="24"/>
          <w:szCs w:val="24"/>
        </w:rPr>
        <w:t xml:space="preserve"> </w:t>
      </w:r>
      <w:r w:rsidRPr="006D32D2">
        <w:rPr>
          <w:rFonts w:ascii="Arial" w:hAnsi="Arial" w:cs="Arial"/>
          <w:spacing w:val="-2"/>
          <w:sz w:val="24"/>
          <w:szCs w:val="24"/>
        </w:rPr>
        <w:t>fiscales.</w:t>
      </w:r>
    </w:p>
    <w:p w14:paraId="0EBDDE52" w14:textId="77777777" w:rsidR="00D342C2" w:rsidRPr="006D32D2" w:rsidRDefault="006714CB">
      <w:pPr>
        <w:pStyle w:val="Prrafodelista"/>
        <w:numPr>
          <w:ilvl w:val="2"/>
          <w:numId w:val="31"/>
        </w:numPr>
        <w:tabs>
          <w:tab w:val="left" w:pos="788"/>
        </w:tabs>
        <w:spacing w:before="2"/>
        <w:ind w:left="788" w:hanging="266"/>
        <w:rPr>
          <w:rFonts w:ascii="Arial" w:hAnsi="Arial" w:cs="Arial"/>
          <w:sz w:val="24"/>
          <w:szCs w:val="24"/>
        </w:rPr>
      </w:pPr>
      <w:r w:rsidRPr="006D32D2">
        <w:rPr>
          <w:rFonts w:ascii="Arial" w:hAnsi="Arial" w:cs="Arial"/>
          <w:sz w:val="24"/>
          <w:szCs w:val="24"/>
        </w:rPr>
        <w:t>Multas</w:t>
      </w:r>
      <w:r w:rsidRPr="006D32D2">
        <w:rPr>
          <w:rFonts w:ascii="Arial" w:hAnsi="Arial" w:cs="Arial"/>
          <w:spacing w:val="-5"/>
          <w:sz w:val="24"/>
          <w:szCs w:val="24"/>
        </w:rPr>
        <w:t xml:space="preserve"> </w:t>
      </w:r>
      <w:r w:rsidRPr="006D32D2">
        <w:rPr>
          <w:rFonts w:ascii="Arial" w:hAnsi="Arial" w:cs="Arial"/>
          <w:spacing w:val="-2"/>
          <w:sz w:val="24"/>
          <w:szCs w:val="24"/>
        </w:rPr>
        <w:t>administrativas.</w:t>
      </w:r>
    </w:p>
    <w:p w14:paraId="2506A165" w14:textId="77777777" w:rsidR="00D342C2" w:rsidRPr="006D32D2" w:rsidRDefault="006714CB">
      <w:pPr>
        <w:pStyle w:val="Prrafodelista"/>
        <w:numPr>
          <w:ilvl w:val="2"/>
          <w:numId w:val="31"/>
        </w:numPr>
        <w:tabs>
          <w:tab w:val="left" w:pos="788"/>
        </w:tabs>
        <w:spacing w:before="3"/>
        <w:ind w:left="788" w:hanging="266"/>
        <w:rPr>
          <w:rFonts w:ascii="Arial" w:hAnsi="Arial" w:cs="Arial"/>
          <w:sz w:val="24"/>
          <w:szCs w:val="24"/>
        </w:rPr>
      </w:pPr>
      <w:r w:rsidRPr="006D32D2">
        <w:rPr>
          <w:rFonts w:ascii="Arial" w:hAnsi="Arial" w:cs="Arial"/>
          <w:sz w:val="24"/>
          <w:szCs w:val="24"/>
        </w:rPr>
        <w:t>Multas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tránsito</w:t>
      </w:r>
      <w:r w:rsidRPr="006D32D2">
        <w:rPr>
          <w:rFonts w:ascii="Arial" w:hAnsi="Arial" w:cs="Arial"/>
          <w:spacing w:val="-4"/>
          <w:sz w:val="24"/>
          <w:szCs w:val="24"/>
        </w:rPr>
        <w:t xml:space="preserve"> </w:t>
      </w:r>
      <w:r w:rsidRPr="006D32D2">
        <w:rPr>
          <w:rFonts w:ascii="Arial" w:hAnsi="Arial" w:cs="Arial"/>
          <w:spacing w:val="-2"/>
          <w:sz w:val="24"/>
          <w:szCs w:val="24"/>
        </w:rPr>
        <w:t>municipal.</w:t>
      </w:r>
    </w:p>
    <w:p w14:paraId="0A6A5C9D" w14:textId="77777777" w:rsidR="00D342C2" w:rsidRPr="006D32D2" w:rsidRDefault="006714CB">
      <w:pPr>
        <w:pStyle w:val="Prrafodelista"/>
        <w:numPr>
          <w:ilvl w:val="2"/>
          <w:numId w:val="31"/>
        </w:numPr>
        <w:tabs>
          <w:tab w:val="left" w:pos="788"/>
        </w:tabs>
        <w:spacing w:before="2"/>
        <w:ind w:left="788" w:hanging="266"/>
        <w:rPr>
          <w:rFonts w:ascii="Arial" w:hAnsi="Arial" w:cs="Arial"/>
          <w:sz w:val="24"/>
          <w:szCs w:val="24"/>
        </w:rPr>
      </w:pPr>
      <w:r w:rsidRPr="006D32D2">
        <w:rPr>
          <w:rFonts w:ascii="Arial" w:hAnsi="Arial" w:cs="Arial"/>
          <w:sz w:val="24"/>
          <w:szCs w:val="24"/>
        </w:rPr>
        <w:t>Multas</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concepto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agua</w:t>
      </w:r>
      <w:r w:rsidRPr="006D32D2">
        <w:rPr>
          <w:rFonts w:ascii="Arial" w:hAnsi="Arial" w:cs="Arial"/>
          <w:spacing w:val="-3"/>
          <w:sz w:val="24"/>
          <w:szCs w:val="24"/>
        </w:rPr>
        <w:t xml:space="preserve"> </w:t>
      </w:r>
      <w:r w:rsidRPr="006D32D2">
        <w:rPr>
          <w:rFonts w:ascii="Arial" w:hAnsi="Arial" w:cs="Arial"/>
          <w:sz w:val="24"/>
          <w:szCs w:val="24"/>
        </w:rPr>
        <w:t>potable,</w:t>
      </w:r>
      <w:r w:rsidRPr="006D32D2">
        <w:rPr>
          <w:rFonts w:ascii="Arial" w:hAnsi="Arial" w:cs="Arial"/>
          <w:spacing w:val="-5"/>
          <w:sz w:val="24"/>
          <w:szCs w:val="24"/>
        </w:rPr>
        <w:t xml:space="preserve"> </w:t>
      </w:r>
      <w:r w:rsidRPr="006D32D2">
        <w:rPr>
          <w:rFonts w:ascii="Arial" w:hAnsi="Arial" w:cs="Arial"/>
          <w:sz w:val="24"/>
          <w:szCs w:val="24"/>
        </w:rPr>
        <w:t>drenaje,</w:t>
      </w:r>
      <w:r w:rsidRPr="006D32D2">
        <w:rPr>
          <w:rFonts w:ascii="Arial" w:hAnsi="Arial" w:cs="Arial"/>
          <w:spacing w:val="-3"/>
          <w:sz w:val="24"/>
          <w:szCs w:val="24"/>
        </w:rPr>
        <w:t xml:space="preserve"> </w:t>
      </w:r>
      <w:r w:rsidRPr="006D32D2">
        <w:rPr>
          <w:rFonts w:ascii="Arial" w:hAnsi="Arial" w:cs="Arial"/>
          <w:sz w:val="24"/>
          <w:szCs w:val="24"/>
        </w:rPr>
        <w:t>alcantarillado</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2"/>
          <w:sz w:val="24"/>
          <w:szCs w:val="24"/>
        </w:rPr>
        <w:t>saneamiento.</w:t>
      </w:r>
    </w:p>
    <w:p w14:paraId="2D6F9A00" w14:textId="77777777" w:rsidR="00D342C2" w:rsidRPr="006D32D2" w:rsidRDefault="006714CB">
      <w:pPr>
        <w:pStyle w:val="Prrafodelista"/>
        <w:numPr>
          <w:ilvl w:val="2"/>
          <w:numId w:val="31"/>
        </w:numPr>
        <w:tabs>
          <w:tab w:val="left" w:pos="788"/>
        </w:tabs>
        <w:spacing w:before="3"/>
        <w:ind w:left="788" w:hanging="266"/>
        <w:rPr>
          <w:rFonts w:ascii="Arial" w:hAnsi="Arial" w:cs="Arial"/>
          <w:sz w:val="24"/>
          <w:szCs w:val="24"/>
        </w:rPr>
      </w:pPr>
      <w:r w:rsidRPr="006D32D2">
        <w:rPr>
          <w:rFonts w:ascii="Arial" w:hAnsi="Arial" w:cs="Arial"/>
          <w:sz w:val="24"/>
          <w:szCs w:val="24"/>
        </w:rPr>
        <w:t>Multas</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concepto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protección</w:t>
      </w:r>
      <w:r w:rsidRPr="006D32D2">
        <w:rPr>
          <w:rFonts w:ascii="Arial" w:hAnsi="Arial" w:cs="Arial"/>
          <w:spacing w:val="-3"/>
          <w:sz w:val="24"/>
          <w:szCs w:val="24"/>
        </w:rPr>
        <w:t xml:space="preserve"> </w:t>
      </w:r>
      <w:r w:rsidRPr="006D32D2">
        <w:rPr>
          <w:rFonts w:ascii="Arial" w:hAnsi="Arial" w:cs="Arial"/>
          <w:sz w:val="24"/>
          <w:szCs w:val="24"/>
        </w:rPr>
        <w:t>al</w:t>
      </w:r>
      <w:r w:rsidRPr="006D32D2">
        <w:rPr>
          <w:rFonts w:ascii="Arial" w:hAnsi="Arial" w:cs="Arial"/>
          <w:spacing w:val="-6"/>
          <w:sz w:val="24"/>
          <w:szCs w:val="24"/>
        </w:rPr>
        <w:t xml:space="preserve"> </w:t>
      </w:r>
      <w:r w:rsidRPr="006D32D2">
        <w:rPr>
          <w:rFonts w:ascii="Arial" w:hAnsi="Arial" w:cs="Arial"/>
          <w:sz w:val="24"/>
          <w:szCs w:val="24"/>
        </w:rPr>
        <w:t>medio</w:t>
      </w:r>
      <w:r w:rsidRPr="006D32D2">
        <w:rPr>
          <w:rFonts w:ascii="Arial" w:hAnsi="Arial" w:cs="Arial"/>
          <w:spacing w:val="-2"/>
          <w:sz w:val="24"/>
          <w:szCs w:val="24"/>
        </w:rPr>
        <w:t xml:space="preserve"> ambiente.</w:t>
      </w:r>
    </w:p>
    <w:p w14:paraId="2D73B6DC" w14:textId="77777777" w:rsidR="00D342C2" w:rsidRPr="006D32D2" w:rsidRDefault="006714CB">
      <w:pPr>
        <w:pStyle w:val="Ttulo1"/>
        <w:numPr>
          <w:ilvl w:val="1"/>
          <w:numId w:val="31"/>
        </w:numPr>
        <w:tabs>
          <w:tab w:val="left" w:pos="879"/>
        </w:tabs>
        <w:spacing w:before="1"/>
        <w:ind w:left="879" w:hanging="360"/>
      </w:pPr>
      <w:r w:rsidRPr="006D32D2">
        <w:t>Aprovechamientos</w:t>
      </w:r>
      <w:r w:rsidRPr="006D32D2">
        <w:rPr>
          <w:spacing w:val="-12"/>
        </w:rPr>
        <w:t xml:space="preserve"> </w:t>
      </w:r>
      <w:r w:rsidRPr="006D32D2">
        <w:rPr>
          <w:spacing w:val="-2"/>
        </w:rPr>
        <w:t>patrimoniales:</w:t>
      </w:r>
    </w:p>
    <w:p w14:paraId="4B3AECFD" w14:textId="77777777" w:rsidR="00D342C2" w:rsidRPr="006D32D2" w:rsidRDefault="006714CB">
      <w:pPr>
        <w:pStyle w:val="Prrafodelista"/>
        <w:numPr>
          <w:ilvl w:val="2"/>
          <w:numId w:val="31"/>
        </w:numPr>
        <w:tabs>
          <w:tab w:val="left" w:pos="789"/>
        </w:tabs>
        <w:spacing w:line="274" w:lineRule="exact"/>
        <w:ind w:left="789" w:hanging="267"/>
        <w:rPr>
          <w:rFonts w:ascii="Arial" w:hAnsi="Arial" w:cs="Arial"/>
          <w:sz w:val="24"/>
          <w:szCs w:val="24"/>
        </w:rPr>
      </w:pPr>
      <w:r w:rsidRPr="006D32D2">
        <w:rPr>
          <w:rFonts w:ascii="Arial" w:hAnsi="Arial" w:cs="Arial"/>
          <w:sz w:val="24"/>
          <w:szCs w:val="24"/>
        </w:rPr>
        <w:t>Concesiones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pacing w:val="-2"/>
          <w:sz w:val="24"/>
          <w:szCs w:val="24"/>
        </w:rPr>
        <w:t>contratos.</w:t>
      </w:r>
    </w:p>
    <w:p w14:paraId="2EA2824C" w14:textId="77777777" w:rsidR="00D342C2" w:rsidRPr="006D32D2" w:rsidRDefault="006714CB">
      <w:pPr>
        <w:pStyle w:val="Prrafodelista"/>
        <w:numPr>
          <w:ilvl w:val="2"/>
          <w:numId w:val="31"/>
        </w:numPr>
        <w:tabs>
          <w:tab w:val="left" w:pos="788"/>
        </w:tabs>
        <w:spacing w:before="2"/>
        <w:ind w:left="788" w:hanging="266"/>
        <w:rPr>
          <w:rFonts w:ascii="Arial" w:hAnsi="Arial" w:cs="Arial"/>
          <w:sz w:val="24"/>
          <w:szCs w:val="24"/>
        </w:rPr>
      </w:pPr>
      <w:r w:rsidRPr="006D32D2">
        <w:rPr>
          <w:rFonts w:ascii="Arial" w:hAnsi="Arial" w:cs="Arial"/>
          <w:sz w:val="24"/>
          <w:szCs w:val="24"/>
        </w:rPr>
        <w:t>Donativos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pacing w:val="-2"/>
          <w:sz w:val="24"/>
          <w:szCs w:val="24"/>
        </w:rPr>
        <w:t>legados.</w:t>
      </w:r>
    </w:p>
    <w:p w14:paraId="2B6D7607" w14:textId="77777777" w:rsidR="00D342C2" w:rsidRPr="006D32D2" w:rsidRDefault="006714CB">
      <w:pPr>
        <w:pStyle w:val="Prrafodelista"/>
        <w:numPr>
          <w:ilvl w:val="2"/>
          <w:numId w:val="31"/>
        </w:numPr>
        <w:tabs>
          <w:tab w:val="left" w:pos="788"/>
        </w:tabs>
        <w:spacing w:before="2"/>
        <w:ind w:left="788" w:hanging="266"/>
        <w:rPr>
          <w:rFonts w:ascii="Arial" w:hAnsi="Arial" w:cs="Arial"/>
          <w:sz w:val="24"/>
          <w:szCs w:val="24"/>
        </w:rPr>
      </w:pPr>
      <w:r w:rsidRPr="006D32D2">
        <w:rPr>
          <w:rFonts w:ascii="Arial" w:hAnsi="Arial" w:cs="Arial"/>
          <w:sz w:val="24"/>
          <w:szCs w:val="24"/>
        </w:rPr>
        <w:t>Bienes</w:t>
      </w:r>
      <w:r w:rsidRPr="006D32D2">
        <w:rPr>
          <w:rFonts w:ascii="Arial" w:hAnsi="Arial" w:cs="Arial"/>
          <w:spacing w:val="-5"/>
          <w:sz w:val="24"/>
          <w:szCs w:val="24"/>
        </w:rPr>
        <w:t xml:space="preserve"> </w:t>
      </w:r>
      <w:r w:rsidRPr="006D32D2">
        <w:rPr>
          <w:rFonts w:ascii="Arial" w:hAnsi="Arial" w:cs="Arial"/>
          <w:spacing w:val="-2"/>
          <w:sz w:val="24"/>
          <w:szCs w:val="24"/>
        </w:rPr>
        <w:t>mostrencos.</w:t>
      </w:r>
    </w:p>
    <w:p w14:paraId="2155AAE9" w14:textId="77777777" w:rsidR="00D342C2" w:rsidRPr="006D32D2" w:rsidRDefault="006714CB">
      <w:pPr>
        <w:pStyle w:val="Prrafodelista"/>
        <w:numPr>
          <w:ilvl w:val="2"/>
          <w:numId w:val="31"/>
        </w:numPr>
        <w:tabs>
          <w:tab w:val="left" w:pos="788"/>
        </w:tabs>
        <w:spacing w:before="3"/>
        <w:ind w:left="788" w:hanging="266"/>
        <w:rPr>
          <w:rFonts w:ascii="Arial" w:hAnsi="Arial" w:cs="Arial"/>
          <w:sz w:val="24"/>
          <w:szCs w:val="24"/>
        </w:rPr>
      </w:pPr>
      <w:r w:rsidRPr="006D32D2">
        <w:rPr>
          <w:rFonts w:ascii="Arial" w:hAnsi="Arial" w:cs="Arial"/>
          <w:sz w:val="24"/>
          <w:szCs w:val="24"/>
        </w:rPr>
        <w:t>Indemnización</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daños</w:t>
      </w:r>
      <w:r w:rsidRPr="006D32D2">
        <w:rPr>
          <w:rFonts w:ascii="Arial" w:hAnsi="Arial" w:cs="Arial"/>
          <w:spacing w:val="-4"/>
          <w:sz w:val="24"/>
          <w:szCs w:val="24"/>
        </w:rPr>
        <w:t xml:space="preserve"> </w:t>
      </w:r>
      <w:r w:rsidRPr="006D32D2">
        <w:rPr>
          <w:rFonts w:ascii="Arial" w:hAnsi="Arial" w:cs="Arial"/>
          <w:sz w:val="24"/>
          <w:szCs w:val="24"/>
        </w:rPr>
        <w:t>causados</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bienes</w:t>
      </w:r>
      <w:r w:rsidRPr="006D32D2">
        <w:rPr>
          <w:rFonts w:ascii="Arial" w:hAnsi="Arial" w:cs="Arial"/>
          <w:spacing w:val="-3"/>
          <w:sz w:val="24"/>
          <w:szCs w:val="24"/>
        </w:rPr>
        <w:t xml:space="preserve"> </w:t>
      </w:r>
      <w:r w:rsidRPr="006D32D2">
        <w:rPr>
          <w:rFonts w:ascii="Arial" w:hAnsi="Arial" w:cs="Arial"/>
          <w:spacing w:val="-2"/>
          <w:sz w:val="24"/>
          <w:szCs w:val="24"/>
        </w:rPr>
        <w:t>municipales.</w:t>
      </w:r>
    </w:p>
    <w:p w14:paraId="6E8A613E" w14:textId="77777777" w:rsidR="00D342C2" w:rsidRPr="006D32D2" w:rsidRDefault="006714CB">
      <w:pPr>
        <w:pStyle w:val="Prrafodelista"/>
        <w:numPr>
          <w:ilvl w:val="2"/>
          <w:numId w:val="31"/>
        </w:numPr>
        <w:tabs>
          <w:tab w:val="left" w:pos="788"/>
        </w:tabs>
        <w:spacing w:before="2"/>
        <w:ind w:left="788" w:hanging="266"/>
        <w:rPr>
          <w:rFonts w:ascii="Arial" w:hAnsi="Arial" w:cs="Arial"/>
          <w:sz w:val="24"/>
          <w:szCs w:val="24"/>
        </w:rPr>
      </w:pPr>
      <w:r w:rsidRPr="006D32D2">
        <w:rPr>
          <w:rFonts w:ascii="Arial" w:hAnsi="Arial" w:cs="Arial"/>
          <w:sz w:val="24"/>
          <w:szCs w:val="24"/>
        </w:rPr>
        <w:t>Intereses</w:t>
      </w:r>
      <w:r w:rsidRPr="006D32D2">
        <w:rPr>
          <w:rFonts w:ascii="Arial" w:hAnsi="Arial" w:cs="Arial"/>
          <w:spacing w:val="-8"/>
          <w:sz w:val="24"/>
          <w:szCs w:val="24"/>
        </w:rPr>
        <w:t xml:space="preserve"> </w:t>
      </w:r>
      <w:r w:rsidRPr="006D32D2">
        <w:rPr>
          <w:rFonts w:ascii="Arial" w:hAnsi="Arial" w:cs="Arial"/>
          <w:spacing w:val="-2"/>
          <w:sz w:val="24"/>
          <w:szCs w:val="24"/>
        </w:rPr>
        <w:t>moratorios.</w:t>
      </w:r>
    </w:p>
    <w:p w14:paraId="4DC174FE" w14:textId="77777777" w:rsidR="00D342C2" w:rsidRPr="006D32D2" w:rsidRDefault="006714CB">
      <w:pPr>
        <w:pStyle w:val="Prrafodelista"/>
        <w:numPr>
          <w:ilvl w:val="2"/>
          <w:numId w:val="31"/>
        </w:numPr>
        <w:tabs>
          <w:tab w:val="left" w:pos="788"/>
        </w:tabs>
        <w:ind w:left="788" w:hanging="266"/>
        <w:rPr>
          <w:rFonts w:ascii="Arial" w:hAnsi="Arial" w:cs="Arial"/>
          <w:sz w:val="24"/>
          <w:szCs w:val="24"/>
        </w:rPr>
      </w:pPr>
      <w:r w:rsidRPr="006D32D2">
        <w:rPr>
          <w:rFonts w:ascii="Arial" w:hAnsi="Arial" w:cs="Arial"/>
          <w:sz w:val="24"/>
          <w:szCs w:val="24"/>
        </w:rPr>
        <w:t>Cobros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seguros</w:t>
      </w:r>
      <w:r w:rsidRPr="006D32D2">
        <w:rPr>
          <w:rFonts w:ascii="Arial" w:hAnsi="Arial" w:cs="Arial"/>
          <w:spacing w:val="-3"/>
          <w:sz w:val="24"/>
          <w:szCs w:val="24"/>
        </w:rPr>
        <w:t xml:space="preserve"> </w:t>
      </w:r>
      <w:r w:rsidRPr="006D32D2">
        <w:rPr>
          <w:rFonts w:ascii="Arial" w:hAnsi="Arial" w:cs="Arial"/>
          <w:sz w:val="24"/>
          <w:szCs w:val="24"/>
        </w:rPr>
        <w:t xml:space="preserve">por </w:t>
      </w:r>
      <w:r w:rsidRPr="006D32D2">
        <w:rPr>
          <w:rFonts w:ascii="Arial" w:hAnsi="Arial" w:cs="Arial"/>
          <w:spacing w:val="-2"/>
          <w:sz w:val="24"/>
          <w:szCs w:val="24"/>
        </w:rPr>
        <w:t>siniestros.</w:t>
      </w:r>
    </w:p>
    <w:p w14:paraId="11B21CA7" w14:textId="77777777" w:rsidR="00D342C2" w:rsidRPr="006D32D2" w:rsidRDefault="006714CB">
      <w:pPr>
        <w:pStyle w:val="Ttulo1"/>
        <w:numPr>
          <w:ilvl w:val="1"/>
          <w:numId w:val="31"/>
        </w:numPr>
        <w:tabs>
          <w:tab w:val="left" w:pos="799"/>
        </w:tabs>
        <w:ind w:left="799" w:hanging="280"/>
      </w:pPr>
      <w:r w:rsidRPr="006D32D2">
        <w:t>Accesorios</w:t>
      </w:r>
      <w:r w:rsidRPr="006D32D2">
        <w:rPr>
          <w:spacing w:val="-6"/>
        </w:rPr>
        <w:t xml:space="preserve"> </w:t>
      </w:r>
      <w:r w:rsidRPr="006D32D2">
        <w:t>de</w:t>
      </w:r>
      <w:r w:rsidRPr="006D32D2">
        <w:rPr>
          <w:spacing w:val="-6"/>
        </w:rPr>
        <w:t xml:space="preserve"> </w:t>
      </w:r>
      <w:r w:rsidRPr="006D32D2">
        <w:rPr>
          <w:spacing w:val="-2"/>
        </w:rPr>
        <w:t>Aprovechamientos:</w:t>
      </w:r>
    </w:p>
    <w:p w14:paraId="7901E71D" w14:textId="77777777" w:rsidR="00D342C2" w:rsidRPr="006D32D2" w:rsidRDefault="006714CB">
      <w:pPr>
        <w:pStyle w:val="Prrafodelista"/>
        <w:numPr>
          <w:ilvl w:val="2"/>
          <w:numId w:val="31"/>
        </w:numPr>
        <w:tabs>
          <w:tab w:val="left" w:pos="785"/>
        </w:tabs>
        <w:spacing w:line="274" w:lineRule="exact"/>
        <w:ind w:left="785" w:hanging="266"/>
        <w:rPr>
          <w:rFonts w:ascii="Arial" w:hAnsi="Arial" w:cs="Arial"/>
          <w:sz w:val="24"/>
          <w:szCs w:val="24"/>
        </w:rPr>
      </w:pPr>
      <w:r w:rsidRPr="006D32D2">
        <w:rPr>
          <w:rFonts w:ascii="Arial" w:hAnsi="Arial" w:cs="Arial"/>
          <w:sz w:val="24"/>
          <w:szCs w:val="24"/>
        </w:rPr>
        <w:t>Recargos,</w:t>
      </w:r>
      <w:r w:rsidRPr="006D32D2">
        <w:rPr>
          <w:rFonts w:ascii="Arial" w:hAnsi="Arial" w:cs="Arial"/>
          <w:spacing w:val="-8"/>
          <w:sz w:val="24"/>
          <w:szCs w:val="24"/>
        </w:rPr>
        <w:t xml:space="preserve"> </w:t>
      </w:r>
      <w:r w:rsidRPr="006D32D2">
        <w:rPr>
          <w:rFonts w:ascii="Arial" w:hAnsi="Arial" w:cs="Arial"/>
          <w:sz w:val="24"/>
          <w:szCs w:val="24"/>
        </w:rPr>
        <w:t>Actualizaciones,</w:t>
      </w:r>
      <w:r w:rsidRPr="006D32D2">
        <w:rPr>
          <w:rFonts w:ascii="Arial" w:hAnsi="Arial" w:cs="Arial"/>
          <w:spacing w:val="-4"/>
          <w:sz w:val="24"/>
          <w:szCs w:val="24"/>
        </w:rPr>
        <w:t xml:space="preserve"> </w:t>
      </w:r>
      <w:r w:rsidRPr="006D32D2">
        <w:rPr>
          <w:rFonts w:ascii="Arial" w:hAnsi="Arial" w:cs="Arial"/>
          <w:sz w:val="24"/>
          <w:szCs w:val="24"/>
        </w:rPr>
        <w:t>Multas</w:t>
      </w:r>
      <w:r w:rsidRPr="006D32D2">
        <w:rPr>
          <w:rFonts w:ascii="Arial" w:hAnsi="Arial" w:cs="Arial"/>
          <w:spacing w:val="-4"/>
          <w:sz w:val="24"/>
          <w:szCs w:val="24"/>
        </w:rPr>
        <w:t xml:space="preserve"> </w:t>
      </w:r>
      <w:r w:rsidRPr="006D32D2">
        <w:rPr>
          <w:rFonts w:ascii="Arial" w:hAnsi="Arial" w:cs="Arial"/>
          <w:sz w:val="24"/>
          <w:szCs w:val="24"/>
        </w:rPr>
        <w:t>y/o</w:t>
      </w:r>
      <w:r w:rsidRPr="006D32D2">
        <w:rPr>
          <w:rFonts w:ascii="Arial" w:hAnsi="Arial" w:cs="Arial"/>
          <w:spacing w:val="-4"/>
          <w:sz w:val="24"/>
          <w:szCs w:val="24"/>
        </w:rPr>
        <w:t xml:space="preserve"> </w:t>
      </w:r>
      <w:r w:rsidRPr="006D32D2">
        <w:rPr>
          <w:rFonts w:ascii="Arial" w:hAnsi="Arial" w:cs="Arial"/>
          <w:sz w:val="24"/>
          <w:szCs w:val="24"/>
        </w:rPr>
        <w:t>Gastos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2"/>
          <w:sz w:val="24"/>
          <w:szCs w:val="24"/>
        </w:rPr>
        <w:t>Ejecución.</w:t>
      </w:r>
    </w:p>
    <w:p w14:paraId="590C496E" w14:textId="77777777" w:rsidR="00D342C2" w:rsidRPr="006D32D2" w:rsidRDefault="006714CB">
      <w:pPr>
        <w:pStyle w:val="Ttulo1"/>
        <w:numPr>
          <w:ilvl w:val="1"/>
          <w:numId w:val="31"/>
        </w:numPr>
        <w:tabs>
          <w:tab w:val="left" w:pos="897"/>
        </w:tabs>
        <w:spacing w:line="240" w:lineRule="auto"/>
        <w:ind w:left="522" w:right="1204" w:firstLine="0"/>
        <w:jc w:val="both"/>
      </w:pPr>
      <w:r w:rsidRPr="006D32D2">
        <w:t xml:space="preserve">Aprovechamientos no Comprendidos en la Ley de Ingresos Vigente, Causados en Ejercicios Fiscales Anteriores Pendientes de Liquidación o </w:t>
      </w:r>
      <w:r w:rsidRPr="006D32D2">
        <w:rPr>
          <w:spacing w:val="-2"/>
        </w:rPr>
        <w:t>Pago:</w:t>
      </w:r>
    </w:p>
    <w:p w14:paraId="4769F194" w14:textId="77777777" w:rsidR="00D342C2" w:rsidRPr="006D32D2" w:rsidRDefault="006714CB">
      <w:pPr>
        <w:pStyle w:val="Prrafodelista"/>
        <w:numPr>
          <w:ilvl w:val="2"/>
          <w:numId w:val="31"/>
        </w:numPr>
        <w:tabs>
          <w:tab w:val="left" w:pos="1229"/>
        </w:tabs>
        <w:spacing w:line="274" w:lineRule="exact"/>
        <w:ind w:left="1229" w:hanging="710"/>
        <w:rPr>
          <w:rFonts w:ascii="Arial" w:hAnsi="Arial" w:cs="Arial"/>
          <w:sz w:val="24"/>
          <w:szCs w:val="24"/>
        </w:rPr>
      </w:pPr>
      <w:r w:rsidRPr="006D32D2">
        <w:rPr>
          <w:rFonts w:ascii="Arial" w:hAnsi="Arial" w:cs="Arial"/>
          <w:sz w:val="24"/>
          <w:szCs w:val="24"/>
        </w:rPr>
        <w:t>Rezagos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aprovechamientos.</w:t>
      </w:r>
    </w:p>
    <w:p w14:paraId="466594D4" w14:textId="77777777" w:rsidR="00D342C2" w:rsidRPr="006D32D2" w:rsidRDefault="00D342C2">
      <w:pPr>
        <w:pStyle w:val="Textoindependiente"/>
        <w:spacing w:before="12"/>
        <w:rPr>
          <w:rFonts w:ascii="Arial" w:hAnsi="Arial" w:cs="Arial"/>
        </w:rPr>
      </w:pPr>
    </w:p>
    <w:p w14:paraId="420B6F98" w14:textId="77777777" w:rsidR="00D342C2" w:rsidRPr="006D32D2" w:rsidRDefault="006714CB">
      <w:pPr>
        <w:pStyle w:val="Prrafodelista"/>
        <w:numPr>
          <w:ilvl w:val="0"/>
          <w:numId w:val="31"/>
        </w:numPr>
        <w:tabs>
          <w:tab w:val="left" w:pos="522"/>
          <w:tab w:val="left" w:pos="1136"/>
        </w:tabs>
        <w:spacing w:line="242" w:lineRule="auto"/>
        <w:ind w:left="522" w:right="1199" w:hanging="3"/>
        <w:jc w:val="both"/>
        <w:rPr>
          <w:rFonts w:ascii="Arial" w:hAnsi="Arial" w:cs="Arial"/>
          <w:b/>
          <w:sz w:val="24"/>
          <w:szCs w:val="24"/>
        </w:rPr>
      </w:pPr>
      <w:r w:rsidRPr="006D32D2">
        <w:rPr>
          <w:rFonts w:ascii="Arial" w:hAnsi="Arial" w:cs="Arial"/>
          <w:b/>
          <w:sz w:val="24"/>
          <w:szCs w:val="24"/>
        </w:rPr>
        <w:t xml:space="preserve">PARTICIPACIONES, APORTACIONES, CONVENIOS, INCENTIVOS DERIVADOS DE LA COLABORACIÓN FISCAL Y FONDOS DISTINTOS DE </w:t>
      </w:r>
      <w:r w:rsidRPr="006D32D2">
        <w:rPr>
          <w:rFonts w:ascii="Arial" w:hAnsi="Arial" w:cs="Arial"/>
          <w:b/>
          <w:spacing w:val="-2"/>
          <w:sz w:val="24"/>
          <w:szCs w:val="24"/>
        </w:rPr>
        <w:t>APORTACIONES:</w:t>
      </w:r>
    </w:p>
    <w:p w14:paraId="4BC4E73F" w14:textId="77777777" w:rsidR="00D342C2" w:rsidRPr="006D32D2" w:rsidRDefault="006714CB">
      <w:pPr>
        <w:pStyle w:val="Ttulo1"/>
        <w:numPr>
          <w:ilvl w:val="1"/>
          <w:numId w:val="31"/>
        </w:numPr>
        <w:tabs>
          <w:tab w:val="left" w:pos="799"/>
        </w:tabs>
        <w:spacing w:before="275"/>
        <w:ind w:left="799" w:hanging="280"/>
      </w:pPr>
      <w:r w:rsidRPr="006D32D2">
        <w:rPr>
          <w:spacing w:val="-2"/>
        </w:rPr>
        <w:t>Participaciones:</w:t>
      </w:r>
    </w:p>
    <w:p w14:paraId="5BE82B3C" w14:textId="77777777" w:rsidR="00D342C2" w:rsidRPr="006D32D2" w:rsidRDefault="006714CB">
      <w:pPr>
        <w:pStyle w:val="Prrafodelista"/>
        <w:numPr>
          <w:ilvl w:val="2"/>
          <w:numId w:val="31"/>
        </w:numPr>
        <w:tabs>
          <w:tab w:val="left" w:pos="785"/>
        </w:tabs>
        <w:spacing w:line="274" w:lineRule="exact"/>
        <w:ind w:left="785" w:hanging="266"/>
        <w:rPr>
          <w:rFonts w:ascii="Arial" w:hAnsi="Arial" w:cs="Arial"/>
          <w:sz w:val="24"/>
          <w:szCs w:val="24"/>
        </w:rPr>
      </w:pPr>
      <w:r w:rsidRPr="006D32D2">
        <w:rPr>
          <w:rFonts w:ascii="Arial" w:hAnsi="Arial" w:cs="Arial"/>
          <w:sz w:val="24"/>
          <w:szCs w:val="24"/>
        </w:rPr>
        <w:t>Fondo</w:t>
      </w:r>
      <w:r w:rsidRPr="006D32D2">
        <w:rPr>
          <w:rFonts w:ascii="Arial" w:hAnsi="Arial" w:cs="Arial"/>
          <w:spacing w:val="-7"/>
          <w:sz w:val="24"/>
          <w:szCs w:val="24"/>
        </w:rPr>
        <w:t xml:space="preserve"> </w:t>
      </w:r>
      <w:r w:rsidRPr="006D32D2">
        <w:rPr>
          <w:rFonts w:ascii="Arial" w:hAnsi="Arial" w:cs="Arial"/>
          <w:sz w:val="24"/>
          <w:szCs w:val="24"/>
        </w:rPr>
        <w:t>General</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Participaciones</w:t>
      </w:r>
      <w:r w:rsidRPr="006D32D2">
        <w:rPr>
          <w:rFonts w:ascii="Arial" w:hAnsi="Arial" w:cs="Arial"/>
          <w:spacing w:val="-5"/>
          <w:sz w:val="24"/>
          <w:szCs w:val="24"/>
        </w:rPr>
        <w:t xml:space="preserve"> </w:t>
      </w:r>
      <w:r w:rsidRPr="006D32D2">
        <w:rPr>
          <w:rFonts w:ascii="Arial" w:hAnsi="Arial" w:cs="Arial"/>
          <w:spacing w:val="-2"/>
          <w:sz w:val="24"/>
          <w:szCs w:val="24"/>
        </w:rPr>
        <w:t>(FGP).</w:t>
      </w:r>
    </w:p>
    <w:p w14:paraId="74CF8458" w14:textId="77777777" w:rsidR="00D342C2" w:rsidRPr="006D32D2" w:rsidRDefault="006714CB">
      <w:pPr>
        <w:pStyle w:val="Prrafodelista"/>
        <w:numPr>
          <w:ilvl w:val="2"/>
          <w:numId w:val="31"/>
        </w:numPr>
        <w:tabs>
          <w:tab w:val="left" w:pos="785"/>
        </w:tabs>
        <w:spacing w:before="2"/>
        <w:ind w:left="785" w:hanging="266"/>
        <w:rPr>
          <w:rFonts w:ascii="Arial" w:hAnsi="Arial" w:cs="Arial"/>
          <w:sz w:val="24"/>
          <w:szCs w:val="24"/>
        </w:rPr>
      </w:pPr>
      <w:r w:rsidRPr="006D32D2">
        <w:rPr>
          <w:rFonts w:ascii="Arial" w:hAnsi="Arial" w:cs="Arial"/>
          <w:sz w:val="24"/>
          <w:szCs w:val="24"/>
        </w:rPr>
        <w:t>Fondo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Fomento</w:t>
      </w:r>
      <w:r w:rsidRPr="006D32D2">
        <w:rPr>
          <w:rFonts w:ascii="Arial" w:hAnsi="Arial" w:cs="Arial"/>
          <w:spacing w:val="-5"/>
          <w:sz w:val="24"/>
          <w:szCs w:val="24"/>
        </w:rPr>
        <w:t xml:space="preserve"> </w:t>
      </w:r>
      <w:r w:rsidRPr="006D32D2">
        <w:rPr>
          <w:rFonts w:ascii="Arial" w:hAnsi="Arial" w:cs="Arial"/>
          <w:sz w:val="24"/>
          <w:szCs w:val="24"/>
        </w:rPr>
        <w:t>Municipal</w:t>
      </w:r>
      <w:r w:rsidRPr="006D32D2">
        <w:rPr>
          <w:rFonts w:ascii="Arial" w:hAnsi="Arial" w:cs="Arial"/>
          <w:spacing w:val="-3"/>
          <w:sz w:val="24"/>
          <w:szCs w:val="24"/>
        </w:rPr>
        <w:t xml:space="preserve"> </w:t>
      </w:r>
      <w:r w:rsidRPr="006D32D2">
        <w:rPr>
          <w:rFonts w:ascii="Arial" w:hAnsi="Arial" w:cs="Arial"/>
          <w:spacing w:val="-2"/>
          <w:sz w:val="24"/>
          <w:szCs w:val="24"/>
        </w:rPr>
        <w:t>(FFM).</w:t>
      </w:r>
    </w:p>
    <w:p w14:paraId="58152538" w14:textId="77777777" w:rsidR="00D342C2" w:rsidRPr="006D32D2" w:rsidRDefault="006714CB">
      <w:pPr>
        <w:pStyle w:val="Prrafodelista"/>
        <w:numPr>
          <w:ilvl w:val="2"/>
          <w:numId w:val="31"/>
        </w:numPr>
        <w:tabs>
          <w:tab w:val="left" w:pos="776"/>
        </w:tabs>
        <w:spacing w:before="3"/>
        <w:ind w:left="776" w:hanging="257"/>
        <w:rPr>
          <w:rFonts w:ascii="Arial" w:hAnsi="Arial" w:cs="Arial"/>
          <w:sz w:val="24"/>
          <w:szCs w:val="24"/>
        </w:rPr>
      </w:pPr>
      <w:r w:rsidRPr="006D32D2">
        <w:rPr>
          <w:rFonts w:ascii="Arial" w:hAnsi="Arial" w:cs="Arial"/>
          <w:sz w:val="24"/>
          <w:szCs w:val="24"/>
        </w:rPr>
        <w:t>Por</w:t>
      </w:r>
      <w:r w:rsidRPr="006D32D2">
        <w:rPr>
          <w:rFonts w:ascii="Arial" w:hAnsi="Arial" w:cs="Arial"/>
          <w:spacing w:val="-13"/>
          <w:sz w:val="24"/>
          <w:szCs w:val="24"/>
        </w:rPr>
        <w:t xml:space="preserve"> </w:t>
      </w:r>
      <w:r w:rsidRPr="006D32D2">
        <w:rPr>
          <w:rFonts w:ascii="Arial" w:hAnsi="Arial" w:cs="Arial"/>
          <w:sz w:val="24"/>
          <w:szCs w:val="24"/>
        </w:rPr>
        <w:t>el</w:t>
      </w:r>
      <w:r w:rsidRPr="006D32D2">
        <w:rPr>
          <w:rFonts w:ascii="Arial" w:hAnsi="Arial" w:cs="Arial"/>
          <w:spacing w:val="-12"/>
          <w:sz w:val="24"/>
          <w:szCs w:val="24"/>
        </w:rPr>
        <w:t xml:space="preserve"> </w:t>
      </w:r>
      <w:r w:rsidRPr="006D32D2">
        <w:rPr>
          <w:rFonts w:ascii="Arial" w:hAnsi="Arial" w:cs="Arial"/>
          <w:sz w:val="24"/>
          <w:szCs w:val="24"/>
        </w:rPr>
        <w:t>cobro</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multas</w:t>
      </w:r>
      <w:r w:rsidRPr="006D32D2">
        <w:rPr>
          <w:rFonts w:ascii="Arial" w:hAnsi="Arial" w:cs="Arial"/>
          <w:spacing w:val="-8"/>
          <w:sz w:val="24"/>
          <w:szCs w:val="24"/>
        </w:rPr>
        <w:t xml:space="preserve"> </w:t>
      </w:r>
      <w:r w:rsidRPr="006D32D2">
        <w:rPr>
          <w:rFonts w:ascii="Arial" w:hAnsi="Arial" w:cs="Arial"/>
          <w:sz w:val="24"/>
          <w:szCs w:val="24"/>
        </w:rPr>
        <w:t>administrativas</w:t>
      </w:r>
      <w:r w:rsidRPr="006D32D2">
        <w:rPr>
          <w:rFonts w:ascii="Arial" w:hAnsi="Arial" w:cs="Arial"/>
          <w:spacing w:val="-13"/>
          <w:sz w:val="24"/>
          <w:szCs w:val="24"/>
        </w:rPr>
        <w:t xml:space="preserve"> </w:t>
      </w:r>
      <w:r w:rsidRPr="006D32D2">
        <w:rPr>
          <w:rFonts w:ascii="Arial" w:hAnsi="Arial" w:cs="Arial"/>
          <w:sz w:val="24"/>
          <w:szCs w:val="24"/>
        </w:rPr>
        <w:t>federales</w:t>
      </w:r>
      <w:r w:rsidRPr="006D32D2">
        <w:rPr>
          <w:rFonts w:ascii="Arial" w:hAnsi="Arial" w:cs="Arial"/>
          <w:spacing w:val="-12"/>
          <w:sz w:val="24"/>
          <w:szCs w:val="24"/>
        </w:rPr>
        <w:t xml:space="preserve"> </w:t>
      </w:r>
      <w:r w:rsidRPr="006D32D2">
        <w:rPr>
          <w:rFonts w:ascii="Arial" w:hAnsi="Arial" w:cs="Arial"/>
          <w:sz w:val="24"/>
          <w:szCs w:val="24"/>
        </w:rPr>
        <w:t>no</w:t>
      </w:r>
      <w:r w:rsidRPr="006D32D2">
        <w:rPr>
          <w:rFonts w:ascii="Arial" w:hAnsi="Arial" w:cs="Arial"/>
          <w:spacing w:val="-11"/>
          <w:sz w:val="24"/>
          <w:szCs w:val="24"/>
        </w:rPr>
        <w:t xml:space="preserve"> </w:t>
      </w:r>
      <w:r w:rsidRPr="006D32D2">
        <w:rPr>
          <w:rFonts w:ascii="Arial" w:hAnsi="Arial" w:cs="Arial"/>
          <w:sz w:val="24"/>
          <w:szCs w:val="24"/>
        </w:rPr>
        <w:t>fiscales</w:t>
      </w:r>
      <w:r w:rsidRPr="006D32D2">
        <w:rPr>
          <w:rFonts w:ascii="Arial" w:hAnsi="Arial" w:cs="Arial"/>
          <w:spacing w:val="-12"/>
          <w:sz w:val="24"/>
          <w:szCs w:val="24"/>
        </w:rPr>
        <w:t xml:space="preserve"> </w:t>
      </w:r>
      <w:r w:rsidRPr="006D32D2">
        <w:rPr>
          <w:rFonts w:ascii="Arial" w:hAnsi="Arial" w:cs="Arial"/>
          <w:sz w:val="24"/>
          <w:szCs w:val="24"/>
        </w:rPr>
        <w:t>y</w:t>
      </w:r>
      <w:r w:rsidRPr="006D32D2">
        <w:rPr>
          <w:rFonts w:ascii="Arial" w:hAnsi="Arial" w:cs="Arial"/>
          <w:spacing w:val="-12"/>
          <w:sz w:val="24"/>
          <w:szCs w:val="24"/>
        </w:rPr>
        <w:t xml:space="preserve"> </w:t>
      </w:r>
      <w:r w:rsidRPr="006D32D2">
        <w:rPr>
          <w:rFonts w:ascii="Arial" w:hAnsi="Arial" w:cs="Arial"/>
          <w:sz w:val="24"/>
          <w:szCs w:val="24"/>
        </w:rPr>
        <w:t>derechos</w:t>
      </w:r>
      <w:r w:rsidRPr="006D32D2">
        <w:rPr>
          <w:rFonts w:ascii="Arial" w:hAnsi="Arial" w:cs="Arial"/>
          <w:spacing w:val="-12"/>
          <w:sz w:val="24"/>
          <w:szCs w:val="24"/>
        </w:rPr>
        <w:t xml:space="preserve"> </w:t>
      </w:r>
      <w:r w:rsidRPr="006D32D2">
        <w:rPr>
          <w:rFonts w:ascii="Arial" w:hAnsi="Arial" w:cs="Arial"/>
          <w:spacing w:val="-2"/>
          <w:sz w:val="24"/>
          <w:szCs w:val="24"/>
        </w:rPr>
        <w:t>federales.</w:t>
      </w:r>
    </w:p>
    <w:p w14:paraId="3E41BBEC" w14:textId="77777777" w:rsidR="00D342C2" w:rsidRPr="006D32D2" w:rsidRDefault="006714CB">
      <w:pPr>
        <w:pStyle w:val="Ttulo1"/>
        <w:numPr>
          <w:ilvl w:val="1"/>
          <w:numId w:val="31"/>
        </w:numPr>
        <w:tabs>
          <w:tab w:val="left" w:pos="811"/>
        </w:tabs>
        <w:ind w:left="811" w:hanging="292"/>
      </w:pPr>
      <w:r w:rsidRPr="006D32D2">
        <w:rPr>
          <w:spacing w:val="-2"/>
        </w:rPr>
        <w:t>Aportaciones:</w:t>
      </w:r>
    </w:p>
    <w:p w14:paraId="7AD319C2" w14:textId="77777777" w:rsidR="00D342C2" w:rsidRPr="006D32D2" w:rsidRDefault="006714CB">
      <w:pPr>
        <w:pStyle w:val="Prrafodelista"/>
        <w:numPr>
          <w:ilvl w:val="2"/>
          <w:numId w:val="31"/>
        </w:numPr>
        <w:tabs>
          <w:tab w:val="left" w:pos="785"/>
        </w:tabs>
        <w:spacing w:line="274" w:lineRule="exact"/>
        <w:ind w:left="785" w:hanging="266"/>
        <w:rPr>
          <w:rFonts w:ascii="Arial" w:hAnsi="Arial" w:cs="Arial"/>
          <w:sz w:val="24"/>
          <w:szCs w:val="24"/>
        </w:rPr>
      </w:pPr>
      <w:r w:rsidRPr="006D32D2">
        <w:rPr>
          <w:rFonts w:ascii="Arial" w:hAnsi="Arial" w:cs="Arial"/>
          <w:sz w:val="24"/>
          <w:szCs w:val="24"/>
        </w:rPr>
        <w:t>Fondo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aportaciones</w:t>
      </w:r>
      <w:r w:rsidRPr="006D32D2">
        <w:rPr>
          <w:rFonts w:ascii="Arial" w:hAnsi="Arial" w:cs="Arial"/>
          <w:spacing w:val="-4"/>
          <w:sz w:val="24"/>
          <w:szCs w:val="24"/>
        </w:rPr>
        <w:t xml:space="preserve"> </w:t>
      </w:r>
      <w:r w:rsidRPr="006D32D2">
        <w:rPr>
          <w:rFonts w:ascii="Arial" w:hAnsi="Arial" w:cs="Arial"/>
          <w:sz w:val="24"/>
          <w:szCs w:val="24"/>
        </w:rPr>
        <w:t>para</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z w:val="24"/>
          <w:szCs w:val="24"/>
        </w:rPr>
        <w:t>infraestructura</w:t>
      </w:r>
      <w:r w:rsidRPr="006D32D2">
        <w:rPr>
          <w:rFonts w:ascii="Arial" w:hAnsi="Arial" w:cs="Arial"/>
          <w:spacing w:val="-4"/>
          <w:sz w:val="24"/>
          <w:szCs w:val="24"/>
        </w:rPr>
        <w:t xml:space="preserve"> </w:t>
      </w:r>
      <w:r w:rsidRPr="006D32D2">
        <w:rPr>
          <w:rFonts w:ascii="Arial" w:hAnsi="Arial" w:cs="Arial"/>
          <w:spacing w:val="-2"/>
          <w:sz w:val="24"/>
          <w:szCs w:val="24"/>
        </w:rPr>
        <w:t>social.</w:t>
      </w:r>
    </w:p>
    <w:p w14:paraId="0F901D31" w14:textId="77777777" w:rsidR="00D342C2" w:rsidRPr="006D32D2" w:rsidRDefault="006714CB">
      <w:pPr>
        <w:pStyle w:val="Prrafodelista"/>
        <w:numPr>
          <w:ilvl w:val="2"/>
          <w:numId w:val="31"/>
        </w:numPr>
        <w:tabs>
          <w:tab w:val="left" w:pos="785"/>
        </w:tabs>
        <w:spacing w:before="2"/>
        <w:ind w:left="785" w:hanging="266"/>
        <w:rPr>
          <w:rFonts w:ascii="Arial" w:hAnsi="Arial" w:cs="Arial"/>
          <w:sz w:val="24"/>
          <w:szCs w:val="24"/>
        </w:rPr>
      </w:pPr>
      <w:r w:rsidRPr="006D32D2">
        <w:rPr>
          <w:rFonts w:ascii="Arial" w:hAnsi="Arial" w:cs="Arial"/>
          <w:sz w:val="24"/>
          <w:szCs w:val="24"/>
        </w:rPr>
        <w:t>Fondo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aportaciones</w:t>
      </w:r>
      <w:r w:rsidRPr="006D32D2">
        <w:rPr>
          <w:rFonts w:ascii="Arial" w:hAnsi="Arial" w:cs="Arial"/>
          <w:spacing w:val="-3"/>
          <w:sz w:val="24"/>
          <w:szCs w:val="24"/>
        </w:rPr>
        <w:t xml:space="preserve"> </w:t>
      </w:r>
      <w:r w:rsidRPr="006D32D2">
        <w:rPr>
          <w:rFonts w:ascii="Arial" w:hAnsi="Arial" w:cs="Arial"/>
          <w:sz w:val="24"/>
          <w:szCs w:val="24"/>
        </w:rPr>
        <w:t>para</w:t>
      </w:r>
      <w:r w:rsidRPr="006D32D2">
        <w:rPr>
          <w:rFonts w:ascii="Arial" w:hAnsi="Arial" w:cs="Arial"/>
          <w:spacing w:val="-3"/>
          <w:sz w:val="24"/>
          <w:szCs w:val="24"/>
        </w:rPr>
        <w:t xml:space="preserve"> </w:t>
      </w:r>
      <w:r w:rsidRPr="006D32D2">
        <w:rPr>
          <w:rFonts w:ascii="Arial" w:hAnsi="Arial" w:cs="Arial"/>
          <w:sz w:val="24"/>
          <w:szCs w:val="24"/>
        </w:rPr>
        <w:t>el</w:t>
      </w:r>
      <w:r w:rsidRPr="006D32D2">
        <w:rPr>
          <w:rFonts w:ascii="Arial" w:hAnsi="Arial" w:cs="Arial"/>
          <w:spacing w:val="-6"/>
          <w:sz w:val="24"/>
          <w:szCs w:val="24"/>
        </w:rPr>
        <w:t xml:space="preserve"> </w:t>
      </w:r>
      <w:r w:rsidRPr="006D32D2">
        <w:rPr>
          <w:rFonts w:ascii="Arial" w:hAnsi="Arial" w:cs="Arial"/>
          <w:sz w:val="24"/>
          <w:szCs w:val="24"/>
        </w:rPr>
        <w:t>fortalecimiento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los</w:t>
      </w:r>
      <w:r w:rsidRPr="006D32D2">
        <w:rPr>
          <w:rFonts w:ascii="Arial" w:hAnsi="Arial" w:cs="Arial"/>
          <w:spacing w:val="-4"/>
          <w:sz w:val="24"/>
          <w:szCs w:val="24"/>
        </w:rPr>
        <w:t xml:space="preserve"> </w:t>
      </w:r>
      <w:r w:rsidRPr="006D32D2">
        <w:rPr>
          <w:rFonts w:ascii="Arial" w:hAnsi="Arial" w:cs="Arial"/>
          <w:spacing w:val="-2"/>
          <w:sz w:val="24"/>
          <w:szCs w:val="24"/>
        </w:rPr>
        <w:t>municipios.</w:t>
      </w:r>
    </w:p>
    <w:p w14:paraId="26BCA211" w14:textId="77777777" w:rsidR="00D342C2" w:rsidRPr="006D32D2" w:rsidRDefault="006714CB">
      <w:pPr>
        <w:pStyle w:val="Ttulo1"/>
        <w:numPr>
          <w:ilvl w:val="1"/>
          <w:numId w:val="31"/>
        </w:numPr>
        <w:tabs>
          <w:tab w:val="left" w:pos="799"/>
        </w:tabs>
        <w:ind w:left="799" w:hanging="280"/>
      </w:pPr>
      <w:r w:rsidRPr="006D32D2">
        <w:rPr>
          <w:spacing w:val="-2"/>
        </w:rPr>
        <w:t>Convenios:</w:t>
      </w:r>
    </w:p>
    <w:p w14:paraId="2DA221AC" w14:textId="77777777" w:rsidR="00D342C2" w:rsidRPr="006D32D2" w:rsidRDefault="006714CB">
      <w:pPr>
        <w:pStyle w:val="Prrafodelista"/>
        <w:numPr>
          <w:ilvl w:val="2"/>
          <w:numId w:val="31"/>
        </w:numPr>
        <w:tabs>
          <w:tab w:val="left" w:pos="785"/>
        </w:tabs>
        <w:spacing w:line="274" w:lineRule="exact"/>
        <w:ind w:left="785" w:hanging="266"/>
        <w:rPr>
          <w:rFonts w:ascii="Arial" w:hAnsi="Arial" w:cs="Arial"/>
          <w:sz w:val="24"/>
          <w:szCs w:val="24"/>
        </w:rPr>
      </w:pPr>
      <w:r w:rsidRPr="006D32D2">
        <w:rPr>
          <w:rFonts w:ascii="Arial" w:hAnsi="Arial" w:cs="Arial"/>
          <w:spacing w:val="-2"/>
          <w:sz w:val="24"/>
          <w:szCs w:val="24"/>
        </w:rPr>
        <w:t>Convenios</w:t>
      </w:r>
    </w:p>
    <w:p w14:paraId="3FF27F81" w14:textId="77777777" w:rsidR="00D342C2" w:rsidRPr="006D32D2" w:rsidRDefault="00D342C2">
      <w:pPr>
        <w:spacing w:line="274" w:lineRule="exact"/>
        <w:rPr>
          <w:rFonts w:ascii="Arial" w:hAnsi="Arial" w:cs="Arial"/>
          <w:sz w:val="24"/>
          <w:szCs w:val="24"/>
        </w:rPr>
        <w:sectPr w:rsidR="00D342C2" w:rsidRPr="006D32D2">
          <w:footerReference w:type="default" r:id="rId7"/>
          <w:pgSz w:w="12240" w:h="15840"/>
          <w:pgMar w:top="1820" w:right="500" w:bottom="1340" w:left="1180" w:header="0" w:footer="1154" w:gutter="0"/>
          <w:cols w:space="720"/>
        </w:sectPr>
      </w:pPr>
    </w:p>
    <w:p w14:paraId="55123E4B" w14:textId="77777777" w:rsidR="00D342C2" w:rsidRPr="006D32D2" w:rsidRDefault="00D342C2">
      <w:pPr>
        <w:pStyle w:val="Textoindependiente"/>
        <w:rPr>
          <w:rFonts w:ascii="Arial" w:hAnsi="Arial" w:cs="Arial"/>
        </w:rPr>
      </w:pPr>
    </w:p>
    <w:p w14:paraId="37ECB98F" w14:textId="77777777" w:rsidR="00D342C2" w:rsidRPr="006D32D2" w:rsidRDefault="00D342C2">
      <w:pPr>
        <w:pStyle w:val="Textoindependiente"/>
        <w:rPr>
          <w:rFonts w:ascii="Arial" w:hAnsi="Arial" w:cs="Arial"/>
        </w:rPr>
      </w:pPr>
    </w:p>
    <w:p w14:paraId="0F977586" w14:textId="77777777" w:rsidR="00D342C2" w:rsidRPr="006D32D2" w:rsidRDefault="00D342C2">
      <w:pPr>
        <w:pStyle w:val="Textoindependiente"/>
        <w:rPr>
          <w:rFonts w:ascii="Arial" w:hAnsi="Arial" w:cs="Arial"/>
        </w:rPr>
      </w:pPr>
    </w:p>
    <w:p w14:paraId="40844F99" w14:textId="77777777" w:rsidR="00D342C2" w:rsidRPr="006D32D2" w:rsidRDefault="00D342C2">
      <w:pPr>
        <w:pStyle w:val="Textoindependiente"/>
        <w:spacing w:before="194"/>
        <w:rPr>
          <w:rFonts w:ascii="Arial" w:hAnsi="Arial" w:cs="Arial"/>
        </w:rPr>
      </w:pPr>
    </w:p>
    <w:p w14:paraId="2EEE8A15" w14:textId="77777777" w:rsidR="00D342C2" w:rsidRPr="006D32D2" w:rsidRDefault="006714CB">
      <w:pPr>
        <w:pStyle w:val="Ttulo1"/>
        <w:numPr>
          <w:ilvl w:val="1"/>
          <w:numId w:val="31"/>
        </w:numPr>
        <w:tabs>
          <w:tab w:val="left" w:pos="811"/>
        </w:tabs>
        <w:ind w:left="811" w:hanging="292"/>
      </w:pPr>
      <w:r w:rsidRPr="006D32D2">
        <w:t>Incentivos</w:t>
      </w:r>
      <w:r w:rsidRPr="006D32D2">
        <w:rPr>
          <w:spacing w:val="-4"/>
        </w:rPr>
        <w:t xml:space="preserve"> </w:t>
      </w:r>
      <w:r w:rsidRPr="006D32D2">
        <w:t>Derivados</w:t>
      </w:r>
      <w:r w:rsidRPr="006D32D2">
        <w:rPr>
          <w:spacing w:val="-6"/>
        </w:rPr>
        <w:t xml:space="preserve"> </w:t>
      </w:r>
      <w:r w:rsidRPr="006D32D2">
        <w:t>de</w:t>
      </w:r>
      <w:r w:rsidRPr="006D32D2">
        <w:rPr>
          <w:spacing w:val="-6"/>
        </w:rPr>
        <w:t xml:space="preserve"> </w:t>
      </w:r>
      <w:r w:rsidRPr="006D32D2">
        <w:t>la</w:t>
      </w:r>
      <w:r w:rsidRPr="006D32D2">
        <w:rPr>
          <w:spacing w:val="-6"/>
        </w:rPr>
        <w:t xml:space="preserve"> </w:t>
      </w:r>
      <w:r w:rsidRPr="006D32D2">
        <w:t>Colaboración</w:t>
      </w:r>
      <w:r w:rsidRPr="006D32D2">
        <w:rPr>
          <w:spacing w:val="-5"/>
        </w:rPr>
        <w:t xml:space="preserve"> </w:t>
      </w:r>
      <w:r w:rsidRPr="006D32D2">
        <w:rPr>
          <w:spacing w:val="-2"/>
        </w:rPr>
        <w:t>Fiscal:</w:t>
      </w:r>
    </w:p>
    <w:p w14:paraId="103417E1" w14:textId="77777777" w:rsidR="00D342C2" w:rsidRPr="006D32D2" w:rsidRDefault="006714CB">
      <w:pPr>
        <w:pStyle w:val="Prrafodelista"/>
        <w:numPr>
          <w:ilvl w:val="2"/>
          <w:numId w:val="31"/>
        </w:numPr>
        <w:tabs>
          <w:tab w:val="left" w:pos="786"/>
        </w:tabs>
        <w:spacing w:line="274" w:lineRule="exact"/>
        <w:ind w:left="786" w:hanging="267"/>
        <w:rPr>
          <w:rFonts w:ascii="Arial" w:hAnsi="Arial" w:cs="Arial"/>
          <w:sz w:val="24"/>
          <w:szCs w:val="24"/>
        </w:rPr>
      </w:pPr>
      <w:r w:rsidRPr="006D32D2">
        <w:rPr>
          <w:rFonts w:ascii="Arial" w:hAnsi="Arial" w:cs="Arial"/>
          <w:sz w:val="24"/>
          <w:szCs w:val="24"/>
        </w:rPr>
        <w:t>Convenios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colaboración</w:t>
      </w:r>
      <w:r w:rsidRPr="006D32D2">
        <w:rPr>
          <w:rFonts w:ascii="Arial" w:hAnsi="Arial" w:cs="Arial"/>
          <w:spacing w:val="-6"/>
          <w:sz w:val="24"/>
          <w:szCs w:val="24"/>
        </w:rPr>
        <w:t xml:space="preserve"> </w:t>
      </w:r>
      <w:r w:rsidRPr="006D32D2">
        <w:rPr>
          <w:rFonts w:ascii="Arial" w:hAnsi="Arial" w:cs="Arial"/>
          <w:spacing w:val="-2"/>
          <w:sz w:val="24"/>
          <w:szCs w:val="24"/>
        </w:rPr>
        <w:t>administrativa.</w:t>
      </w:r>
    </w:p>
    <w:p w14:paraId="3984DAD2" w14:textId="77777777" w:rsidR="00D342C2" w:rsidRPr="006D32D2" w:rsidRDefault="006714CB">
      <w:pPr>
        <w:pStyle w:val="Prrafodelista"/>
        <w:numPr>
          <w:ilvl w:val="1"/>
          <w:numId w:val="31"/>
        </w:numPr>
        <w:tabs>
          <w:tab w:val="left" w:pos="799"/>
        </w:tabs>
        <w:ind w:left="799" w:hanging="280"/>
        <w:rPr>
          <w:rFonts w:ascii="Arial" w:hAnsi="Arial" w:cs="Arial"/>
          <w:b/>
          <w:sz w:val="24"/>
          <w:szCs w:val="24"/>
        </w:rPr>
      </w:pPr>
      <w:r w:rsidRPr="006D32D2">
        <w:rPr>
          <w:rFonts w:ascii="Arial" w:hAnsi="Arial" w:cs="Arial"/>
          <w:b/>
          <w:sz w:val="24"/>
          <w:szCs w:val="24"/>
        </w:rPr>
        <w:t>Fondos</w:t>
      </w:r>
      <w:r w:rsidRPr="006D32D2">
        <w:rPr>
          <w:rFonts w:ascii="Arial" w:hAnsi="Arial" w:cs="Arial"/>
          <w:b/>
          <w:spacing w:val="-5"/>
          <w:sz w:val="24"/>
          <w:szCs w:val="24"/>
        </w:rPr>
        <w:t xml:space="preserve"> </w:t>
      </w:r>
      <w:r w:rsidRPr="006D32D2">
        <w:rPr>
          <w:rFonts w:ascii="Arial" w:hAnsi="Arial" w:cs="Arial"/>
          <w:b/>
          <w:sz w:val="24"/>
          <w:szCs w:val="24"/>
        </w:rPr>
        <w:t>Distintos</w:t>
      </w:r>
      <w:r w:rsidRPr="006D32D2">
        <w:rPr>
          <w:rFonts w:ascii="Arial" w:hAnsi="Arial" w:cs="Arial"/>
          <w:b/>
          <w:spacing w:val="-5"/>
          <w:sz w:val="24"/>
          <w:szCs w:val="24"/>
        </w:rPr>
        <w:t xml:space="preserve"> </w:t>
      </w:r>
      <w:r w:rsidRPr="006D32D2">
        <w:rPr>
          <w:rFonts w:ascii="Arial" w:hAnsi="Arial" w:cs="Arial"/>
          <w:b/>
          <w:sz w:val="24"/>
          <w:szCs w:val="24"/>
        </w:rPr>
        <w:t>de</w:t>
      </w:r>
      <w:r w:rsidRPr="006D32D2">
        <w:rPr>
          <w:rFonts w:ascii="Arial" w:hAnsi="Arial" w:cs="Arial"/>
          <w:b/>
          <w:spacing w:val="-5"/>
          <w:sz w:val="24"/>
          <w:szCs w:val="24"/>
        </w:rPr>
        <w:t xml:space="preserve"> </w:t>
      </w:r>
      <w:r w:rsidRPr="006D32D2">
        <w:rPr>
          <w:rFonts w:ascii="Arial" w:hAnsi="Arial" w:cs="Arial"/>
          <w:b/>
          <w:spacing w:val="-2"/>
          <w:sz w:val="24"/>
          <w:szCs w:val="24"/>
        </w:rPr>
        <w:t>Aportaciones</w:t>
      </w:r>
    </w:p>
    <w:p w14:paraId="38CB7A17" w14:textId="77777777" w:rsidR="00D342C2" w:rsidRPr="006D32D2" w:rsidRDefault="00D342C2">
      <w:pPr>
        <w:pStyle w:val="Textoindependiente"/>
        <w:spacing w:before="5"/>
        <w:rPr>
          <w:rFonts w:ascii="Arial" w:hAnsi="Arial" w:cs="Arial"/>
          <w:b/>
        </w:rPr>
      </w:pPr>
    </w:p>
    <w:p w14:paraId="711788FD" w14:textId="77777777" w:rsidR="00D342C2" w:rsidRPr="006D32D2" w:rsidRDefault="006714CB">
      <w:pPr>
        <w:pStyle w:val="Prrafodelista"/>
        <w:numPr>
          <w:ilvl w:val="0"/>
          <w:numId w:val="31"/>
        </w:numPr>
        <w:tabs>
          <w:tab w:val="left" w:pos="945"/>
        </w:tabs>
        <w:ind w:left="945" w:hanging="426"/>
        <w:jc w:val="left"/>
        <w:rPr>
          <w:rFonts w:ascii="Arial" w:hAnsi="Arial" w:cs="Arial"/>
          <w:b/>
          <w:sz w:val="24"/>
          <w:szCs w:val="24"/>
        </w:rPr>
      </w:pPr>
      <w:r w:rsidRPr="006D32D2">
        <w:rPr>
          <w:rFonts w:ascii="Arial" w:hAnsi="Arial" w:cs="Arial"/>
          <w:b/>
          <w:sz w:val="24"/>
          <w:szCs w:val="24"/>
        </w:rPr>
        <w:t>INGRESOS</w:t>
      </w:r>
      <w:r w:rsidRPr="006D32D2">
        <w:rPr>
          <w:rFonts w:ascii="Arial" w:hAnsi="Arial" w:cs="Arial"/>
          <w:b/>
          <w:spacing w:val="-5"/>
          <w:sz w:val="24"/>
          <w:szCs w:val="24"/>
        </w:rPr>
        <w:t xml:space="preserve"> </w:t>
      </w:r>
      <w:r w:rsidRPr="006D32D2">
        <w:rPr>
          <w:rFonts w:ascii="Arial" w:hAnsi="Arial" w:cs="Arial"/>
          <w:b/>
          <w:sz w:val="24"/>
          <w:szCs w:val="24"/>
        </w:rPr>
        <w:t>DERIVADOS</w:t>
      </w:r>
      <w:r w:rsidRPr="006D32D2">
        <w:rPr>
          <w:rFonts w:ascii="Arial" w:hAnsi="Arial" w:cs="Arial"/>
          <w:b/>
          <w:spacing w:val="-5"/>
          <w:sz w:val="24"/>
          <w:szCs w:val="24"/>
        </w:rPr>
        <w:t xml:space="preserve"> </w:t>
      </w:r>
      <w:r w:rsidRPr="006D32D2">
        <w:rPr>
          <w:rFonts w:ascii="Arial" w:hAnsi="Arial" w:cs="Arial"/>
          <w:b/>
          <w:sz w:val="24"/>
          <w:szCs w:val="24"/>
        </w:rPr>
        <w:t>DE</w:t>
      </w:r>
      <w:r w:rsidRPr="006D32D2">
        <w:rPr>
          <w:rFonts w:ascii="Arial" w:hAnsi="Arial" w:cs="Arial"/>
          <w:b/>
          <w:spacing w:val="-6"/>
          <w:sz w:val="24"/>
          <w:szCs w:val="24"/>
        </w:rPr>
        <w:t xml:space="preserve"> </w:t>
      </w:r>
      <w:r w:rsidRPr="006D32D2">
        <w:rPr>
          <w:rFonts w:ascii="Arial" w:hAnsi="Arial" w:cs="Arial"/>
          <w:b/>
          <w:spacing w:val="-2"/>
          <w:sz w:val="24"/>
          <w:szCs w:val="24"/>
        </w:rPr>
        <w:t>FINANCIAMIENTOS:</w:t>
      </w:r>
    </w:p>
    <w:p w14:paraId="2EEF3A70" w14:textId="77777777" w:rsidR="00D342C2" w:rsidRPr="006D32D2" w:rsidRDefault="006714CB">
      <w:pPr>
        <w:pStyle w:val="Prrafodelista"/>
        <w:numPr>
          <w:ilvl w:val="0"/>
          <w:numId w:val="29"/>
        </w:numPr>
        <w:tabs>
          <w:tab w:val="left" w:pos="785"/>
        </w:tabs>
        <w:spacing w:before="274"/>
        <w:ind w:left="785" w:hanging="266"/>
        <w:rPr>
          <w:rFonts w:ascii="Arial" w:hAnsi="Arial" w:cs="Arial"/>
          <w:sz w:val="24"/>
          <w:szCs w:val="24"/>
        </w:rPr>
      </w:pPr>
      <w:r w:rsidRPr="006D32D2">
        <w:rPr>
          <w:rFonts w:ascii="Arial" w:hAnsi="Arial" w:cs="Arial"/>
          <w:sz w:val="24"/>
          <w:szCs w:val="24"/>
        </w:rPr>
        <w:t>Provenientes</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z w:val="24"/>
          <w:szCs w:val="24"/>
        </w:rPr>
        <w:t>Gobierno</w:t>
      </w:r>
      <w:r w:rsidRPr="006D32D2">
        <w:rPr>
          <w:rFonts w:ascii="Arial" w:hAnsi="Arial" w:cs="Arial"/>
          <w:spacing w:val="-5"/>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pacing w:val="-2"/>
          <w:sz w:val="24"/>
          <w:szCs w:val="24"/>
        </w:rPr>
        <w:t>Estado.</w:t>
      </w:r>
    </w:p>
    <w:p w14:paraId="2AA19D27" w14:textId="77777777" w:rsidR="00D342C2" w:rsidRPr="006D32D2" w:rsidRDefault="006714CB">
      <w:pPr>
        <w:pStyle w:val="Prrafodelista"/>
        <w:numPr>
          <w:ilvl w:val="0"/>
          <w:numId w:val="29"/>
        </w:numPr>
        <w:tabs>
          <w:tab w:val="left" w:pos="785"/>
        </w:tabs>
        <w:spacing w:before="2"/>
        <w:ind w:left="785" w:hanging="266"/>
        <w:rPr>
          <w:rFonts w:ascii="Arial" w:hAnsi="Arial" w:cs="Arial"/>
          <w:sz w:val="24"/>
          <w:szCs w:val="24"/>
        </w:rPr>
      </w:pPr>
      <w:r w:rsidRPr="006D32D2">
        <w:rPr>
          <w:rFonts w:ascii="Arial" w:hAnsi="Arial" w:cs="Arial"/>
          <w:sz w:val="24"/>
          <w:szCs w:val="24"/>
        </w:rPr>
        <w:t>Provenientes</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4"/>
          <w:sz w:val="24"/>
          <w:szCs w:val="24"/>
        </w:rPr>
        <w:t xml:space="preserve"> </w:t>
      </w:r>
      <w:r w:rsidRPr="006D32D2">
        <w:rPr>
          <w:rFonts w:ascii="Arial" w:hAnsi="Arial" w:cs="Arial"/>
          <w:sz w:val="24"/>
          <w:szCs w:val="24"/>
        </w:rPr>
        <w:t>Gobierno</w:t>
      </w:r>
      <w:r w:rsidRPr="006D32D2">
        <w:rPr>
          <w:rFonts w:ascii="Arial" w:hAnsi="Arial" w:cs="Arial"/>
          <w:spacing w:val="-4"/>
          <w:sz w:val="24"/>
          <w:szCs w:val="24"/>
        </w:rPr>
        <w:t xml:space="preserve"> </w:t>
      </w:r>
      <w:r w:rsidRPr="006D32D2">
        <w:rPr>
          <w:rFonts w:ascii="Arial" w:hAnsi="Arial" w:cs="Arial"/>
          <w:spacing w:val="-2"/>
          <w:sz w:val="24"/>
          <w:szCs w:val="24"/>
        </w:rPr>
        <w:t>Federal.</w:t>
      </w:r>
    </w:p>
    <w:p w14:paraId="15169911" w14:textId="77777777" w:rsidR="00D342C2" w:rsidRPr="006D32D2" w:rsidRDefault="006714CB">
      <w:pPr>
        <w:pStyle w:val="Prrafodelista"/>
        <w:numPr>
          <w:ilvl w:val="0"/>
          <w:numId w:val="29"/>
        </w:numPr>
        <w:tabs>
          <w:tab w:val="left" w:pos="785"/>
          <w:tab w:val="left" w:pos="788"/>
        </w:tabs>
        <w:spacing w:line="242" w:lineRule="auto"/>
        <w:ind w:right="3102"/>
        <w:rPr>
          <w:rFonts w:ascii="Arial" w:hAnsi="Arial" w:cs="Arial"/>
          <w:sz w:val="24"/>
          <w:szCs w:val="24"/>
        </w:rPr>
      </w:pPr>
      <w:r w:rsidRPr="006D32D2">
        <w:rPr>
          <w:rFonts w:ascii="Arial" w:hAnsi="Arial" w:cs="Arial"/>
          <w:sz w:val="24"/>
          <w:szCs w:val="24"/>
        </w:rPr>
        <w:t>Empréstitos</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6"/>
          <w:sz w:val="24"/>
          <w:szCs w:val="24"/>
        </w:rPr>
        <w:t xml:space="preserve"> </w:t>
      </w:r>
      <w:r w:rsidRPr="006D32D2">
        <w:rPr>
          <w:rFonts w:ascii="Arial" w:hAnsi="Arial" w:cs="Arial"/>
          <w:sz w:val="24"/>
          <w:szCs w:val="24"/>
        </w:rPr>
        <w:t>financiamientos</w:t>
      </w:r>
      <w:r w:rsidRPr="006D32D2">
        <w:rPr>
          <w:rFonts w:ascii="Arial" w:hAnsi="Arial" w:cs="Arial"/>
          <w:spacing w:val="-7"/>
          <w:sz w:val="24"/>
          <w:szCs w:val="24"/>
        </w:rPr>
        <w:t xml:space="preserve"> </w:t>
      </w:r>
      <w:r w:rsidRPr="006D32D2">
        <w:rPr>
          <w:rFonts w:ascii="Arial" w:hAnsi="Arial" w:cs="Arial"/>
          <w:sz w:val="24"/>
          <w:szCs w:val="24"/>
        </w:rPr>
        <w:t>autorizados</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el</w:t>
      </w:r>
      <w:r w:rsidRPr="006D32D2">
        <w:rPr>
          <w:rFonts w:ascii="Arial" w:hAnsi="Arial" w:cs="Arial"/>
          <w:spacing w:val="-5"/>
          <w:sz w:val="24"/>
          <w:szCs w:val="24"/>
        </w:rPr>
        <w:t xml:space="preserve"> </w:t>
      </w:r>
      <w:r w:rsidRPr="006D32D2">
        <w:rPr>
          <w:rFonts w:ascii="Arial" w:hAnsi="Arial" w:cs="Arial"/>
          <w:sz w:val="24"/>
          <w:szCs w:val="24"/>
        </w:rPr>
        <w:t>Congreso</w:t>
      </w:r>
      <w:r w:rsidRPr="006D32D2">
        <w:rPr>
          <w:rFonts w:ascii="Arial" w:hAnsi="Arial" w:cs="Arial"/>
          <w:spacing w:val="-7"/>
          <w:sz w:val="24"/>
          <w:szCs w:val="24"/>
        </w:rPr>
        <w:t xml:space="preserve"> </w:t>
      </w:r>
      <w:r w:rsidRPr="006D32D2">
        <w:rPr>
          <w:rFonts w:ascii="Arial" w:hAnsi="Arial" w:cs="Arial"/>
          <w:sz w:val="24"/>
          <w:szCs w:val="24"/>
        </w:rPr>
        <w:t xml:space="preserve">del </w:t>
      </w:r>
      <w:r w:rsidRPr="006D32D2">
        <w:rPr>
          <w:rFonts w:ascii="Arial" w:hAnsi="Arial" w:cs="Arial"/>
          <w:spacing w:val="-2"/>
          <w:sz w:val="24"/>
          <w:szCs w:val="24"/>
        </w:rPr>
        <w:t>Estado.</w:t>
      </w:r>
    </w:p>
    <w:p w14:paraId="1EFAE7FC" w14:textId="77777777" w:rsidR="00D342C2" w:rsidRPr="006D32D2" w:rsidRDefault="006714CB">
      <w:pPr>
        <w:pStyle w:val="Prrafodelista"/>
        <w:numPr>
          <w:ilvl w:val="0"/>
          <w:numId w:val="29"/>
        </w:numPr>
        <w:tabs>
          <w:tab w:val="left" w:pos="785"/>
        </w:tabs>
        <w:spacing w:line="275" w:lineRule="exact"/>
        <w:ind w:left="785" w:hanging="266"/>
        <w:rPr>
          <w:rFonts w:ascii="Arial" w:hAnsi="Arial" w:cs="Arial"/>
          <w:sz w:val="24"/>
          <w:szCs w:val="24"/>
        </w:rPr>
      </w:pPr>
      <w:r w:rsidRPr="006D32D2">
        <w:rPr>
          <w:rFonts w:ascii="Arial" w:hAnsi="Arial" w:cs="Arial"/>
          <w:sz w:val="24"/>
          <w:szCs w:val="24"/>
        </w:rPr>
        <w:t>Aportaciones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particulares</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organismos</w:t>
      </w:r>
      <w:r w:rsidRPr="006D32D2">
        <w:rPr>
          <w:rFonts w:ascii="Arial" w:hAnsi="Arial" w:cs="Arial"/>
          <w:spacing w:val="-6"/>
          <w:sz w:val="24"/>
          <w:szCs w:val="24"/>
        </w:rPr>
        <w:t xml:space="preserve"> </w:t>
      </w:r>
      <w:r w:rsidRPr="006D32D2">
        <w:rPr>
          <w:rFonts w:ascii="Arial" w:hAnsi="Arial" w:cs="Arial"/>
          <w:spacing w:val="-2"/>
          <w:sz w:val="24"/>
          <w:szCs w:val="24"/>
        </w:rPr>
        <w:t>oficiales.</w:t>
      </w:r>
    </w:p>
    <w:p w14:paraId="1AA27AFA" w14:textId="77777777" w:rsidR="00D342C2" w:rsidRPr="006D32D2" w:rsidRDefault="006714CB">
      <w:pPr>
        <w:pStyle w:val="Prrafodelista"/>
        <w:numPr>
          <w:ilvl w:val="0"/>
          <w:numId w:val="29"/>
        </w:numPr>
        <w:tabs>
          <w:tab w:val="left" w:pos="788"/>
        </w:tabs>
        <w:spacing w:before="3"/>
        <w:ind w:hanging="266"/>
        <w:rPr>
          <w:rFonts w:ascii="Arial" w:hAnsi="Arial" w:cs="Arial"/>
          <w:sz w:val="24"/>
          <w:szCs w:val="24"/>
        </w:rPr>
      </w:pPr>
      <w:r w:rsidRPr="006D32D2">
        <w:rPr>
          <w:rFonts w:ascii="Arial" w:hAnsi="Arial" w:cs="Arial"/>
          <w:sz w:val="24"/>
          <w:szCs w:val="24"/>
        </w:rPr>
        <w:t>Ingresos</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2"/>
          <w:sz w:val="24"/>
          <w:szCs w:val="24"/>
        </w:rPr>
        <w:t xml:space="preserve"> </w:t>
      </w:r>
      <w:r w:rsidRPr="006D32D2">
        <w:rPr>
          <w:rFonts w:ascii="Arial" w:hAnsi="Arial" w:cs="Arial"/>
          <w:sz w:val="24"/>
          <w:szCs w:val="24"/>
        </w:rPr>
        <w:t>cuenta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terceros.</w:t>
      </w:r>
    </w:p>
    <w:p w14:paraId="665486C9" w14:textId="77777777" w:rsidR="00D342C2" w:rsidRPr="006D32D2" w:rsidRDefault="006714CB">
      <w:pPr>
        <w:pStyle w:val="Prrafodelista"/>
        <w:numPr>
          <w:ilvl w:val="0"/>
          <w:numId w:val="29"/>
        </w:numPr>
        <w:tabs>
          <w:tab w:val="left" w:pos="785"/>
        </w:tabs>
        <w:spacing w:before="2"/>
        <w:ind w:left="785" w:hanging="266"/>
        <w:rPr>
          <w:rFonts w:ascii="Arial" w:hAnsi="Arial" w:cs="Arial"/>
          <w:sz w:val="24"/>
          <w:szCs w:val="24"/>
        </w:rPr>
      </w:pPr>
      <w:r w:rsidRPr="006D32D2">
        <w:rPr>
          <w:rFonts w:ascii="Arial" w:hAnsi="Arial" w:cs="Arial"/>
          <w:sz w:val="24"/>
          <w:szCs w:val="24"/>
        </w:rPr>
        <w:t>Ingresos</w:t>
      </w:r>
      <w:r w:rsidRPr="006D32D2">
        <w:rPr>
          <w:rFonts w:ascii="Arial" w:hAnsi="Arial" w:cs="Arial"/>
          <w:spacing w:val="-7"/>
          <w:sz w:val="24"/>
          <w:szCs w:val="24"/>
        </w:rPr>
        <w:t xml:space="preserve"> </w:t>
      </w:r>
      <w:r w:rsidRPr="006D32D2">
        <w:rPr>
          <w:rFonts w:ascii="Arial" w:hAnsi="Arial" w:cs="Arial"/>
          <w:sz w:val="24"/>
          <w:szCs w:val="24"/>
        </w:rPr>
        <w:t>derivados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erogaciones</w:t>
      </w:r>
      <w:r w:rsidRPr="006D32D2">
        <w:rPr>
          <w:rFonts w:ascii="Arial" w:hAnsi="Arial" w:cs="Arial"/>
          <w:spacing w:val="-4"/>
          <w:sz w:val="24"/>
          <w:szCs w:val="24"/>
        </w:rPr>
        <w:t xml:space="preserve"> </w:t>
      </w:r>
      <w:r w:rsidRPr="006D32D2">
        <w:rPr>
          <w:rFonts w:ascii="Arial" w:hAnsi="Arial" w:cs="Arial"/>
          <w:spacing w:val="-2"/>
          <w:sz w:val="24"/>
          <w:szCs w:val="24"/>
        </w:rPr>
        <w:t>recuperables.</w:t>
      </w:r>
    </w:p>
    <w:p w14:paraId="53C3AF2D" w14:textId="77777777" w:rsidR="00D342C2" w:rsidRPr="006D32D2" w:rsidRDefault="006714CB">
      <w:pPr>
        <w:pStyle w:val="Prrafodelista"/>
        <w:numPr>
          <w:ilvl w:val="0"/>
          <w:numId w:val="29"/>
        </w:numPr>
        <w:tabs>
          <w:tab w:val="left" w:pos="785"/>
        </w:tabs>
        <w:spacing w:before="3"/>
        <w:ind w:left="785" w:hanging="266"/>
        <w:rPr>
          <w:rFonts w:ascii="Arial" w:hAnsi="Arial" w:cs="Arial"/>
          <w:sz w:val="24"/>
          <w:szCs w:val="24"/>
        </w:rPr>
      </w:pPr>
      <w:r w:rsidRPr="006D32D2">
        <w:rPr>
          <w:rFonts w:ascii="Arial" w:hAnsi="Arial" w:cs="Arial"/>
          <w:sz w:val="24"/>
          <w:szCs w:val="24"/>
        </w:rPr>
        <w:t>Otros</w:t>
      </w:r>
      <w:r w:rsidRPr="006D32D2">
        <w:rPr>
          <w:rFonts w:ascii="Arial" w:hAnsi="Arial" w:cs="Arial"/>
          <w:spacing w:val="-5"/>
          <w:sz w:val="24"/>
          <w:szCs w:val="24"/>
        </w:rPr>
        <w:t xml:space="preserve"> </w:t>
      </w:r>
      <w:r w:rsidRPr="006D32D2">
        <w:rPr>
          <w:rFonts w:ascii="Arial" w:hAnsi="Arial" w:cs="Arial"/>
          <w:sz w:val="24"/>
          <w:szCs w:val="24"/>
        </w:rPr>
        <w:t>ingresos</w:t>
      </w:r>
      <w:r w:rsidRPr="006D32D2">
        <w:rPr>
          <w:rFonts w:ascii="Arial" w:hAnsi="Arial" w:cs="Arial"/>
          <w:spacing w:val="-1"/>
          <w:sz w:val="24"/>
          <w:szCs w:val="24"/>
        </w:rPr>
        <w:t xml:space="preserve"> </w:t>
      </w:r>
      <w:r w:rsidRPr="006D32D2">
        <w:rPr>
          <w:rFonts w:ascii="Arial" w:hAnsi="Arial" w:cs="Arial"/>
          <w:spacing w:val="-2"/>
          <w:sz w:val="24"/>
          <w:szCs w:val="24"/>
        </w:rPr>
        <w:t>extraordinarios.</w:t>
      </w:r>
    </w:p>
    <w:p w14:paraId="1524293E" w14:textId="77777777" w:rsidR="00D342C2" w:rsidRPr="006D32D2" w:rsidRDefault="00D342C2">
      <w:pPr>
        <w:pStyle w:val="Textoindependiente"/>
        <w:spacing w:before="4"/>
        <w:rPr>
          <w:rFonts w:ascii="Arial" w:hAnsi="Arial" w:cs="Arial"/>
        </w:rPr>
      </w:pPr>
    </w:p>
    <w:p w14:paraId="274EE579" w14:textId="77777777" w:rsidR="00D342C2" w:rsidRPr="006D32D2" w:rsidRDefault="006714CB">
      <w:pPr>
        <w:pStyle w:val="Textoindependiente"/>
        <w:spacing w:line="235" w:lineRule="auto"/>
        <w:ind w:left="522" w:right="1193" w:hanging="3"/>
        <w:rPr>
          <w:rFonts w:ascii="Arial" w:hAnsi="Arial" w:cs="Arial"/>
        </w:rPr>
      </w:pPr>
      <w:r w:rsidRPr="006D32D2">
        <w:rPr>
          <w:rFonts w:ascii="Arial" w:hAnsi="Arial" w:cs="Arial"/>
          <w:b/>
        </w:rPr>
        <w:t>ARTÍCULO</w:t>
      </w:r>
      <w:r w:rsidRPr="006D32D2">
        <w:rPr>
          <w:rFonts w:ascii="Arial" w:hAnsi="Arial" w:cs="Arial"/>
          <w:b/>
          <w:spacing w:val="27"/>
        </w:rPr>
        <w:t xml:space="preserve"> </w:t>
      </w:r>
      <w:r w:rsidRPr="006D32D2">
        <w:rPr>
          <w:rFonts w:ascii="Arial" w:hAnsi="Arial" w:cs="Arial"/>
          <w:b/>
        </w:rPr>
        <w:t>2.-</w:t>
      </w:r>
      <w:r w:rsidRPr="006D32D2">
        <w:rPr>
          <w:rFonts w:ascii="Arial" w:hAnsi="Arial" w:cs="Arial"/>
          <w:b/>
          <w:spacing w:val="25"/>
        </w:rPr>
        <w:t xml:space="preserve"> </w:t>
      </w:r>
      <w:r w:rsidRPr="006D32D2">
        <w:rPr>
          <w:rFonts w:ascii="Arial" w:hAnsi="Arial" w:cs="Arial"/>
          <w:position w:val="1"/>
        </w:rPr>
        <w:t>Para</w:t>
      </w:r>
      <w:r w:rsidRPr="006D32D2">
        <w:rPr>
          <w:rFonts w:ascii="Arial" w:hAnsi="Arial" w:cs="Arial"/>
          <w:spacing w:val="26"/>
          <w:position w:val="1"/>
        </w:rPr>
        <w:t xml:space="preserve"> </w:t>
      </w:r>
      <w:r w:rsidRPr="006D32D2">
        <w:rPr>
          <w:rFonts w:ascii="Arial" w:hAnsi="Arial" w:cs="Arial"/>
          <w:position w:val="1"/>
        </w:rPr>
        <w:t>los</w:t>
      </w:r>
      <w:r w:rsidRPr="006D32D2">
        <w:rPr>
          <w:rFonts w:ascii="Arial" w:hAnsi="Arial" w:cs="Arial"/>
          <w:spacing w:val="26"/>
          <w:position w:val="1"/>
        </w:rPr>
        <w:t xml:space="preserve"> </w:t>
      </w:r>
      <w:r w:rsidRPr="006D32D2">
        <w:rPr>
          <w:rFonts w:ascii="Arial" w:hAnsi="Arial" w:cs="Arial"/>
          <w:position w:val="1"/>
        </w:rPr>
        <w:t>efectos</w:t>
      </w:r>
      <w:r w:rsidRPr="006D32D2">
        <w:rPr>
          <w:rFonts w:ascii="Arial" w:hAnsi="Arial" w:cs="Arial"/>
          <w:spacing w:val="26"/>
          <w:position w:val="1"/>
        </w:rPr>
        <w:t xml:space="preserve"> </w:t>
      </w:r>
      <w:r w:rsidRPr="006D32D2">
        <w:rPr>
          <w:rFonts w:ascii="Arial" w:hAnsi="Arial" w:cs="Arial"/>
          <w:position w:val="1"/>
        </w:rPr>
        <w:t>de</w:t>
      </w:r>
      <w:r w:rsidRPr="006D32D2">
        <w:rPr>
          <w:rFonts w:ascii="Arial" w:hAnsi="Arial" w:cs="Arial"/>
          <w:spacing w:val="26"/>
          <w:position w:val="1"/>
        </w:rPr>
        <w:t xml:space="preserve"> </w:t>
      </w:r>
      <w:r w:rsidRPr="006D32D2">
        <w:rPr>
          <w:rFonts w:ascii="Arial" w:hAnsi="Arial" w:cs="Arial"/>
          <w:position w:val="1"/>
        </w:rPr>
        <w:t>la</w:t>
      </w:r>
      <w:r w:rsidRPr="006D32D2">
        <w:rPr>
          <w:rFonts w:ascii="Arial" w:hAnsi="Arial" w:cs="Arial"/>
          <w:spacing w:val="26"/>
          <w:position w:val="1"/>
        </w:rPr>
        <w:t xml:space="preserve"> </w:t>
      </w:r>
      <w:r w:rsidRPr="006D32D2">
        <w:rPr>
          <w:rFonts w:ascii="Arial" w:hAnsi="Arial" w:cs="Arial"/>
          <w:position w:val="1"/>
        </w:rPr>
        <w:t>Ley</w:t>
      </w:r>
      <w:r w:rsidRPr="006D32D2">
        <w:rPr>
          <w:rFonts w:ascii="Arial" w:hAnsi="Arial" w:cs="Arial"/>
          <w:spacing w:val="24"/>
          <w:position w:val="1"/>
        </w:rPr>
        <w:t xml:space="preserve"> </w:t>
      </w:r>
      <w:r w:rsidRPr="006D32D2">
        <w:rPr>
          <w:rFonts w:ascii="Arial" w:hAnsi="Arial" w:cs="Arial"/>
          <w:position w:val="1"/>
        </w:rPr>
        <w:t>de</w:t>
      </w:r>
      <w:r w:rsidRPr="006D32D2">
        <w:rPr>
          <w:rFonts w:ascii="Arial" w:hAnsi="Arial" w:cs="Arial"/>
          <w:spacing w:val="27"/>
          <w:position w:val="1"/>
        </w:rPr>
        <w:t xml:space="preserve"> </w:t>
      </w:r>
      <w:r w:rsidRPr="006D32D2">
        <w:rPr>
          <w:rFonts w:ascii="Arial" w:hAnsi="Arial" w:cs="Arial"/>
          <w:position w:val="1"/>
        </w:rPr>
        <w:t>Ingresos</w:t>
      </w:r>
      <w:r w:rsidRPr="006D32D2">
        <w:rPr>
          <w:rFonts w:ascii="Arial" w:hAnsi="Arial" w:cs="Arial"/>
          <w:spacing w:val="24"/>
          <w:position w:val="1"/>
        </w:rPr>
        <w:t xml:space="preserve"> </w:t>
      </w:r>
      <w:r w:rsidRPr="006D32D2">
        <w:rPr>
          <w:rFonts w:ascii="Arial" w:hAnsi="Arial" w:cs="Arial"/>
          <w:position w:val="1"/>
        </w:rPr>
        <w:t>del</w:t>
      </w:r>
      <w:r w:rsidRPr="006D32D2">
        <w:rPr>
          <w:rFonts w:ascii="Arial" w:hAnsi="Arial" w:cs="Arial"/>
          <w:spacing w:val="26"/>
          <w:position w:val="1"/>
        </w:rPr>
        <w:t xml:space="preserve"> </w:t>
      </w:r>
      <w:r w:rsidRPr="006D32D2">
        <w:rPr>
          <w:rFonts w:ascii="Arial" w:hAnsi="Arial" w:cs="Arial"/>
          <w:position w:val="1"/>
        </w:rPr>
        <w:t>Municipio</w:t>
      </w:r>
      <w:r w:rsidRPr="006D32D2">
        <w:rPr>
          <w:rFonts w:ascii="Arial" w:hAnsi="Arial" w:cs="Arial"/>
          <w:spacing w:val="27"/>
          <w:position w:val="1"/>
        </w:rPr>
        <w:t xml:space="preserve"> </w:t>
      </w:r>
      <w:r w:rsidRPr="006D32D2">
        <w:rPr>
          <w:rFonts w:ascii="Arial" w:hAnsi="Arial" w:cs="Arial"/>
          <w:position w:val="1"/>
        </w:rPr>
        <w:t>de</w:t>
      </w:r>
      <w:r w:rsidRPr="006D32D2">
        <w:rPr>
          <w:rFonts w:ascii="Arial" w:hAnsi="Arial" w:cs="Arial"/>
          <w:spacing w:val="27"/>
          <w:position w:val="1"/>
        </w:rPr>
        <w:t xml:space="preserve"> </w:t>
      </w:r>
      <w:r w:rsidRPr="006D32D2">
        <w:rPr>
          <w:rFonts w:ascii="Arial" w:hAnsi="Arial" w:cs="Arial"/>
          <w:position w:val="1"/>
        </w:rPr>
        <w:t>Juan</w:t>
      </w:r>
      <w:r w:rsidRPr="006D32D2">
        <w:rPr>
          <w:rFonts w:ascii="Arial" w:hAnsi="Arial" w:cs="Arial"/>
          <w:spacing w:val="27"/>
          <w:position w:val="1"/>
        </w:rPr>
        <w:t xml:space="preserve"> </w:t>
      </w:r>
      <w:r w:rsidRPr="006D32D2">
        <w:rPr>
          <w:rFonts w:ascii="Arial" w:hAnsi="Arial" w:cs="Arial"/>
          <w:position w:val="1"/>
        </w:rPr>
        <w:t xml:space="preserve">R. </w:t>
      </w:r>
      <w:r w:rsidRPr="006D32D2">
        <w:rPr>
          <w:rFonts w:ascii="Arial" w:hAnsi="Arial" w:cs="Arial"/>
        </w:rPr>
        <w:t>Escudero, Guerrero se entenderá por:</w:t>
      </w:r>
    </w:p>
    <w:p w14:paraId="18C62468" w14:textId="77777777" w:rsidR="00D342C2" w:rsidRPr="006D32D2" w:rsidRDefault="00D342C2">
      <w:pPr>
        <w:pStyle w:val="Textoindependiente"/>
        <w:spacing w:before="8"/>
        <w:rPr>
          <w:rFonts w:ascii="Arial" w:hAnsi="Arial" w:cs="Arial"/>
        </w:rPr>
      </w:pPr>
    </w:p>
    <w:p w14:paraId="046F6E45" w14:textId="77777777" w:rsidR="00D342C2" w:rsidRPr="006D32D2" w:rsidRDefault="006714CB">
      <w:pPr>
        <w:pStyle w:val="Prrafodelista"/>
        <w:numPr>
          <w:ilvl w:val="0"/>
          <w:numId w:val="28"/>
        </w:numPr>
        <w:tabs>
          <w:tab w:val="left" w:pos="522"/>
          <w:tab w:val="left" w:pos="720"/>
        </w:tabs>
        <w:spacing w:line="235" w:lineRule="auto"/>
        <w:ind w:right="1202" w:hanging="3"/>
        <w:jc w:val="both"/>
        <w:rPr>
          <w:rFonts w:ascii="Arial" w:hAnsi="Arial" w:cs="Arial"/>
          <w:sz w:val="24"/>
          <w:szCs w:val="24"/>
        </w:rPr>
      </w:pPr>
      <w:r w:rsidRPr="006D32D2">
        <w:rPr>
          <w:rFonts w:ascii="Arial" w:hAnsi="Arial" w:cs="Arial"/>
          <w:b/>
          <w:sz w:val="24"/>
          <w:szCs w:val="24"/>
        </w:rPr>
        <w:t xml:space="preserve">Accesorios: </w:t>
      </w:r>
      <w:r w:rsidRPr="006D32D2">
        <w:rPr>
          <w:rFonts w:ascii="Arial" w:hAnsi="Arial" w:cs="Arial"/>
          <w:position w:val="1"/>
          <w:sz w:val="24"/>
          <w:szCs w:val="24"/>
        </w:rPr>
        <w:t xml:space="preserve">Los ingresos que percibe el Municipio por concepto de recargos, </w:t>
      </w:r>
      <w:r w:rsidRPr="006D32D2">
        <w:rPr>
          <w:rFonts w:ascii="Arial" w:hAnsi="Arial" w:cs="Arial"/>
          <w:sz w:val="24"/>
          <w:szCs w:val="24"/>
        </w:rPr>
        <w:t>multas y gastos de ejecución;</w:t>
      </w:r>
    </w:p>
    <w:p w14:paraId="41E6014B" w14:textId="77777777" w:rsidR="00D342C2" w:rsidRPr="006D32D2" w:rsidRDefault="00D342C2">
      <w:pPr>
        <w:pStyle w:val="Textoindependiente"/>
        <w:spacing w:before="2"/>
        <w:rPr>
          <w:rFonts w:ascii="Arial" w:hAnsi="Arial" w:cs="Arial"/>
        </w:rPr>
      </w:pPr>
    </w:p>
    <w:p w14:paraId="2FCC64E0" w14:textId="77777777" w:rsidR="00D342C2" w:rsidRPr="006D32D2" w:rsidRDefault="006714CB">
      <w:pPr>
        <w:pStyle w:val="Prrafodelista"/>
        <w:numPr>
          <w:ilvl w:val="0"/>
          <w:numId w:val="28"/>
        </w:numPr>
        <w:tabs>
          <w:tab w:val="left" w:pos="522"/>
          <w:tab w:val="left" w:pos="783"/>
        </w:tabs>
        <w:ind w:right="1197" w:hanging="3"/>
        <w:jc w:val="both"/>
        <w:rPr>
          <w:rFonts w:ascii="Arial" w:hAnsi="Arial" w:cs="Arial"/>
          <w:sz w:val="24"/>
          <w:szCs w:val="24"/>
        </w:rPr>
      </w:pPr>
      <w:r w:rsidRPr="006D32D2">
        <w:rPr>
          <w:rFonts w:ascii="Arial" w:hAnsi="Arial" w:cs="Arial"/>
          <w:b/>
          <w:sz w:val="24"/>
          <w:szCs w:val="24"/>
        </w:rPr>
        <w:t xml:space="preserve">Anuncio Publicitario: </w:t>
      </w:r>
      <w:r w:rsidRPr="006D32D2">
        <w:rPr>
          <w:rFonts w:ascii="Arial" w:hAnsi="Arial" w:cs="Arial"/>
          <w:position w:val="1"/>
          <w:sz w:val="24"/>
          <w:szCs w:val="24"/>
        </w:rPr>
        <w:t xml:space="preserve">Se entiende aquel que por medios visuales y auditivos </w:t>
      </w:r>
      <w:r w:rsidRPr="006D32D2">
        <w:rPr>
          <w:rFonts w:ascii="Arial" w:hAnsi="Arial" w:cs="Arial"/>
          <w:sz w:val="24"/>
          <w:szCs w:val="24"/>
        </w:rPr>
        <w:t>difunda cualquier mensaje relacionado con la venta o producción de bienes o servicios,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tanto</w:t>
      </w:r>
      <w:r w:rsidRPr="006D32D2">
        <w:rPr>
          <w:rFonts w:ascii="Arial" w:hAnsi="Arial" w:cs="Arial"/>
          <w:spacing w:val="-3"/>
          <w:sz w:val="24"/>
          <w:szCs w:val="24"/>
        </w:rPr>
        <w:t xml:space="preserve"> </w:t>
      </w:r>
      <w:r w:rsidRPr="006D32D2">
        <w:rPr>
          <w:rFonts w:ascii="Arial" w:hAnsi="Arial" w:cs="Arial"/>
          <w:sz w:val="24"/>
          <w:szCs w:val="24"/>
        </w:rPr>
        <w:t>se</w:t>
      </w:r>
      <w:r w:rsidRPr="006D32D2">
        <w:rPr>
          <w:rFonts w:ascii="Arial" w:hAnsi="Arial" w:cs="Arial"/>
          <w:spacing w:val="-6"/>
          <w:sz w:val="24"/>
          <w:szCs w:val="24"/>
        </w:rPr>
        <w:t xml:space="preserve"> </w:t>
      </w:r>
      <w:r w:rsidRPr="006D32D2">
        <w:rPr>
          <w:rFonts w:ascii="Arial" w:hAnsi="Arial" w:cs="Arial"/>
          <w:sz w:val="24"/>
          <w:szCs w:val="24"/>
        </w:rPr>
        <w:t>realice,</w:t>
      </w:r>
      <w:r w:rsidRPr="006D32D2">
        <w:rPr>
          <w:rFonts w:ascii="Arial" w:hAnsi="Arial" w:cs="Arial"/>
          <w:spacing w:val="-4"/>
          <w:sz w:val="24"/>
          <w:szCs w:val="24"/>
        </w:rPr>
        <w:t xml:space="preserve"> </w:t>
      </w:r>
      <w:r w:rsidRPr="006D32D2">
        <w:rPr>
          <w:rFonts w:ascii="Arial" w:hAnsi="Arial" w:cs="Arial"/>
          <w:sz w:val="24"/>
          <w:szCs w:val="24"/>
        </w:rPr>
        <w:t>ubique</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desarrolle</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z w:val="24"/>
          <w:szCs w:val="24"/>
        </w:rPr>
        <w:t>vía</w:t>
      </w:r>
      <w:r w:rsidRPr="006D32D2">
        <w:rPr>
          <w:rFonts w:ascii="Arial" w:hAnsi="Arial" w:cs="Arial"/>
          <w:spacing w:val="-3"/>
          <w:sz w:val="24"/>
          <w:szCs w:val="24"/>
        </w:rPr>
        <w:t xml:space="preserve"> </w:t>
      </w:r>
      <w:r w:rsidRPr="006D32D2">
        <w:rPr>
          <w:rFonts w:ascii="Arial" w:hAnsi="Arial" w:cs="Arial"/>
          <w:sz w:val="24"/>
          <w:szCs w:val="24"/>
        </w:rPr>
        <w:t>pública</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5"/>
          <w:sz w:val="24"/>
          <w:szCs w:val="24"/>
        </w:rPr>
        <w:t xml:space="preserve"> </w:t>
      </w:r>
      <w:r w:rsidRPr="006D32D2">
        <w:rPr>
          <w:rFonts w:ascii="Arial" w:hAnsi="Arial" w:cs="Arial"/>
          <w:sz w:val="24"/>
          <w:szCs w:val="24"/>
        </w:rPr>
        <w:t>Municipio</w:t>
      </w:r>
      <w:r w:rsidRPr="006D32D2">
        <w:rPr>
          <w:rFonts w:ascii="Arial" w:hAnsi="Arial" w:cs="Arial"/>
          <w:spacing w:val="-6"/>
          <w:sz w:val="24"/>
          <w:szCs w:val="24"/>
        </w:rPr>
        <w:t xml:space="preserve"> </w:t>
      </w:r>
      <w:r w:rsidRPr="006D32D2">
        <w:rPr>
          <w:rFonts w:ascii="Arial" w:hAnsi="Arial" w:cs="Arial"/>
          <w:sz w:val="24"/>
          <w:szCs w:val="24"/>
        </w:rPr>
        <w:t>o sea</w:t>
      </w:r>
      <w:r w:rsidRPr="006D32D2">
        <w:rPr>
          <w:rFonts w:ascii="Arial" w:hAnsi="Arial" w:cs="Arial"/>
          <w:spacing w:val="-5"/>
          <w:sz w:val="24"/>
          <w:szCs w:val="24"/>
        </w:rPr>
        <w:t xml:space="preserve"> </w:t>
      </w:r>
      <w:r w:rsidRPr="006D32D2">
        <w:rPr>
          <w:rFonts w:ascii="Arial" w:hAnsi="Arial" w:cs="Arial"/>
          <w:sz w:val="24"/>
          <w:szCs w:val="24"/>
        </w:rPr>
        <w:t>visible</w:t>
      </w:r>
      <w:r w:rsidRPr="006D32D2">
        <w:rPr>
          <w:rFonts w:ascii="Arial" w:hAnsi="Arial" w:cs="Arial"/>
          <w:spacing w:val="-7"/>
          <w:sz w:val="24"/>
          <w:szCs w:val="24"/>
        </w:rPr>
        <w:t xml:space="preserve"> </w:t>
      </w:r>
      <w:r w:rsidRPr="006D32D2">
        <w:rPr>
          <w:rFonts w:ascii="Arial" w:hAnsi="Arial" w:cs="Arial"/>
          <w:sz w:val="24"/>
          <w:szCs w:val="24"/>
        </w:rPr>
        <w:t>desde</w:t>
      </w:r>
      <w:r w:rsidRPr="006D32D2">
        <w:rPr>
          <w:rFonts w:ascii="Arial" w:hAnsi="Arial" w:cs="Arial"/>
          <w:spacing w:val="-5"/>
          <w:sz w:val="24"/>
          <w:szCs w:val="24"/>
        </w:rPr>
        <w:t xml:space="preserve"> </w:t>
      </w:r>
      <w:r w:rsidRPr="006D32D2">
        <w:rPr>
          <w:rFonts w:ascii="Arial" w:hAnsi="Arial" w:cs="Arial"/>
          <w:sz w:val="24"/>
          <w:szCs w:val="24"/>
        </w:rPr>
        <w:t>las</w:t>
      </w:r>
      <w:r w:rsidRPr="006D32D2">
        <w:rPr>
          <w:rFonts w:ascii="Arial" w:hAnsi="Arial" w:cs="Arial"/>
          <w:spacing w:val="-5"/>
          <w:sz w:val="24"/>
          <w:szCs w:val="24"/>
        </w:rPr>
        <w:t xml:space="preserve"> </w:t>
      </w:r>
      <w:r w:rsidRPr="006D32D2">
        <w:rPr>
          <w:rFonts w:ascii="Arial" w:hAnsi="Arial" w:cs="Arial"/>
          <w:sz w:val="24"/>
          <w:szCs w:val="24"/>
        </w:rPr>
        <w:t>vialidades</w:t>
      </w:r>
      <w:r w:rsidRPr="006D32D2">
        <w:rPr>
          <w:rFonts w:ascii="Arial" w:hAnsi="Arial" w:cs="Arial"/>
          <w:spacing w:val="-8"/>
          <w:sz w:val="24"/>
          <w:szCs w:val="24"/>
        </w:rPr>
        <w:t xml:space="preserve"> </w:t>
      </w:r>
      <w:r w:rsidRPr="006D32D2">
        <w:rPr>
          <w:rFonts w:ascii="Arial" w:hAnsi="Arial" w:cs="Arial"/>
          <w:sz w:val="24"/>
          <w:szCs w:val="24"/>
        </w:rPr>
        <w:t>del</w:t>
      </w:r>
      <w:r w:rsidRPr="006D32D2">
        <w:rPr>
          <w:rFonts w:ascii="Arial" w:hAnsi="Arial" w:cs="Arial"/>
          <w:spacing w:val="-2"/>
          <w:sz w:val="24"/>
          <w:szCs w:val="24"/>
        </w:rPr>
        <w:t xml:space="preserve"> </w:t>
      </w:r>
      <w:r w:rsidRPr="006D32D2">
        <w:rPr>
          <w:rFonts w:ascii="Arial" w:hAnsi="Arial" w:cs="Arial"/>
          <w:sz w:val="24"/>
          <w:szCs w:val="24"/>
        </w:rPr>
        <w:t>Municipio,</w:t>
      </w:r>
      <w:r w:rsidRPr="006D32D2">
        <w:rPr>
          <w:rFonts w:ascii="Arial" w:hAnsi="Arial" w:cs="Arial"/>
          <w:spacing w:val="-7"/>
          <w:sz w:val="24"/>
          <w:szCs w:val="24"/>
        </w:rPr>
        <w:t xml:space="preserve"> </w:t>
      </w:r>
      <w:r w:rsidRPr="006D32D2">
        <w:rPr>
          <w:rFonts w:ascii="Arial" w:hAnsi="Arial" w:cs="Arial"/>
          <w:sz w:val="24"/>
          <w:szCs w:val="24"/>
        </w:rPr>
        <w:t>así</w:t>
      </w:r>
      <w:r w:rsidRPr="006D32D2">
        <w:rPr>
          <w:rFonts w:ascii="Arial" w:hAnsi="Arial" w:cs="Arial"/>
          <w:spacing w:val="-5"/>
          <w:sz w:val="24"/>
          <w:szCs w:val="24"/>
        </w:rPr>
        <w:t xml:space="preserve"> </w:t>
      </w:r>
      <w:r w:rsidRPr="006D32D2">
        <w:rPr>
          <w:rFonts w:ascii="Arial" w:hAnsi="Arial" w:cs="Arial"/>
          <w:sz w:val="24"/>
          <w:szCs w:val="24"/>
        </w:rPr>
        <w:t>como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los</w:t>
      </w:r>
      <w:r w:rsidRPr="006D32D2">
        <w:rPr>
          <w:rFonts w:ascii="Arial" w:hAnsi="Arial" w:cs="Arial"/>
          <w:spacing w:val="-5"/>
          <w:sz w:val="24"/>
          <w:szCs w:val="24"/>
        </w:rPr>
        <w:t xml:space="preserve"> </w:t>
      </w:r>
      <w:r w:rsidRPr="006D32D2">
        <w:rPr>
          <w:rFonts w:ascii="Arial" w:hAnsi="Arial" w:cs="Arial"/>
          <w:sz w:val="24"/>
          <w:szCs w:val="24"/>
        </w:rPr>
        <w:t>sitios</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5"/>
          <w:sz w:val="24"/>
          <w:szCs w:val="24"/>
        </w:rPr>
        <w:t xml:space="preserve"> </w:t>
      </w:r>
      <w:r w:rsidRPr="006D32D2">
        <w:rPr>
          <w:rFonts w:ascii="Arial" w:hAnsi="Arial" w:cs="Arial"/>
          <w:sz w:val="24"/>
          <w:szCs w:val="24"/>
        </w:rPr>
        <w:t>lugares</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los que tenga acceso el público;</w:t>
      </w:r>
    </w:p>
    <w:p w14:paraId="4F46BBEB" w14:textId="77777777" w:rsidR="00D342C2" w:rsidRPr="006D32D2" w:rsidRDefault="00D342C2">
      <w:pPr>
        <w:pStyle w:val="Textoindependiente"/>
        <w:spacing w:before="6"/>
        <w:rPr>
          <w:rFonts w:ascii="Arial" w:hAnsi="Arial" w:cs="Arial"/>
        </w:rPr>
      </w:pPr>
    </w:p>
    <w:p w14:paraId="67A3F857" w14:textId="77777777" w:rsidR="00D342C2" w:rsidRPr="006D32D2" w:rsidRDefault="006714CB">
      <w:pPr>
        <w:pStyle w:val="Prrafodelista"/>
        <w:numPr>
          <w:ilvl w:val="0"/>
          <w:numId w:val="28"/>
        </w:numPr>
        <w:tabs>
          <w:tab w:val="left" w:pos="522"/>
          <w:tab w:val="left" w:pos="850"/>
        </w:tabs>
        <w:spacing w:before="1" w:line="235" w:lineRule="auto"/>
        <w:ind w:right="1204" w:hanging="3"/>
        <w:jc w:val="both"/>
        <w:rPr>
          <w:rFonts w:ascii="Arial" w:hAnsi="Arial" w:cs="Arial"/>
          <w:sz w:val="24"/>
          <w:szCs w:val="24"/>
        </w:rPr>
      </w:pPr>
      <w:r w:rsidRPr="006D32D2">
        <w:rPr>
          <w:rFonts w:ascii="Arial" w:hAnsi="Arial" w:cs="Arial"/>
          <w:b/>
          <w:sz w:val="24"/>
          <w:szCs w:val="24"/>
        </w:rPr>
        <w:t xml:space="preserve">Aportaciones: </w:t>
      </w:r>
      <w:r w:rsidRPr="006D32D2">
        <w:rPr>
          <w:rFonts w:ascii="Arial" w:hAnsi="Arial" w:cs="Arial"/>
          <w:position w:val="1"/>
          <w:sz w:val="24"/>
          <w:szCs w:val="24"/>
        </w:rPr>
        <w:t xml:space="preserve">Los Fondos de Aportaciones Federales transferidos por la </w:t>
      </w:r>
      <w:r w:rsidRPr="006D32D2">
        <w:rPr>
          <w:rFonts w:ascii="Arial" w:hAnsi="Arial" w:cs="Arial"/>
          <w:sz w:val="24"/>
          <w:szCs w:val="24"/>
        </w:rPr>
        <w:t>Federación por conducto del Estado a favor de los Municipios;</w:t>
      </w:r>
    </w:p>
    <w:p w14:paraId="187B16DF" w14:textId="77777777" w:rsidR="00D342C2" w:rsidRPr="006D32D2" w:rsidRDefault="00D342C2">
      <w:pPr>
        <w:pStyle w:val="Textoindependiente"/>
        <w:spacing w:before="8"/>
        <w:rPr>
          <w:rFonts w:ascii="Arial" w:hAnsi="Arial" w:cs="Arial"/>
        </w:rPr>
      </w:pPr>
    </w:p>
    <w:p w14:paraId="452926C1" w14:textId="77777777" w:rsidR="00D342C2" w:rsidRPr="006D32D2" w:rsidRDefault="006714CB">
      <w:pPr>
        <w:pStyle w:val="Prrafodelista"/>
        <w:numPr>
          <w:ilvl w:val="0"/>
          <w:numId w:val="28"/>
        </w:numPr>
        <w:tabs>
          <w:tab w:val="left" w:pos="522"/>
          <w:tab w:val="left" w:pos="877"/>
        </w:tabs>
        <w:spacing w:line="235" w:lineRule="auto"/>
        <w:ind w:right="1200" w:hanging="3"/>
        <w:jc w:val="both"/>
        <w:rPr>
          <w:rFonts w:ascii="Arial" w:hAnsi="Arial" w:cs="Arial"/>
          <w:sz w:val="24"/>
          <w:szCs w:val="24"/>
        </w:rPr>
      </w:pPr>
      <w:r w:rsidRPr="006D32D2">
        <w:rPr>
          <w:rFonts w:ascii="Arial" w:hAnsi="Arial" w:cs="Arial"/>
          <w:b/>
          <w:sz w:val="24"/>
          <w:szCs w:val="24"/>
        </w:rPr>
        <w:t>Aprovechamientos:</w:t>
      </w:r>
      <w:r w:rsidRPr="006D32D2">
        <w:rPr>
          <w:rFonts w:ascii="Arial" w:hAnsi="Arial" w:cs="Arial"/>
          <w:b/>
          <w:spacing w:val="-5"/>
          <w:sz w:val="24"/>
          <w:szCs w:val="24"/>
        </w:rPr>
        <w:t xml:space="preserve"> </w:t>
      </w:r>
      <w:r w:rsidRPr="006D32D2">
        <w:rPr>
          <w:rFonts w:ascii="Arial" w:hAnsi="Arial" w:cs="Arial"/>
          <w:position w:val="1"/>
          <w:sz w:val="24"/>
          <w:szCs w:val="24"/>
        </w:rPr>
        <w:t>Los</w:t>
      </w:r>
      <w:r w:rsidRPr="006D32D2">
        <w:rPr>
          <w:rFonts w:ascii="Arial" w:hAnsi="Arial" w:cs="Arial"/>
          <w:spacing w:val="-6"/>
          <w:position w:val="1"/>
          <w:sz w:val="24"/>
          <w:szCs w:val="24"/>
        </w:rPr>
        <w:t xml:space="preserve"> </w:t>
      </w:r>
      <w:r w:rsidRPr="006D32D2">
        <w:rPr>
          <w:rFonts w:ascii="Arial" w:hAnsi="Arial" w:cs="Arial"/>
          <w:position w:val="1"/>
          <w:sz w:val="24"/>
          <w:szCs w:val="24"/>
        </w:rPr>
        <w:t>recargos,</w:t>
      </w:r>
      <w:r w:rsidRPr="006D32D2">
        <w:rPr>
          <w:rFonts w:ascii="Arial" w:hAnsi="Arial" w:cs="Arial"/>
          <w:spacing w:val="-6"/>
          <w:position w:val="1"/>
          <w:sz w:val="24"/>
          <w:szCs w:val="24"/>
        </w:rPr>
        <w:t xml:space="preserve"> </w:t>
      </w:r>
      <w:r w:rsidRPr="006D32D2">
        <w:rPr>
          <w:rFonts w:ascii="Arial" w:hAnsi="Arial" w:cs="Arial"/>
          <w:position w:val="1"/>
          <w:sz w:val="24"/>
          <w:szCs w:val="24"/>
        </w:rPr>
        <w:t>las</w:t>
      </w:r>
      <w:r w:rsidRPr="006D32D2">
        <w:rPr>
          <w:rFonts w:ascii="Arial" w:hAnsi="Arial" w:cs="Arial"/>
          <w:spacing w:val="-6"/>
          <w:position w:val="1"/>
          <w:sz w:val="24"/>
          <w:szCs w:val="24"/>
        </w:rPr>
        <w:t xml:space="preserve"> </w:t>
      </w:r>
      <w:r w:rsidRPr="006D32D2">
        <w:rPr>
          <w:rFonts w:ascii="Arial" w:hAnsi="Arial" w:cs="Arial"/>
          <w:position w:val="1"/>
          <w:sz w:val="24"/>
          <w:szCs w:val="24"/>
        </w:rPr>
        <w:t>multas</w:t>
      </w:r>
      <w:r w:rsidRPr="006D32D2">
        <w:rPr>
          <w:rFonts w:ascii="Arial" w:hAnsi="Arial" w:cs="Arial"/>
          <w:spacing w:val="-6"/>
          <w:position w:val="1"/>
          <w:sz w:val="24"/>
          <w:szCs w:val="24"/>
        </w:rPr>
        <w:t xml:space="preserve"> </w:t>
      </w:r>
      <w:r w:rsidRPr="006D32D2">
        <w:rPr>
          <w:rFonts w:ascii="Arial" w:hAnsi="Arial" w:cs="Arial"/>
          <w:position w:val="1"/>
          <w:sz w:val="24"/>
          <w:szCs w:val="24"/>
        </w:rPr>
        <w:t>y</w:t>
      </w:r>
      <w:r w:rsidRPr="006D32D2">
        <w:rPr>
          <w:rFonts w:ascii="Arial" w:hAnsi="Arial" w:cs="Arial"/>
          <w:spacing w:val="-6"/>
          <w:position w:val="1"/>
          <w:sz w:val="24"/>
          <w:szCs w:val="24"/>
        </w:rPr>
        <w:t xml:space="preserve"> </w:t>
      </w:r>
      <w:r w:rsidRPr="006D32D2">
        <w:rPr>
          <w:rFonts w:ascii="Arial" w:hAnsi="Arial" w:cs="Arial"/>
          <w:position w:val="1"/>
          <w:sz w:val="24"/>
          <w:szCs w:val="24"/>
        </w:rPr>
        <w:t>los</w:t>
      </w:r>
      <w:r w:rsidRPr="006D32D2">
        <w:rPr>
          <w:rFonts w:ascii="Arial" w:hAnsi="Arial" w:cs="Arial"/>
          <w:spacing w:val="-6"/>
          <w:position w:val="1"/>
          <w:sz w:val="24"/>
          <w:szCs w:val="24"/>
        </w:rPr>
        <w:t xml:space="preserve"> </w:t>
      </w:r>
      <w:r w:rsidRPr="006D32D2">
        <w:rPr>
          <w:rFonts w:ascii="Arial" w:hAnsi="Arial" w:cs="Arial"/>
          <w:position w:val="1"/>
          <w:sz w:val="24"/>
          <w:szCs w:val="24"/>
        </w:rPr>
        <w:t>demás</w:t>
      </w:r>
      <w:r w:rsidRPr="006D32D2">
        <w:rPr>
          <w:rFonts w:ascii="Arial" w:hAnsi="Arial" w:cs="Arial"/>
          <w:spacing w:val="-6"/>
          <w:position w:val="1"/>
          <w:sz w:val="24"/>
          <w:szCs w:val="24"/>
        </w:rPr>
        <w:t xml:space="preserve"> </w:t>
      </w:r>
      <w:r w:rsidRPr="006D32D2">
        <w:rPr>
          <w:rFonts w:ascii="Arial" w:hAnsi="Arial" w:cs="Arial"/>
          <w:position w:val="1"/>
          <w:sz w:val="24"/>
          <w:szCs w:val="24"/>
        </w:rPr>
        <w:t>ingresos</w:t>
      </w:r>
      <w:r w:rsidRPr="006D32D2">
        <w:rPr>
          <w:rFonts w:ascii="Arial" w:hAnsi="Arial" w:cs="Arial"/>
          <w:spacing w:val="-9"/>
          <w:position w:val="1"/>
          <w:sz w:val="24"/>
          <w:szCs w:val="24"/>
        </w:rPr>
        <w:t xml:space="preserve"> </w:t>
      </w:r>
      <w:r w:rsidRPr="006D32D2">
        <w:rPr>
          <w:rFonts w:ascii="Arial" w:hAnsi="Arial" w:cs="Arial"/>
          <w:position w:val="1"/>
          <w:sz w:val="24"/>
          <w:szCs w:val="24"/>
        </w:rPr>
        <w:t>de</w:t>
      </w:r>
      <w:r w:rsidRPr="006D32D2">
        <w:rPr>
          <w:rFonts w:ascii="Arial" w:hAnsi="Arial" w:cs="Arial"/>
          <w:spacing w:val="-6"/>
          <w:position w:val="1"/>
          <w:sz w:val="24"/>
          <w:szCs w:val="24"/>
        </w:rPr>
        <w:t xml:space="preserve"> </w:t>
      </w:r>
      <w:r w:rsidRPr="006D32D2">
        <w:rPr>
          <w:rFonts w:ascii="Arial" w:hAnsi="Arial" w:cs="Arial"/>
          <w:position w:val="1"/>
          <w:sz w:val="24"/>
          <w:szCs w:val="24"/>
        </w:rPr>
        <w:t xml:space="preserve">derecho </w:t>
      </w:r>
      <w:r w:rsidRPr="006D32D2">
        <w:rPr>
          <w:rFonts w:ascii="Arial" w:hAnsi="Arial" w:cs="Arial"/>
          <w:sz w:val="24"/>
          <w:szCs w:val="24"/>
        </w:rPr>
        <w:t>público, no clasificables como impuestos derechos y productos;</w:t>
      </w:r>
    </w:p>
    <w:p w14:paraId="56C0875D" w14:textId="77777777" w:rsidR="00D342C2" w:rsidRPr="006D32D2" w:rsidRDefault="00D342C2">
      <w:pPr>
        <w:pStyle w:val="Textoindependiente"/>
        <w:spacing w:before="6"/>
        <w:rPr>
          <w:rFonts w:ascii="Arial" w:hAnsi="Arial" w:cs="Arial"/>
        </w:rPr>
      </w:pPr>
    </w:p>
    <w:p w14:paraId="3315DF0A" w14:textId="77777777" w:rsidR="00D342C2" w:rsidRPr="006D32D2" w:rsidRDefault="006714CB">
      <w:pPr>
        <w:pStyle w:val="Prrafodelista"/>
        <w:numPr>
          <w:ilvl w:val="0"/>
          <w:numId w:val="28"/>
        </w:numPr>
        <w:tabs>
          <w:tab w:val="left" w:pos="522"/>
          <w:tab w:val="left" w:pos="810"/>
        </w:tabs>
        <w:spacing w:line="235" w:lineRule="auto"/>
        <w:ind w:right="1201" w:hanging="3"/>
        <w:jc w:val="both"/>
        <w:rPr>
          <w:rFonts w:ascii="Arial" w:hAnsi="Arial" w:cs="Arial"/>
          <w:sz w:val="24"/>
          <w:szCs w:val="24"/>
        </w:rPr>
      </w:pPr>
      <w:r w:rsidRPr="006D32D2">
        <w:rPr>
          <w:rFonts w:ascii="Arial" w:hAnsi="Arial" w:cs="Arial"/>
          <w:b/>
          <w:sz w:val="24"/>
          <w:szCs w:val="24"/>
        </w:rPr>
        <w:t>Autoridades</w:t>
      </w:r>
      <w:r w:rsidRPr="006D32D2">
        <w:rPr>
          <w:rFonts w:ascii="Arial" w:hAnsi="Arial" w:cs="Arial"/>
          <w:b/>
          <w:spacing w:val="-8"/>
          <w:sz w:val="24"/>
          <w:szCs w:val="24"/>
        </w:rPr>
        <w:t xml:space="preserve"> </w:t>
      </w:r>
      <w:r w:rsidRPr="006D32D2">
        <w:rPr>
          <w:rFonts w:ascii="Arial" w:hAnsi="Arial" w:cs="Arial"/>
          <w:b/>
          <w:sz w:val="24"/>
          <w:szCs w:val="24"/>
        </w:rPr>
        <w:t>Fiscales:</w:t>
      </w:r>
      <w:r w:rsidRPr="006D32D2">
        <w:rPr>
          <w:rFonts w:ascii="Arial" w:hAnsi="Arial" w:cs="Arial"/>
          <w:b/>
          <w:spacing w:val="-7"/>
          <w:sz w:val="24"/>
          <w:szCs w:val="24"/>
        </w:rPr>
        <w:t xml:space="preserve"> </w:t>
      </w:r>
      <w:r w:rsidRPr="006D32D2">
        <w:rPr>
          <w:rFonts w:ascii="Arial" w:hAnsi="Arial" w:cs="Arial"/>
          <w:position w:val="1"/>
          <w:sz w:val="24"/>
          <w:szCs w:val="24"/>
        </w:rPr>
        <w:t>Las</w:t>
      </w:r>
      <w:r w:rsidRPr="006D32D2">
        <w:rPr>
          <w:rFonts w:ascii="Arial" w:hAnsi="Arial" w:cs="Arial"/>
          <w:spacing w:val="-9"/>
          <w:position w:val="1"/>
          <w:sz w:val="24"/>
          <w:szCs w:val="24"/>
        </w:rPr>
        <w:t xml:space="preserve"> </w:t>
      </w:r>
      <w:r w:rsidRPr="006D32D2">
        <w:rPr>
          <w:rFonts w:ascii="Arial" w:hAnsi="Arial" w:cs="Arial"/>
          <w:position w:val="1"/>
          <w:sz w:val="24"/>
          <w:szCs w:val="24"/>
        </w:rPr>
        <w:t>encargadas</w:t>
      </w:r>
      <w:r w:rsidRPr="006D32D2">
        <w:rPr>
          <w:rFonts w:ascii="Arial" w:hAnsi="Arial" w:cs="Arial"/>
          <w:spacing w:val="-9"/>
          <w:position w:val="1"/>
          <w:sz w:val="24"/>
          <w:szCs w:val="24"/>
        </w:rPr>
        <w:t xml:space="preserve"> </w:t>
      </w:r>
      <w:r w:rsidRPr="006D32D2">
        <w:rPr>
          <w:rFonts w:ascii="Arial" w:hAnsi="Arial" w:cs="Arial"/>
          <w:position w:val="1"/>
          <w:sz w:val="24"/>
          <w:szCs w:val="24"/>
        </w:rPr>
        <w:t>de</w:t>
      </w:r>
      <w:r w:rsidRPr="006D32D2">
        <w:rPr>
          <w:rFonts w:ascii="Arial" w:hAnsi="Arial" w:cs="Arial"/>
          <w:spacing w:val="-8"/>
          <w:position w:val="1"/>
          <w:sz w:val="24"/>
          <w:szCs w:val="24"/>
        </w:rPr>
        <w:t xml:space="preserve"> </w:t>
      </w:r>
      <w:r w:rsidRPr="006D32D2">
        <w:rPr>
          <w:rFonts w:ascii="Arial" w:hAnsi="Arial" w:cs="Arial"/>
          <w:position w:val="1"/>
          <w:sz w:val="24"/>
          <w:szCs w:val="24"/>
        </w:rPr>
        <w:t>la</w:t>
      </w:r>
      <w:r w:rsidRPr="006D32D2">
        <w:rPr>
          <w:rFonts w:ascii="Arial" w:hAnsi="Arial" w:cs="Arial"/>
          <w:spacing w:val="-11"/>
          <w:position w:val="1"/>
          <w:sz w:val="24"/>
          <w:szCs w:val="24"/>
        </w:rPr>
        <w:t xml:space="preserve"> </w:t>
      </w:r>
      <w:r w:rsidRPr="006D32D2">
        <w:rPr>
          <w:rFonts w:ascii="Arial" w:hAnsi="Arial" w:cs="Arial"/>
          <w:position w:val="1"/>
          <w:sz w:val="24"/>
          <w:szCs w:val="24"/>
        </w:rPr>
        <w:t>aplicación</w:t>
      </w:r>
      <w:r w:rsidRPr="006D32D2">
        <w:rPr>
          <w:rFonts w:ascii="Arial" w:hAnsi="Arial" w:cs="Arial"/>
          <w:spacing w:val="-10"/>
          <w:position w:val="1"/>
          <w:sz w:val="24"/>
          <w:szCs w:val="24"/>
        </w:rPr>
        <w:t xml:space="preserve"> </w:t>
      </w:r>
      <w:r w:rsidRPr="006D32D2">
        <w:rPr>
          <w:rFonts w:ascii="Arial" w:hAnsi="Arial" w:cs="Arial"/>
          <w:position w:val="1"/>
          <w:sz w:val="24"/>
          <w:szCs w:val="24"/>
        </w:rPr>
        <w:t>de</w:t>
      </w:r>
      <w:r w:rsidRPr="006D32D2">
        <w:rPr>
          <w:rFonts w:ascii="Arial" w:hAnsi="Arial" w:cs="Arial"/>
          <w:spacing w:val="-10"/>
          <w:position w:val="1"/>
          <w:sz w:val="24"/>
          <w:szCs w:val="24"/>
        </w:rPr>
        <w:t xml:space="preserve"> </w:t>
      </w:r>
      <w:r w:rsidRPr="006D32D2">
        <w:rPr>
          <w:rFonts w:ascii="Arial" w:hAnsi="Arial" w:cs="Arial"/>
          <w:position w:val="1"/>
          <w:sz w:val="24"/>
          <w:szCs w:val="24"/>
        </w:rPr>
        <w:t>esta</w:t>
      </w:r>
      <w:r w:rsidRPr="006D32D2">
        <w:rPr>
          <w:rFonts w:ascii="Arial" w:hAnsi="Arial" w:cs="Arial"/>
          <w:spacing w:val="-10"/>
          <w:position w:val="1"/>
          <w:sz w:val="24"/>
          <w:szCs w:val="24"/>
        </w:rPr>
        <w:t xml:space="preserve"> </w:t>
      </w:r>
      <w:r w:rsidRPr="006D32D2">
        <w:rPr>
          <w:rFonts w:ascii="Arial" w:hAnsi="Arial" w:cs="Arial"/>
          <w:position w:val="1"/>
          <w:sz w:val="24"/>
          <w:szCs w:val="24"/>
        </w:rPr>
        <w:t>Ley,</w:t>
      </w:r>
      <w:r w:rsidRPr="006D32D2">
        <w:rPr>
          <w:rFonts w:ascii="Arial" w:hAnsi="Arial" w:cs="Arial"/>
          <w:spacing w:val="-8"/>
          <w:position w:val="1"/>
          <w:sz w:val="24"/>
          <w:szCs w:val="24"/>
        </w:rPr>
        <w:t xml:space="preserve"> </w:t>
      </w:r>
      <w:r w:rsidRPr="006D32D2">
        <w:rPr>
          <w:rFonts w:ascii="Arial" w:hAnsi="Arial" w:cs="Arial"/>
          <w:position w:val="1"/>
          <w:sz w:val="24"/>
          <w:szCs w:val="24"/>
        </w:rPr>
        <w:t xml:space="preserve">contenidas </w:t>
      </w:r>
      <w:r w:rsidRPr="006D32D2">
        <w:rPr>
          <w:rFonts w:ascii="Arial" w:hAnsi="Arial" w:cs="Arial"/>
          <w:sz w:val="24"/>
          <w:szCs w:val="24"/>
        </w:rPr>
        <w:t>en el Artículo 1º de la misma;</w:t>
      </w:r>
    </w:p>
    <w:p w14:paraId="691A5DD2" w14:textId="77777777" w:rsidR="00D342C2" w:rsidRPr="006D32D2" w:rsidRDefault="00D342C2">
      <w:pPr>
        <w:pStyle w:val="Textoindependiente"/>
        <w:spacing w:before="9"/>
        <w:rPr>
          <w:rFonts w:ascii="Arial" w:hAnsi="Arial" w:cs="Arial"/>
        </w:rPr>
      </w:pPr>
    </w:p>
    <w:p w14:paraId="338E1D4D" w14:textId="77777777" w:rsidR="00D342C2" w:rsidRPr="006D32D2" w:rsidRDefault="006714CB">
      <w:pPr>
        <w:pStyle w:val="Prrafodelista"/>
        <w:numPr>
          <w:ilvl w:val="0"/>
          <w:numId w:val="28"/>
        </w:numPr>
        <w:tabs>
          <w:tab w:val="left" w:pos="522"/>
          <w:tab w:val="left" w:pos="944"/>
        </w:tabs>
        <w:spacing w:line="235" w:lineRule="auto"/>
        <w:ind w:right="1201" w:hanging="3"/>
        <w:jc w:val="both"/>
        <w:rPr>
          <w:rFonts w:ascii="Arial" w:hAnsi="Arial" w:cs="Arial"/>
          <w:sz w:val="24"/>
          <w:szCs w:val="24"/>
        </w:rPr>
      </w:pPr>
      <w:r w:rsidRPr="006D32D2">
        <w:rPr>
          <w:rFonts w:ascii="Arial" w:hAnsi="Arial" w:cs="Arial"/>
          <w:b/>
          <w:sz w:val="24"/>
          <w:szCs w:val="24"/>
        </w:rPr>
        <w:t>Ayuntamiento:</w:t>
      </w:r>
      <w:r w:rsidRPr="006D32D2">
        <w:rPr>
          <w:rFonts w:ascii="Arial" w:hAnsi="Arial" w:cs="Arial"/>
          <w:b/>
          <w:spacing w:val="-16"/>
          <w:sz w:val="24"/>
          <w:szCs w:val="24"/>
        </w:rPr>
        <w:t xml:space="preserve"> </w:t>
      </w:r>
      <w:r w:rsidRPr="006D32D2">
        <w:rPr>
          <w:rFonts w:ascii="Arial" w:hAnsi="Arial" w:cs="Arial"/>
          <w:position w:val="1"/>
          <w:sz w:val="24"/>
          <w:szCs w:val="24"/>
        </w:rPr>
        <w:t>El</w:t>
      </w:r>
      <w:r w:rsidRPr="006D32D2">
        <w:rPr>
          <w:rFonts w:ascii="Arial" w:hAnsi="Arial" w:cs="Arial"/>
          <w:spacing w:val="-16"/>
          <w:position w:val="1"/>
          <w:sz w:val="24"/>
          <w:szCs w:val="24"/>
        </w:rPr>
        <w:t xml:space="preserve"> </w:t>
      </w:r>
      <w:r w:rsidRPr="006D32D2">
        <w:rPr>
          <w:rFonts w:ascii="Arial" w:hAnsi="Arial" w:cs="Arial"/>
          <w:position w:val="1"/>
          <w:sz w:val="24"/>
          <w:szCs w:val="24"/>
        </w:rPr>
        <w:t>Honorable</w:t>
      </w:r>
      <w:r w:rsidRPr="006D32D2">
        <w:rPr>
          <w:rFonts w:ascii="Arial" w:hAnsi="Arial" w:cs="Arial"/>
          <w:spacing w:val="-16"/>
          <w:position w:val="1"/>
          <w:sz w:val="24"/>
          <w:szCs w:val="24"/>
        </w:rPr>
        <w:t xml:space="preserve"> </w:t>
      </w:r>
      <w:r w:rsidRPr="006D32D2">
        <w:rPr>
          <w:rFonts w:ascii="Arial" w:hAnsi="Arial" w:cs="Arial"/>
          <w:position w:val="1"/>
          <w:sz w:val="24"/>
          <w:szCs w:val="24"/>
        </w:rPr>
        <w:t>Ayuntamiento</w:t>
      </w:r>
      <w:r w:rsidRPr="006D32D2">
        <w:rPr>
          <w:rFonts w:ascii="Arial" w:hAnsi="Arial" w:cs="Arial"/>
          <w:spacing w:val="-15"/>
          <w:position w:val="1"/>
          <w:sz w:val="24"/>
          <w:szCs w:val="24"/>
        </w:rPr>
        <w:t xml:space="preserve"> </w:t>
      </w:r>
      <w:r w:rsidRPr="006D32D2">
        <w:rPr>
          <w:rFonts w:ascii="Arial" w:hAnsi="Arial" w:cs="Arial"/>
          <w:position w:val="1"/>
          <w:sz w:val="24"/>
          <w:szCs w:val="24"/>
        </w:rPr>
        <w:t>del</w:t>
      </w:r>
      <w:r w:rsidRPr="006D32D2">
        <w:rPr>
          <w:rFonts w:ascii="Arial" w:hAnsi="Arial" w:cs="Arial"/>
          <w:spacing w:val="-16"/>
          <w:position w:val="1"/>
          <w:sz w:val="24"/>
          <w:szCs w:val="24"/>
        </w:rPr>
        <w:t xml:space="preserve"> </w:t>
      </w:r>
      <w:r w:rsidRPr="006D32D2">
        <w:rPr>
          <w:rFonts w:ascii="Arial" w:hAnsi="Arial" w:cs="Arial"/>
          <w:position w:val="1"/>
          <w:sz w:val="24"/>
          <w:szCs w:val="24"/>
        </w:rPr>
        <w:t>Municipio</w:t>
      </w:r>
      <w:r w:rsidRPr="006D32D2">
        <w:rPr>
          <w:rFonts w:ascii="Arial" w:hAnsi="Arial" w:cs="Arial"/>
          <w:spacing w:val="-16"/>
          <w:position w:val="1"/>
          <w:sz w:val="24"/>
          <w:szCs w:val="24"/>
        </w:rPr>
        <w:t xml:space="preserve"> </w:t>
      </w:r>
      <w:r w:rsidRPr="006D32D2">
        <w:rPr>
          <w:rFonts w:ascii="Arial" w:hAnsi="Arial" w:cs="Arial"/>
          <w:position w:val="1"/>
          <w:sz w:val="24"/>
          <w:szCs w:val="24"/>
        </w:rPr>
        <w:t>de</w:t>
      </w:r>
      <w:r w:rsidRPr="006D32D2">
        <w:rPr>
          <w:rFonts w:ascii="Arial" w:hAnsi="Arial" w:cs="Arial"/>
          <w:spacing w:val="-15"/>
          <w:position w:val="1"/>
          <w:sz w:val="24"/>
          <w:szCs w:val="24"/>
        </w:rPr>
        <w:t xml:space="preserve"> </w:t>
      </w:r>
      <w:r w:rsidRPr="006D32D2">
        <w:rPr>
          <w:rFonts w:ascii="Arial" w:hAnsi="Arial" w:cs="Arial"/>
          <w:position w:val="1"/>
          <w:sz w:val="24"/>
          <w:szCs w:val="24"/>
        </w:rPr>
        <w:t>Juan</w:t>
      </w:r>
      <w:r w:rsidRPr="006D32D2">
        <w:rPr>
          <w:rFonts w:ascii="Arial" w:hAnsi="Arial" w:cs="Arial"/>
          <w:spacing w:val="-17"/>
          <w:position w:val="1"/>
          <w:sz w:val="24"/>
          <w:szCs w:val="24"/>
        </w:rPr>
        <w:t xml:space="preserve"> </w:t>
      </w:r>
      <w:r w:rsidRPr="006D32D2">
        <w:rPr>
          <w:rFonts w:ascii="Arial" w:hAnsi="Arial" w:cs="Arial"/>
          <w:position w:val="1"/>
          <w:sz w:val="24"/>
          <w:szCs w:val="24"/>
        </w:rPr>
        <w:t>R.</w:t>
      </w:r>
      <w:r w:rsidRPr="006D32D2">
        <w:rPr>
          <w:rFonts w:ascii="Arial" w:hAnsi="Arial" w:cs="Arial"/>
          <w:spacing w:val="-15"/>
          <w:position w:val="1"/>
          <w:sz w:val="24"/>
          <w:szCs w:val="24"/>
        </w:rPr>
        <w:t xml:space="preserve"> </w:t>
      </w:r>
      <w:r w:rsidRPr="006D32D2">
        <w:rPr>
          <w:rFonts w:ascii="Arial" w:hAnsi="Arial" w:cs="Arial"/>
          <w:position w:val="1"/>
          <w:sz w:val="24"/>
          <w:szCs w:val="24"/>
        </w:rPr>
        <w:t xml:space="preserve">Escudero, </w:t>
      </w:r>
      <w:r w:rsidRPr="006D32D2">
        <w:rPr>
          <w:rFonts w:ascii="Arial" w:hAnsi="Arial" w:cs="Arial"/>
          <w:spacing w:val="-2"/>
          <w:sz w:val="24"/>
          <w:szCs w:val="24"/>
        </w:rPr>
        <w:t>Guerrero;</w:t>
      </w:r>
    </w:p>
    <w:p w14:paraId="6E06EEE8" w14:textId="77777777" w:rsidR="00D342C2" w:rsidRPr="006D32D2" w:rsidRDefault="00D342C2">
      <w:pPr>
        <w:spacing w:line="235"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1B08359E" w14:textId="77777777" w:rsidR="00D342C2" w:rsidRPr="006D32D2" w:rsidRDefault="00D342C2">
      <w:pPr>
        <w:pStyle w:val="Textoindependiente"/>
        <w:rPr>
          <w:rFonts w:ascii="Arial" w:hAnsi="Arial" w:cs="Arial"/>
        </w:rPr>
      </w:pPr>
    </w:p>
    <w:p w14:paraId="24FDA147" w14:textId="77777777" w:rsidR="00D342C2" w:rsidRPr="006D32D2" w:rsidRDefault="00D342C2">
      <w:pPr>
        <w:pStyle w:val="Textoindependiente"/>
        <w:rPr>
          <w:rFonts w:ascii="Arial" w:hAnsi="Arial" w:cs="Arial"/>
        </w:rPr>
      </w:pPr>
    </w:p>
    <w:p w14:paraId="3120E115" w14:textId="77777777" w:rsidR="00D342C2" w:rsidRPr="006D32D2" w:rsidRDefault="00D342C2">
      <w:pPr>
        <w:pStyle w:val="Textoindependiente"/>
        <w:spacing w:before="182"/>
        <w:rPr>
          <w:rFonts w:ascii="Arial" w:hAnsi="Arial" w:cs="Arial"/>
        </w:rPr>
      </w:pPr>
    </w:p>
    <w:p w14:paraId="5567B69F" w14:textId="77777777" w:rsidR="00D342C2" w:rsidRPr="006D32D2" w:rsidRDefault="006714CB">
      <w:pPr>
        <w:pStyle w:val="Prrafodelista"/>
        <w:numPr>
          <w:ilvl w:val="0"/>
          <w:numId w:val="28"/>
        </w:numPr>
        <w:tabs>
          <w:tab w:val="left" w:pos="522"/>
          <w:tab w:val="left" w:pos="944"/>
        </w:tabs>
        <w:ind w:right="1202" w:hanging="3"/>
        <w:jc w:val="both"/>
        <w:rPr>
          <w:rFonts w:ascii="Arial" w:hAnsi="Arial" w:cs="Arial"/>
          <w:sz w:val="24"/>
          <w:szCs w:val="24"/>
        </w:rPr>
      </w:pPr>
      <w:r w:rsidRPr="006D32D2">
        <w:rPr>
          <w:rFonts w:ascii="Arial" w:hAnsi="Arial" w:cs="Arial"/>
          <w:b/>
          <w:sz w:val="24"/>
          <w:szCs w:val="24"/>
        </w:rPr>
        <w:t xml:space="preserve">Base: </w:t>
      </w:r>
      <w:r w:rsidRPr="006D32D2">
        <w:rPr>
          <w:rFonts w:ascii="Arial" w:hAnsi="Arial" w:cs="Arial"/>
          <w:position w:val="1"/>
          <w:sz w:val="24"/>
          <w:szCs w:val="24"/>
        </w:rPr>
        <w:t xml:space="preserve">La manifestación de riqueza gravada, siendo necesaria una estrecha </w:t>
      </w:r>
      <w:r w:rsidRPr="006D32D2">
        <w:rPr>
          <w:rFonts w:ascii="Arial" w:hAnsi="Arial" w:cs="Arial"/>
          <w:sz w:val="24"/>
          <w:szCs w:val="24"/>
        </w:rPr>
        <w:t>relación</w:t>
      </w:r>
      <w:r w:rsidRPr="006D32D2">
        <w:rPr>
          <w:rFonts w:ascii="Arial" w:hAnsi="Arial" w:cs="Arial"/>
          <w:spacing w:val="-15"/>
          <w:sz w:val="24"/>
          <w:szCs w:val="24"/>
        </w:rPr>
        <w:t xml:space="preserve"> </w:t>
      </w:r>
      <w:r w:rsidRPr="006D32D2">
        <w:rPr>
          <w:rFonts w:ascii="Arial" w:hAnsi="Arial" w:cs="Arial"/>
          <w:sz w:val="24"/>
          <w:szCs w:val="24"/>
        </w:rPr>
        <w:t>entre</w:t>
      </w:r>
      <w:r w:rsidRPr="006D32D2">
        <w:rPr>
          <w:rFonts w:ascii="Arial" w:hAnsi="Arial" w:cs="Arial"/>
          <w:spacing w:val="-16"/>
          <w:sz w:val="24"/>
          <w:szCs w:val="24"/>
        </w:rPr>
        <w:t xml:space="preserve"> </w:t>
      </w:r>
      <w:r w:rsidRPr="006D32D2">
        <w:rPr>
          <w:rFonts w:ascii="Arial" w:hAnsi="Arial" w:cs="Arial"/>
          <w:sz w:val="24"/>
          <w:szCs w:val="24"/>
        </w:rPr>
        <w:t>el</w:t>
      </w:r>
      <w:r w:rsidRPr="006D32D2">
        <w:rPr>
          <w:rFonts w:ascii="Arial" w:hAnsi="Arial" w:cs="Arial"/>
          <w:spacing w:val="-14"/>
          <w:sz w:val="24"/>
          <w:szCs w:val="24"/>
        </w:rPr>
        <w:t xml:space="preserve"> </w:t>
      </w:r>
      <w:r w:rsidRPr="006D32D2">
        <w:rPr>
          <w:rFonts w:ascii="Arial" w:hAnsi="Arial" w:cs="Arial"/>
          <w:sz w:val="24"/>
          <w:szCs w:val="24"/>
        </w:rPr>
        <w:t>hecho</w:t>
      </w:r>
      <w:r w:rsidRPr="006D32D2">
        <w:rPr>
          <w:rFonts w:ascii="Arial" w:hAnsi="Arial" w:cs="Arial"/>
          <w:spacing w:val="-17"/>
          <w:sz w:val="24"/>
          <w:szCs w:val="24"/>
        </w:rPr>
        <w:t xml:space="preserve"> </w:t>
      </w:r>
      <w:r w:rsidRPr="006D32D2">
        <w:rPr>
          <w:rFonts w:ascii="Arial" w:hAnsi="Arial" w:cs="Arial"/>
          <w:sz w:val="24"/>
          <w:szCs w:val="24"/>
        </w:rPr>
        <w:t>imponible</w:t>
      </w:r>
      <w:r w:rsidRPr="006D32D2">
        <w:rPr>
          <w:rFonts w:ascii="Arial" w:hAnsi="Arial" w:cs="Arial"/>
          <w:spacing w:val="-13"/>
          <w:sz w:val="24"/>
          <w:szCs w:val="24"/>
        </w:rPr>
        <w:t xml:space="preserve"> </w:t>
      </w:r>
      <w:r w:rsidRPr="006D32D2">
        <w:rPr>
          <w:rFonts w:ascii="Arial" w:hAnsi="Arial" w:cs="Arial"/>
          <w:sz w:val="24"/>
          <w:szCs w:val="24"/>
        </w:rPr>
        <w:t>y</w:t>
      </w:r>
      <w:r w:rsidRPr="006D32D2">
        <w:rPr>
          <w:rFonts w:ascii="Arial" w:hAnsi="Arial" w:cs="Arial"/>
          <w:spacing w:val="-16"/>
          <w:sz w:val="24"/>
          <w:szCs w:val="24"/>
        </w:rPr>
        <w:t xml:space="preserve"> </w:t>
      </w:r>
      <w:r w:rsidRPr="006D32D2">
        <w:rPr>
          <w:rFonts w:ascii="Arial" w:hAnsi="Arial" w:cs="Arial"/>
          <w:sz w:val="24"/>
          <w:szCs w:val="24"/>
        </w:rPr>
        <w:t>la</w:t>
      </w:r>
      <w:r w:rsidRPr="006D32D2">
        <w:rPr>
          <w:rFonts w:ascii="Arial" w:hAnsi="Arial" w:cs="Arial"/>
          <w:spacing w:val="-14"/>
          <w:sz w:val="24"/>
          <w:szCs w:val="24"/>
        </w:rPr>
        <w:t xml:space="preserve"> </w:t>
      </w:r>
      <w:r w:rsidRPr="006D32D2">
        <w:rPr>
          <w:rFonts w:ascii="Arial" w:hAnsi="Arial" w:cs="Arial"/>
          <w:sz w:val="24"/>
          <w:szCs w:val="24"/>
        </w:rPr>
        <w:t>base</w:t>
      </w:r>
      <w:r w:rsidRPr="006D32D2">
        <w:rPr>
          <w:rFonts w:ascii="Arial" w:hAnsi="Arial" w:cs="Arial"/>
          <w:spacing w:val="-16"/>
          <w:sz w:val="24"/>
          <w:szCs w:val="24"/>
        </w:rPr>
        <w:t xml:space="preserve"> </w:t>
      </w:r>
      <w:r w:rsidRPr="006D32D2">
        <w:rPr>
          <w:rFonts w:ascii="Arial" w:hAnsi="Arial" w:cs="Arial"/>
          <w:sz w:val="24"/>
          <w:szCs w:val="24"/>
        </w:rPr>
        <w:t>gravable</w:t>
      </w:r>
      <w:r w:rsidRPr="006D32D2">
        <w:rPr>
          <w:rFonts w:ascii="Arial" w:hAnsi="Arial" w:cs="Arial"/>
          <w:spacing w:val="-16"/>
          <w:sz w:val="24"/>
          <w:szCs w:val="24"/>
        </w:rPr>
        <w:t xml:space="preserve"> </w:t>
      </w:r>
      <w:r w:rsidRPr="006D32D2">
        <w:rPr>
          <w:rFonts w:ascii="Arial" w:hAnsi="Arial" w:cs="Arial"/>
          <w:sz w:val="24"/>
          <w:szCs w:val="24"/>
        </w:rPr>
        <w:t>a</w:t>
      </w:r>
      <w:r w:rsidRPr="006D32D2">
        <w:rPr>
          <w:rFonts w:ascii="Arial" w:hAnsi="Arial" w:cs="Arial"/>
          <w:spacing w:val="-13"/>
          <w:sz w:val="24"/>
          <w:szCs w:val="24"/>
        </w:rPr>
        <w:t xml:space="preserve"> </w:t>
      </w:r>
      <w:r w:rsidRPr="006D32D2">
        <w:rPr>
          <w:rFonts w:ascii="Arial" w:hAnsi="Arial" w:cs="Arial"/>
          <w:sz w:val="24"/>
          <w:szCs w:val="24"/>
        </w:rPr>
        <w:t>la</w:t>
      </w:r>
      <w:r w:rsidRPr="006D32D2">
        <w:rPr>
          <w:rFonts w:ascii="Arial" w:hAnsi="Arial" w:cs="Arial"/>
          <w:spacing w:val="-16"/>
          <w:sz w:val="24"/>
          <w:szCs w:val="24"/>
        </w:rPr>
        <w:t xml:space="preserve"> </w:t>
      </w:r>
      <w:r w:rsidRPr="006D32D2">
        <w:rPr>
          <w:rFonts w:ascii="Arial" w:hAnsi="Arial" w:cs="Arial"/>
          <w:sz w:val="24"/>
          <w:szCs w:val="24"/>
        </w:rPr>
        <w:t>que</w:t>
      </w:r>
      <w:r w:rsidRPr="006D32D2">
        <w:rPr>
          <w:rFonts w:ascii="Arial" w:hAnsi="Arial" w:cs="Arial"/>
          <w:spacing w:val="-13"/>
          <w:sz w:val="24"/>
          <w:szCs w:val="24"/>
        </w:rPr>
        <w:t xml:space="preserve"> </w:t>
      </w:r>
      <w:r w:rsidRPr="006D32D2">
        <w:rPr>
          <w:rFonts w:ascii="Arial" w:hAnsi="Arial" w:cs="Arial"/>
          <w:sz w:val="24"/>
          <w:szCs w:val="24"/>
        </w:rPr>
        <w:t>se</w:t>
      </w:r>
      <w:r w:rsidRPr="006D32D2">
        <w:rPr>
          <w:rFonts w:ascii="Arial" w:hAnsi="Arial" w:cs="Arial"/>
          <w:spacing w:val="-16"/>
          <w:sz w:val="24"/>
          <w:szCs w:val="24"/>
        </w:rPr>
        <w:t xml:space="preserve"> </w:t>
      </w:r>
      <w:r w:rsidRPr="006D32D2">
        <w:rPr>
          <w:rFonts w:ascii="Arial" w:hAnsi="Arial" w:cs="Arial"/>
          <w:sz w:val="24"/>
          <w:szCs w:val="24"/>
        </w:rPr>
        <w:t>aplica</w:t>
      </w:r>
      <w:r w:rsidRPr="006D32D2">
        <w:rPr>
          <w:rFonts w:ascii="Arial" w:hAnsi="Arial" w:cs="Arial"/>
          <w:spacing w:val="-15"/>
          <w:sz w:val="24"/>
          <w:szCs w:val="24"/>
        </w:rPr>
        <w:t xml:space="preserve"> </w:t>
      </w:r>
      <w:r w:rsidRPr="006D32D2">
        <w:rPr>
          <w:rFonts w:ascii="Arial" w:hAnsi="Arial" w:cs="Arial"/>
          <w:sz w:val="24"/>
          <w:szCs w:val="24"/>
        </w:rPr>
        <w:t>la</w:t>
      </w:r>
      <w:r w:rsidRPr="006D32D2">
        <w:rPr>
          <w:rFonts w:ascii="Arial" w:hAnsi="Arial" w:cs="Arial"/>
          <w:spacing w:val="-14"/>
          <w:sz w:val="24"/>
          <w:szCs w:val="24"/>
        </w:rPr>
        <w:t xml:space="preserve"> </w:t>
      </w:r>
      <w:r w:rsidRPr="006D32D2">
        <w:rPr>
          <w:rFonts w:ascii="Arial" w:hAnsi="Arial" w:cs="Arial"/>
          <w:sz w:val="24"/>
          <w:szCs w:val="24"/>
        </w:rPr>
        <w:t>tasa</w:t>
      </w:r>
      <w:r w:rsidRPr="006D32D2">
        <w:rPr>
          <w:rFonts w:ascii="Arial" w:hAnsi="Arial" w:cs="Arial"/>
          <w:spacing w:val="-13"/>
          <w:sz w:val="24"/>
          <w:szCs w:val="24"/>
        </w:rPr>
        <w:t xml:space="preserve"> </w:t>
      </w:r>
      <w:r w:rsidRPr="006D32D2">
        <w:rPr>
          <w:rFonts w:ascii="Arial" w:hAnsi="Arial" w:cs="Arial"/>
          <w:sz w:val="24"/>
          <w:szCs w:val="24"/>
        </w:rPr>
        <w:t>o</w:t>
      </w:r>
      <w:r w:rsidRPr="006D32D2">
        <w:rPr>
          <w:rFonts w:ascii="Arial" w:hAnsi="Arial" w:cs="Arial"/>
          <w:spacing w:val="-15"/>
          <w:sz w:val="24"/>
          <w:szCs w:val="24"/>
        </w:rPr>
        <w:t xml:space="preserve"> </w:t>
      </w:r>
      <w:r w:rsidRPr="006D32D2">
        <w:rPr>
          <w:rFonts w:ascii="Arial" w:hAnsi="Arial" w:cs="Arial"/>
          <w:sz w:val="24"/>
          <w:szCs w:val="24"/>
        </w:rPr>
        <w:t>tarifa del impuesto.</w:t>
      </w:r>
    </w:p>
    <w:p w14:paraId="06D5E35B" w14:textId="77777777" w:rsidR="00D342C2" w:rsidRPr="006D32D2" w:rsidRDefault="006714CB">
      <w:pPr>
        <w:pStyle w:val="Prrafodelista"/>
        <w:numPr>
          <w:ilvl w:val="0"/>
          <w:numId w:val="28"/>
        </w:numPr>
        <w:tabs>
          <w:tab w:val="left" w:pos="522"/>
          <w:tab w:val="left" w:pos="1011"/>
        </w:tabs>
        <w:spacing w:before="273"/>
        <w:ind w:right="1203" w:hanging="3"/>
        <w:jc w:val="both"/>
        <w:rPr>
          <w:rFonts w:ascii="Arial" w:hAnsi="Arial" w:cs="Arial"/>
          <w:sz w:val="24"/>
          <w:szCs w:val="24"/>
        </w:rPr>
      </w:pPr>
      <w:r w:rsidRPr="006D32D2">
        <w:rPr>
          <w:rFonts w:ascii="Arial" w:hAnsi="Arial" w:cs="Arial"/>
          <w:b/>
          <w:position w:val="1"/>
          <w:sz w:val="24"/>
          <w:szCs w:val="24"/>
        </w:rPr>
        <w:t>Código SCIAN:</w:t>
      </w:r>
      <w:r w:rsidRPr="006D32D2">
        <w:rPr>
          <w:rFonts w:ascii="Arial" w:hAnsi="Arial" w:cs="Arial"/>
          <w:position w:val="1"/>
          <w:sz w:val="24"/>
          <w:szCs w:val="24"/>
        </w:rPr>
        <w:t xml:space="preserve"> Número identificador de las unidades económicas dentro del </w:t>
      </w:r>
      <w:r w:rsidRPr="006D32D2">
        <w:rPr>
          <w:rFonts w:ascii="Arial" w:hAnsi="Arial" w:cs="Arial"/>
          <w:sz w:val="24"/>
          <w:szCs w:val="24"/>
        </w:rPr>
        <w:t>Sistema</w:t>
      </w:r>
      <w:r w:rsidRPr="006D32D2">
        <w:rPr>
          <w:rFonts w:ascii="Arial" w:hAnsi="Arial" w:cs="Arial"/>
          <w:spacing w:val="-13"/>
          <w:sz w:val="24"/>
          <w:szCs w:val="24"/>
        </w:rPr>
        <w:t xml:space="preserve"> </w:t>
      </w:r>
      <w:r w:rsidRPr="006D32D2">
        <w:rPr>
          <w:rFonts w:ascii="Arial" w:hAnsi="Arial" w:cs="Arial"/>
          <w:sz w:val="24"/>
          <w:szCs w:val="24"/>
        </w:rPr>
        <w:t>Clasificador</w:t>
      </w:r>
      <w:r w:rsidRPr="006D32D2">
        <w:rPr>
          <w:rFonts w:ascii="Arial" w:hAnsi="Arial" w:cs="Arial"/>
          <w:spacing w:val="-14"/>
          <w:sz w:val="24"/>
          <w:szCs w:val="24"/>
        </w:rPr>
        <w:t xml:space="preserve"> </w:t>
      </w:r>
      <w:r w:rsidRPr="006D32D2">
        <w:rPr>
          <w:rFonts w:ascii="Arial" w:hAnsi="Arial" w:cs="Arial"/>
          <w:sz w:val="24"/>
          <w:szCs w:val="24"/>
        </w:rPr>
        <w:t>Industrial</w:t>
      </w:r>
      <w:r w:rsidRPr="006D32D2">
        <w:rPr>
          <w:rFonts w:ascii="Arial" w:hAnsi="Arial" w:cs="Arial"/>
          <w:spacing w:val="-14"/>
          <w:sz w:val="24"/>
          <w:szCs w:val="24"/>
        </w:rPr>
        <w:t xml:space="preserve"> </w:t>
      </w:r>
      <w:r w:rsidRPr="006D32D2">
        <w:rPr>
          <w:rFonts w:ascii="Arial" w:hAnsi="Arial" w:cs="Arial"/>
          <w:sz w:val="24"/>
          <w:szCs w:val="24"/>
        </w:rPr>
        <w:t>para</w:t>
      </w:r>
      <w:r w:rsidRPr="006D32D2">
        <w:rPr>
          <w:rFonts w:ascii="Arial" w:hAnsi="Arial" w:cs="Arial"/>
          <w:spacing w:val="-16"/>
          <w:sz w:val="24"/>
          <w:szCs w:val="24"/>
        </w:rPr>
        <w:t xml:space="preserve"> </w:t>
      </w:r>
      <w:r w:rsidRPr="006D32D2">
        <w:rPr>
          <w:rFonts w:ascii="Arial" w:hAnsi="Arial" w:cs="Arial"/>
          <w:sz w:val="24"/>
          <w:szCs w:val="24"/>
        </w:rPr>
        <w:t>América</w:t>
      </w:r>
      <w:r w:rsidRPr="006D32D2">
        <w:rPr>
          <w:rFonts w:ascii="Arial" w:hAnsi="Arial" w:cs="Arial"/>
          <w:spacing w:val="-13"/>
          <w:sz w:val="24"/>
          <w:szCs w:val="24"/>
        </w:rPr>
        <w:t xml:space="preserve"> </w:t>
      </w:r>
      <w:r w:rsidRPr="006D32D2">
        <w:rPr>
          <w:rFonts w:ascii="Arial" w:hAnsi="Arial" w:cs="Arial"/>
          <w:sz w:val="24"/>
          <w:szCs w:val="24"/>
        </w:rPr>
        <w:t>del</w:t>
      </w:r>
      <w:r w:rsidRPr="006D32D2">
        <w:rPr>
          <w:rFonts w:ascii="Arial" w:hAnsi="Arial" w:cs="Arial"/>
          <w:spacing w:val="-14"/>
          <w:sz w:val="24"/>
          <w:szCs w:val="24"/>
        </w:rPr>
        <w:t xml:space="preserve"> </w:t>
      </w:r>
      <w:r w:rsidRPr="006D32D2">
        <w:rPr>
          <w:rFonts w:ascii="Arial" w:hAnsi="Arial" w:cs="Arial"/>
          <w:sz w:val="24"/>
          <w:szCs w:val="24"/>
        </w:rPr>
        <w:t>Norte,</w:t>
      </w:r>
      <w:r w:rsidRPr="006D32D2">
        <w:rPr>
          <w:rFonts w:ascii="Arial" w:hAnsi="Arial" w:cs="Arial"/>
          <w:spacing w:val="-13"/>
          <w:sz w:val="24"/>
          <w:szCs w:val="24"/>
        </w:rPr>
        <w:t xml:space="preserve"> </w:t>
      </w:r>
      <w:r w:rsidRPr="006D32D2">
        <w:rPr>
          <w:rFonts w:ascii="Arial" w:hAnsi="Arial" w:cs="Arial"/>
          <w:sz w:val="24"/>
          <w:szCs w:val="24"/>
        </w:rPr>
        <w:t>publicado</w:t>
      </w:r>
      <w:r w:rsidRPr="006D32D2">
        <w:rPr>
          <w:rFonts w:ascii="Arial" w:hAnsi="Arial" w:cs="Arial"/>
          <w:spacing w:val="-13"/>
          <w:sz w:val="24"/>
          <w:szCs w:val="24"/>
        </w:rPr>
        <w:t xml:space="preserve"> </w:t>
      </w:r>
      <w:r w:rsidRPr="006D32D2">
        <w:rPr>
          <w:rFonts w:ascii="Arial" w:hAnsi="Arial" w:cs="Arial"/>
          <w:sz w:val="24"/>
          <w:szCs w:val="24"/>
        </w:rPr>
        <w:t>en</w:t>
      </w:r>
      <w:r w:rsidRPr="006D32D2">
        <w:rPr>
          <w:rFonts w:ascii="Arial" w:hAnsi="Arial" w:cs="Arial"/>
          <w:spacing w:val="-15"/>
          <w:sz w:val="24"/>
          <w:szCs w:val="24"/>
        </w:rPr>
        <w:t xml:space="preserve"> </w:t>
      </w:r>
      <w:r w:rsidRPr="006D32D2">
        <w:rPr>
          <w:rFonts w:ascii="Arial" w:hAnsi="Arial" w:cs="Arial"/>
          <w:sz w:val="24"/>
          <w:szCs w:val="24"/>
        </w:rPr>
        <w:t>el</w:t>
      </w:r>
      <w:r w:rsidRPr="006D32D2">
        <w:rPr>
          <w:rFonts w:ascii="Arial" w:hAnsi="Arial" w:cs="Arial"/>
          <w:spacing w:val="-14"/>
          <w:sz w:val="24"/>
          <w:szCs w:val="24"/>
        </w:rPr>
        <w:t xml:space="preserve"> </w:t>
      </w:r>
      <w:r w:rsidRPr="006D32D2">
        <w:rPr>
          <w:rFonts w:ascii="Arial" w:hAnsi="Arial" w:cs="Arial"/>
          <w:sz w:val="24"/>
          <w:szCs w:val="24"/>
        </w:rPr>
        <w:t>Diario</w:t>
      </w:r>
      <w:r w:rsidRPr="006D32D2">
        <w:rPr>
          <w:rFonts w:ascii="Arial" w:hAnsi="Arial" w:cs="Arial"/>
          <w:spacing w:val="-13"/>
          <w:sz w:val="24"/>
          <w:szCs w:val="24"/>
        </w:rPr>
        <w:t xml:space="preserve"> </w:t>
      </w:r>
      <w:r w:rsidRPr="006D32D2">
        <w:rPr>
          <w:rFonts w:ascii="Arial" w:hAnsi="Arial" w:cs="Arial"/>
          <w:sz w:val="24"/>
          <w:szCs w:val="24"/>
        </w:rPr>
        <w:t>Oficial de la Federación el 10 de julio de 2009, que comprende las actualizaciones y adecuaciones posteriores al mismo;</w:t>
      </w:r>
    </w:p>
    <w:p w14:paraId="567FDB9F" w14:textId="77777777" w:rsidR="00D342C2" w:rsidRPr="006D32D2" w:rsidRDefault="00D342C2">
      <w:pPr>
        <w:pStyle w:val="Textoindependiente"/>
        <w:spacing w:before="9"/>
        <w:rPr>
          <w:rFonts w:ascii="Arial" w:hAnsi="Arial" w:cs="Arial"/>
        </w:rPr>
      </w:pPr>
    </w:p>
    <w:p w14:paraId="02193A22" w14:textId="77777777" w:rsidR="00D342C2" w:rsidRPr="006D32D2" w:rsidRDefault="006714CB">
      <w:pPr>
        <w:pStyle w:val="Prrafodelista"/>
        <w:numPr>
          <w:ilvl w:val="0"/>
          <w:numId w:val="28"/>
        </w:numPr>
        <w:tabs>
          <w:tab w:val="left" w:pos="522"/>
          <w:tab w:val="left" w:pos="877"/>
        </w:tabs>
        <w:spacing w:before="1" w:line="232" w:lineRule="auto"/>
        <w:ind w:right="1201" w:hanging="3"/>
        <w:jc w:val="both"/>
        <w:rPr>
          <w:rFonts w:ascii="Arial" w:hAnsi="Arial" w:cs="Arial"/>
          <w:sz w:val="24"/>
          <w:szCs w:val="24"/>
        </w:rPr>
      </w:pPr>
      <w:r w:rsidRPr="006D32D2">
        <w:rPr>
          <w:rFonts w:ascii="Arial" w:hAnsi="Arial" w:cs="Arial"/>
          <w:b/>
          <w:sz w:val="24"/>
          <w:szCs w:val="24"/>
        </w:rPr>
        <w:t>Contribuyente:</w:t>
      </w:r>
      <w:r w:rsidRPr="006D32D2">
        <w:rPr>
          <w:rFonts w:ascii="Arial" w:hAnsi="Arial" w:cs="Arial"/>
          <w:b/>
          <w:spacing w:val="-3"/>
          <w:sz w:val="24"/>
          <w:szCs w:val="24"/>
        </w:rPr>
        <w:t xml:space="preserve"> </w:t>
      </w:r>
      <w:r w:rsidRPr="006D32D2">
        <w:rPr>
          <w:rFonts w:ascii="Arial" w:hAnsi="Arial" w:cs="Arial"/>
          <w:position w:val="1"/>
          <w:sz w:val="24"/>
          <w:szCs w:val="24"/>
        </w:rPr>
        <w:t>Persona</w:t>
      </w:r>
      <w:r w:rsidRPr="006D32D2">
        <w:rPr>
          <w:rFonts w:ascii="Arial" w:hAnsi="Arial" w:cs="Arial"/>
          <w:spacing w:val="-3"/>
          <w:position w:val="1"/>
          <w:sz w:val="24"/>
          <w:szCs w:val="24"/>
        </w:rPr>
        <w:t xml:space="preserve"> </w:t>
      </w:r>
      <w:r w:rsidRPr="006D32D2">
        <w:rPr>
          <w:rFonts w:ascii="Arial" w:hAnsi="Arial" w:cs="Arial"/>
          <w:position w:val="1"/>
          <w:sz w:val="24"/>
          <w:szCs w:val="24"/>
        </w:rPr>
        <w:t>física</w:t>
      </w:r>
      <w:r w:rsidRPr="006D32D2">
        <w:rPr>
          <w:rFonts w:ascii="Arial" w:hAnsi="Arial" w:cs="Arial"/>
          <w:spacing w:val="-3"/>
          <w:position w:val="1"/>
          <w:sz w:val="24"/>
          <w:szCs w:val="24"/>
        </w:rPr>
        <w:t xml:space="preserve"> </w:t>
      </w:r>
      <w:r w:rsidRPr="006D32D2">
        <w:rPr>
          <w:rFonts w:ascii="Arial" w:hAnsi="Arial" w:cs="Arial"/>
          <w:position w:val="1"/>
          <w:sz w:val="24"/>
          <w:szCs w:val="24"/>
        </w:rPr>
        <w:t>o</w:t>
      </w:r>
      <w:r w:rsidRPr="006D32D2">
        <w:rPr>
          <w:rFonts w:ascii="Arial" w:hAnsi="Arial" w:cs="Arial"/>
          <w:spacing w:val="-4"/>
          <w:position w:val="1"/>
          <w:sz w:val="24"/>
          <w:szCs w:val="24"/>
        </w:rPr>
        <w:t xml:space="preserve"> </w:t>
      </w:r>
      <w:r w:rsidRPr="006D32D2">
        <w:rPr>
          <w:rFonts w:ascii="Arial" w:hAnsi="Arial" w:cs="Arial"/>
          <w:position w:val="1"/>
          <w:sz w:val="24"/>
          <w:szCs w:val="24"/>
        </w:rPr>
        <w:t>moral</w:t>
      </w:r>
      <w:r w:rsidRPr="006D32D2">
        <w:rPr>
          <w:rFonts w:ascii="Arial" w:hAnsi="Arial" w:cs="Arial"/>
          <w:spacing w:val="-3"/>
          <w:position w:val="1"/>
          <w:sz w:val="24"/>
          <w:szCs w:val="24"/>
        </w:rPr>
        <w:t xml:space="preserve"> </w:t>
      </w:r>
      <w:r w:rsidRPr="006D32D2">
        <w:rPr>
          <w:rFonts w:ascii="Arial" w:hAnsi="Arial" w:cs="Arial"/>
          <w:position w:val="1"/>
          <w:sz w:val="24"/>
          <w:szCs w:val="24"/>
        </w:rPr>
        <w:t>que</w:t>
      </w:r>
      <w:r w:rsidRPr="006D32D2">
        <w:rPr>
          <w:rFonts w:ascii="Arial" w:hAnsi="Arial" w:cs="Arial"/>
          <w:spacing w:val="-3"/>
          <w:position w:val="1"/>
          <w:sz w:val="24"/>
          <w:szCs w:val="24"/>
        </w:rPr>
        <w:t xml:space="preserve"> </w:t>
      </w:r>
      <w:r w:rsidRPr="006D32D2">
        <w:rPr>
          <w:rFonts w:ascii="Arial" w:hAnsi="Arial" w:cs="Arial"/>
          <w:position w:val="1"/>
          <w:sz w:val="24"/>
          <w:szCs w:val="24"/>
        </w:rPr>
        <w:t>se</w:t>
      </w:r>
      <w:r w:rsidRPr="006D32D2">
        <w:rPr>
          <w:rFonts w:ascii="Arial" w:hAnsi="Arial" w:cs="Arial"/>
          <w:spacing w:val="-3"/>
          <w:position w:val="1"/>
          <w:sz w:val="24"/>
          <w:szCs w:val="24"/>
        </w:rPr>
        <w:t xml:space="preserve"> </w:t>
      </w:r>
      <w:r w:rsidRPr="006D32D2">
        <w:rPr>
          <w:rFonts w:ascii="Arial" w:hAnsi="Arial" w:cs="Arial"/>
          <w:position w:val="1"/>
          <w:sz w:val="24"/>
          <w:szCs w:val="24"/>
        </w:rPr>
        <w:t>encuentre</w:t>
      </w:r>
      <w:r w:rsidRPr="006D32D2">
        <w:rPr>
          <w:rFonts w:ascii="Arial" w:hAnsi="Arial" w:cs="Arial"/>
          <w:spacing w:val="-5"/>
          <w:position w:val="1"/>
          <w:sz w:val="24"/>
          <w:szCs w:val="24"/>
        </w:rPr>
        <w:t xml:space="preserve"> </w:t>
      </w:r>
      <w:r w:rsidRPr="006D32D2">
        <w:rPr>
          <w:rFonts w:ascii="Arial" w:hAnsi="Arial" w:cs="Arial"/>
          <w:position w:val="1"/>
          <w:sz w:val="24"/>
          <w:szCs w:val="24"/>
        </w:rPr>
        <w:t>en</w:t>
      </w:r>
      <w:r w:rsidRPr="006D32D2">
        <w:rPr>
          <w:rFonts w:ascii="Arial" w:hAnsi="Arial" w:cs="Arial"/>
          <w:spacing w:val="-3"/>
          <w:position w:val="1"/>
          <w:sz w:val="24"/>
          <w:szCs w:val="24"/>
        </w:rPr>
        <w:t xml:space="preserve"> </w:t>
      </w:r>
      <w:r w:rsidRPr="006D32D2">
        <w:rPr>
          <w:rFonts w:ascii="Arial" w:hAnsi="Arial" w:cs="Arial"/>
          <w:position w:val="1"/>
          <w:sz w:val="24"/>
          <w:szCs w:val="24"/>
        </w:rPr>
        <w:t>situación</w:t>
      </w:r>
      <w:r w:rsidRPr="006D32D2">
        <w:rPr>
          <w:rFonts w:ascii="Arial" w:hAnsi="Arial" w:cs="Arial"/>
          <w:spacing w:val="-2"/>
          <w:position w:val="1"/>
          <w:sz w:val="24"/>
          <w:szCs w:val="24"/>
        </w:rPr>
        <w:t xml:space="preserve"> </w:t>
      </w:r>
      <w:r w:rsidRPr="006D32D2">
        <w:rPr>
          <w:rFonts w:ascii="Arial" w:hAnsi="Arial" w:cs="Arial"/>
          <w:position w:val="1"/>
          <w:sz w:val="24"/>
          <w:szCs w:val="24"/>
        </w:rPr>
        <w:t>jurídica</w:t>
      </w:r>
      <w:r w:rsidRPr="006D32D2">
        <w:rPr>
          <w:rFonts w:ascii="Arial" w:hAnsi="Arial" w:cs="Arial"/>
          <w:spacing w:val="-5"/>
          <w:position w:val="1"/>
          <w:sz w:val="24"/>
          <w:szCs w:val="24"/>
        </w:rPr>
        <w:t xml:space="preserve"> </w:t>
      </w:r>
      <w:r w:rsidRPr="006D32D2">
        <w:rPr>
          <w:rFonts w:ascii="Arial" w:hAnsi="Arial" w:cs="Arial"/>
          <w:position w:val="1"/>
          <w:sz w:val="24"/>
          <w:szCs w:val="24"/>
        </w:rPr>
        <w:t xml:space="preserve">o </w:t>
      </w:r>
      <w:r w:rsidRPr="006D32D2">
        <w:rPr>
          <w:rFonts w:ascii="Arial" w:hAnsi="Arial" w:cs="Arial"/>
          <w:sz w:val="24"/>
          <w:szCs w:val="24"/>
        </w:rPr>
        <w:t>de hecho prevista en este ordenamiento;</w:t>
      </w:r>
    </w:p>
    <w:p w14:paraId="1CD7D5E3" w14:textId="77777777" w:rsidR="00D342C2" w:rsidRPr="006D32D2" w:rsidRDefault="00D342C2">
      <w:pPr>
        <w:pStyle w:val="Textoindependiente"/>
        <w:spacing w:before="9"/>
        <w:rPr>
          <w:rFonts w:ascii="Arial" w:hAnsi="Arial" w:cs="Arial"/>
        </w:rPr>
      </w:pPr>
    </w:p>
    <w:p w14:paraId="1F352D67" w14:textId="77777777" w:rsidR="00D342C2" w:rsidRPr="006D32D2" w:rsidRDefault="006714CB">
      <w:pPr>
        <w:pStyle w:val="Prrafodelista"/>
        <w:numPr>
          <w:ilvl w:val="0"/>
          <w:numId w:val="28"/>
        </w:numPr>
        <w:tabs>
          <w:tab w:val="left" w:pos="522"/>
          <w:tab w:val="left" w:pos="810"/>
        </w:tabs>
        <w:spacing w:line="235" w:lineRule="auto"/>
        <w:ind w:right="1205" w:hanging="3"/>
        <w:jc w:val="both"/>
        <w:rPr>
          <w:rFonts w:ascii="Arial" w:hAnsi="Arial" w:cs="Arial"/>
          <w:sz w:val="24"/>
          <w:szCs w:val="24"/>
        </w:rPr>
      </w:pPr>
      <w:r w:rsidRPr="006D32D2">
        <w:rPr>
          <w:rFonts w:ascii="Arial" w:hAnsi="Arial" w:cs="Arial"/>
          <w:b/>
          <w:sz w:val="24"/>
          <w:szCs w:val="24"/>
        </w:rPr>
        <w:t xml:space="preserve">Convenio: </w:t>
      </w:r>
      <w:r w:rsidRPr="006D32D2">
        <w:rPr>
          <w:rFonts w:ascii="Arial" w:hAnsi="Arial" w:cs="Arial"/>
          <w:position w:val="1"/>
          <w:sz w:val="24"/>
          <w:szCs w:val="24"/>
        </w:rPr>
        <w:t xml:space="preserve">Acuerdo de dos o más voluntades que crea, modifica, extingue o </w:t>
      </w:r>
      <w:r w:rsidRPr="006D32D2">
        <w:rPr>
          <w:rFonts w:ascii="Arial" w:hAnsi="Arial" w:cs="Arial"/>
          <w:sz w:val="24"/>
          <w:szCs w:val="24"/>
        </w:rPr>
        <w:t>transfiere derechos y obligaciones</w:t>
      </w:r>
    </w:p>
    <w:p w14:paraId="561B7AEB" w14:textId="77777777" w:rsidR="00D342C2" w:rsidRPr="006D32D2" w:rsidRDefault="00D342C2">
      <w:pPr>
        <w:pStyle w:val="Textoindependiente"/>
        <w:spacing w:before="10"/>
        <w:rPr>
          <w:rFonts w:ascii="Arial" w:hAnsi="Arial" w:cs="Arial"/>
        </w:rPr>
      </w:pPr>
    </w:p>
    <w:p w14:paraId="7747738B" w14:textId="77777777" w:rsidR="00D342C2" w:rsidRPr="006D32D2" w:rsidRDefault="006714CB">
      <w:pPr>
        <w:pStyle w:val="Prrafodelista"/>
        <w:numPr>
          <w:ilvl w:val="0"/>
          <w:numId w:val="28"/>
        </w:numPr>
        <w:tabs>
          <w:tab w:val="left" w:pos="522"/>
          <w:tab w:val="left" w:pos="878"/>
        </w:tabs>
        <w:spacing w:line="232" w:lineRule="auto"/>
        <w:ind w:right="1202" w:hanging="3"/>
        <w:jc w:val="both"/>
        <w:rPr>
          <w:rFonts w:ascii="Arial" w:hAnsi="Arial" w:cs="Arial"/>
          <w:sz w:val="24"/>
          <w:szCs w:val="24"/>
        </w:rPr>
      </w:pPr>
      <w:r w:rsidRPr="006D32D2">
        <w:rPr>
          <w:rFonts w:ascii="Arial" w:hAnsi="Arial" w:cs="Arial"/>
          <w:b/>
          <w:sz w:val="24"/>
          <w:szCs w:val="24"/>
        </w:rPr>
        <w:t>Crédito</w:t>
      </w:r>
      <w:r w:rsidRPr="006D32D2">
        <w:rPr>
          <w:rFonts w:ascii="Arial" w:hAnsi="Arial" w:cs="Arial"/>
          <w:b/>
          <w:spacing w:val="-12"/>
          <w:sz w:val="24"/>
          <w:szCs w:val="24"/>
        </w:rPr>
        <w:t xml:space="preserve"> </w:t>
      </w:r>
      <w:r w:rsidRPr="006D32D2">
        <w:rPr>
          <w:rFonts w:ascii="Arial" w:hAnsi="Arial" w:cs="Arial"/>
          <w:b/>
          <w:sz w:val="24"/>
          <w:szCs w:val="24"/>
        </w:rPr>
        <w:t>Fiscal:</w:t>
      </w:r>
      <w:r w:rsidRPr="006D32D2">
        <w:rPr>
          <w:rFonts w:ascii="Arial" w:hAnsi="Arial" w:cs="Arial"/>
          <w:b/>
          <w:spacing w:val="-11"/>
          <w:sz w:val="24"/>
          <w:szCs w:val="24"/>
        </w:rPr>
        <w:t xml:space="preserve"> </w:t>
      </w:r>
      <w:r w:rsidRPr="006D32D2">
        <w:rPr>
          <w:rFonts w:ascii="Arial" w:hAnsi="Arial" w:cs="Arial"/>
          <w:position w:val="1"/>
          <w:sz w:val="24"/>
          <w:szCs w:val="24"/>
        </w:rPr>
        <w:t>Es</w:t>
      </w:r>
      <w:r w:rsidRPr="006D32D2">
        <w:rPr>
          <w:rFonts w:ascii="Arial" w:hAnsi="Arial" w:cs="Arial"/>
          <w:spacing w:val="-14"/>
          <w:position w:val="1"/>
          <w:sz w:val="24"/>
          <w:szCs w:val="24"/>
        </w:rPr>
        <w:t xml:space="preserve"> </w:t>
      </w:r>
      <w:r w:rsidRPr="006D32D2">
        <w:rPr>
          <w:rFonts w:ascii="Arial" w:hAnsi="Arial" w:cs="Arial"/>
          <w:position w:val="1"/>
          <w:sz w:val="24"/>
          <w:szCs w:val="24"/>
        </w:rPr>
        <w:t>la</w:t>
      </w:r>
      <w:r w:rsidRPr="006D32D2">
        <w:rPr>
          <w:rFonts w:ascii="Arial" w:hAnsi="Arial" w:cs="Arial"/>
          <w:spacing w:val="-13"/>
          <w:position w:val="1"/>
          <w:sz w:val="24"/>
          <w:szCs w:val="24"/>
        </w:rPr>
        <w:t xml:space="preserve"> </w:t>
      </w:r>
      <w:r w:rsidRPr="006D32D2">
        <w:rPr>
          <w:rFonts w:ascii="Arial" w:hAnsi="Arial" w:cs="Arial"/>
          <w:position w:val="1"/>
          <w:sz w:val="24"/>
          <w:szCs w:val="24"/>
        </w:rPr>
        <w:t>obligación</w:t>
      </w:r>
      <w:r w:rsidRPr="006D32D2">
        <w:rPr>
          <w:rFonts w:ascii="Arial" w:hAnsi="Arial" w:cs="Arial"/>
          <w:spacing w:val="-12"/>
          <w:position w:val="1"/>
          <w:sz w:val="24"/>
          <w:szCs w:val="24"/>
        </w:rPr>
        <w:t xml:space="preserve"> </w:t>
      </w:r>
      <w:r w:rsidRPr="006D32D2">
        <w:rPr>
          <w:rFonts w:ascii="Arial" w:hAnsi="Arial" w:cs="Arial"/>
          <w:position w:val="1"/>
          <w:sz w:val="24"/>
          <w:szCs w:val="24"/>
        </w:rPr>
        <w:t>fiscal</w:t>
      </w:r>
      <w:r w:rsidRPr="006D32D2">
        <w:rPr>
          <w:rFonts w:ascii="Arial" w:hAnsi="Arial" w:cs="Arial"/>
          <w:spacing w:val="-14"/>
          <w:position w:val="1"/>
          <w:sz w:val="24"/>
          <w:szCs w:val="24"/>
        </w:rPr>
        <w:t xml:space="preserve"> </w:t>
      </w:r>
      <w:r w:rsidRPr="006D32D2">
        <w:rPr>
          <w:rFonts w:ascii="Arial" w:hAnsi="Arial" w:cs="Arial"/>
          <w:position w:val="1"/>
          <w:sz w:val="24"/>
          <w:szCs w:val="24"/>
        </w:rPr>
        <w:t>determinada</w:t>
      </w:r>
      <w:r w:rsidRPr="006D32D2">
        <w:rPr>
          <w:rFonts w:ascii="Arial" w:hAnsi="Arial" w:cs="Arial"/>
          <w:spacing w:val="-10"/>
          <w:position w:val="1"/>
          <w:sz w:val="24"/>
          <w:szCs w:val="24"/>
        </w:rPr>
        <w:t xml:space="preserve"> </w:t>
      </w:r>
      <w:r w:rsidRPr="006D32D2">
        <w:rPr>
          <w:rFonts w:ascii="Arial" w:hAnsi="Arial" w:cs="Arial"/>
          <w:position w:val="1"/>
          <w:sz w:val="24"/>
          <w:szCs w:val="24"/>
        </w:rPr>
        <w:t>en</w:t>
      </w:r>
      <w:r w:rsidRPr="006D32D2">
        <w:rPr>
          <w:rFonts w:ascii="Arial" w:hAnsi="Arial" w:cs="Arial"/>
          <w:spacing w:val="-10"/>
          <w:position w:val="1"/>
          <w:sz w:val="24"/>
          <w:szCs w:val="24"/>
        </w:rPr>
        <w:t xml:space="preserve"> </w:t>
      </w:r>
      <w:r w:rsidRPr="006D32D2">
        <w:rPr>
          <w:rFonts w:ascii="Arial" w:hAnsi="Arial" w:cs="Arial"/>
          <w:position w:val="1"/>
          <w:sz w:val="24"/>
          <w:szCs w:val="24"/>
        </w:rPr>
        <w:t>cantidad</w:t>
      </w:r>
      <w:r w:rsidRPr="006D32D2">
        <w:rPr>
          <w:rFonts w:ascii="Arial" w:hAnsi="Arial" w:cs="Arial"/>
          <w:spacing w:val="-10"/>
          <w:position w:val="1"/>
          <w:sz w:val="24"/>
          <w:szCs w:val="24"/>
        </w:rPr>
        <w:t xml:space="preserve"> </w:t>
      </w:r>
      <w:r w:rsidRPr="006D32D2">
        <w:rPr>
          <w:rFonts w:ascii="Arial" w:hAnsi="Arial" w:cs="Arial"/>
          <w:position w:val="1"/>
          <w:sz w:val="24"/>
          <w:szCs w:val="24"/>
        </w:rPr>
        <w:t>liquida,</w:t>
      </w:r>
      <w:r w:rsidRPr="006D32D2">
        <w:rPr>
          <w:rFonts w:ascii="Arial" w:hAnsi="Arial" w:cs="Arial"/>
          <w:spacing w:val="-11"/>
          <w:position w:val="1"/>
          <w:sz w:val="24"/>
          <w:szCs w:val="24"/>
        </w:rPr>
        <w:t xml:space="preserve"> </w:t>
      </w:r>
      <w:r w:rsidRPr="006D32D2">
        <w:rPr>
          <w:rFonts w:ascii="Arial" w:hAnsi="Arial" w:cs="Arial"/>
          <w:position w:val="1"/>
          <w:sz w:val="24"/>
          <w:szCs w:val="24"/>
        </w:rPr>
        <w:t>y</w:t>
      </w:r>
      <w:r w:rsidRPr="006D32D2">
        <w:rPr>
          <w:rFonts w:ascii="Arial" w:hAnsi="Arial" w:cs="Arial"/>
          <w:spacing w:val="-14"/>
          <w:position w:val="1"/>
          <w:sz w:val="24"/>
          <w:szCs w:val="24"/>
        </w:rPr>
        <w:t xml:space="preserve"> </w:t>
      </w:r>
      <w:r w:rsidRPr="006D32D2">
        <w:rPr>
          <w:rFonts w:ascii="Arial" w:hAnsi="Arial" w:cs="Arial"/>
          <w:position w:val="1"/>
          <w:sz w:val="24"/>
          <w:szCs w:val="24"/>
        </w:rPr>
        <w:t xml:space="preserve">deberá </w:t>
      </w:r>
      <w:r w:rsidRPr="006D32D2">
        <w:rPr>
          <w:rFonts w:ascii="Arial" w:hAnsi="Arial" w:cs="Arial"/>
          <w:sz w:val="24"/>
          <w:szCs w:val="24"/>
        </w:rPr>
        <w:t>pagarse en la fecha o dentro del plazo señalado en las disposiciones respectivas;</w:t>
      </w:r>
    </w:p>
    <w:p w14:paraId="0B288419" w14:textId="77777777" w:rsidR="00D342C2" w:rsidRPr="006D32D2" w:rsidRDefault="00D342C2">
      <w:pPr>
        <w:pStyle w:val="Textoindependiente"/>
        <w:spacing w:before="9"/>
        <w:rPr>
          <w:rFonts w:ascii="Arial" w:hAnsi="Arial" w:cs="Arial"/>
        </w:rPr>
      </w:pPr>
    </w:p>
    <w:p w14:paraId="2C607C70" w14:textId="77777777" w:rsidR="00D342C2" w:rsidRPr="006D32D2" w:rsidRDefault="006714CB">
      <w:pPr>
        <w:pStyle w:val="Prrafodelista"/>
        <w:numPr>
          <w:ilvl w:val="0"/>
          <w:numId w:val="28"/>
        </w:numPr>
        <w:tabs>
          <w:tab w:val="left" w:pos="522"/>
          <w:tab w:val="left" w:pos="944"/>
        </w:tabs>
        <w:spacing w:before="1" w:line="235" w:lineRule="auto"/>
        <w:ind w:right="1202" w:hanging="3"/>
        <w:jc w:val="both"/>
        <w:rPr>
          <w:rFonts w:ascii="Arial" w:hAnsi="Arial" w:cs="Arial"/>
          <w:sz w:val="24"/>
          <w:szCs w:val="24"/>
        </w:rPr>
      </w:pPr>
      <w:r w:rsidRPr="006D32D2">
        <w:rPr>
          <w:rFonts w:ascii="Arial" w:hAnsi="Arial" w:cs="Arial"/>
          <w:b/>
          <w:sz w:val="24"/>
          <w:szCs w:val="24"/>
        </w:rPr>
        <w:t>“CFDI”:</w:t>
      </w:r>
      <w:r w:rsidRPr="006D32D2">
        <w:rPr>
          <w:rFonts w:ascii="Arial" w:hAnsi="Arial" w:cs="Arial"/>
          <w:b/>
          <w:spacing w:val="-9"/>
          <w:sz w:val="24"/>
          <w:szCs w:val="24"/>
        </w:rPr>
        <w:t xml:space="preserve"> </w:t>
      </w:r>
      <w:r w:rsidRPr="006D32D2">
        <w:rPr>
          <w:rFonts w:ascii="Arial" w:hAnsi="Arial" w:cs="Arial"/>
          <w:position w:val="1"/>
          <w:sz w:val="24"/>
          <w:szCs w:val="24"/>
        </w:rPr>
        <w:t>Comprobante</w:t>
      </w:r>
      <w:r w:rsidRPr="006D32D2">
        <w:rPr>
          <w:rFonts w:ascii="Arial" w:hAnsi="Arial" w:cs="Arial"/>
          <w:spacing w:val="-10"/>
          <w:position w:val="1"/>
          <w:sz w:val="24"/>
          <w:szCs w:val="24"/>
        </w:rPr>
        <w:t xml:space="preserve"> </w:t>
      </w:r>
      <w:r w:rsidRPr="006D32D2">
        <w:rPr>
          <w:rFonts w:ascii="Arial" w:hAnsi="Arial" w:cs="Arial"/>
          <w:position w:val="1"/>
          <w:sz w:val="24"/>
          <w:szCs w:val="24"/>
        </w:rPr>
        <w:t>Fiscal</w:t>
      </w:r>
      <w:r w:rsidRPr="006D32D2">
        <w:rPr>
          <w:rFonts w:ascii="Arial" w:hAnsi="Arial" w:cs="Arial"/>
          <w:spacing w:val="-9"/>
          <w:position w:val="1"/>
          <w:sz w:val="24"/>
          <w:szCs w:val="24"/>
        </w:rPr>
        <w:t xml:space="preserve"> </w:t>
      </w:r>
      <w:r w:rsidRPr="006D32D2">
        <w:rPr>
          <w:rFonts w:ascii="Arial" w:hAnsi="Arial" w:cs="Arial"/>
          <w:position w:val="1"/>
          <w:sz w:val="24"/>
          <w:szCs w:val="24"/>
        </w:rPr>
        <w:t>Digital</w:t>
      </w:r>
      <w:r w:rsidRPr="006D32D2">
        <w:rPr>
          <w:rFonts w:ascii="Arial" w:hAnsi="Arial" w:cs="Arial"/>
          <w:spacing w:val="-9"/>
          <w:position w:val="1"/>
          <w:sz w:val="24"/>
          <w:szCs w:val="24"/>
        </w:rPr>
        <w:t xml:space="preserve"> </w:t>
      </w:r>
      <w:r w:rsidRPr="006D32D2">
        <w:rPr>
          <w:rFonts w:ascii="Arial" w:hAnsi="Arial" w:cs="Arial"/>
          <w:position w:val="1"/>
          <w:sz w:val="24"/>
          <w:szCs w:val="24"/>
        </w:rPr>
        <w:t>por</w:t>
      </w:r>
      <w:r w:rsidRPr="006D32D2">
        <w:rPr>
          <w:rFonts w:ascii="Arial" w:hAnsi="Arial" w:cs="Arial"/>
          <w:spacing w:val="-9"/>
          <w:position w:val="1"/>
          <w:sz w:val="24"/>
          <w:szCs w:val="24"/>
        </w:rPr>
        <w:t xml:space="preserve"> </w:t>
      </w:r>
      <w:r w:rsidRPr="006D32D2">
        <w:rPr>
          <w:rFonts w:ascii="Arial" w:hAnsi="Arial" w:cs="Arial"/>
          <w:position w:val="1"/>
          <w:sz w:val="24"/>
          <w:szCs w:val="24"/>
        </w:rPr>
        <w:t>Internet</w:t>
      </w:r>
      <w:r w:rsidRPr="006D32D2">
        <w:rPr>
          <w:rFonts w:ascii="Arial" w:hAnsi="Arial" w:cs="Arial"/>
          <w:spacing w:val="-11"/>
          <w:position w:val="1"/>
          <w:sz w:val="24"/>
          <w:szCs w:val="24"/>
        </w:rPr>
        <w:t xml:space="preserve"> </w:t>
      </w:r>
      <w:r w:rsidRPr="006D32D2">
        <w:rPr>
          <w:rFonts w:ascii="Arial" w:hAnsi="Arial" w:cs="Arial"/>
          <w:position w:val="1"/>
          <w:sz w:val="24"/>
          <w:szCs w:val="24"/>
        </w:rPr>
        <w:t>previsto</w:t>
      </w:r>
      <w:r w:rsidRPr="006D32D2">
        <w:rPr>
          <w:rFonts w:ascii="Arial" w:hAnsi="Arial" w:cs="Arial"/>
          <w:spacing w:val="-10"/>
          <w:position w:val="1"/>
          <w:sz w:val="24"/>
          <w:szCs w:val="24"/>
        </w:rPr>
        <w:t xml:space="preserve"> </w:t>
      </w:r>
      <w:r w:rsidRPr="006D32D2">
        <w:rPr>
          <w:rFonts w:ascii="Arial" w:hAnsi="Arial" w:cs="Arial"/>
          <w:position w:val="1"/>
          <w:sz w:val="24"/>
          <w:szCs w:val="24"/>
        </w:rPr>
        <w:t>en</w:t>
      </w:r>
      <w:r w:rsidRPr="006D32D2">
        <w:rPr>
          <w:rFonts w:ascii="Arial" w:hAnsi="Arial" w:cs="Arial"/>
          <w:spacing w:val="-10"/>
          <w:position w:val="1"/>
          <w:sz w:val="24"/>
          <w:szCs w:val="24"/>
        </w:rPr>
        <w:t xml:space="preserve"> </w:t>
      </w:r>
      <w:r w:rsidRPr="006D32D2">
        <w:rPr>
          <w:rFonts w:ascii="Arial" w:hAnsi="Arial" w:cs="Arial"/>
          <w:position w:val="1"/>
          <w:sz w:val="24"/>
          <w:szCs w:val="24"/>
        </w:rPr>
        <w:t>el</w:t>
      </w:r>
      <w:r w:rsidRPr="006D32D2">
        <w:rPr>
          <w:rFonts w:ascii="Arial" w:hAnsi="Arial" w:cs="Arial"/>
          <w:spacing w:val="-9"/>
          <w:position w:val="1"/>
          <w:sz w:val="24"/>
          <w:szCs w:val="24"/>
        </w:rPr>
        <w:t xml:space="preserve"> </w:t>
      </w:r>
      <w:r w:rsidRPr="006D32D2">
        <w:rPr>
          <w:rFonts w:ascii="Arial" w:hAnsi="Arial" w:cs="Arial"/>
          <w:position w:val="1"/>
          <w:sz w:val="24"/>
          <w:szCs w:val="24"/>
        </w:rPr>
        <w:t>Código</w:t>
      </w:r>
      <w:r w:rsidRPr="006D32D2">
        <w:rPr>
          <w:rFonts w:ascii="Arial" w:hAnsi="Arial" w:cs="Arial"/>
          <w:spacing w:val="-8"/>
          <w:position w:val="1"/>
          <w:sz w:val="24"/>
          <w:szCs w:val="24"/>
        </w:rPr>
        <w:t xml:space="preserve"> </w:t>
      </w:r>
      <w:r w:rsidRPr="006D32D2">
        <w:rPr>
          <w:rFonts w:ascii="Arial" w:hAnsi="Arial" w:cs="Arial"/>
          <w:position w:val="1"/>
          <w:sz w:val="24"/>
          <w:szCs w:val="24"/>
        </w:rPr>
        <w:t>Fiscal</w:t>
      </w:r>
      <w:r w:rsidRPr="006D32D2">
        <w:rPr>
          <w:rFonts w:ascii="Arial" w:hAnsi="Arial" w:cs="Arial"/>
          <w:spacing w:val="-11"/>
          <w:position w:val="1"/>
          <w:sz w:val="24"/>
          <w:szCs w:val="24"/>
        </w:rPr>
        <w:t xml:space="preserve"> </w:t>
      </w:r>
      <w:r w:rsidRPr="006D32D2">
        <w:rPr>
          <w:rFonts w:ascii="Arial" w:hAnsi="Arial" w:cs="Arial"/>
          <w:position w:val="1"/>
          <w:sz w:val="24"/>
          <w:szCs w:val="24"/>
        </w:rPr>
        <w:t xml:space="preserve">de </w:t>
      </w:r>
      <w:r w:rsidRPr="006D32D2">
        <w:rPr>
          <w:rFonts w:ascii="Arial" w:hAnsi="Arial" w:cs="Arial"/>
          <w:sz w:val="24"/>
          <w:szCs w:val="24"/>
        </w:rPr>
        <w:t>la Federación y toda su normatividad relacionada;</w:t>
      </w:r>
    </w:p>
    <w:p w14:paraId="0C92A7DD" w14:textId="77777777" w:rsidR="00D342C2" w:rsidRPr="006D32D2" w:rsidRDefault="00D342C2">
      <w:pPr>
        <w:pStyle w:val="Textoindependiente"/>
        <w:spacing w:before="4"/>
        <w:rPr>
          <w:rFonts w:ascii="Arial" w:hAnsi="Arial" w:cs="Arial"/>
        </w:rPr>
      </w:pPr>
    </w:p>
    <w:p w14:paraId="713E6E39" w14:textId="77777777" w:rsidR="00D342C2" w:rsidRPr="006D32D2" w:rsidRDefault="006714CB">
      <w:pPr>
        <w:pStyle w:val="Prrafodelista"/>
        <w:numPr>
          <w:ilvl w:val="0"/>
          <w:numId w:val="28"/>
        </w:numPr>
        <w:tabs>
          <w:tab w:val="left" w:pos="522"/>
          <w:tab w:val="left" w:pos="1011"/>
        </w:tabs>
        <w:ind w:right="1201" w:hanging="3"/>
        <w:jc w:val="both"/>
        <w:rPr>
          <w:rFonts w:ascii="Arial" w:hAnsi="Arial" w:cs="Arial"/>
          <w:sz w:val="24"/>
          <w:szCs w:val="24"/>
        </w:rPr>
      </w:pPr>
      <w:r w:rsidRPr="006D32D2">
        <w:rPr>
          <w:rFonts w:ascii="Arial" w:hAnsi="Arial" w:cs="Arial"/>
          <w:b/>
          <w:sz w:val="24"/>
          <w:szCs w:val="24"/>
        </w:rPr>
        <w:t xml:space="preserve">Datos personales: </w:t>
      </w:r>
      <w:r w:rsidRPr="006D32D2">
        <w:rPr>
          <w:rFonts w:ascii="Arial" w:hAnsi="Arial" w:cs="Arial"/>
          <w:position w:val="1"/>
          <w:sz w:val="24"/>
          <w:szCs w:val="24"/>
        </w:rPr>
        <w:t xml:space="preserve">Toda la información numérica, alfabética, gráfica, </w:t>
      </w:r>
      <w:r w:rsidRPr="006D32D2">
        <w:rPr>
          <w:rFonts w:ascii="Arial" w:hAnsi="Arial" w:cs="Arial"/>
          <w:sz w:val="24"/>
          <w:szCs w:val="24"/>
        </w:rPr>
        <w:t>fotográfica, acústica o de cualquier otro tipo concerniente a una persona física, identificada o identificable, entre otra, la relativa a su origen étnico o racial, o que esté entre otra, la relativa a su origen étnico o racial, o que este referida a las características físicas, morales o emocionales, a su vida afectiva y familiar, domicilio, número telefónico, patrimonio, ideología y opiniones políticas, creencias o convicciones religiosas o filosóficas, los estados de salud físico o mental y las preferencias sexuales;</w:t>
      </w:r>
    </w:p>
    <w:p w14:paraId="03176F9B" w14:textId="77777777" w:rsidR="00D342C2" w:rsidRPr="006D32D2" w:rsidRDefault="00D342C2">
      <w:pPr>
        <w:pStyle w:val="Textoindependiente"/>
        <w:spacing w:before="7"/>
        <w:rPr>
          <w:rFonts w:ascii="Arial" w:hAnsi="Arial" w:cs="Arial"/>
        </w:rPr>
      </w:pPr>
    </w:p>
    <w:p w14:paraId="35213A31" w14:textId="77777777" w:rsidR="00D342C2" w:rsidRPr="006D32D2" w:rsidRDefault="006714CB">
      <w:pPr>
        <w:pStyle w:val="Prrafodelista"/>
        <w:numPr>
          <w:ilvl w:val="0"/>
          <w:numId w:val="28"/>
        </w:numPr>
        <w:tabs>
          <w:tab w:val="left" w:pos="522"/>
          <w:tab w:val="left" w:pos="1038"/>
        </w:tabs>
        <w:ind w:right="1202" w:hanging="3"/>
        <w:jc w:val="both"/>
        <w:rPr>
          <w:rFonts w:ascii="Arial" w:hAnsi="Arial" w:cs="Arial"/>
          <w:sz w:val="24"/>
          <w:szCs w:val="24"/>
        </w:rPr>
      </w:pPr>
      <w:r w:rsidRPr="006D32D2">
        <w:rPr>
          <w:rFonts w:ascii="Arial" w:hAnsi="Arial" w:cs="Arial"/>
          <w:b/>
          <w:sz w:val="24"/>
          <w:szCs w:val="24"/>
        </w:rPr>
        <w:t>Derechos:</w:t>
      </w:r>
      <w:r w:rsidRPr="006D32D2">
        <w:rPr>
          <w:rFonts w:ascii="Arial" w:hAnsi="Arial" w:cs="Arial"/>
          <w:b/>
          <w:spacing w:val="-3"/>
          <w:sz w:val="24"/>
          <w:szCs w:val="24"/>
        </w:rPr>
        <w:t xml:space="preserve"> </w:t>
      </w:r>
      <w:r w:rsidRPr="006D32D2">
        <w:rPr>
          <w:rFonts w:ascii="Arial" w:hAnsi="Arial" w:cs="Arial"/>
          <w:position w:val="1"/>
          <w:sz w:val="24"/>
          <w:szCs w:val="24"/>
        </w:rPr>
        <w:t>Las</w:t>
      </w:r>
      <w:r w:rsidRPr="006D32D2">
        <w:rPr>
          <w:rFonts w:ascii="Arial" w:hAnsi="Arial" w:cs="Arial"/>
          <w:spacing w:val="-1"/>
          <w:position w:val="1"/>
          <w:sz w:val="24"/>
          <w:szCs w:val="24"/>
        </w:rPr>
        <w:t xml:space="preserve"> </w:t>
      </w:r>
      <w:r w:rsidRPr="006D32D2">
        <w:rPr>
          <w:rFonts w:ascii="Arial" w:hAnsi="Arial" w:cs="Arial"/>
          <w:position w:val="1"/>
          <w:sz w:val="24"/>
          <w:szCs w:val="24"/>
        </w:rPr>
        <w:t>contribuciones</w:t>
      </w:r>
      <w:r w:rsidRPr="006D32D2">
        <w:rPr>
          <w:rFonts w:ascii="Arial" w:hAnsi="Arial" w:cs="Arial"/>
          <w:spacing w:val="-3"/>
          <w:position w:val="1"/>
          <w:sz w:val="24"/>
          <w:szCs w:val="24"/>
        </w:rPr>
        <w:t xml:space="preserve"> </w:t>
      </w:r>
      <w:r w:rsidRPr="006D32D2">
        <w:rPr>
          <w:rFonts w:ascii="Arial" w:hAnsi="Arial" w:cs="Arial"/>
          <w:position w:val="1"/>
          <w:sz w:val="24"/>
          <w:szCs w:val="24"/>
        </w:rPr>
        <w:t>establecidas</w:t>
      </w:r>
      <w:r w:rsidRPr="006D32D2">
        <w:rPr>
          <w:rFonts w:ascii="Arial" w:hAnsi="Arial" w:cs="Arial"/>
          <w:spacing w:val="-1"/>
          <w:position w:val="1"/>
          <w:sz w:val="24"/>
          <w:szCs w:val="24"/>
        </w:rPr>
        <w:t xml:space="preserve"> </w:t>
      </w:r>
      <w:r w:rsidRPr="006D32D2">
        <w:rPr>
          <w:rFonts w:ascii="Arial" w:hAnsi="Arial" w:cs="Arial"/>
          <w:position w:val="1"/>
          <w:sz w:val="24"/>
          <w:szCs w:val="24"/>
        </w:rPr>
        <w:t>en la</w:t>
      </w:r>
      <w:r w:rsidRPr="006D32D2">
        <w:rPr>
          <w:rFonts w:ascii="Arial" w:hAnsi="Arial" w:cs="Arial"/>
          <w:spacing w:val="-3"/>
          <w:position w:val="1"/>
          <w:sz w:val="24"/>
          <w:szCs w:val="24"/>
        </w:rPr>
        <w:t xml:space="preserve"> </w:t>
      </w:r>
      <w:r w:rsidRPr="006D32D2">
        <w:rPr>
          <w:rFonts w:ascii="Arial" w:hAnsi="Arial" w:cs="Arial"/>
          <w:position w:val="1"/>
          <w:sz w:val="24"/>
          <w:szCs w:val="24"/>
        </w:rPr>
        <w:t>Ley</w:t>
      </w:r>
      <w:r w:rsidRPr="006D32D2">
        <w:rPr>
          <w:rFonts w:ascii="Arial" w:hAnsi="Arial" w:cs="Arial"/>
          <w:spacing w:val="-3"/>
          <w:position w:val="1"/>
          <w:sz w:val="24"/>
          <w:szCs w:val="24"/>
        </w:rPr>
        <w:t xml:space="preserve"> </w:t>
      </w:r>
      <w:r w:rsidRPr="006D32D2">
        <w:rPr>
          <w:rFonts w:ascii="Arial" w:hAnsi="Arial" w:cs="Arial"/>
          <w:position w:val="1"/>
          <w:sz w:val="24"/>
          <w:szCs w:val="24"/>
        </w:rPr>
        <w:t>por</w:t>
      </w:r>
      <w:r w:rsidRPr="006D32D2">
        <w:rPr>
          <w:rFonts w:ascii="Arial" w:hAnsi="Arial" w:cs="Arial"/>
          <w:spacing w:val="-2"/>
          <w:position w:val="1"/>
          <w:sz w:val="24"/>
          <w:szCs w:val="24"/>
        </w:rPr>
        <w:t xml:space="preserve"> </w:t>
      </w:r>
      <w:r w:rsidRPr="006D32D2">
        <w:rPr>
          <w:rFonts w:ascii="Arial" w:hAnsi="Arial" w:cs="Arial"/>
          <w:position w:val="1"/>
          <w:sz w:val="24"/>
          <w:szCs w:val="24"/>
        </w:rPr>
        <w:t>servicios</w:t>
      </w:r>
      <w:r w:rsidRPr="006D32D2">
        <w:rPr>
          <w:rFonts w:ascii="Arial" w:hAnsi="Arial" w:cs="Arial"/>
          <w:spacing w:val="-3"/>
          <w:position w:val="1"/>
          <w:sz w:val="24"/>
          <w:szCs w:val="24"/>
        </w:rPr>
        <w:t xml:space="preserve"> </w:t>
      </w:r>
      <w:r w:rsidRPr="006D32D2">
        <w:rPr>
          <w:rFonts w:ascii="Arial" w:hAnsi="Arial" w:cs="Arial"/>
          <w:position w:val="1"/>
          <w:sz w:val="24"/>
          <w:szCs w:val="24"/>
        </w:rPr>
        <w:t>que</w:t>
      </w:r>
      <w:r w:rsidRPr="006D32D2">
        <w:rPr>
          <w:rFonts w:ascii="Arial" w:hAnsi="Arial" w:cs="Arial"/>
          <w:spacing w:val="-3"/>
          <w:position w:val="1"/>
          <w:sz w:val="24"/>
          <w:szCs w:val="24"/>
        </w:rPr>
        <w:t xml:space="preserve"> </w:t>
      </w:r>
      <w:r w:rsidRPr="006D32D2">
        <w:rPr>
          <w:rFonts w:ascii="Arial" w:hAnsi="Arial" w:cs="Arial"/>
          <w:position w:val="1"/>
          <w:sz w:val="24"/>
          <w:szCs w:val="24"/>
        </w:rPr>
        <w:t xml:space="preserve">presta </w:t>
      </w:r>
      <w:r w:rsidRPr="006D32D2">
        <w:rPr>
          <w:rFonts w:ascii="Arial" w:hAnsi="Arial" w:cs="Arial"/>
          <w:sz w:val="24"/>
          <w:szCs w:val="24"/>
        </w:rPr>
        <w:t>el Municipio en sus funciones de derecho público, así como por las actividades de los particulares sujetos a control administrativo Municipal;</w:t>
      </w:r>
    </w:p>
    <w:p w14:paraId="56C23C13" w14:textId="77777777" w:rsidR="00D342C2" w:rsidRPr="006D32D2" w:rsidRDefault="00D342C2">
      <w:pPr>
        <w:pStyle w:val="Textoindependiente"/>
        <w:spacing w:before="7"/>
        <w:rPr>
          <w:rFonts w:ascii="Arial" w:hAnsi="Arial" w:cs="Arial"/>
        </w:rPr>
      </w:pPr>
    </w:p>
    <w:p w14:paraId="74878050" w14:textId="77777777" w:rsidR="00D342C2" w:rsidRPr="006D32D2" w:rsidRDefault="006714CB">
      <w:pPr>
        <w:pStyle w:val="Prrafodelista"/>
        <w:numPr>
          <w:ilvl w:val="0"/>
          <w:numId w:val="28"/>
        </w:numPr>
        <w:tabs>
          <w:tab w:val="left" w:pos="522"/>
          <w:tab w:val="left" w:pos="970"/>
        </w:tabs>
        <w:spacing w:line="232" w:lineRule="auto"/>
        <w:ind w:right="1203" w:hanging="3"/>
        <w:jc w:val="both"/>
        <w:rPr>
          <w:rFonts w:ascii="Arial" w:hAnsi="Arial" w:cs="Arial"/>
          <w:sz w:val="24"/>
          <w:szCs w:val="24"/>
        </w:rPr>
      </w:pPr>
      <w:r w:rsidRPr="006D32D2">
        <w:rPr>
          <w:rFonts w:ascii="Arial" w:hAnsi="Arial" w:cs="Arial"/>
          <w:b/>
          <w:sz w:val="24"/>
          <w:szCs w:val="24"/>
        </w:rPr>
        <w:t xml:space="preserve">Dirección de Catastro: </w:t>
      </w:r>
      <w:r w:rsidRPr="006D32D2">
        <w:rPr>
          <w:rFonts w:ascii="Arial" w:hAnsi="Arial" w:cs="Arial"/>
          <w:position w:val="1"/>
          <w:sz w:val="24"/>
          <w:szCs w:val="24"/>
        </w:rPr>
        <w:t>La Dirección de Catastro dependiente</w:t>
      </w:r>
      <w:r w:rsidRPr="006D32D2">
        <w:rPr>
          <w:rFonts w:ascii="Arial" w:hAnsi="Arial" w:cs="Arial"/>
          <w:spacing w:val="-1"/>
          <w:position w:val="1"/>
          <w:sz w:val="24"/>
          <w:szCs w:val="24"/>
        </w:rPr>
        <w:t xml:space="preserve"> </w:t>
      </w:r>
      <w:r w:rsidRPr="006D32D2">
        <w:rPr>
          <w:rFonts w:ascii="Arial" w:hAnsi="Arial" w:cs="Arial"/>
          <w:position w:val="1"/>
          <w:sz w:val="24"/>
          <w:szCs w:val="24"/>
        </w:rPr>
        <w:t xml:space="preserve">de la Tesorería </w:t>
      </w:r>
      <w:r w:rsidRPr="006D32D2">
        <w:rPr>
          <w:rFonts w:ascii="Arial" w:hAnsi="Arial" w:cs="Arial"/>
          <w:sz w:val="24"/>
          <w:szCs w:val="24"/>
        </w:rPr>
        <w:t>del Municipio de Juan R. Escudero.</w:t>
      </w:r>
    </w:p>
    <w:p w14:paraId="0D526DFC" w14:textId="77777777" w:rsidR="00D342C2" w:rsidRPr="006D32D2" w:rsidRDefault="00D342C2">
      <w:pPr>
        <w:pStyle w:val="Textoindependiente"/>
        <w:spacing w:before="9"/>
        <w:rPr>
          <w:rFonts w:ascii="Arial" w:hAnsi="Arial" w:cs="Arial"/>
        </w:rPr>
      </w:pPr>
    </w:p>
    <w:p w14:paraId="2E5205D5" w14:textId="77777777" w:rsidR="00D342C2" w:rsidRPr="006D32D2" w:rsidRDefault="006714CB">
      <w:pPr>
        <w:pStyle w:val="Prrafodelista"/>
        <w:numPr>
          <w:ilvl w:val="0"/>
          <w:numId w:val="28"/>
        </w:numPr>
        <w:tabs>
          <w:tab w:val="left" w:pos="522"/>
          <w:tab w:val="left" w:pos="1038"/>
        </w:tabs>
        <w:spacing w:line="235" w:lineRule="auto"/>
        <w:ind w:right="1202" w:hanging="3"/>
        <w:jc w:val="both"/>
        <w:rPr>
          <w:rFonts w:ascii="Arial" w:hAnsi="Arial" w:cs="Arial"/>
          <w:sz w:val="24"/>
          <w:szCs w:val="24"/>
        </w:rPr>
      </w:pPr>
      <w:r w:rsidRPr="006D32D2">
        <w:rPr>
          <w:rFonts w:ascii="Arial" w:hAnsi="Arial" w:cs="Arial"/>
          <w:b/>
          <w:sz w:val="24"/>
          <w:szCs w:val="24"/>
        </w:rPr>
        <w:t xml:space="preserve">Ejercicio fiscal: </w:t>
      </w:r>
      <w:r w:rsidRPr="006D32D2">
        <w:rPr>
          <w:rFonts w:ascii="Arial" w:hAnsi="Arial" w:cs="Arial"/>
          <w:position w:val="1"/>
          <w:sz w:val="24"/>
          <w:szCs w:val="24"/>
        </w:rPr>
        <w:t xml:space="preserve">El comprendido del 1 de enero al 31 de diciembre del año </w:t>
      </w:r>
      <w:r w:rsidR="001A0073" w:rsidRPr="006D32D2">
        <w:rPr>
          <w:rFonts w:ascii="Arial" w:hAnsi="Arial" w:cs="Arial"/>
          <w:spacing w:val="-2"/>
          <w:sz w:val="24"/>
          <w:szCs w:val="24"/>
        </w:rPr>
        <w:t>2025</w:t>
      </w:r>
      <w:r w:rsidRPr="006D32D2">
        <w:rPr>
          <w:rFonts w:ascii="Arial" w:hAnsi="Arial" w:cs="Arial"/>
          <w:spacing w:val="-2"/>
          <w:sz w:val="24"/>
          <w:szCs w:val="24"/>
        </w:rPr>
        <w:t>;</w:t>
      </w:r>
    </w:p>
    <w:p w14:paraId="1BB69971" w14:textId="77777777" w:rsidR="00D342C2" w:rsidRPr="006D32D2" w:rsidRDefault="00D342C2">
      <w:pPr>
        <w:spacing w:line="235"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47294E74" w14:textId="77777777" w:rsidR="00D342C2" w:rsidRPr="006D32D2" w:rsidRDefault="00D342C2">
      <w:pPr>
        <w:pStyle w:val="Textoindependiente"/>
        <w:rPr>
          <w:rFonts w:ascii="Arial" w:hAnsi="Arial" w:cs="Arial"/>
        </w:rPr>
      </w:pPr>
    </w:p>
    <w:p w14:paraId="16B3A025" w14:textId="77777777" w:rsidR="00D342C2" w:rsidRPr="006D32D2" w:rsidRDefault="00D342C2">
      <w:pPr>
        <w:pStyle w:val="Textoindependiente"/>
        <w:rPr>
          <w:rFonts w:ascii="Arial" w:hAnsi="Arial" w:cs="Arial"/>
        </w:rPr>
      </w:pPr>
    </w:p>
    <w:p w14:paraId="0413636B" w14:textId="77777777" w:rsidR="00D342C2" w:rsidRPr="006D32D2" w:rsidRDefault="00D342C2">
      <w:pPr>
        <w:pStyle w:val="Textoindependiente"/>
        <w:spacing w:before="186"/>
        <w:rPr>
          <w:rFonts w:ascii="Arial" w:hAnsi="Arial" w:cs="Arial"/>
        </w:rPr>
      </w:pPr>
    </w:p>
    <w:p w14:paraId="76D9A748" w14:textId="77777777" w:rsidR="00D342C2" w:rsidRPr="006D32D2" w:rsidRDefault="006714CB">
      <w:pPr>
        <w:pStyle w:val="Prrafodelista"/>
        <w:numPr>
          <w:ilvl w:val="0"/>
          <w:numId w:val="28"/>
        </w:numPr>
        <w:tabs>
          <w:tab w:val="left" w:pos="522"/>
          <w:tab w:val="left" w:pos="1105"/>
        </w:tabs>
        <w:spacing w:line="235" w:lineRule="auto"/>
        <w:ind w:right="1203" w:hanging="3"/>
        <w:jc w:val="both"/>
        <w:rPr>
          <w:rFonts w:ascii="Arial" w:hAnsi="Arial" w:cs="Arial"/>
          <w:sz w:val="24"/>
          <w:szCs w:val="24"/>
        </w:rPr>
      </w:pPr>
      <w:r w:rsidRPr="006D32D2">
        <w:rPr>
          <w:rFonts w:ascii="Arial" w:hAnsi="Arial" w:cs="Arial"/>
          <w:b/>
          <w:sz w:val="24"/>
          <w:szCs w:val="24"/>
        </w:rPr>
        <w:t xml:space="preserve">Estado de Cuenta: </w:t>
      </w:r>
      <w:r w:rsidRPr="006D32D2">
        <w:rPr>
          <w:rFonts w:ascii="Arial" w:hAnsi="Arial" w:cs="Arial"/>
          <w:position w:val="1"/>
          <w:sz w:val="24"/>
          <w:szCs w:val="24"/>
        </w:rPr>
        <w:t xml:space="preserve">El documento donde se contiene el reporte de adeudos </w:t>
      </w:r>
      <w:r w:rsidRPr="006D32D2">
        <w:rPr>
          <w:rFonts w:ascii="Arial" w:hAnsi="Arial" w:cs="Arial"/>
          <w:sz w:val="24"/>
          <w:szCs w:val="24"/>
        </w:rPr>
        <w:t>de un contribuyente con fines informativos y que no constituye instancia;</w:t>
      </w:r>
    </w:p>
    <w:p w14:paraId="16F363D4" w14:textId="77777777" w:rsidR="00D342C2" w:rsidRPr="006D32D2" w:rsidRDefault="006714CB" w:rsidP="001A0073">
      <w:pPr>
        <w:pStyle w:val="Prrafodelista"/>
        <w:numPr>
          <w:ilvl w:val="0"/>
          <w:numId w:val="28"/>
        </w:numPr>
        <w:tabs>
          <w:tab w:val="left" w:pos="522"/>
          <w:tab w:val="left" w:pos="1169"/>
        </w:tabs>
        <w:spacing w:before="240" w:line="232" w:lineRule="auto"/>
        <w:ind w:right="1201" w:hanging="3"/>
        <w:jc w:val="both"/>
        <w:rPr>
          <w:rFonts w:ascii="Arial" w:hAnsi="Arial" w:cs="Arial"/>
          <w:sz w:val="24"/>
          <w:szCs w:val="24"/>
        </w:rPr>
      </w:pPr>
      <w:r w:rsidRPr="006D32D2">
        <w:rPr>
          <w:rFonts w:ascii="Arial" w:hAnsi="Arial" w:cs="Arial"/>
          <w:b/>
          <w:sz w:val="24"/>
          <w:szCs w:val="24"/>
        </w:rPr>
        <w:t xml:space="preserve">Gastos de Ejecución: </w:t>
      </w:r>
      <w:r w:rsidRPr="006D32D2">
        <w:rPr>
          <w:rFonts w:ascii="Arial" w:hAnsi="Arial" w:cs="Arial"/>
          <w:position w:val="1"/>
          <w:sz w:val="24"/>
          <w:szCs w:val="24"/>
        </w:rPr>
        <w:t xml:space="preserve">Erogaciones efectuadas durante el Procedimiento </w:t>
      </w:r>
      <w:r w:rsidRPr="006D32D2">
        <w:rPr>
          <w:rFonts w:ascii="Arial" w:hAnsi="Arial" w:cs="Arial"/>
          <w:sz w:val="24"/>
          <w:szCs w:val="24"/>
        </w:rPr>
        <w:t>Administrativo de Ejecución;</w:t>
      </w:r>
    </w:p>
    <w:p w14:paraId="12497A6F" w14:textId="77777777" w:rsidR="00D342C2" w:rsidRPr="006D32D2" w:rsidRDefault="006714CB" w:rsidP="001A0073">
      <w:pPr>
        <w:pStyle w:val="Prrafodelista"/>
        <w:numPr>
          <w:ilvl w:val="0"/>
          <w:numId w:val="28"/>
        </w:numPr>
        <w:tabs>
          <w:tab w:val="left" w:pos="522"/>
          <w:tab w:val="left" w:pos="1038"/>
        </w:tabs>
        <w:spacing w:before="240"/>
        <w:ind w:right="1202" w:hanging="3"/>
        <w:jc w:val="both"/>
        <w:rPr>
          <w:rFonts w:ascii="Arial" w:hAnsi="Arial" w:cs="Arial"/>
          <w:sz w:val="24"/>
          <w:szCs w:val="24"/>
        </w:rPr>
      </w:pPr>
      <w:r w:rsidRPr="006D32D2">
        <w:rPr>
          <w:rFonts w:ascii="Arial" w:hAnsi="Arial" w:cs="Arial"/>
          <w:b/>
          <w:sz w:val="24"/>
          <w:szCs w:val="24"/>
        </w:rPr>
        <w:t xml:space="preserve">Impuestos: </w:t>
      </w:r>
      <w:r w:rsidRPr="006D32D2">
        <w:rPr>
          <w:rFonts w:ascii="Arial" w:hAnsi="Arial" w:cs="Arial"/>
          <w:position w:val="1"/>
          <w:sz w:val="24"/>
          <w:szCs w:val="24"/>
        </w:rPr>
        <w:t xml:space="preserve">Comprende el importe de los ingresos por las contribuciones </w:t>
      </w:r>
      <w:r w:rsidRPr="006D32D2">
        <w:rPr>
          <w:rFonts w:ascii="Arial" w:hAnsi="Arial" w:cs="Arial"/>
          <w:sz w:val="24"/>
          <w:szCs w:val="24"/>
        </w:rPr>
        <w:t>establecidas en Ley a cargo de las personas físicas y morales, que se encuentran en</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situación</w:t>
      </w:r>
      <w:r w:rsidRPr="006D32D2">
        <w:rPr>
          <w:rFonts w:ascii="Arial" w:hAnsi="Arial" w:cs="Arial"/>
          <w:spacing w:val="-4"/>
          <w:sz w:val="24"/>
          <w:szCs w:val="24"/>
        </w:rPr>
        <w:t xml:space="preserve"> </w:t>
      </w:r>
      <w:r w:rsidRPr="006D32D2">
        <w:rPr>
          <w:rFonts w:ascii="Arial" w:hAnsi="Arial" w:cs="Arial"/>
          <w:sz w:val="24"/>
          <w:szCs w:val="24"/>
        </w:rPr>
        <w:t>jurídica</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hecho</w:t>
      </w:r>
      <w:r w:rsidRPr="006D32D2">
        <w:rPr>
          <w:rFonts w:ascii="Arial" w:hAnsi="Arial" w:cs="Arial"/>
          <w:spacing w:val="-5"/>
          <w:sz w:val="24"/>
          <w:szCs w:val="24"/>
        </w:rPr>
        <w:t xml:space="preserve"> </w:t>
      </w:r>
      <w:r w:rsidRPr="006D32D2">
        <w:rPr>
          <w:rFonts w:ascii="Arial" w:hAnsi="Arial" w:cs="Arial"/>
          <w:sz w:val="24"/>
          <w:szCs w:val="24"/>
        </w:rPr>
        <w:t>prevista</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misma</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que</w:t>
      </w:r>
      <w:r w:rsidRPr="006D32D2">
        <w:rPr>
          <w:rFonts w:ascii="Arial" w:hAnsi="Arial" w:cs="Arial"/>
          <w:spacing w:val="-5"/>
          <w:sz w:val="24"/>
          <w:szCs w:val="24"/>
        </w:rPr>
        <w:t xml:space="preserve"> </w:t>
      </w:r>
      <w:r w:rsidRPr="006D32D2">
        <w:rPr>
          <w:rFonts w:ascii="Arial" w:hAnsi="Arial" w:cs="Arial"/>
          <w:sz w:val="24"/>
          <w:szCs w:val="24"/>
        </w:rPr>
        <w:t>sean</w:t>
      </w:r>
      <w:r w:rsidRPr="006D32D2">
        <w:rPr>
          <w:rFonts w:ascii="Arial" w:hAnsi="Arial" w:cs="Arial"/>
          <w:spacing w:val="-7"/>
          <w:sz w:val="24"/>
          <w:szCs w:val="24"/>
        </w:rPr>
        <w:t xml:space="preserve"> </w:t>
      </w:r>
      <w:r w:rsidRPr="006D32D2">
        <w:rPr>
          <w:rFonts w:ascii="Arial" w:hAnsi="Arial" w:cs="Arial"/>
          <w:sz w:val="24"/>
          <w:szCs w:val="24"/>
        </w:rPr>
        <w:t>distintas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las aportaciones de seguridad social, contribuciones de mejoras y derechos;</w:t>
      </w:r>
    </w:p>
    <w:p w14:paraId="27EAB391" w14:textId="77777777" w:rsidR="00D342C2" w:rsidRPr="006D32D2" w:rsidRDefault="00D342C2">
      <w:pPr>
        <w:pStyle w:val="Textoindependiente"/>
        <w:spacing w:before="5"/>
        <w:rPr>
          <w:rFonts w:ascii="Arial" w:hAnsi="Arial" w:cs="Arial"/>
        </w:rPr>
      </w:pPr>
    </w:p>
    <w:p w14:paraId="71F780D6" w14:textId="77777777" w:rsidR="00D342C2" w:rsidRPr="006D32D2" w:rsidRDefault="006714CB">
      <w:pPr>
        <w:pStyle w:val="Prrafodelista"/>
        <w:numPr>
          <w:ilvl w:val="0"/>
          <w:numId w:val="28"/>
        </w:numPr>
        <w:tabs>
          <w:tab w:val="left" w:pos="522"/>
          <w:tab w:val="left" w:pos="970"/>
        </w:tabs>
        <w:spacing w:line="235" w:lineRule="auto"/>
        <w:ind w:right="1204" w:hanging="3"/>
        <w:jc w:val="both"/>
        <w:rPr>
          <w:rFonts w:ascii="Arial" w:hAnsi="Arial" w:cs="Arial"/>
          <w:sz w:val="24"/>
          <w:szCs w:val="24"/>
        </w:rPr>
      </w:pPr>
      <w:r w:rsidRPr="006D32D2">
        <w:rPr>
          <w:rFonts w:ascii="Arial" w:hAnsi="Arial" w:cs="Arial"/>
          <w:b/>
          <w:sz w:val="24"/>
          <w:szCs w:val="24"/>
        </w:rPr>
        <w:t xml:space="preserve">Ley: </w:t>
      </w:r>
      <w:r w:rsidRPr="006D32D2">
        <w:rPr>
          <w:rFonts w:ascii="Arial" w:hAnsi="Arial" w:cs="Arial"/>
          <w:position w:val="1"/>
          <w:sz w:val="24"/>
          <w:szCs w:val="24"/>
        </w:rPr>
        <w:t>La Ley</w:t>
      </w:r>
      <w:r w:rsidRPr="006D32D2">
        <w:rPr>
          <w:rFonts w:ascii="Arial" w:hAnsi="Arial" w:cs="Arial"/>
          <w:spacing w:val="-1"/>
          <w:position w:val="1"/>
          <w:sz w:val="24"/>
          <w:szCs w:val="24"/>
        </w:rPr>
        <w:t xml:space="preserve"> </w:t>
      </w:r>
      <w:r w:rsidRPr="006D32D2">
        <w:rPr>
          <w:rFonts w:ascii="Arial" w:hAnsi="Arial" w:cs="Arial"/>
          <w:position w:val="1"/>
          <w:sz w:val="24"/>
          <w:szCs w:val="24"/>
        </w:rPr>
        <w:t>de Ingresos del Municipio de Juan R.</w:t>
      </w:r>
      <w:r w:rsidRPr="006D32D2">
        <w:rPr>
          <w:rFonts w:ascii="Arial" w:hAnsi="Arial" w:cs="Arial"/>
          <w:spacing w:val="-1"/>
          <w:position w:val="1"/>
          <w:sz w:val="24"/>
          <w:szCs w:val="24"/>
        </w:rPr>
        <w:t xml:space="preserve"> </w:t>
      </w:r>
      <w:r w:rsidRPr="006D32D2">
        <w:rPr>
          <w:rFonts w:ascii="Arial" w:hAnsi="Arial" w:cs="Arial"/>
          <w:position w:val="1"/>
          <w:sz w:val="24"/>
          <w:szCs w:val="24"/>
        </w:rPr>
        <w:t>Escudero, Guerrero, para</w:t>
      </w:r>
      <w:r w:rsidRPr="006D32D2">
        <w:rPr>
          <w:rFonts w:ascii="Arial" w:hAnsi="Arial" w:cs="Arial"/>
          <w:spacing w:val="-1"/>
          <w:position w:val="1"/>
          <w:sz w:val="24"/>
          <w:szCs w:val="24"/>
        </w:rPr>
        <w:t xml:space="preserve"> </w:t>
      </w:r>
      <w:r w:rsidRPr="006D32D2">
        <w:rPr>
          <w:rFonts w:ascii="Arial" w:hAnsi="Arial" w:cs="Arial"/>
          <w:position w:val="1"/>
          <w:sz w:val="24"/>
          <w:szCs w:val="24"/>
        </w:rPr>
        <w:t xml:space="preserve">el </w:t>
      </w:r>
      <w:r w:rsidRPr="006D32D2">
        <w:rPr>
          <w:rFonts w:ascii="Arial" w:hAnsi="Arial" w:cs="Arial"/>
          <w:sz w:val="24"/>
          <w:szCs w:val="24"/>
        </w:rPr>
        <w:t>Ejercicio Fiscal 202</w:t>
      </w:r>
      <w:r w:rsidR="001A0073" w:rsidRPr="006D32D2">
        <w:rPr>
          <w:rFonts w:ascii="Arial" w:hAnsi="Arial" w:cs="Arial"/>
          <w:sz w:val="24"/>
          <w:szCs w:val="24"/>
        </w:rPr>
        <w:t>5</w:t>
      </w:r>
      <w:r w:rsidRPr="006D32D2">
        <w:rPr>
          <w:rFonts w:ascii="Arial" w:hAnsi="Arial" w:cs="Arial"/>
          <w:sz w:val="24"/>
          <w:szCs w:val="24"/>
        </w:rPr>
        <w:t>;</w:t>
      </w:r>
    </w:p>
    <w:p w14:paraId="3F1696AA" w14:textId="77777777" w:rsidR="00D342C2" w:rsidRPr="006D32D2" w:rsidRDefault="00D342C2">
      <w:pPr>
        <w:pStyle w:val="Textoindependiente"/>
        <w:spacing w:before="4"/>
        <w:rPr>
          <w:rFonts w:ascii="Arial" w:hAnsi="Arial" w:cs="Arial"/>
        </w:rPr>
      </w:pPr>
    </w:p>
    <w:p w14:paraId="609EDA96" w14:textId="77777777" w:rsidR="00D342C2" w:rsidRPr="006D32D2" w:rsidRDefault="006714CB">
      <w:pPr>
        <w:pStyle w:val="Prrafodelista"/>
        <w:numPr>
          <w:ilvl w:val="0"/>
          <w:numId w:val="28"/>
        </w:numPr>
        <w:tabs>
          <w:tab w:val="left" w:pos="1038"/>
        </w:tabs>
        <w:ind w:left="1038" w:hanging="519"/>
        <w:rPr>
          <w:rFonts w:ascii="Arial" w:hAnsi="Arial" w:cs="Arial"/>
          <w:sz w:val="24"/>
          <w:szCs w:val="24"/>
        </w:rPr>
      </w:pPr>
      <w:r w:rsidRPr="006D32D2">
        <w:rPr>
          <w:rFonts w:ascii="Arial" w:hAnsi="Arial" w:cs="Arial"/>
          <w:b/>
          <w:sz w:val="24"/>
          <w:szCs w:val="24"/>
        </w:rPr>
        <w:t>Municipio:</w:t>
      </w:r>
      <w:r w:rsidRPr="006D32D2">
        <w:rPr>
          <w:rFonts w:ascii="Arial" w:hAnsi="Arial" w:cs="Arial"/>
          <w:b/>
          <w:spacing w:val="-6"/>
          <w:sz w:val="24"/>
          <w:szCs w:val="24"/>
        </w:rPr>
        <w:t xml:space="preserve"> </w:t>
      </w:r>
      <w:r w:rsidRPr="006D32D2">
        <w:rPr>
          <w:rFonts w:ascii="Arial" w:hAnsi="Arial" w:cs="Arial"/>
          <w:position w:val="1"/>
          <w:sz w:val="24"/>
          <w:szCs w:val="24"/>
        </w:rPr>
        <w:t>El</w:t>
      </w:r>
      <w:r w:rsidRPr="006D32D2">
        <w:rPr>
          <w:rFonts w:ascii="Arial" w:hAnsi="Arial" w:cs="Arial"/>
          <w:spacing w:val="-3"/>
          <w:position w:val="1"/>
          <w:sz w:val="24"/>
          <w:szCs w:val="24"/>
        </w:rPr>
        <w:t xml:space="preserve"> </w:t>
      </w:r>
      <w:r w:rsidRPr="006D32D2">
        <w:rPr>
          <w:rFonts w:ascii="Arial" w:hAnsi="Arial" w:cs="Arial"/>
          <w:position w:val="1"/>
          <w:sz w:val="24"/>
          <w:szCs w:val="24"/>
        </w:rPr>
        <w:t>Municipio</w:t>
      </w:r>
      <w:r w:rsidRPr="006D32D2">
        <w:rPr>
          <w:rFonts w:ascii="Arial" w:hAnsi="Arial" w:cs="Arial"/>
          <w:spacing w:val="-3"/>
          <w:position w:val="1"/>
          <w:sz w:val="24"/>
          <w:szCs w:val="24"/>
        </w:rPr>
        <w:t xml:space="preserve"> </w:t>
      </w:r>
      <w:r w:rsidRPr="006D32D2">
        <w:rPr>
          <w:rFonts w:ascii="Arial" w:hAnsi="Arial" w:cs="Arial"/>
          <w:position w:val="1"/>
          <w:sz w:val="24"/>
          <w:szCs w:val="24"/>
        </w:rPr>
        <w:t>de</w:t>
      </w:r>
      <w:r w:rsidRPr="006D32D2">
        <w:rPr>
          <w:rFonts w:ascii="Arial" w:hAnsi="Arial" w:cs="Arial"/>
          <w:spacing w:val="-4"/>
          <w:position w:val="1"/>
          <w:sz w:val="24"/>
          <w:szCs w:val="24"/>
        </w:rPr>
        <w:t xml:space="preserve"> </w:t>
      </w:r>
      <w:r w:rsidRPr="006D32D2">
        <w:rPr>
          <w:rFonts w:ascii="Arial" w:hAnsi="Arial" w:cs="Arial"/>
          <w:position w:val="1"/>
          <w:sz w:val="24"/>
          <w:szCs w:val="24"/>
        </w:rPr>
        <w:t>Juan</w:t>
      </w:r>
      <w:r w:rsidRPr="006D32D2">
        <w:rPr>
          <w:rFonts w:ascii="Arial" w:hAnsi="Arial" w:cs="Arial"/>
          <w:spacing w:val="-3"/>
          <w:position w:val="1"/>
          <w:sz w:val="24"/>
          <w:szCs w:val="24"/>
        </w:rPr>
        <w:t xml:space="preserve"> </w:t>
      </w:r>
      <w:r w:rsidRPr="006D32D2">
        <w:rPr>
          <w:rFonts w:ascii="Arial" w:hAnsi="Arial" w:cs="Arial"/>
          <w:position w:val="1"/>
          <w:sz w:val="24"/>
          <w:szCs w:val="24"/>
        </w:rPr>
        <w:t>R.</w:t>
      </w:r>
      <w:r w:rsidRPr="006D32D2">
        <w:rPr>
          <w:rFonts w:ascii="Arial" w:hAnsi="Arial" w:cs="Arial"/>
          <w:spacing w:val="-3"/>
          <w:position w:val="1"/>
          <w:sz w:val="24"/>
          <w:szCs w:val="24"/>
        </w:rPr>
        <w:t xml:space="preserve"> </w:t>
      </w:r>
      <w:r w:rsidRPr="006D32D2">
        <w:rPr>
          <w:rFonts w:ascii="Arial" w:hAnsi="Arial" w:cs="Arial"/>
          <w:position w:val="1"/>
          <w:sz w:val="24"/>
          <w:szCs w:val="24"/>
        </w:rPr>
        <w:t>Escudero,</w:t>
      </w:r>
      <w:r w:rsidRPr="006D32D2">
        <w:rPr>
          <w:rFonts w:ascii="Arial" w:hAnsi="Arial" w:cs="Arial"/>
          <w:spacing w:val="-3"/>
          <w:position w:val="1"/>
          <w:sz w:val="24"/>
          <w:szCs w:val="24"/>
        </w:rPr>
        <w:t xml:space="preserve"> </w:t>
      </w:r>
      <w:r w:rsidRPr="006D32D2">
        <w:rPr>
          <w:rFonts w:ascii="Arial" w:hAnsi="Arial" w:cs="Arial"/>
          <w:spacing w:val="-2"/>
          <w:position w:val="1"/>
          <w:sz w:val="24"/>
          <w:szCs w:val="24"/>
        </w:rPr>
        <w:t>Guerrero;</w:t>
      </w:r>
    </w:p>
    <w:p w14:paraId="49349CBC" w14:textId="77777777" w:rsidR="00D342C2" w:rsidRPr="006D32D2" w:rsidRDefault="006714CB">
      <w:pPr>
        <w:pStyle w:val="Prrafodelista"/>
        <w:numPr>
          <w:ilvl w:val="0"/>
          <w:numId w:val="28"/>
        </w:numPr>
        <w:tabs>
          <w:tab w:val="left" w:pos="1105"/>
        </w:tabs>
        <w:spacing w:before="271"/>
        <w:ind w:left="1105" w:hanging="586"/>
        <w:rPr>
          <w:rFonts w:ascii="Arial" w:hAnsi="Arial" w:cs="Arial"/>
          <w:sz w:val="24"/>
          <w:szCs w:val="24"/>
        </w:rPr>
      </w:pPr>
      <w:r w:rsidRPr="006D32D2">
        <w:rPr>
          <w:rFonts w:ascii="Arial" w:hAnsi="Arial" w:cs="Arial"/>
          <w:b/>
          <w:sz w:val="24"/>
          <w:szCs w:val="24"/>
        </w:rPr>
        <w:t>M2</w:t>
      </w:r>
      <w:r w:rsidRPr="006D32D2">
        <w:rPr>
          <w:rFonts w:ascii="Arial" w:hAnsi="Arial" w:cs="Arial"/>
          <w:position w:val="1"/>
          <w:sz w:val="24"/>
          <w:szCs w:val="24"/>
        </w:rPr>
        <w:t>:</w:t>
      </w:r>
      <w:r w:rsidRPr="006D32D2">
        <w:rPr>
          <w:rFonts w:ascii="Arial" w:hAnsi="Arial" w:cs="Arial"/>
          <w:spacing w:val="-4"/>
          <w:position w:val="1"/>
          <w:sz w:val="24"/>
          <w:szCs w:val="24"/>
        </w:rPr>
        <w:t xml:space="preserve"> </w:t>
      </w:r>
      <w:r w:rsidRPr="006D32D2">
        <w:rPr>
          <w:rFonts w:ascii="Arial" w:hAnsi="Arial" w:cs="Arial"/>
          <w:position w:val="1"/>
          <w:sz w:val="24"/>
          <w:szCs w:val="24"/>
        </w:rPr>
        <w:t>Metro</w:t>
      </w:r>
      <w:r w:rsidRPr="006D32D2">
        <w:rPr>
          <w:rFonts w:ascii="Arial" w:hAnsi="Arial" w:cs="Arial"/>
          <w:spacing w:val="-4"/>
          <w:position w:val="1"/>
          <w:sz w:val="24"/>
          <w:szCs w:val="24"/>
        </w:rPr>
        <w:t xml:space="preserve"> </w:t>
      </w:r>
      <w:r w:rsidRPr="006D32D2">
        <w:rPr>
          <w:rFonts w:ascii="Arial" w:hAnsi="Arial" w:cs="Arial"/>
          <w:spacing w:val="-2"/>
          <w:position w:val="1"/>
          <w:sz w:val="24"/>
          <w:szCs w:val="24"/>
        </w:rPr>
        <w:t>Cuadrado;</w:t>
      </w:r>
    </w:p>
    <w:p w14:paraId="026DB5E3" w14:textId="77777777" w:rsidR="00D342C2" w:rsidRPr="006D32D2" w:rsidRDefault="006714CB">
      <w:pPr>
        <w:pStyle w:val="Prrafodelista"/>
        <w:numPr>
          <w:ilvl w:val="0"/>
          <w:numId w:val="28"/>
        </w:numPr>
        <w:tabs>
          <w:tab w:val="left" w:pos="1169"/>
        </w:tabs>
        <w:spacing w:before="268"/>
        <w:ind w:left="1169" w:hanging="650"/>
        <w:rPr>
          <w:rFonts w:ascii="Arial" w:hAnsi="Arial" w:cs="Arial"/>
          <w:sz w:val="24"/>
          <w:szCs w:val="24"/>
        </w:rPr>
      </w:pPr>
      <w:r w:rsidRPr="006D32D2">
        <w:rPr>
          <w:rFonts w:ascii="Arial" w:hAnsi="Arial" w:cs="Arial"/>
          <w:b/>
          <w:sz w:val="24"/>
          <w:szCs w:val="24"/>
        </w:rPr>
        <w:t>Objeto:</w:t>
      </w:r>
      <w:r w:rsidRPr="006D32D2">
        <w:rPr>
          <w:rFonts w:ascii="Arial" w:hAnsi="Arial" w:cs="Arial"/>
          <w:b/>
          <w:spacing w:val="-8"/>
          <w:sz w:val="24"/>
          <w:szCs w:val="24"/>
        </w:rPr>
        <w:t xml:space="preserve"> </w:t>
      </w:r>
      <w:r w:rsidRPr="006D32D2">
        <w:rPr>
          <w:rFonts w:ascii="Arial" w:hAnsi="Arial" w:cs="Arial"/>
          <w:position w:val="1"/>
          <w:sz w:val="24"/>
          <w:szCs w:val="24"/>
        </w:rPr>
        <w:t>Al</w:t>
      </w:r>
      <w:r w:rsidRPr="006D32D2">
        <w:rPr>
          <w:rFonts w:ascii="Arial" w:hAnsi="Arial" w:cs="Arial"/>
          <w:spacing w:val="-8"/>
          <w:position w:val="1"/>
          <w:sz w:val="24"/>
          <w:szCs w:val="24"/>
        </w:rPr>
        <w:t xml:space="preserve"> </w:t>
      </w:r>
      <w:r w:rsidRPr="006D32D2">
        <w:rPr>
          <w:rFonts w:ascii="Arial" w:hAnsi="Arial" w:cs="Arial"/>
          <w:position w:val="1"/>
          <w:sz w:val="24"/>
          <w:szCs w:val="24"/>
        </w:rPr>
        <w:t>elemento</w:t>
      </w:r>
      <w:r w:rsidRPr="006D32D2">
        <w:rPr>
          <w:rFonts w:ascii="Arial" w:hAnsi="Arial" w:cs="Arial"/>
          <w:spacing w:val="-9"/>
          <w:position w:val="1"/>
          <w:sz w:val="24"/>
          <w:szCs w:val="24"/>
        </w:rPr>
        <w:t xml:space="preserve"> </w:t>
      </w:r>
      <w:r w:rsidRPr="006D32D2">
        <w:rPr>
          <w:rFonts w:ascii="Arial" w:hAnsi="Arial" w:cs="Arial"/>
          <w:position w:val="1"/>
          <w:sz w:val="24"/>
          <w:szCs w:val="24"/>
        </w:rPr>
        <w:t>económico</w:t>
      </w:r>
      <w:r w:rsidRPr="006D32D2">
        <w:rPr>
          <w:rFonts w:ascii="Arial" w:hAnsi="Arial" w:cs="Arial"/>
          <w:spacing w:val="-8"/>
          <w:position w:val="1"/>
          <w:sz w:val="24"/>
          <w:szCs w:val="24"/>
        </w:rPr>
        <w:t xml:space="preserve"> </w:t>
      </w:r>
      <w:r w:rsidRPr="006D32D2">
        <w:rPr>
          <w:rFonts w:ascii="Arial" w:hAnsi="Arial" w:cs="Arial"/>
          <w:position w:val="1"/>
          <w:sz w:val="24"/>
          <w:szCs w:val="24"/>
        </w:rPr>
        <w:t>sobre</w:t>
      </w:r>
      <w:r w:rsidRPr="006D32D2">
        <w:rPr>
          <w:rFonts w:ascii="Arial" w:hAnsi="Arial" w:cs="Arial"/>
          <w:spacing w:val="-10"/>
          <w:position w:val="1"/>
          <w:sz w:val="24"/>
          <w:szCs w:val="24"/>
        </w:rPr>
        <w:t xml:space="preserve"> </w:t>
      </w:r>
      <w:r w:rsidRPr="006D32D2">
        <w:rPr>
          <w:rFonts w:ascii="Arial" w:hAnsi="Arial" w:cs="Arial"/>
          <w:position w:val="1"/>
          <w:sz w:val="24"/>
          <w:szCs w:val="24"/>
        </w:rPr>
        <w:t>el</w:t>
      </w:r>
      <w:r w:rsidRPr="006D32D2">
        <w:rPr>
          <w:rFonts w:ascii="Arial" w:hAnsi="Arial" w:cs="Arial"/>
          <w:spacing w:val="-8"/>
          <w:position w:val="1"/>
          <w:sz w:val="24"/>
          <w:szCs w:val="24"/>
        </w:rPr>
        <w:t xml:space="preserve"> </w:t>
      </w:r>
      <w:r w:rsidRPr="006D32D2">
        <w:rPr>
          <w:rFonts w:ascii="Arial" w:hAnsi="Arial" w:cs="Arial"/>
          <w:position w:val="1"/>
          <w:sz w:val="24"/>
          <w:szCs w:val="24"/>
        </w:rPr>
        <w:t>que</w:t>
      </w:r>
      <w:r w:rsidRPr="006D32D2">
        <w:rPr>
          <w:rFonts w:ascii="Arial" w:hAnsi="Arial" w:cs="Arial"/>
          <w:spacing w:val="-10"/>
          <w:position w:val="1"/>
          <w:sz w:val="24"/>
          <w:szCs w:val="24"/>
        </w:rPr>
        <w:t xml:space="preserve"> </w:t>
      </w:r>
      <w:r w:rsidRPr="006D32D2">
        <w:rPr>
          <w:rFonts w:ascii="Arial" w:hAnsi="Arial" w:cs="Arial"/>
          <w:position w:val="1"/>
          <w:sz w:val="24"/>
          <w:szCs w:val="24"/>
        </w:rPr>
        <w:t>se</w:t>
      </w:r>
      <w:r w:rsidRPr="006D32D2">
        <w:rPr>
          <w:rFonts w:ascii="Arial" w:hAnsi="Arial" w:cs="Arial"/>
          <w:spacing w:val="-7"/>
          <w:position w:val="1"/>
          <w:sz w:val="24"/>
          <w:szCs w:val="24"/>
        </w:rPr>
        <w:t xml:space="preserve"> </w:t>
      </w:r>
      <w:r w:rsidRPr="006D32D2">
        <w:rPr>
          <w:rFonts w:ascii="Arial" w:hAnsi="Arial" w:cs="Arial"/>
          <w:position w:val="1"/>
          <w:sz w:val="24"/>
          <w:szCs w:val="24"/>
        </w:rPr>
        <w:t>asienta</w:t>
      </w:r>
      <w:r w:rsidRPr="006D32D2">
        <w:rPr>
          <w:rFonts w:ascii="Arial" w:hAnsi="Arial" w:cs="Arial"/>
          <w:spacing w:val="-9"/>
          <w:position w:val="1"/>
          <w:sz w:val="24"/>
          <w:szCs w:val="24"/>
        </w:rPr>
        <w:t xml:space="preserve"> </w:t>
      </w:r>
      <w:r w:rsidRPr="006D32D2">
        <w:rPr>
          <w:rFonts w:ascii="Arial" w:hAnsi="Arial" w:cs="Arial"/>
          <w:position w:val="1"/>
          <w:sz w:val="24"/>
          <w:szCs w:val="24"/>
        </w:rPr>
        <w:t>la</w:t>
      </w:r>
      <w:r w:rsidRPr="006D32D2">
        <w:rPr>
          <w:rFonts w:ascii="Arial" w:hAnsi="Arial" w:cs="Arial"/>
          <w:spacing w:val="-8"/>
          <w:position w:val="1"/>
          <w:sz w:val="24"/>
          <w:szCs w:val="24"/>
        </w:rPr>
        <w:t xml:space="preserve"> </w:t>
      </w:r>
      <w:r w:rsidRPr="006D32D2">
        <w:rPr>
          <w:rFonts w:ascii="Arial" w:hAnsi="Arial" w:cs="Arial"/>
          <w:spacing w:val="-2"/>
          <w:position w:val="1"/>
          <w:sz w:val="24"/>
          <w:szCs w:val="24"/>
        </w:rPr>
        <w:t>contribución;</w:t>
      </w:r>
    </w:p>
    <w:p w14:paraId="45E773EC" w14:textId="77777777" w:rsidR="00D342C2" w:rsidRPr="006D32D2" w:rsidRDefault="006714CB">
      <w:pPr>
        <w:pStyle w:val="Prrafodelista"/>
        <w:numPr>
          <w:ilvl w:val="0"/>
          <w:numId w:val="28"/>
        </w:numPr>
        <w:tabs>
          <w:tab w:val="left" w:pos="522"/>
          <w:tab w:val="left" w:pos="1198"/>
        </w:tabs>
        <w:spacing w:before="271"/>
        <w:ind w:right="1202" w:hanging="3"/>
        <w:jc w:val="both"/>
        <w:rPr>
          <w:rFonts w:ascii="Arial" w:hAnsi="Arial" w:cs="Arial"/>
          <w:sz w:val="24"/>
          <w:szCs w:val="24"/>
        </w:rPr>
      </w:pPr>
      <w:r w:rsidRPr="006D32D2">
        <w:rPr>
          <w:rFonts w:ascii="Arial" w:hAnsi="Arial" w:cs="Arial"/>
          <w:b/>
          <w:sz w:val="24"/>
          <w:szCs w:val="24"/>
        </w:rPr>
        <w:t xml:space="preserve">Recargos: </w:t>
      </w:r>
      <w:r w:rsidRPr="006D32D2">
        <w:rPr>
          <w:rFonts w:ascii="Arial" w:hAnsi="Arial" w:cs="Arial"/>
          <w:position w:val="1"/>
          <w:sz w:val="24"/>
          <w:szCs w:val="24"/>
        </w:rPr>
        <w:t xml:space="preserve">Incrementos en la cantidad a pagar por el sujeto pasivo de </w:t>
      </w:r>
      <w:r w:rsidRPr="006D32D2">
        <w:rPr>
          <w:rFonts w:ascii="Arial" w:hAnsi="Arial" w:cs="Arial"/>
          <w:sz w:val="24"/>
          <w:szCs w:val="24"/>
        </w:rPr>
        <w:t>determinadas contribuciones, calculados mediante la aplicación de coeficientes sobre la base imponible o liquidable, o bien sobre la cuota de la contribución;</w:t>
      </w:r>
    </w:p>
    <w:p w14:paraId="5B56EFE3" w14:textId="77777777" w:rsidR="00D342C2" w:rsidRPr="006D32D2" w:rsidRDefault="00D342C2">
      <w:pPr>
        <w:pStyle w:val="Textoindependiente"/>
        <w:spacing w:before="2"/>
        <w:rPr>
          <w:rFonts w:ascii="Arial" w:hAnsi="Arial" w:cs="Arial"/>
        </w:rPr>
      </w:pPr>
    </w:p>
    <w:p w14:paraId="313DCF6D" w14:textId="77777777" w:rsidR="00D342C2" w:rsidRPr="006D32D2" w:rsidRDefault="006714CB">
      <w:pPr>
        <w:pStyle w:val="Prrafodelista"/>
        <w:numPr>
          <w:ilvl w:val="0"/>
          <w:numId w:val="28"/>
        </w:numPr>
        <w:tabs>
          <w:tab w:val="left" w:pos="522"/>
          <w:tab w:val="left" w:pos="1130"/>
        </w:tabs>
        <w:spacing w:line="235" w:lineRule="auto"/>
        <w:ind w:right="1204" w:hanging="3"/>
        <w:jc w:val="both"/>
        <w:rPr>
          <w:rFonts w:ascii="Arial" w:hAnsi="Arial" w:cs="Arial"/>
          <w:sz w:val="24"/>
          <w:szCs w:val="24"/>
        </w:rPr>
      </w:pPr>
      <w:r w:rsidRPr="006D32D2">
        <w:rPr>
          <w:rFonts w:ascii="Arial" w:hAnsi="Arial" w:cs="Arial"/>
          <w:b/>
          <w:sz w:val="24"/>
          <w:szCs w:val="24"/>
        </w:rPr>
        <w:t xml:space="preserve">Refrendo: </w:t>
      </w:r>
      <w:r w:rsidRPr="006D32D2">
        <w:rPr>
          <w:rFonts w:ascii="Arial" w:hAnsi="Arial" w:cs="Arial"/>
          <w:position w:val="1"/>
          <w:sz w:val="24"/>
          <w:szCs w:val="24"/>
        </w:rPr>
        <w:t xml:space="preserve">Es el acto por el cual el contribuyente solicita a las Autoridades </w:t>
      </w:r>
      <w:r w:rsidRPr="006D32D2">
        <w:rPr>
          <w:rFonts w:ascii="Arial" w:hAnsi="Arial" w:cs="Arial"/>
          <w:sz w:val="24"/>
          <w:szCs w:val="24"/>
        </w:rPr>
        <w:t>competentes la actualización de su registro Municipal de contribuyentes.</w:t>
      </w:r>
    </w:p>
    <w:p w14:paraId="2B4B5B05" w14:textId="77777777" w:rsidR="00D342C2" w:rsidRPr="006D32D2" w:rsidRDefault="00D342C2">
      <w:pPr>
        <w:pStyle w:val="Textoindependiente"/>
        <w:spacing w:before="4"/>
        <w:rPr>
          <w:rFonts w:ascii="Arial" w:hAnsi="Arial" w:cs="Arial"/>
        </w:rPr>
      </w:pPr>
    </w:p>
    <w:p w14:paraId="04EFA12B" w14:textId="77777777" w:rsidR="00D342C2" w:rsidRPr="006D32D2" w:rsidRDefault="006714CB">
      <w:pPr>
        <w:pStyle w:val="Prrafodelista"/>
        <w:numPr>
          <w:ilvl w:val="0"/>
          <w:numId w:val="28"/>
        </w:numPr>
        <w:tabs>
          <w:tab w:val="left" w:pos="522"/>
          <w:tab w:val="left" w:pos="1198"/>
        </w:tabs>
        <w:ind w:right="1200" w:hanging="3"/>
        <w:jc w:val="both"/>
        <w:rPr>
          <w:rFonts w:ascii="Arial" w:hAnsi="Arial" w:cs="Arial"/>
          <w:sz w:val="24"/>
          <w:szCs w:val="24"/>
        </w:rPr>
      </w:pPr>
      <w:r w:rsidRPr="006D32D2">
        <w:rPr>
          <w:rFonts w:ascii="Arial" w:hAnsi="Arial" w:cs="Arial"/>
          <w:b/>
          <w:sz w:val="24"/>
          <w:szCs w:val="24"/>
        </w:rPr>
        <w:t>Subsidio:</w:t>
      </w:r>
      <w:r w:rsidRPr="006D32D2">
        <w:rPr>
          <w:rFonts w:ascii="Arial" w:hAnsi="Arial" w:cs="Arial"/>
          <w:b/>
          <w:spacing w:val="-7"/>
          <w:sz w:val="24"/>
          <w:szCs w:val="24"/>
        </w:rPr>
        <w:t xml:space="preserve"> </w:t>
      </w:r>
      <w:r w:rsidRPr="006D32D2">
        <w:rPr>
          <w:rFonts w:ascii="Arial" w:hAnsi="Arial" w:cs="Arial"/>
          <w:position w:val="1"/>
          <w:sz w:val="24"/>
          <w:szCs w:val="24"/>
        </w:rPr>
        <w:t>Asignaciones</w:t>
      </w:r>
      <w:r w:rsidRPr="006D32D2">
        <w:rPr>
          <w:rFonts w:ascii="Arial" w:hAnsi="Arial" w:cs="Arial"/>
          <w:spacing w:val="-6"/>
          <w:position w:val="1"/>
          <w:sz w:val="24"/>
          <w:szCs w:val="24"/>
        </w:rPr>
        <w:t xml:space="preserve"> </w:t>
      </w:r>
      <w:r w:rsidRPr="006D32D2">
        <w:rPr>
          <w:rFonts w:ascii="Arial" w:hAnsi="Arial" w:cs="Arial"/>
          <w:position w:val="1"/>
          <w:sz w:val="24"/>
          <w:szCs w:val="24"/>
        </w:rPr>
        <w:t>destinadas</w:t>
      </w:r>
      <w:r w:rsidRPr="006D32D2">
        <w:rPr>
          <w:rFonts w:ascii="Arial" w:hAnsi="Arial" w:cs="Arial"/>
          <w:spacing w:val="-9"/>
          <w:position w:val="1"/>
          <w:sz w:val="24"/>
          <w:szCs w:val="24"/>
        </w:rPr>
        <w:t xml:space="preserve"> </w:t>
      </w:r>
      <w:r w:rsidRPr="006D32D2">
        <w:rPr>
          <w:rFonts w:ascii="Arial" w:hAnsi="Arial" w:cs="Arial"/>
          <w:position w:val="1"/>
          <w:sz w:val="24"/>
          <w:szCs w:val="24"/>
        </w:rPr>
        <w:t>a</w:t>
      </w:r>
      <w:r w:rsidRPr="006D32D2">
        <w:rPr>
          <w:rFonts w:ascii="Arial" w:hAnsi="Arial" w:cs="Arial"/>
          <w:spacing w:val="-8"/>
          <w:position w:val="1"/>
          <w:sz w:val="24"/>
          <w:szCs w:val="24"/>
        </w:rPr>
        <w:t xml:space="preserve"> </w:t>
      </w:r>
      <w:r w:rsidRPr="006D32D2">
        <w:rPr>
          <w:rFonts w:ascii="Arial" w:hAnsi="Arial" w:cs="Arial"/>
          <w:position w:val="1"/>
          <w:sz w:val="24"/>
          <w:szCs w:val="24"/>
        </w:rPr>
        <w:t>favor</w:t>
      </w:r>
      <w:r w:rsidRPr="006D32D2">
        <w:rPr>
          <w:rFonts w:ascii="Arial" w:hAnsi="Arial" w:cs="Arial"/>
          <w:spacing w:val="-9"/>
          <w:position w:val="1"/>
          <w:sz w:val="24"/>
          <w:szCs w:val="24"/>
        </w:rPr>
        <w:t xml:space="preserve"> </w:t>
      </w:r>
      <w:r w:rsidRPr="006D32D2">
        <w:rPr>
          <w:rFonts w:ascii="Arial" w:hAnsi="Arial" w:cs="Arial"/>
          <w:position w:val="1"/>
          <w:sz w:val="24"/>
          <w:szCs w:val="24"/>
        </w:rPr>
        <w:t>de</w:t>
      </w:r>
      <w:r w:rsidRPr="006D32D2">
        <w:rPr>
          <w:rFonts w:ascii="Arial" w:hAnsi="Arial" w:cs="Arial"/>
          <w:spacing w:val="-6"/>
          <w:position w:val="1"/>
          <w:sz w:val="24"/>
          <w:szCs w:val="24"/>
        </w:rPr>
        <w:t xml:space="preserve"> </w:t>
      </w:r>
      <w:r w:rsidRPr="006D32D2">
        <w:rPr>
          <w:rFonts w:ascii="Arial" w:hAnsi="Arial" w:cs="Arial"/>
          <w:position w:val="1"/>
          <w:sz w:val="24"/>
          <w:szCs w:val="24"/>
        </w:rPr>
        <w:t>los</w:t>
      </w:r>
      <w:r w:rsidRPr="006D32D2">
        <w:rPr>
          <w:rFonts w:ascii="Arial" w:hAnsi="Arial" w:cs="Arial"/>
          <w:spacing w:val="-8"/>
          <w:position w:val="1"/>
          <w:sz w:val="24"/>
          <w:szCs w:val="24"/>
        </w:rPr>
        <w:t xml:space="preserve"> </w:t>
      </w:r>
      <w:r w:rsidRPr="006D32D2">
        <w:rPr>
          <w:rFonts w:ascii="Arial" w:hAnsi="Arial" w:cs="Arial"/>
          <w:position w:val="1"/>
          <w:sz w:val="24"/>
          <w:szCs w:val="24"/>
        </w:rPr>
        <w:t>Municipios</w:t>
      </w:r>
      <w:r w:rsidRPr="006D32D2">
        <w:rPr>
          <w:rFonts w:ascii="Arial" w:hAnsi="Arial" w:cs="Arial"/>
          <w:spacing w:val="-8"/>
          <w:position w:val="1"/>
          <w:sz w:val="24"/>
          <w:szCs w:val="24"/>
        </w:rPr>
        <w:t xml:space="preserve"> </w:t>
      </w:r>
      <w:r w:rsidRPr="006D32D2">
        <w:rPr>
          <w:rFonts w:ascii="Arial" w:hAnsi="Arial" w:cs="Arial"/>
          <w:position w:val="1"/>
          <w:sz w:val="24"/>
          <w:szCs w:val="24"/>
        </w:rPr>
        <w:t>con</w:t>
      </w:r>
      <w:r w:rsidRPr="006D32D2">
        <w:rPr>
          <w:rFonts w:ascii="Arial" w:hAnsi="Arial" w:cs="Arial"/>
          <w:spacing w:val="-6"/>
          <w:position w:val="1"/>
          <w:sz w:val="24"/>
          <w:szCs w:val="24"/>
        </w:rPr>
        <w:t xml:space="preserve"> </w:t>
      </w:r>
      <w:r w:rsidRPr="006D32D2">
        <w:rPr>
          <w:rFonts w:ascii="Arial" w:hAnsi="Arial" w:cs="Arial"/>
          <w:position w:val="1"/>
          <w:sz w:val="24"/>
          <w:szCs w:val="24"/>
        </w:rPr>
        <w:t>la</w:t>
      </w:r>
      <w:r w:rsidRPr="006D32D2">
        <w:rPr>
          <w:rFonts w:ascii="Arial" w:hAnsi="Arial" w:cs="Arial"/>
          <w:spacing w:val="-6"/>
          <w:position w:val="1"/>
          <w:sz w:val="24"/>
          <w:szCs w:val="24"/>
        </w:rPr>
        <w:t xml:space="preserve"> </w:t>
      </w:r>
      <w:r w:rsidRPr="006D32D2">
        <w:rPr>
          <w:rFonts w:ascii="Arial" w:hAnsi="Arial" w:cs="Arial"/>
          <w:position w:val="1"/>
          <w:sz w:val="24"/>
          <w:szCs w:val="24"/>
        </w:rPr>
        <w:t xml:space="preserve">finalidad </w:t>
      </w:r>
      <w:r w:rsidRPr="006D32D2">
        <w:rPr>
          <w:rFonts w:ascii="Arial" w:hAnsi="Arial" w:cs="Arial"/>
          <w:sz w:val="24"/>
          <w:szCs w:val="24"/>
        </w:rPr>
        <w:t>de apoyarlos en su fortalecimiento financiero y, en caso de desastres naturales o contingencias económicas, así como para dar</w:t>
      </w:r>
      <w:r w:rsidRPr="006D32D2">
        <w:rPr>
          <w:rFonts w:ascii="Arial" w:hAnsi="Arial" w:cs="Arial"/>
          <w:spacing w:val="-2"/>
          <w:sz w:val="24"/>
          <w:szCs w:val="24"/>
        </w:rPr>
        <w:t xml:space="preserve"> </w:t>
      </w:r>
      <w:r w:rsidRPr="006D32D2">
        <w:rPr>
          <w:rFonts w:ascii="Arial" w:hAnsi="Arial" w:cs="Arial"/>
          <w:sz w:val="24"/>
          <w:szCs w:val="24"/>
        </w:rPr>
        <w:t>cumplimiento a convenios suscritos;</w:t>
      </w:r>
    </w:p>
    <w:p w14:paraId="780693A2" w14:textId="77777777" w:rsidR="00D342C2" w:rsidRPr="006D32D2" w:rsidRDefault="006714CB">
      <w:pPr>
        <w:pStyle w:val="Prrafodelista"/>
        <w:numPr>
          <w:ilvl w:val="0"/>
          <w:numId w:val="28"/>
        </w:numPr>
        <w:tabs>
          <w:tab w:val="left" w:pos="1263"/>
        </w:tabs>
        <w:spacing w:before="273"/>
        <w:ind w:left="1263" w:hanging="744"/>
        <w:rPr>
          <w:rFonts w:ascii="Arial" w:hAnsi="Arial" w:cs="Arial"/>
          <w:sz w:val="24"/>
          <w:szCs w:val="24"/>
        </w:rPr>
      </w:pPr>
      <w:r w:rsidRPr="006D32D2">
        <w:rPr>
          <w:rFonts w:ascii="Arial" w:hAnsi="Arial" w:cs="Arial"/>
          <w:b/>
          <w:spacing w:val="-2"/>
          <w:sz w:val="24"/>
          <w:szCs w:val="24"/>
        </w:rPr>
        <w:t>Sujeto:</w:t>
      </w:r>
      <w:r w:rsidRPr="006D32D2">
        <w:rPr>
          <w:rFonts w:ascii="Arial" w:hAnsi="Arial" w:cs="Arial"/>
          <w:b/>
          <w:spacing w:val="-10"/>
          <w:sz w:val="24"/>
          <w:szCs w:val="24"/>
        </w:rPr>
        <w:t xml:space="preserve"> </w:t>
      </w:r>
      <w:r w:rsidRPr="006D32D2">
        <w:rPr>
          <w:rFonts w:ascii="Arial" w:hAnsi="Arial" w:cs="Arial"/>
          <w:spacing w:val="-2"/>
          <w:position w:val="1"/>
          <w:sz w:val="24"/>
          <w:szCs w:val="24"/>
        </w:rPr>
        <w:t>Persona</w:t>
      </w:r>
      <w:r w:rsidRPr="006D32D2">
        <w:rPr>
          <w:rFonts w:ascii="Arial" w:hAnsi="Arial" w:cs="Arial"/>
          <w:spacing w:val="-10"/>
          <w:position w:val="1"/>
          <w:sz w:val="24"/>
          <w:szCs w:val="24"/>
        </w:rPr>
        <w:t xml:space="preserve"> </w:t>
      </w:r>
      <w:r w:rsidRPr="006D32D2">
        <w:rPr>
          <w:rFonts w:ascii="Arial" w:hAnsi="Arial" w:cs="Arial"/>
          <w:spacing w:val="-2"/>
          <w:position w:val="1"/>
          <w:sz w:val="24"/>
          <w:szCs w:val="24"/>
        </w:rPr>
        <w:t>física</w:t>
      </w:r>
      <w:r w:rsidRPr="006D32D2">
        <w:rPr>
          <w:rFonts w:ascii="Arial" w:hAnsi="Arial" w:cs="Arial"/>
          <w:spacing w:val="-9"/>
          <w:position w:val="1"/>
          <w:sz w:val="24"/>
          <w:szCs w:val="24"/>
        </w:rPr>
        <w:t xml:space="preserve"> </w:t>
      </w:r>
      <w:r w:rsidRPr="006D32D2">
        <w:rPr>
          <w:rFonts w:ascii="Arial" w:hAnsi="Arial" w:cs="Arial"/>
          <w:spacing w:val="-2"/>
          <w:position w:val="1"/>
          <w:sz w:val="24"/>
          <w:szCs w:val="24"/>
        </w:rPr>
        <w:t>o</w:t>
      </w:r>
      <w:r w:rsidRPr="006D32D2">
        <w:rPr>
          <w:rFonts w:ascii="Arial" w:hAnsi="Arial" w:cs="Arial"/>
          <w:spacing w:val="-8"/>
          <w:position w:val="1"/>
          <w:sz w:val="24"/>
          <w:szCs w:val="24"/>
        </w:rPr>
        <w:t xml:space="preserve"> </w:t>
      </w:r>
      <w:r w:rsidRPr="006D32D2">
        <w:rPr>
          <w:rFonts w:ascii="Arial" w:hAnsi="Arial" w:cs="Arial"/>
          <w:spacing w:val="-2"/>
          <w:position w:val="1"/>
          <w:sz w:val="24"/>
          <w:szCs w:val="24"/>
        </w:rPr>
        <w:t>moral</w:t>
      </w:r>
      <w:r w:rsidRPr="006D32D2">
        <w:rPr>
          <w:rFonts w:ascii="Arial" w:hAnsi="Arial" w:cs="Arial"/>
          <w:spacing w:val="-8"/>
          <w:position w:val="1"/>
          <w:sz w:val="24"/>
          <w:szCs w:val="24"/>
        </w:rPr>
        <w:t xml:space="preserve"> </w:t>
      </w:r>
      <w:r w:rsidRPr="006D32D2">
        <w:rPr>
          <w:rFonts w:ascii="Arial" w:hAnsi="Arial" w:cs="Arial"/>
          <w:spacing w:val="-2"/>
          <w:position w:val="1"/>
          <w:sz w:val="24"/>
          <w:szCs w:val="24"/>
        </w:rPr>
        <w:t>que</w:t>
      </w:r>
      <w:r w:rsidRPr="006D32D2">
        <w:rPr>
          <w:rFonts w:ascii="Arial" w:hAnsi="Arial" w:cs="Arial"/>
          <w:spacing w:val="-10"/>
          <w:position w:val="1"/>
          <w:sz w:val="24"/>
          <w:szCs w:val="24"/>
        </w:rPr>
        <w:t xml:space="preserve"> </w:t>
      </w:r>
      <w:r w:rsidRPr="006D32D2">
        <w:rPr>
          <w:rFonts w:ascii="Arial" w:hAnsi="Arial" w:cs="Arial"/>
          <w:spacing w:val="-2"/>
          <w:position w:val="1"/>
          <w:sz w:val="24"/>
          <w:szCs w:val="24"/>
        </w:rPr>
        <w:t>deberá</w:t>
      </w:r>
      <w:r w:rsidRPr="006D32D2">
        <w:rPr>
          <w:rFonts w:ascii="Arial" w:hAnsi="Arial" w:cs="Arial"/>
          <w:spacing w:val="-11"/>
          <w:position w:val="1"/>
          <w:sz w:val="24"/>
          <w:szCs w:val="24"/>
        </w:rPr>
        <w:t xml:space="preserve"> </w:t>
      </w:r>
      <w:r w:rsidRPr="006D32D2">
        <w:rPr>
          <w:rFonts w:ascii="Arial" w:hAnsi="Arial" w:cs="Arial"/>
          <w:spacing w:val="-2"/>
          <w:position w:val="1"/>
          <w:sz w:val="24"/>
          <w:szCs w:val="24"/>
        </w:rPr>
        <w:t>realizar</w:t>
      </w:r>
      <w:r w:rsidRPr="006D32D2">
        <w:rPr>
          <w:rFonts w:ascii="Arial" w:hAnsi="Arial" w:cs="Arial"/>
          <w:spacing w:val="-8"/>
          <w:position w:val="1"/>
          <w:sz w:val="24"/>
          <w:szCs w:val="24"/>
        </w:rPr>
        <w:t xml:space="preserve"> </w:t>
      </w:r>
      <w:r w:rsidRPr="006D32D2">
        <w:rPr>
          <w:rFonts w:ascii="Arial" w:hAnsi="Arial" w:cs="Arial"/>
          <w:spacing w:val="-2"/>
          <w:position w:val="1"/>
          <w:sz w:val="24"/>
          <w:szCs w:val="24"/>
        </w:rPr>
        <w:t>el</w:t>
      </w:r>
      <w:r w:rsidRPr="006D32D2">
        <w:rPr>
          <w:rFonts w:ascii="Arial" w:hAnsi="Arial" w:cs="Arial"/>
          <w:spacing w:val="-9"/>
          <w:position w:val="1"/>
          <w:sz w:val="24"/>
          <w:szCs w:val="24"/>
        </w:rPr>
        <w:t xml:space="preserve"> </w:t>
      </w:r>
      <w:r w:rsidRPr="006D32D2">
        <w:rPr>
          <w:rFonts w:ascii="Arial" w:hAnsi="Arial" w:cs="Arial"/>
          <w:spacing w:val="-2"/>
          <w:position w:val="1"/>
          <w:sz w:val="24"/>
          <w:szCs w:val="24"/>
        </w:rPr>
        <w:t>pago</w:t>
      </w:r>
      <w:r w:rsidRPr="006D32D2">
        <w:rPr>
          <w:rFonts w:ascii="Arial" w:hAnsi="Arial" w:cs="Arial"/>
          <w:spacing w:val="-9"/>
          <w:position w:val="1"/>
          <w:sz w:val="24"/>
          <w:szCs w:val="24"/>
        </w:rPr>
        <w:t xml:space="preserve"> </w:t>
      </w:r>
      <w:r w:rsidRPr="006D32D2">
        <w:rPr>
          <w:rFonts w:ascii="Arial" w:hAnsi="Arial" w:cs="Arial"/>
          <w:spacing w:val="-2"/>
          <w:position w:val="1"/>
          <w:sz w:val="24"/>
          <w:szCs w:val="24"/>
        </w:rPr>
        <w:t>de</w:t>
      </w:r>
      <w:r w:rsidRPr="006D32D2">
        <w:rPr>
          <w:rFonts w:ascii="Arial" w:hAnsi="Arial" w:cs="Arial"/>
          <w:spacing w:val="-10"/>
          <w:position w:val="1"/>
          <w:sz w:val="24"/>
          <w:szCs w:val="24"/>
        </w:rPr>
        <w:t xml:space="preserve"> </w:t>
      </w:r>
      <w:r w:rsidRPr="006D32D2">
        <w:rPr>
          <w:rFonts w:ascii="Arial" w:hAnsi="Arial" w:cs="Arial"/>
          <w:spacing w:val="-2"/>
          <w:position w:val="1"/>
          <w:sz w:val="24"/>
          <w:szCs w:val="24"/>
        </w:rPr>
        <w:t>la</w:t>
      </w:r>
      <w:r w:rsidRPr="006D32D2">
        <w:rPr>
          <w:rFonts w:ascii="Arial" w:hAnsi="Arial" w:cs="Arial"/>
          <w:spacing w:val="-7"/>
          <w:position w:val="1"/>
          <w:sz w:val="24"/>
          <w:szCs w:val="24"/>
        </w:rPr>
        <w:t xml:space="preserve"> </w:t>
      </w:r>
      <w:r w:rsidRPr="006D32D2">
        <w:rPr>
          <w:rFonts w:ascii="Arial" w:hAnsi="Arial" w:cs="Arial"/>
          <w:spacing w:val="-2"/>
          <w:position w:val="1"/>
          <w:sz w:val="24"/>
          <w:szCs w:val="24"/>
        </w:rPr>
        <w:t>contribución;</w:t>
      </w:r>
    </w:p>
    <w:p w14:paraId="2F5AA3B7" w14:textId="77777777" w:rsidR="00D342C2" w:rsidRPr="006D32D2" w:rsidRDefault="006714CB">
      <w:pPr>
        <w:pStyle w:val="Prrafodelista"/>
        <w:numPr>
          <w:ilvl w:val="0"/>
          <w:numId w:val="28"/>
        </w:numPr>
        <w:tabs>
          <w:tab w:val="left" w:pos="522"/>
          <w:tab w:val="left" w:pos="1329"/>
        </w:tabs>
        <w:spacing w:before="275" w:line="235" w:lineRule="auto"/>
        <w:ind w:right="1205" w:hanging="3"/>
        <w:jc w:val="both"/>
        <w:rPr>
          <w:rFonts w:ascii="Arial" w:hAnsi="Arial" w:cs="Arial"/>
          <w:sz w:val="24"/>
          <w:szCs w:val="24"/>
        </w:rPr>
      </w:pPr>
      <w:r w:rsidRPr="006D32D2">
        <w:rPr>
          <w:rFonts w:ascii="Arial" w:hAnsi="Arial" w:cs="Arial"/>
          <w:b/>
          <w:sz w:val="24"/>
          <w:szCs w:val="24"/>
        </w:rPr>
        <w:t xml:space="preserve">TASA. </w:t>
      </w:r>
      <w:r w:rsidRPr="006D32D2">
        <w:rPr>
          <w:rFonts w:ascii="Arial" w:hAnsi="Arial" w:cs="Arial"/>
          <w:position w:val="1"/>
          <w:sz w:val="24"/>
          <w:szCs w:val="24"/>
        </w:rPr>
        <w:t xml:space="preserve">Porcentaje que habrá de aplicarse a una base a fin de determinar </w:t>
      </w:r>
      <w:r w:rsidRPr="006D32D2">
        <w:rPr>
          <w:rFonts w:ascii="Arial" w:hAnsi="Arial" w:cs="Arial"/>
          <w:sz w:val="24"/>
          <w:szCs w:val="24"/>
        </w:rPr>
        <w:t>una cantidad a pagar.</w:t>
      </w:r>
    </w:p>
    <w:p w14:paraId="434772AE" w14:textId="77777777" w:rsidR="00D342C2" w:rsidRPr="006D32D2" w:rsidRDefault="00D342C2">
      <w:pPr>
        <w:pStyle w:val="Textoindependiente"/>
        <w:spacing w:before="2"/>
        <w:rPr>
          <w:rFonts w:ascii="Arial" w:hAnsi="Arial" w:cs="Arial"/>
        </w:rPr>
      </w:pPr>
    </w:p>
    <w:p w14:paraId="270756D4" w14:textId="77777777" w:rsidR="00D342C2" w:rsidRPr="006D32D2" w:rsidRDefault="006714CB">
      <w:pPr>
        <w:pStyle w:val="Prrafodelista"/>
        <w:numPr>
          <w:ilvl w:val="0"/>
          <w:numId w:val="28"/>
        </w:numPr>
        <w:tabs>
          <w:tab w:val="left" w:pos="1198"/>
        </w:tabs>
        <w:ind w:left="1198" w:hanging="679"/>
        <w:rPr>
          <w:rFonts w:ascii="Arial" w:hAnsi="Arial" w:cs="Arial"/>
          <w:sz w:val="24"/>
          <w:szCs w:val="24"/>
        </w:rPr>
      </w:pPr>
      <w:r w:rsidRPr="006D32D2">
        <w:rPr>
          <w:rFonts w:ascii="Arial" w:hAnsi="Arial" w:cs="Arial"/>
          <w:b/>
          <w:sz w:val="24"/>
          <w:szCs w:val="24"/>
        </w:rPr>
        <w:t>TARIFA</w:t>
      </w:r>
      <w:r w:rsidRPr="006D32D2">
        <w:rPr>
          <w:rFonts w:ascii="Arial" w:hAnsi="Arial" w:cs="Arial"/>
          <w:b/>
          <w:spacing w:val="-3"/>
          <w:sz w:val="24"/>
          <w:szCs w:val="24"/>
        </w:rPr>
        <w:t xml:space="preserve"> </w:t>
      </w:r>
      <w:r w:rsidRPr="006D32D2">
        <w:rPr>
          <w:rFonts w:ascii="Arial" w:hAnsi="Arial" w:cs="Arial"/>
          <w:b/>
          <w:sz w:val="24"/>
          <w:szCs w:val="24"/>
        </w:rPr>
        <w:t>O</w:t>
      </w:r>
      <w:r w:rsidRPr="006D32D2">
        <w:rPr>
          <w:rFonts w:ascii="Arial" w:hAnsi="Arial" w:cs="Arial"/>
          <w:b/>
          <w:spacing w:val="-2"/>
          <w:sz w:val="24"/>
          <w:szCs w:val="24"/>
        </w:rPr>
        <w:t xml:space="preserve"> </w:t>
      </w:r>
      <w:r w:rsidRPr="006D32D2">
        <w:rPr>
          <w:rFonts w:ascii="Arial" w:hAnsi="Arial" w:cs="Arial"/>
          <w:b/>
          <w:sz w:val="24"/>
          <w:szCs w:val="24"/>
        </w:rPr>
        <w:t>CUOTA.</w:t>
      </w:r>
      <w:r w:rsidRPr="006D32D2">
        <w:rPr>
          <w:rFonts w:ascii="Arial" w:hAnsi="Arial" w:cs="Arial"/>
          <w:b/>
          <w:spacing w:val="-1"/>
          <w:sz w:val="24"/>
          <w:szCs w:val="24"/>
        </w:rPr>
        <w:t xml:space="preserve"> </w:t>
      </w:r>
      <w:r w:rsidRPr="006D32D2">
        <w:rPr>
          <w:rFonts w:ascii="Arial" w:hAnsi="Arial" w:cs="Arial"/>
          <w:position w:val="1"/>
          <w:sz w:val="24"/>
          <w:szCs w:val="24"/>
        </w:rPr>
        <w:t>Cantidad</w:t>
      </w:r>
      <w:r w:rsidRPr="006D32D2">
        <w:rPr>
          <w:rFonts w:ascii="Arial" w:hAnsi="Arial" w:cs="Arial"/>
          <w:spacing w:val="-3"/>
          <w:position w:val="1"/>
          <w:sz w:val="24"/>
          <w:szCs w:val="24"/>
        </w:rPr>
        <w:t xml:space="preserve"> </w:t>
      </w:r>
      <w:r w:rsidRPr="006D32D2">
        <w:rPr>
          <w:rFonts w:ascii="Arial" w:hAnsi="Arial" w:cs="Arial"/>
          <w:position w:val="1"/>
          <w:sz w:val="24"/>
          <w:szCs w:val="24"/>
        </w:rPr>
        <w:t>liquida</w:t>
      </w:r>
      <w:r w:rsidRPr="006D32D2">
        <w:rPr>
          <w:rFonts w:ascii="Arial" w:hAnsi="Arial" w:cs="Arial"/>
          <w:spacing w:val="-4"/>
          <w:position w:val="1"/>
          <w:sz w:val="24"/>
          <w:szCs w:val="24"/>
        </w:rPr>
        <w:t xml:space="preserve"> </w:t>
      </w:r>
      <w:r w:rsidRPr="006D32D2">
        <w:rPr>
          <w:rFonts w:ascii="Arial" w:hAnsi="Arial" w:cs="Arial"/>
          <w:position w:val="1"/>
          <w:sz w:val="24"/>
          <w:szCs w:val="24"/>
        </w:rPr>
        <w:t>a</w:t>
      </w:r>
      <w:r w:rsidRPr="006D32D2">
        <w:rPr>
          <w:rFonts w:ascii="Arial" w:hAnsi="Arial" w:cs="Arial"/>
          <w:spacing w:val="-3"/>
          <w:position w:val="1"/>
          <w:sz w:val="24"/>
          <w:szCs w:val="24"/>
        </w:rPr>
        <w:t xml:space="preserve"> </w:t>
      </w:r>
      <w:r w:rsidRPr="006D32D2">
        <w:rPr>
          <w:rFonts w:ascii="Arial" w:hAnsi="Arial" w:cs="Arial"/>
          <w:position w:val="1"/>
          <w:sz w:val="24"/>
          <w:szCs w:val="24"/>
        </w:rPr>
        <w:t>pagar</w:t>
      </w:r>
      <w:r w:rsidRPr="006D32D2">
        <w:rPr>
          <w:rFonts w:ascii="Arial" w:hAnsi="Arial" w:cs="Arial"/>
          <w:spacing w:val="-6"/>
          <w:position w:val="1"/>
          <w:sz w:val="24"/>
          <w:szCs w:val="24"/>
        </w:rPr>
        <w:t xml:space="preserve"> </w:t>
      </w:r>
      <w:r w:rsidRPr="006D32D2">
        <w:rPr>
          <w:rFonts w:ascii="Arial" w:hAnsi="Arial" w:cs="Arial"/>
          <w:position w:val="1"/>
          <w:sz w:val="24"/>
          <w:szCs w:val="24"/>
        </w:rPr>
        <w:t>por</w:t>
      </w:r>
      <w:r w:rsidRPr="006D32D2">
        <w:rPr>
          <w:rFonts w:ascii="Arial" w:hAnsi="Arial" w:cs="Arial"/>
          <w:spacing w:val="-3"/>
          <w:position w:val="1"/>
          <w:sz w:val="24"/>
          <w:szCs w:val="24"/>
        </w:rPr>
        <w:t xml:space="preserve"> </w:t>
      </w:r>
      <w:r w:rsidRPr="006D32D2">
        <w:rPr>
          <w:rFonts w:ascii="Arial" w:hAnsi="Arial" w:cs="Arial"/>
          <w:position w:val="1"/>
          <w:sz w:val="24"/>
          <w:szCs w:val="24"/>
        </w:rPr>
        <w:t>una</w:t>
      </w:r>
      <w:r w:rsidRPr="006D32D2">
        <w:rPr>
          <w:rFonts w:ascii="Arial" w:hAnsi="Arial" w:cs="Arial"/>
          <w:spacing w:val="-4"/>
          <w:position w:val="1"/>
          <w:sz w:val="24"/>
          <w:szCs w:val="24"/>
        </w:rPr>
        <w:t xml:space="preserve"> </w:t>
      </w:r>
      <w:r w:rsidRPr="006D32D2">
        <w:rPr>
          <w:rFonts w:ascii="Arial" w:hAnsi="Arial" w:cs="Arial"/>
          <w:position w:val="1"/>
          <w:sz w:val="24"/>
          <w:szCs w:val="24"/>
        </w:rPr>
        <w:t>unidad</w:t>
      </w:r>
      <w:r w:rsidRPr="006D32D2">
        <w:rPr>
          <w:rFonts w:ascii="Arial" w:hAnsi="Arial" w:cs="Arial"/>
          <w:spacing w:val="-5"/>
          <w:position w:val="1"/>
          <w:sz w:val="24"/>
          <w:szCs w:val="24"/>
        </w:rPr>
        <w:t xml:space="preserve"> </w:t>
      </w:r>
      <w:r w:rsidRPr="006D32D2">
        <w:rPr>
          <w:rFonts w:ascii="Arial" w:hAnsi="Arial" w:cs="Arial"/>
          <w:position w:val="1"/>
          <w:sz w:val="24"/>
          <w:szCs w:val="24"/>
        </w:rPr>
        <w:t>de</w:t>
      </w:r>
      <w:r w:rsidRPr="006D32D2">
        <w:rPr>
          <w:rFonts w:ascii="Arial" w:hAnsi="Arial" w:cs="Arial"/>
          <w:spacing w:val="-2"/>
          <w:position w:val="1"/>
          <w:sz w:val="24"/>
          <w:szCs w:val="24"/>
        </w:rPr>
        <w:t xml:space="preserve"> grabación.</w:t>
      </w:r>
    </w:p>
    <w:p w14:paraId="5F9ABFC8" w14:textId="77777777" w:rsidR="00D342C2" w:rsidRPr="006D32D2" w:rsidRDefault="006714CB">
      <w:pPr>
        <w:pStyle w:val="Prrafodelista"/>
        <w:numPr>
          <w:ilvl w:val="0"/>
          <w:numId w:val="28"/>
        </w:numPr>
        <w:tabs>
          <w:tab w:val="left" w:pos="1130"/>
        </w:tabs>
        <w:spacing w:before="271"/>
        <w:ind w:left="1130" w:hanging="611"/>
        <w:rPr>
          <w:rFonts w:ascii="Arial" w:hAnsi="Arial" w:cs="Arial"/>
          <w:sz w:val="24"/>
          <w:szCs w:val="24"/>
        </w:rPr>
      </w:pPr>
      <w:r w:rsidRPr="006D32D2">
        <w:rPr>
          <w:rFonts w:ascii="Arial" w:hAnsi="Arial" w:cs="Arial"/>
          <w:b/>
          <w:sz w:val="24"/>
          <w:szCs w:val="24"/>
        </w:rPr>
        <w:t>UMA:</w:t>
      </w:r>
      <w:r w:rsidRPr="006D32D2">
        <w:rPr>
          <w:rFonts w:ascii="Arial" w:hAnsi="Arial" w:cs="Arial"/>
          <w:b/>
          <w:spacing w:val="-6"/>
          <w:sz w:val="24"/>
          <w:szCs w:val="24"/>
        </w:rPr>
        <w:t xml:space="preserve"> </w:t>
      </w:r>
      <w:r w:rsidRPr="006D32D2">
        <w:rPr>
          <w:rFonts w:ascii="Arial" w:hAnsi="Arial" w:cs="Arial"/>
          <w:position w:val="1"/>
          <w:sz w:val="24"/>
          <w:szCs w:val="24"/>
        </w:rPr>
        <w:t>Unidad</w:t>
      </w:r>
      <w:r w:rsidRPr="006D32D2">
        <w:rPr>
          <w:rFonts w:ascii="Arial" w:hAnsi="Arial" w:cs="Arial"/>
          <w:spacing w:val="-4"/>
          <w:position w:val="1"/>
          <w:sz w:val="24"/>
          <w:szCs w:val="24"/>
        </w:rPr>
        <w:t xml:space="preserve"> </w:t>
      </w:r>
      <w:r w:rsidRPr="006D32D2">
        <w:rPr>
          <w:rFonts w:ascii="Arial" w:hAnsi="Arial" w:cs="Arial"/>
          <w:position w:val="1"/>
          <w:sz w:val="24"/>
          <w:szCs w:val="24"/>
        </w:rPr>
        <w:t>de</w:t>
      </w:r>
      <w:r w:rsidRPr="006D32D2">
        <w:rPr>
          <w:rFonts w:ascii="Arial" w:hAnsi="Arial" w:cs="Arial"/>
          <w:spacing w:val="-5"/>
          <w:position w:val="1"/>
          <w:sz w:val="24"/>
          <w:szCs w:val="24"/>
        </w:rPr>
        <w:t xml:space="preserve"> </w:t>
      </w:r>
      <w:r w:rsidRPr="006D32D2">
        <w:rPr>
          <w:rFonts w:ascii="Arial" w:hAnsi="Arial" w:cs="Arial"/>
          <w:position w:val="1"/>
          <w:sz w:val="24"/>
          <w:szCs w:val="24"/>
        </w:rPr>
        <w:t>Medida</w:t>
      </w:r>
      <w:r w:rsidRPr="006D32D2">
        <w:rPr>
          <w:rFonts w:ascii="Arial" w:hAnsi="Arial" w:cs="Arial"/>
          <w:spacing w:val="-4"/>
          <w:position w:val="1"/>
          <w:sz w:val="24"/>
          <w:szCs w:val="24"/>
        </w:rPr>
        <w:t xml:space="preserve"> </w:t>
      </w:r>
      <w:r w:rsidRPr="006D32D2">
        <w:rPr>
          <w:rFonts w:ascii="Arial" w:hAnsi="Arial" w:cs="Arial"/>
          <w:position w:val="1"/>
          <w:sz w:val="24"/>
          <w:szCs w:val="24"/>
        </w:rPr>
        <w:t>y</w:t>
      </w:r>
      <w:r w:rsidRPr="006D32D2">
        <w:rPr>
          <w:rFonts w:ascii="Arial" w:hAnsi="Arial" w:cs="Arial"/>
          <w:spacing w:val="-4"/>
          <w:position w:val="1"/>
          <w:sz w:val="24"/>
          <w:szCs w:val="24"/>
        </w:rPr>
        <w:t xml:space="preserve"> </w:t>
      </w:r>
      <w:r w:rsidRPr="006D32D2">
        <w:rPr>
          <w:rFonts w:ascii="Arial" w:hAnsi="Arial" w:cs="Arial"/>
          <w:position w:val="1"/>
          <w:sz w:val="24"/>
          <w:szCs w:val="24"/>
        </w:rPr>
        <w:t>Actualización;</w:t>
      </w:r>
      <w:r w:rsidRPr="006D32D2">
        <w:rPr>
          <w:rFonts w:ascii="Arial" w:hAnsi="Arial" w:cs="Arial"/>
          <w:spacing w:val="-5"/>
          <w:position w:val="1"/>
          <w:sz w:val="24"/>
          <w:szCs w:val="24"/>
        </w:rPr>
        <w:t xml:space="preserve"> y,</w:t>
      </w:r>
    </w:p>
    <w:p w14:paraId="4EBC4169"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2726263F" w14:textId="77777777" w:rsidR="00D342C2" w:rsidRPr="006D32D2" w:rsidRDefault="00D342C2">
      <w:pPr>
        <w:pStyle w:val="Textoindependiente"/>
        <w:rPr>
          <w:rFonts w:ascii="Arial" w:hAnsi="Arial" w:cs="Arial"/>
        </w:rPr>
      </w:pPr>
    </w:p>
    <w:p w14:paraId="7D961533" w14:textId="77777777" w:rsidR="00D342C2" w:rsidRPr="006D32D2" w:rsidRDefault="00D342C2">
      <w:pPr>
        <w:pStyle w:val="Textoindependiente"/>
        <w:rPr>
          <w:rFonts w:ascii="Arial" w:hAnsi="Arial" w:cs="Arial"/>
        </w:rPr>
      </w:pPr>
    </w:p>
    <w:p w14:paraId="01B84F53" w14:textId="77777777" w:rsidR="00D342C2" w:rsidRPr="006D32D2" w:rsidRDefault="00D342C2">
      <w:pPr>
        <w:pStyle w:val="Textoindependiente"/>
        <w:spacing w:before="186"/>
        <w:rPr>
          <w:rFonts w:ascii="Arial" w:hAnsi="Arial" w:cs="Arial"/>
        </w:rPr>
      </w:pPr>
    </w:p>
    <w:p w14:paraId="16C7D821" w14:textId="77777777" w:rsidR="00D342C2" w:rsidRPr="006D32D2" w:rsidRDefault="006714CB">
      <w:pPr>
        <w:pStyle w:val="Prrafodelista"/>
        <w:numPr>
          <w:ilvl w:val="0"/>
          <w:numId w:val="28"/>
        </w:numPr>
        <w:tabs>
          <w:tab w:val="left" w:pos="522"/>
          <w:tab w:val="left" w:pos="1198"/>
        </w:tabs>
        <w:spacing w:line="235" w:lineRule="auto"/>
        <w:ind w:right="1199" w:hanging="3"/>
        <w:rPr>
          <w:rFonts w:ascii="Arial" w:hAnsi="Arial" w:cs="Arial"/>
          <w:sz w:val="24"/>
          <w:szCs w:val="24"/>
        </w:rPr>
      </w:pPr>
      <w:r w:rsidRPr="006D32D2">
        <w:rPr>
          <w:rFonts w:ascii="Arial" w:hAnsi="Arial" w:cs="Arial"/>
          <w:b/>
          <w:sz w:val="24"/>
          <w:szCs w:val="24"/>
        </w:rPr>
        <w:t>Unidad</w:t>
      </w:r>
      <w:r w:rsidRPr="006D32D2">
        <w:rPr>
          <w:rFonts w:ascii="Arial" w:hAnsi="Arial" w:cs="Arial"/>
          <w:b/>
          <w:spacing w:val="80"/>
          <w:sz w:val="24"/>
          <w:szCs w:val="24"/>
        </w:rPr>
        <w:t xml:space="preserve"> </w:t>
      </w:r>
      <w:r w:rsidRPr="006D32D2">
        <w:rPr>
          <w:rFonts w:ascii="Arial" w:hAnsi="Arial" w:cs="Arial"/>
          <w:b/>
          <w:sz w:val="24"/>
          <w:szCs w:val="24"/>
        </w:rPr>
        <w:t>Económica:</w:t>
      </w:r>
      <w:r w:rsidRPr="006D32D2">
        <w:rPr>
          <w:rFonts w:ascii="Arial" w:hAnsi="Arial" w:cs="Arial"/>
          <w:b/>
          <w:spacing w:val="80"/>
          <w:sz w:val="24"/>
          <w:szCs w:val="24"/>
        </w:rPr>
        <w:t xml:space="preserve"> </w:t>
      </w:r>
      <w:r w:rsidRPr="006D32D2">
        <w:rPr>
          <w:rFonts w:ascii="Arial" w:hAnsi="Arial" w:cs="Arial"/>
          <w:position w:val="1"/>
          <w:sz w:val="24"/>
          <w:szCs w:val="24"/>
        </w:rPr>
        <w:t>Todo</w:t>
      </w:r>
      <w:r w:rsidRPr="006D32D2">
        <w:rPr>
          <w:rFonts w:ascii="Arial" w:hAnsi="Arial" w:cs="Arial"/>
          <w:spacing w:val="80"/>
          <w:position w:val="1"/>
          <w:sz w:val="24"/>
          <w:szCs w:val="24"/>
        </w:rPr>
        <w:t xml:space="preserve"> </w:t>
      </w:r>
      <w:r w:rsidRPr="006D32D2">
        <w:rPr>
          <w:rFonts w:ascii="Arial" w:hAnsi="Arial" w:cs="Arial"/>
          <w:position w:val="1"/>
          <w:sz w:val="24"/>
          <w:szCs w:val="24"/>
        </w:rPr>
        <w:t>establecimiento</w:t>
      </w:r>
      <w:r w:rsidRPr="006D32D2">
        <w:rPr>
          <w:rFonts w:ascii="Arial" w:hAnsi="Arial" w:cs="Arial"/>
          <w:spacing w:val="80"/>
          <w:position w:val="1"/>
          <w:sz w:val="24"/>
          <w:szCs w:val="24"/>
        </w:rPr>
        <w:t xml:space="preserve"> </w:t>
      </w:r>
      <w:r w:rsidRPr="006D32D2">
        <w:rPr>
          <w:rFonts w:ascii="Arial" w:hAnsi="Arial" w:cs="Arial"/>
          <w:position w:val="1"/>
          <w:sz w:val="24"/>
          <w:szCs w:val="24"/>
        </w:rPr>
        <w:t>comercial,</w:t>
      </w:r>
      <w:r w:rsidRPr="006D32D2">
        <w:rPr>
          <w:rFonts w:ascii="Arial" w:hAnsi="Arial" w:cs="Arial"/>
          <w:spacing w:val="80"/>
          <w:position w:val="1"/>
          <w:sz w:val="24"/>
          <w:szCs w:val="24"/>
        </w:rPr>
        <w:t xml:space="preserve"> </w:t>
      </w:r>
      <w:r w:rsidRPr="006D32D2">
        <w:rPr>
          <w:rFonts w:ascii="Arial" w:hAnsi="Arial" w:cs="Arial"/>
          <w:position w:val="1"/>
          <w:sz w:val="24"/>
          <w:szCs w:val="24"/>
        </w:rPr>
        <w:t>industrial</w:t>
      </w:r>
      <w:r w:rsidRPr="006D32D2">
        <w:rPr>
          <w:rFonts w:ascii="Arial" w:hAnsi="Arial" w:cs="Arial"/>
          <w:spacing w:val="80"/>
          <w:position w:val="1"/>
          <w:sz w:val="24"/>
          <w:szCs w:val="24"/>
        </w:rPr>
        <w:t xml:space="preserve"> </w:t>
      </w:r>
      <w:r w:rsidRPr="006D32D2">
        <w:rPr>
          <w:rFonts w:ascii="Arial" w:hAnsi="Arial" w:cs="Arial"/>
          <w:position w:val="1"/>
          <w:sz w:val="24"/>
          <w:szCs w:val="24"/>
        </w:rPr>
        <w:t>o</w:t>
      </w:r>
      <w:r w:rsidRPr="006D32D2">
        <w:rPr>
          <w:rFonts w:ascii="Arial" w:hAnsi="Arial" w:cs="Arial"/>
          <w:spacing w:val="80"/>
          <w:position w:val="1"/>
          <w:sz w:val="24"/>
          <w:szCs w:val="24"/>
        </w:rPr>
        <w:t xml:space="preserve"> </w:t>
      </w:r>
      <w:r w:rsidRPr="006D32D2">
        <w:rPr>
          <w:rFonts w:ascii="Arial" w:hAnsi="Arial" w:cs="Arial"/>
          <w:position w:val="1"/>
          <w:sz w:val="24"/>
          <w:szCs w:val="24"/>
        </w:rPr>
        <w:t>de</w:t>
      </w:r>
      <w:r w:rsidRPr="006D32D2">
        <w:rPr>
          <w:rFonts w:ascii="Arial" w:hAnsi="Arial" w:cs="Arial"/>
          <w:spacing w:val="40"/>
          <w:position w:val="1"/>
          <w:sz w:val="24"/>
          <w:szCs w:val="24"/>
        </w:rPr>
        <w:t xml:space="preserve"> </w:t>
      </w:r>
      <w:r w:rsidRPr="006D32D2">
        <w:rPr>
          <w:rFonts w:ascii="Arial" w:hAnsi="Arial" w:cs="Arial"/>
          <w:sz w:val="24"/>
          <w:szCs w:val="24"/>
        </w:rPr>
        <w:t>prestación</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servicios</w:t>
      </w:r>
      <w:r w:rsidRPr="006D32D2">
        <w:rPr>
          <w:rFonts w:ascii="Arial" w:hAnsi="Arial" w:cs="Arial"/>
          <w:spacing w:val="-3"/>
          <w:sz w:val="24"/>
          <w:szCs w:val="24"/>
        </w:rPr>
        <w:t xml:space="preserve"> </w:t>
      </w:r>
      <w:r w:rsidRPr="006D32D2">
        <w:rPr>
          <w:rFonts w:ascii="Arial" w:hAnsi="Arial" w:cs="Arial"/>
          <w:sz w:val="24"/>
          <w:szCs w:val="24"/>
        </w:rPr>
        <w:t>que</w:t>
      </w:r>
      <w:r w:rsidRPr="006D32D2">
        <w:rPr>
          <w:rFonts w:ascii="Arial" w:hAnsi="Arial" w:cs="Arial"/>
          <w:spacing w:val="-3"/>
          <w:sz w:val="24"/>
          <w:szCs w:val="24"/>
        </w:rPr>
        <w:t xml:space="preserve"> </w:t>
      </w:r>
      <w:r w:rsidRPr="006D32D2">
        <w:rPr>
          <w:rFonts w:ascii="Arial" w:hAnsi="Arial" w:cs="Arial"/>
          <w:sz w:val="24"/>
          <w:szCs w:val="24"/>
        </w:rPr>
        <w:t>se</w:t>
      </w:r>
      <w:r w:rsidRPr="006D32D2">
        <w:rPr>
          <w:rFonts w:ascii="Arial" w:hAnsi="Arial" w:cs="Arial"/>
          <w:spacing w:val="-3"/>
          <w:sz w:val="24"/>
          <w:szCs w:val="24"/>
        </w:rPr>
        <w:t xml:space="preserve"> </w:t>
      </w:r>
      <w:r w:rsidRPr="006D32D2">
        <w:rPr>
          <w:rFonts w:ascii="Arial" w:hAnsi="Arial" w:cs="Arial"/>
          <w:sz w:val="24"/>
          <w:szCs w:val="24"/>
        </w:rPr>
        <w:t>encuentre</w:t>
      </w:r>
      <w:r w:rsidRPr="006D32D2">
        <w:rPr>
          <w:rFonts w:ascii="Arial" w:hAnsi="Arial" w:cs="Arial"/>
          <w:spacing w:val="-3"/>
          <w:sz w:val="24"/>
          <w:szCs w:val="24"/>
        </w:rPr>
        <w:t xml:space="preserve"> </w:t>
      </w:r>
      <w:r w:rsidRPr="006D32D2">
        <w:rPr>
          <w:rFonts w:ascii="Arial" w:hAnsi="Arial" w:cs="Arial"/>
          <w:sz w:val="24"/>
          <w:szCs w:val="24"/>
        </w:rPr>
        <w:t>dentro</w:t>
      </w:r>
      <w:r w:rsidRPr="006D32D2">
        <w:rPr>
          <w:rFonts w:ascii="Arial" w:hAnsi="Arial" w:cs="Arial"/>
          <w:spacing w:val="-3"/>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z w:val="24"/>
          <w:szCs w:val="24"/>
        </w:rPr>
        <w:t>territorio</w:t>
      </w:r>
      <w:r w:rsidRPr="006D32D2">
        <w:rPr>
          <w:rFonts w:ascii="Arial" w:hAnsi="Arial" w:cs="Arial"/>
          <w:spacing w:val="-3"/>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z w:val="24"/>
          <w:szCs w:val="24"/>
        </w:rPr>
        <w:t>Municipio</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Juan</w:t>
      </w:r>
    </w:p>
    <w:p w14:paraId="0BBB2D94" w14:textId="77777777" w:rsidR="00D342C2" w:rsidRPr="006D32D2" w:rsidRDefault="006714CB">
      <w:pPr>
        <w:pStyle w:val="Textoindependiente"/>
        <w:spacing w:before="5"/>
        <w:ind w:left="522"/>
        <w:rPr>
          <w:rFonts w:ascii="Arial" w:hAnsi="Arial" w:cs="Arial"/>
        </w:rPr>
      </w:pPr>
      <w:r w:rsidRPr="006D32D2">
        <w:rPr>
          <w:rFonts w:ascii="Arial" w:hAnsi="Arial" w:cs="Arial"/>
        </w:rPr>
        <w:t>R.</w:t>
      </w:r>
      <w:r w:rsidRPr="006D32D2">
        <w:rPr>
          <w:rFonts w:ascii="Arial" w:hAnsi="Arial" w:cs="Arial"/>
          <w:spacing w:val="-2"/>
        </w:rPr>
        <w:t xml:space="preserve"> </w:t>
      </w:r>
      <w:r w:rsidRPr="006D32D2">
        <w:rPr>
          <w:rFonts w:ascii="Arial" w:hAnsi="Arial" w:cs="Arial"/>
        </w:rPr>
        <w:t>Escudero,</w:t>
      </w:r>
      <w:r w:rsidRPr="006D32D2">
        <w:rPr>
          <w:rFonts w:ascii="Arial" w:hAnsi="Arial" w:cs="Arial"/>
          <w:spacing w:val="-1"/>
        </w:rPr>
        <w:t xml:space="preserve"> </w:t>
      </w:r>
      <w:r w:rsidRPr="006D32D2">
        <w:rPr>
          <w:rFonts w:ascii="Arial" w:hAnsi="Arial" w:cs="Arial"/>
          <w:spacing w:val="-2"/>
        </w:rPr>
        <w:t>Guerrero;</w:t>
      </w:r>
    </w:p>
    <w:p w14:paraId="26D04B1A" w14:textId="77777777" w:rsidR="00D342C2" w:rsidRPr="006D32D2" w:rsidRDefault="00D342C2">
      <w:pPr>
        <w:pStyle w:val="Textoindependiente"/>
        <w:spacing w:before="2"/>
        <w:rPr>
          <w:rFonts w:ascii="Arial" w:hAnsi="Arial" w:cs="Arial"/>
        </w:rPr>
      </w:pPr>
    </w:p>
    <w:p w14:paraId="1FDDF119" w14:textId="77777777" w:rsidR="00D342C2" w:rsidRPr="006D32D2" w:rsidRDefault="006714CB">
      <w:pPr>
        <w:pStyle w:val="Textoindependiente"/>
        <w:spacing w:line="242" w:lineRule="auto"/>
        <w:ind w:left="522" w:right="1202"/>
        <w:jc w:val="both"/>
        <w:rPr>
          <w:rFonts w:ascii="Arial" w:hAnsi="Arial" w:cs="Arial"/>
        </w:rPr>
      </w:pPr>
      <w:r w:rsidRPr="006D32D2">
        <w:rPr>
          <w:rFonts w:ascii="Arial" w:hAnsi="Arial" w:cs="Arial"/>
        </w:rPr>
        <w:t>En todo lo no previsto por la presente Ley para su interpretación se estará a lo dispuesto por el Código Fiscal Municipal Número 152, Reglamentos Municipales y de aplicación supletoria las Leyes Fiscales Estatales, Federales y Jurisprudencias en Materia Fiscal. La Hacienda Municipal podrá recibir de los contribuyentes, el pago anticipado de las contribuciones fiscales correspondientes al ejercicio fiscal siguiente,</w:t>
      </w:r>
      <w:r w:rsidRPr="006D32D2">
        <w:rPr>
          <w:rFonts w:ascii="Arial" w:hAnsi="Arial" w:cs="Arial"/>
          <w:spacing w:val="-6"/>
        </w:rPr>
        <w:t xml:space="preserve"> </w:t>
      </w:r>
      <w:r w:rsidRPr="006D32D2">
        <w:rPr>
          <w:rFonts w:ascii="Arial" w:hAnsi="Arial" w:cs="Arial"/>
        </w:rPr>
        <w:t>sin</w:t>
      </w:r>
      <w:r w:rsidRPr="006D32D2">
        <w:rPr>
          <w:rFonts w:ascii="Arial" w:hAnsi="Arial" w:cs="Arial"/>
          <w:spacing w:val="-6"/>
        </w:rPr>
        <w:t xml:space="preserve"> </w:t>
      </w:r>
      <w:r w:rsidRPr="006D32D2">
        <w:rPr>
          <w:rFonts w:ascii="Arial" w:hAnsi="Arial" w:cs="Arial"/>
        </w:rPr>
        <w:t>perjuicio</w:t>
      </w:r>
      <w:r w:rsidRPr="006D32D2">
        <w:rPr>
          <w:rFonts w:ascii="Arial" w:hAnsi="Arial" w:cs="Arial"/>
          <w:spacing w:val="-7"/>
        </w:rPr>
        <w:t xml:space="preserve"> </w:t>
      </w:r>
      <w:r w:rsidRPr="006D32D2">
        <w:rPr>
          <w:rFonts w:ascii="Arial" w:hAnsi="Arial" w:cs="Arial"/>
        </w:rPr>
        <w:t>del</w:t>
      </w:r>
      <w:r w:rsidRPr="006D32D2">
        <w:rPr>
          <w:rFonts w:ascii="Arial" w:hAnsi="Arial" w:cs="Arial"/>
          <w:spacing w:val="-6"/>
        </w:rPr>
        <w:t xml:space="preserve"> </w:t>
      </w:r>
      <w:r w:rsidRPr="006D32D2">
        <w:rPr>
          <w:rFonts w:ascii="Arial" w:hAnsi="Arial" w:cs="Arial"/>
        </w:rPr>
        <w:t>cobro</w:t>
      </w:r>
      <w:r w:rsidRPr="006D32D2">
        <w:rPr>
          <w:rFonts w:ascii="Arial" w:hAnsi="Arial" w:cs="Arial"/>
          <w:spacing w:val="-8"/>
        </w:rPr>
        <w:t xml:space="preserve"> </w:t>
      </w:r>
      <w:r w:rsidRPr="006D32D2">
        <w:rPr>
          <w:rFonts w:ascii="Arial" w:hAnsi="Arial" w:cs="Arial"/>
        </w:rPr>
        <w:t>de</w:t>
      </w:r>
      <w:r w:rsidRPr="006D32D2">
        <w:rPr>
          <w:rFonts w:ascii="Arial" w:hAnsi="Arial" w:cs="Arial"/>
          <w:spacing w:val="-6"/>
        </w:rPr>
        <w:t xml:space="preserve"> </w:t>
      </w:r>
      <w:r w:rsidRPr="006D32D2">
        <w:rPr>
          <w:rFonts w:ascii="Arial" w:hAnsi="Arial" w:cs="Arial"/>
        </w:rPr>
        <w:t>las</w:t>
      </w:r>
      <w:r w:rsidRPr="006D32D2">
        <w:rPr>
          <w:rFonts w:ascii="Arial" w:hAnsi="Arial" w:cs="Arial"/>
          <w:spacing w:val="-7"/>
        </w:rPr>
        <w:t xml:space="preserve"> </w:t>
      </w:r>
      <w:r w:rsidRPr="006D32D2">
        <w:rPr>
          <w:rFonts w:ascii="Arial" w:hAnsi="Arial" w:cs="Arial"/>
        </w:rPr>
        <w:t>diferencias</w:t>
      </w:r>
      <w:r w:rsidRPr="006D32D2">
        <w:rPr>
          <w:rFonts w:ascii="Arial" w:hAnsi="Arial" w:cs="Arial"/>
          <w:spacing w:val="-6"/>
        </w:rPr>
        <w:t xml:space="preserve"> </w:t>
      </w:r>
      <w:r w:rsidRPr="006D32D2">
        <w:rPr>
          <w:rFonts w:ascii="Arial" w:hAnsi="Arial" w:cs="Arial"/>
        </w:rPr>
        <w:t>que</w:t>
      </w:r>
      <w:r w:rsidRPr="006D32D2">
        <w:rPr>
          <w:rFonts w:ascii="Arial" w:hAnsi="Arial" w:cs="Arial"/>
          <w:spacing w:val="-6"/>
        </w:rPr>
        <w:t xml:space="preserve"> </w:t>
      </w:r>
      <w:r w:rsidRPr="006D32D2">
        <w:rPr>
          <w:rFonts w:ascii="Arial" w:hAnsi="Arial" w:cs="Arial"/>
        </w:rPr>
        <w:t>correspondan,</w:t>
      </w:r>
      <w:r w:rsidRPr="006D32D2">
        <w:rPr>
          <w:rFonts w:ascii="Arial" w:hAnsi="Arial" w:cs="Arial"/>
          <w:spacing w:val="-6"/>
        </w:rPr>
        <w:t xml:space="preserve"> </w:t>
      </w:r>
      <w:r w:rsidRPr="006D32D2">
        <w:rPr>
          <w:rFonts w:ascii="Arial" w:hAnsi="Arial" w:cs="Arial"/>
        </w:rPr>
        <w:t>derivadas</w:t>
      </w:r>
      <w:r w:rsidRPr="006D32D2">
        <w:rPr>
          <w:rFonts w:ascii="Arial" w:hAnsi="Arial" w:cs="Arial"/>
          <w:spacing w:val="-6"/>
        </w:rPr>
        <w:t xml:space="preserve"> </w:t>
      </w:r>
      <w:r w:rsidRPr="006D32D2">
        <w:rPr>
          <w:rFonts w:ascii="Arial" w:hAnsi="Arial" w:cs="Arial"/>
        </w:rPr>
        <w:t>de cambios de bases y tasas.</w:t>
      </w:r>
    </w:p>
    <w:p w14:paraId="20771EF4" w14:textId="77777777" w:rsidR="00D342C2" w:rsidRPr="006D32D2" w:rsidRDefault="006714CB">
      <w:pPr>
        <w:pStyle w:val="Textoindependiente"/>
        <w:spacing w:before="271"/>
        <w:ind w:left="522" w:right="1201" w:hanging="3"/>
        <w:jc w:val="both"/>
        <w:rPr>
          <w:rFonts w:ascii="Arial" w:hAnsi="Arial" w:cs="Arial"/>
        </w:rPr>
      </w:pPr>
      <w:r w:rsidRPr="006D32D2">
        <w:rPr>
          <w:rFonts w:ascii="Arial" w:hAnsi="Arial" w:cs="Arial"/>
          <w:b/>
        </w:rPr>
        <w:t>ARTÍCULO 3.-</w:t>
      </w:r>
      <w:r w:rsidRPr="006D32D2">
        <w:rPr>
          <w:rFonts w:ascii="Arial" w:hAnsi="Arial" w:cs="Arial"/>
          <w:b/>
          <w:spacing w:val="-2"/>
        </w:rPr>
        <w:t xml:space="preserve"> </w:t>
      </w:r>
      <w:r w:rsidRPr="006D32D2">
        <w:rPr>
          <w:rFonts w:ascii="Arial" w:hAnsi="Arial" w:cs="Arial"/>
          <w:position w:val="1"/>
        </w:rPr>
        <w:t>Las</w:t>
      </w:r>
      <w:r w:rsidRPr="006D32D2">
        <w:rPr>
          <w:rFonts w:ascii="Arial" w:hAnsi="Arial" w:cs="Arial"/>
          <w:spacing w:val="-1"/>
          <w:position w:val="1"/>
        </w:rPr>
        <w:t xml:space="preserve"> </w:t>
      </w:r>
      <w:r w:rsidRPr="006D32D2">
        <w:rPr>
          <w:rFonts w:ascii="Arial" w:hAnsi="Arial" w:cs="Arial"/>
          <w:position w:val="1"/>
        </w:rPr>
        <w:t>contribuciones</w:t>
      </w:r>
      <w:r w:rsidRPr="006D32D2">
        <w:rPr>
          <w:rFonts w:ascii="Arial" w:hAnsi="Arial" w:cs="Arial"/>
          <w:spacing w:val="-1"/>
          <w:position w:val="1"/>
        </w:rPr>
        <w:t xml:space="preserve"> </w:t>
      </w:r>
      <w:r w:rsidRPr="006D32D2">
        <w:rPr>
          <w:rFonts w:ascii="Arial" w:hAnsi="Arial" w:cs="Arial"/>
          <w:position w:val="1"/>
        </w:rPr>
        <w:t>que se perciban serán las</w:t>
      </w:r>
      <w:r w:rsidRPr="006D32D2">
        <w:rPr>
          <w:rFonts w:ascii="Arial" w:hAnsi="Arial" w:cs="Arial"/>
          <w:spacing w:val="-3"/>
          <w:position w:val="1"/>
        </w:rPr>
        <w:t xml:space="preserve"> </w:t>
      </w:r>
      <w:r w:rsidRPr="006D32D2">
        <w:rPr>
          <w:rFonts w:ascii="Arial" w:hAnsi="Arial" w:cs="Arial"/>
          <w:position w:val="1"/>
        </w:rPr>
        <w:t>establecidas</w:t>
      </w:r>
      <w:r w:rsidRPr="006D32D2">
        <w:rPr>
          <w:rFonts w:ascii="Arial" w:hAnsi="Arial" w:cs="Arial"/>
          <w:spacing w:val="-1"/>
          <w:position w:val="1"/>
        </w:rPr>
        <w:t xml:space="preserve"> </w:t>
      </w:r>
      <w:r w:rsidRPr="006D32D2">
        <w:rPr>
          <w:rFonts w:ascii="Arial" w:hAnsi="Arial" w:cs="Arial"/>
          <w:position w:val="1"/>
        </w:rPr>
        <w:t>por</w:t>
      </w:r>
      <w:r w:rsidRPr="006D32D2">
        <w:rPr>
          <w:rFonts w:ascii="Arial" w:hAnsi="Arial" w:cs="Arial"/>
          <w:spacing w:val="-2"/>
          <w:position w:val="1"/>
        </w:rPr>
        <w:t xml:space="preserve"> </w:t>
      </w:r>
      <w:r w:rsidRPr="006D32D2">
        <w:rPr>
          <w:rFonts w:ascii="Arial" w:hAnsi="Arial" w:cs="Arial"/>
          <w:position w:val="1"/>
        </w:rPr>
        <w:t xml:space="preserve">esta </w:t>
      </w:r>
      <w:r w:rsidRPr="006D32D2">
        <w:rPr>
          <w:rFonts w:ascii="Arial" w:hAnsi="Arial" w:cs="Arial"/>
        </w:rPr>
        <w:t>Ley</w:t>
      </w:r>
      <w:r w:rsidRPr="006D32D2">
        <w:rPr>
          <w:rFonts w:ascii="Arial" w:hAnsi="Arial" w:cs="Arial"/>
          <w:spacing w:val="-10"/>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conformidad</w:t>
      </w:r>
      <w:r w:rsidRPr="006D32D2">
        <w:rPr>
          <w:rFonts w:ascii="Arial" w:hAnsi="Arial" w:cs="Arial"/>
          <w:spacing w:val="-9"/>
        </w:rPr>
        <w:t xml:space="preserve"> </w:t>
      </w:r>
      <w:r w:rsidRPr="006D32D2">
        <w:rPr>
          <w:rFonts w:ascii="Arial" w:hAnsi="Arial" w:cs="Arial"/>
        </w:rPr>
        <w:t>con</w:t>
      </w:r>
      <w:r w:rsidRPr="006D32D2">
        <w:rPr>
          <w:rFonts w:ascii="Arial" w:hAnsi="Arial" w:cs="Arial"/>
          <w:spacing w:val="-9"/>
        </w:rPr>
        <w:t xml:space="preserve"> </w:t>
      </w:r>
      <w:r w:rsidRPr="006D32D2">
        <w:rPr>
          <w:rFonts w:ascii="Arial" w:hAnsi="Arial" w:cs="Arial"/>
        </w:rPr>
        <w:t>el</w:t>
      </w:r>
      <w:r w:rsidRPr="006D32D2">
        <w:rPr>
          <w:rFonts w:ascii="Arial" w:hAnsi="Arial" w:cs="Arial"/>
          <w:spacing w:val="-11"/>
        </w:rPr>
        <w:t xml:space="preserve"> </w:t>
      </w:r>
      <w:r w:rsidRPr="006D32D2">
        <w:rPr>
          <w:rFonts w:ascii="Arial" w:hAnsi="Arial" w:cs="Arial"/>
        </w:rPr>
        <w:t>objeto,</w:t>
      </w:r>
      <w:r w:rsidRPr="006D32D2">
        <w:rPr>
          <w:rFonts w:ascii="Arial" w:hAnsi="Arial" w:cs="Arial"/>
          <w:spacing w:val="-10"/>
        </w:rPr>
        <w:t xml:space="preserve"> </w:t>
      </w:r>
      <w:r w:rsidRPr="006D32D2">
        <w:rPr>
          <w:rFonts w:ascii="Arial" w:hAnsi="Arial" w:cs="Arial"/>
        </w:rPr>
        <w:t>sujeto</w:t>
      </w:r>
      <w:r w:rsidRPr="006D32D2">
        <w:rPr>
          <w:rFonts w:ascii="Arial" w:hAnsi="Arial" w:cs="Arial"/>
          <w:spacing w:val="-9"/>
        </w:rPr>
        <w:t xml:space="preserve"> </w:t>
      </w:r>
      <w:r w:rsidRPr="006D32D2">
        <w:rPr>
          <w:rFonts w:ascii="Arial" w:hAnsi="Arial" w:cs="Arial"/>
        </w:rPr>
        <w:t>y</w:t>
      </w:r>
      <w:r w:rsidRPr="006D32D2">
        <w:rPr>
          <w:rFonts w:ascii="Arial" w:hAnsi="Arial" w:cs="Arial"/>
          <w:spacing w:val="-10"/>
        </w:rPr>
        <w:t xml:space="preserve"> </w:t>
      </w:r>
      <w:r w:rsidRPr="006D32D2">
        <w:rPr>
          <w:rFonts w:ascii="Arial" w:hAnsi="Arial" w:cs="Arial"/>
        </w:rPr>
        <w:t>base</w:t>
      </w:r>
      <w:r w:rsidRPr="006D32D2">
        <w:rPr>
          <w:rFonts w:ascii="Arial" w:hAnsi="Arial" w:cs="Arial"/>
          <w:spacing w:val="-9"/>
        </w:rPr>
        <w:t xml:space="preserve"> </w:t>
      </w:r>
      <w:r w:rsidRPr="006D32D2">
        <w:rPr>
          <w:rFonts w:ascii="Arial" w:hAnsi="Arial" w:cs="Arial"/>
        </w:rPr>
        <w:t>a</w:t>
      </w:r>
      <w:r w:rsidRPr="006D32D2">
        <w:rPr>
          <w:rFonts w:ascii="Arial" w:hAnsi="Arial" w:cs="Arial"/>
          <w:spacing w:val="-9"/>
        </w:rPr>
        <w:t xml:space="preserve"> </w:t>
      </w:r>
      <w:r w:rsidRPr="006D32D2">
        <w:rPr>
          <w:rFonts w:ascii="Arial" w:hAnsi="Arial" w:cs="Arial"/>
        </w:rPr>
        <w:t>que</w:t>
      </w:r>
      <w:r w:rsidRPr="006D32D2">
        <w:rPr>
          <w:rFonts w:ascii="Arial" w:hAnsi="Arial" w:cs="Arial"/>
          <w:spacing w:val="-9"/>
        </w:rPr>
        <w:t xml:space="preserve"> </w:t>
      </w:r>
      <w:r w:rsidRPr="006D32D2">
        <w:rPr>
          <w:rFonts w:ascii="Arial" w:hAnsi="Arial" w:cs="Arial"/>
        </w:rPr>
        <w:t>se</w:t>
      </w:r>
      <w:r w:rsidRPr="006D32D2">
        <w:rPr>
          <w:rFonts w:ascii="Arial" w:hAnsi="Arial" w:cs="Arial"/>
          <w:spacing w:val="-9"/>
        </w:rPr>
        <w:t xml:space="preserve"> </w:t>
      </w:r>
      <w:r w:rsidRPr="006D32D2">
        <w:rPr>
          <w:rFonts w:ascii="Arial" w:hAnsi="Arial" w:cs="Arial"/>
        </w:rPr>
        <w:t>refiere</w:t>
      </w:r>
      <w:r w:rsidRPr="006D32D2">
        <w:rPr>
          <w:rFonts w:ascii="Arial" w:hAnsi="Arial" w:cs="Arial"/>
          <w:spacing w:val="-10"/>
        </w:rPr>
        <w:t xml:space="preserve"> </w:t>
      </w:r>
      <w:r w:rsidRPr="006D32D2">
        <w:rPr>
          <w:rFonts w:ascii="Arial" w:hAnsi="Arial" w:cs="Arial"/>
        </w:rPr>
        <w:t>la</w:t>
      </w:r>
      <w:r w:rsidRPr="006D32D2">
        <w:rPr>
          <w:rFonts w:ascii="Arial" w:hAnsi="Arial" w:cs="Arial"/>
          <w:spacing w:val="-10"/>
        </w:rPr>
        <w:t xml:space="preserve"> </w:t>
      </w:r>
      <w:r w:rsidRPr="006D32D2">
        <w:rPr>
          <w:rFonts w:ascii="Arial" w:hAnsi="Arial" w:cs="Arial"/>
        </w:rPr>
        <w:t>Ley</w:t>
      </w:r>
      <w:r w:rsidRPr="006D32D2">
        <w:rPr>
          <w:rFonts w:ascii="Arial" w:hAnsi="Arial" w:cs="Arial"/>
          <w:spacing w:val="-10"/>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Hacienda Municipal en vigor.</w:t>
      </w:r>
    </w:p>
    <w:p w14:paraId="14EB4C70" w14:textId="77777777" w:rsidR="00D342C2" w:rsidRPr="006D32D2" w:rsidRDefault="006714CB">
      <w:pPr>
        <w:pStyle w:val="Textoindependiente"/>
        <w:spacing w:before="274"/>
        <w:ind w:left="522" w:right="1199" w:hanging="3"/>
        <w:jc w:val="both"/>
        <w:rPr>
          <w:rFonts w:ascii="Arial" w:hAnsi="Arial" w:cs="Arial"/>
        </w:rPr>
      </w:pPr>
      <w:r w:rsidRPr="006D32D2">
        <w:rPr>
          <w:rFonts w:ascii="Arial" w:hAnsi="Arial" w:cs="Arial"/>
          <w:b/>
        </w:rPr>
        <w:t xml:space="preserve">ARTÍCULO 4.- </w:t>
      </w:r>
      <w:r w:rsidRPr="006D32D2">
        <w:rPr>
          <w:rFonts w:ascii="Arial" w:hAnsi="Arial" w:cs="Arial"/>
          <w:position w:val="1"/>
        </w:rPr>
        <w:t xml:space="preserve">Para efectos de esta Ley se denominarán contribuyentes de </w:t>
      </w:r>
      <w:r w:rsidRPr="006D32D2">
        <w:rPr>
          <w:rFonts w:ascii="Arial" w:hAnsi="Arial" w:cs="Arial"/>
        </w:rPr>
        <w:t>impuestos, contribuciones de mejoras, derechos, productos y aprovechamientos municipales, a las personas físicas o morales, cuyas actividades o situación legal coincidan</w:t>
      </w:r>
      <w:r w:rsidRPr="006D32D2">
        <w:rPr>
          <w:rFonts w:ascii="Arial" w:hAnsi="Arial" w:cs="Arial"/>
          <w:spacing w:val="-14"/>
        </w:rPr>
        <w:t xml:space="preserve"> </w:t>
      </w:r>
      <w:r w:rsidRPr="006D32D2">
        <w:rPr>
          <w:rFonts w:ascii="Arial" w:hAnsi="Arial" w:cs="Arial"/>
        </w:rPr>
        <w:t>con</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5"/>
        </w:rPr>
        <w:t xml:space="preserve"> </w:t>
      </w:r>
      <w:r w:rsidRPr="006D32D2">
        <w:rPr>
          <w:rFonts w:ascii="Arial" w:hAnsi="Arial" w:cs="Arial"/>
        </w:rPr>
        <w:t>hecho</w:t>
      </w:r>
      <w:r w:rsidRPr="006D32D2">
        <w:rPr>
          <w:rFonts w:ascii="Arial" w:hAnsi="Arial" w:cs="Arial"/>
          <w:spacing w:val="-14"/>
        </w:rPr>
        <w:t xml:space="preserve"> </w:t>
      </w:r>
      <w:r w:rsidRPr="006D32D2">
        <w:rPr>
          <w:rFonts w:ascii="Arial" w:hAnsi="Arial" w:cs="Arial"/>
        </w:rPr>
        <w:t>generador</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un</w:t>
      </w:r>
      <w:r w:rsidRPr="006D32D2">
        <w:rPr>
          <w:rFonts w:ascii="Arial" w:hAnsi="Arial" w:cs="Arial"/>
          <w:spacing w:val="-14"/>
        </w:rPr>
        <w:t xml:space="preserve"> </w:t>
      </w:r>
      <w:r w:rsidRPr="006D32D2">
        <w:rPr>
          <w:rFonts w:ascii="Arial" w:hAnsi="Arial" w:cs="Arial"/>
        </w:rPr>
        <w:t>crédito</w:t>
      </w:r>
      <w:r w:rsidRPr="006D32D2">
        <w:rPr>
          <w:rFonts w:ascii="Arial" w:hAnsi="Arial" w:cs="Arial"/>
          <w:spacing w:val="-12"/>
        </w:rPr>
        <w:t xml:space="preserve"> </w:t>
      </w:r>
      <w:r w:rsidRPr="006D32D2">
        <w:rPr>
          <w:rFonts w:ascii="Arial" w:hAnsi="Arial" w:cs="Arial"/>
        </w:rPr>
        <w:t>fiscal,</w:t>
      </w:r>
      <w:r w:rsidRPr="006D32D2">
        <w:rPr>
          <w:rFonts w:ascii="Arial" w:hAnsi="Arial" w:cs="Arial"/>
          <w:spacing w:val="-15"/>
        </w:rPr>
        <w:t xml:space="preserve"> </w:t>
      </w:r>
      <w:r w:rsidRPr="006D32D2">
        <w:rPr>
          <w:rFonts w:ascii="Arial" w:hAnsi="Arial" w:cs="Arial"/>
        </w:rPr>
        <w:t>prescrito</w:t>
      </w:r>
      <w:r w:rsidRPr="006D32D2">
        <w:rPr>
          <w:rFonts w:ascii="Arial" w:hAnsi="Arial" w:cs="Arial"/>
          <w:spacing w:val="-14"/>
        </w:rPr>
        <w:t xml:space="preserve"> </w:t>
      </w:r>
      <w:r w:rsidRPr="006D32D2">
        <w:rPr>
          <w:rFonts w:ascii="Arial" w:hAnsi="Arial" w:cs="Arial"/>
        </w:rPr>
        <w:t>en</w:t>
      </w:r>
      <w:r w:rsidRPr="006D32D2">
        <w:rPr>
          <w:rFonts w:ascii="Arial" w:hAnsi="Arial" w:cs="Arial"/>
          <w:spacing w:val="-12"/>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norma</w:t>
      </w:r>
      <w:r w:rsidRPr="006D32D2">
        <w:rPr>
          <w:rFonts w:ascii="Arial" w:hAnsi="Arial" w:cs="Arial"/>
          <w:spacing w:val="-12"/>
        </w:rPr>
        <w:t xml:space="preserve"> </w:t>
      </w:r>
      <w:r w:rsidRPr="006D32D2">
        <w:rPr>
          <w:rFonts w:ascii="Arial" w:hAnsi="Arial" w:cs="Arial"/>
        </w:rPr>
        <w:t>jurídica.</w:t>
      </w:r>
    </w:p>
    <w:p w14:paraId="21E01757" w14:textId="77777777" w:rsidR="00D342C2" w:rsidRPr="006D32D2" w:rsidRDefault="00D342C2">
      <w:pPr>
        <w:pStyle w:val="Textoindependiente"/>
        <w:spacing w:before="2"/>
        <w:rPr>
          <w:rFonts w:ascii="Arial" w:hAnsi="Arial" w:cs="Arial"/>
        </w:rPr>
      </w:pPr>
    </w:p>
    <w:p w14:paraId="2CEC365B" w14:textId="77777777" w:rsidR="00D342C2" w:rsidRPr="006D32D2" w:rsidRDefault="006714CB">
      <w:pPr>
        <w:pStyle w:val="Textoindependiente"/>
        <w:ind w:left="522" w:right="1201" w:hanging="3"/>
        <w:jc w:val="both"/>
        <w:rPr>
          <w:rFonts w:ascii="Arial" w:hAnsi="Arial" w:cs="Arial"/>
          <w:b/>
          <w:i/>
        </w:rPr>
      </w:pPr>
      <w:r w:rsidRPr="006D32D2">
        <w:rPr>
          <w:rFonts w:ascii="Arial" w:hAnsi="Arial" w:cs="Arial"/>
          <w:b/>
        </w:rPr>
        <w:t xml:space="preserve">ARTÍCULO 5.- </w:t>
      </w:r>
      <w:r w:rsidRPr="006D32D2">
        <w:rPr>
          <w:rFonts w:ascii="Arial" w:hAnsi="Arial" w:cs="Arial"/>
          <w:position w:val="1"/>
        </w:rPr>
        <w:t xml:space="preserve">La recaudación de los impuestos, contribuciones de mejoras, </w:t>
      </w:r>
      <w:r w:rsidRPr="006D32D2">
        <w:rPr>
          <w:rFonts w:ascii="Arial" w:hAnsi="Arial" w:cs="Arial"/>
        </w:rPr>
        <w:t>derechos, productos y aprovechamientos se hará a través de las oficinas recaudadoras</w:t>
      </w:r>
      <w:r w:rsidRPr="006D32D2">
        <w:rPr>
          <w:rFonts w:ascii="Arial" w:hAnsi="Arial" w:cs="Arial"/>
          <w:spacing w:val="-8"/>
        </w:rPr>
        <w:t xml:space="preserve"> </w:t>
      </w:r>
      <w:r w:rsidRPr="006D32D2">
        <w:rPr>
          <w:rFonts w:ascii="Arial" w:hAnsi="Arial" w:cs="Arial"/>
        </w:rPr>
        <w:t>centrales</w:t>
      </w:r>
      <w:r w:rsidRPr="006D32D2">
        <w:rPr>
          <w:rFonts w:ascii="Arial" w:hAnsi="Arial" w:cs="Arial"/>
          <w:spacing w:val="-8"/>
        </w:rPr>
        <w:t xml:space="preserve"> </w:t>
      </w:r>
      <w:r w:rsidRPr="006D32D2">
        <w:rPr>
          <w:rFonts w:ascii="Arial" w:hAnsi="Arial" w:cs="Arial"/>
        </w:rPr>
        <w:t>o</w:t>
      </w:r>
      <w:r w:rsidRPr="006D32D2">
        <w:rPr>
          <w:rFonts w:ascii="Arial" w:hAnsi="Arial" w:cs="Arial"/>
          <w:spacing w:val="-7"/>
        </w:rPr>
        <w:t xml:space="preserve"> </w:t>
      </w:r>
      <w:r w:rsidRPr="006D32D2">
        <w:rPr>
          <w:rFonts w:ascii="Arial" w:hAnsi="Arial" w:cs="Arial"/>
        </w:rPr>
        <w:t>externas</w:t>
      </w:r>
      <w:r w:rsidRPr="006D32D2">
        <w:rPr>
          <w:rFonts w:ascii="Arial" w:hAnsi="Arial" w:cs="Arial"/>
          <w:spacing w:val="-10"/>
        </w:rPr>
        <w:t xml:space="preserve"> </w:t>
      </w:r>
      <w:r w:rsidRPr="006D32D2">
        <w:rPr>
          <w:rFonts w:ascii="Arial" w:hAnsi="Arial" w:cs="Arial"/>
        </w:rPr>
        <w:t>de</w:t>
      </w:r>
      <w:r w:rsidRPr="006D32D2">
        <w:rPr>
          <w:rFonts w:ascii="Arial" w:hAnsi="Arial" w:cs="Arial"/>
          <w:spacing w:val="-7"/>
        </w:rPr>
        <w:t xml:space="preserve"> </w:t>
      </w:r>
      <w:r w:rsidRPr="006D32D2">
        <w:rPr>
          <w:rFonts w:ascii="Arial" w:hAnsi="Arial" w:cs="Arial"/>
        </w:rPr>
        <w:t>la</w:t>
      </w:r>
      <w:r w:rsidRPr="006D32D2">
        <w:rPr>
          <w:rFonts w:ascii="Arial" w:hAnsi="Arial" w:cs="Arial"/>
          <w:spacing w:val="-7"/>
        </w:rPr>
        <w:t xml:space="preserve"> </w:t>
      </w:r>
      <w:r w:rsidRPr="006D32D2">
        <w:rPr>
          <w:rFonts w:ascii="Arial" w:hAnsi="Arial" w:cs="Arial"/>
        </w:rPr>
        <w:t>Tesorería</w:t>
      </w:r>
      <w:r w:rsidRPr="006D32D2">
        <w:rPr>
          <w:rFonts w:ascii="Arial" w:hAnsi="Arial" w:cs="Arial"/>
          <w:spacing w:val="-7"/>
        </w:rPr>
        <w:t xml:space="preserve"> </w:t>
      </w:r>
      <w:r w:rsidRPr="006D32D2">
        <w:rPr>
          <w:rFonts w:ascii="Arial" w:hAnsi="Arial" w:cs="Arial"/>
        </w:rPr>
        <w:t>Municipal</w:t>
      </w:r>
      <w:r w:rsidRPr="006D32D2">
        <w:rPr>
          <w:rFonts w:ascii="Arial" w:hAnsi="Arial" w:cs="Arial"/>
          <w:spacing w:val="-8"/>
        </w:rPr>
        <w:t xml:space="preserve"> </w:t>
      </w:r>
      <w:r w:rsidRPr="006D32D2">
        <w:rPr>
          <w:rFonts w:ascii="Arial" w:hAnsi="Arial" w:cs="Arial"/>
        </w:rPr>
        <w:t>y</w:t>
      </w:r>
      <w:r w:rsidRPr="006D32D2">
        <w:rPr>
          <w:rFonts w:ascii="Arial" w:hAnsi="Arial" w:cs="Arial"/>
          <w:spacing w:val="-8"/>
        </w:rPr>
        <w:t xml:space="preserve"> </w:t>
      </w:r>
      <w:r w:rsidRPr="006D32D2">
        <w:rPr>
          <w:rFonts w:ascii="Arial" w:hAnsi="Arial" w:cs="Arial"/>
        </w:rPr>
        <w:t>se</w:t>
      </w:r>
      <w:r w:rsidRPr="006D32D2">
        <w:rPr>
          <w:rFonts w:ascii="Arial" w:hAnsi="Arial" w:cs="Arial"/>
          <w:spacing w:val="-7"/>
        </w:rPr>
        <w:t xml:space="preserve"> </w:t>
      </w:r>
      <w:r w:rsidRPr="006D32D2">
        <w:rPr>
          <w:rFonts w:ascii="Arial" w:hAnsi="Arial" w:cs="Arial"/>
        </w:rPr>
        <w:t>concentrarán</w:t>
      </w:r>
      <w:r w:rsidRPr="006D32D2">
        <w:rPr>
          <w:rFonts w:ascii="Arial" w:hAnsi="Arial" w:cs="Arial"/>
          <w:spacing w:val="-7"/>
        </w:rPr>
        <w:t xml:space="preserve"> </w:t>
      </w:r>
      <w:r w:rsidRPr="006D32D2">
        <w:rPr>
          <w:rFonts w:ascii="Arial" w:hAnsi="Arial" w:cs="Arial"/>
        </w:rPr>
        <w:t>a</w:t>
      </w:r>
      <w:r w:rsidRPr="006D32D2">
        <w:rPr>
          <w:rFonts w:ascii="Arial" w:hAnsi="Arial" w:cs="Arial"/>
          <w:spacing w:val="-7"/>
        </w:rPr>
        <w:t xml:space="preserve"> </w:t>
      </w:r>
      <w:r w:rsidRPr="006D32D2">
        <w:rPr>
          <w:rFonts w:ascii="Arial" w:hAnsi="Arial" w:cs="Arial"/>
        </w:rPr>
        <w:t>la caja general de la misma</w:t>
      </w:r>
      <w:r w:rsidRPr="006D32D2">
        <w:rPr>
          <w:rFonts w:ascii="Arial" w:hAnsi="Arial" w:cs="Arial"/>
          <w:b/>
          <w:i/>
        </w:rPr>
        <w:t>.</w:t>
      </w:r>
    </w:p>
    <w:p w14:paraId="7CEDFB0D" w14:textId="77777777" w:rsidR="00D342C2" w:rsidRPr="006D32D2" w:rsidRDefault="00D342C2">
      <w:pPr>
        <w:pStyle w:val="Textoindependiente"/>
        <w:spacing w:before="3"/>
        <w:rPr>
          <w:rFonts w:ascii="Arial" w:hAnsi="Arial" w:cs="Arial"/>
          <w:b/>
          <w:i/>
        </w:rPr>
      </w:pPr>
    </w:p>
    <w:p w14:paraId="50C51230" w14:textId="77777777" w:rsidR="00D342C2" w:rsidRPr="006D32D2" w:rsidRDefault="006714CB">
      <w:pPr>
        <w:pStyle w:val="Textoindependiente"/>
        <w:spacing w:line="242" w:lineRule="auto"/>
        <w:ind w:left="522" w:right="1200" w:hanging="3"/>
        <w:jc w:val="both"/>
        <w:rPr>
          <w:rFonts w:ascii="Arial" w:hAnsi="Arial" w:cs="Arial"/>
        </w:rPr>
      </w:pPr>
      <w:r w:rsidRPr="006D32D2">
        <w:rPr>
          <w:rFonts w:ascii="Arial" w:hAnsi="Arial" w:cs="Arial"/>
        </w:rPr>
        <w:t>Sólo</w:t>
      </w:r>
      <w:r w:rsidRPr="006D32D2">
        <w:rPr>
          <w:rFonts w:ascii="Arial" w:hAnsi="Arial" w:cs="Arial"/>
          <w:spacing w:val="-17"/>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disposición</w:t>
      </w:r>
      <w:r w:rsidRPr="006D32D2">
        <w:rPr>
          <w:rFonts w:ascii="Arial" w:hAnsi="Arial" w:cs="Arial"/>
          <w:spacing w:val="-16"/>
        </w:rPr>
        <w:t xml:space="preserve"> </w:t>
      </w:r>
      <w:r w:rsidRPr="006D32D2">
        <w:rPr>
          <w:rFonts w:ascii="Arial" w:hAnsi="Arial" w:cs="Arial"/>
        </w:rPr>
        <w:t>expresa</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7"/>
        </w:rPr>
        <w:t xml:space="preserve"> </w:t>
      </w:r>
      <w:r w:rsidRPr="006D32D2">
        <w:rPr>
          <w:rFonts w:ascii="Arial" w:hAnsi="Arial" w:cs="Arial"/>
        </w:rPr>
        <w:t>Ley</w:t>
      </w:r>
      <w:r w:rsidRPr="006D32D2">
        <w:rPr>
          <w:rFonts w:ascii="Arial" w:hAnsi="Arial" w:cs="Arial"/>
          <w:spacing w:val="-16"/>
        </w:rPr>
        <w:t xml:space="preserve"> </w:t>
      </w:r>
      <w:r w:rsidRPr="006D32D2">
        <w:rPr>
          <w:rFonts w:ascii="Arial" w:hAnsi="Arial" w:cs="Arial"/>
        </w:rPr>
        <w:t>o</w:t>
      </w:r>
      <w:r w:rsidRPr="006D32D2">
        <w:rPr>
          <w:rFonts w:ascii="Arial" w:hAnsi="Arial" w:cs="Arial"/>
          <w:spacing w:val="-17"/>
        </w:rPr>
        <w:t xml:space="preserve"> </w:t>
      </w:r>
      <w:r w:rsidRPr="006D32D2">
        <w:rPr>
          <w:rFonts w:ascii="Arial" w:hAnsi="Arial" w:cs="Arial"/>
        </w:rPr>
        <w:t>mediante</w:t>
      </w:r>
      <w:r w:rsidRPr="006D32D2">
        <w:rPr>
          <w:rFonts w:ascii="Arial" w:hAnsi="Arial" w:cs="Arial"/>
          <w:spacing w:val="-17"/>
        </w:rPr>
        <w:t xml:space="preserve"> </w:t>
      </w:r>
      <w:r w:rsidRPr="006D32D2">
        <w:rPr>
          <w:rFonts w:ascii="Arial" w:hAnsi="Arial" w:cs="Arial"/>
        </w:rPr>
        <w:t>convenio</w:t>
      </w:r>
      <w:r w:rsidRPr="006D32D2">
        <w:rPr>
          <w:rFonts w:ascii="Arial" w:hAnsi="Arial" w:cs="Arial"/>
          <w:spacing w:val="-16"/>
        </w:rPr>
        <w:t xml:space="preserve"> </w:t>
      </w:r>
      <w:r w:rsidRPr="006D32D2">
        <w:rPr>
          <w:rFonts w:ascii="Arial" w:hAnsi="Arial" w:cs="Arial"/>
        </w:rPr>
        <w:t>podrá</w:t>
      </w:r>
      <w:r w:rsidRPr="006D32D2">
        <w:rPr>
          <w:rFonts w:ascii="Arial" w:hAnsi="Arial" w:cs="Arial"/>
          <w:spacing w:val="-17"/>
        </w:rPr>
        <w:t xml:space="preserve"> </w:t>
      </w:r>
      <w:r w:rsidRPr="006D32D2">
        <w:rPr>
          <w:rFonts w:ascii="Arial" w:hAnsi="Arial" w:cs="Arial"/>
        </w:rPr>
        <w:t>habilitarse</w:t>
      </w:r>
      <w:r w:rsidRPr="006D32D2">
        <w:rPr>
          <w:rFonts w:ascii="Arial" w:hAnsi="Arial" w:cs="Arial"/>
          <w:spacing w:val="-17"/>
        </w:rPr>
        <w:t xml:space="preserve"> </w:t>
      </w:r>
      <w:r w:rsidRPr="006D32D2">
        <w:rPr>
          <w:rFonts w:ascii="Arial" w:hAnsi="Arial" w:cs="Arial"/>
        </w:rPr>
        <w:t>a</w:t>
      </w:r>
      <w:r w:rsidRPr="006D32D2">
        <w:rPr>
          <w:rFonts w:ascii="Arial" w:hAnsi="Arial" w:cs="Arial"/>
          <w:spacing w:val="-16"/>
        </w:rPr>
        <w:t xml:space="preserve"> </w:t>
      </w:r>
      <w:r w:rsidRPr="006D32D2">
        <w:rPr>
          <w:rFonts w:ascii="Arial" w:hAnsi="Arial" w:cs="Arial"/>
        </w:rPr>
        <w:t>otras autoridades municipales, personas, organismos, dependencias e instituciones bancarias como agentes fiscales para la recaudación, reporte y entrega de determinado</w:t>
      </w:r>
      <w:r w:rsidRPr="006D32D2">
        <w:rPr>
          <w:rFonts w:ascii="Arial" w:hAnsi="Arial" w:cs="Arial"/>
          <w:spacing w:val="-7"/>
        </w:rPr>
        <w:t xml:space="preserve"> </w:t>
      </w:r>
      <w:r w:rsidRPr="006D32D2">
        <w:rPr>
          <w:rFonts w:ascii="Arial" w:hAnsi="Arial" w:cs="Arial"/>
        </w:rPr>
        <w:t>impuesto,</w:t>
      </w:r>
      <w:r w:rsidRPr="006D32D2">
        <w:rPr>
          <w:rFonts w:ascii="Arial" w:hAnsi="Arial" w:cs="Arial"/>
          <w:spacing w:val="-6"/>
        </w:rPr>
        <w:t xml:space="preserve"> </w:t>
      </w:r>
      <w:r w:rsidRPr="006D32D2">
        <w:rPr>
          <w:rFonts w:ascii="Arial" w:hAnsi="Arial" w:cs="Arial"/>
        </w:rPr>
        <w:t>derecho,</w:t>
      </w:r>
      <w:r w:rsidRPr="006D32D2">
        <w:rPr>
          <w:rFonts w:ascii="Arial" w:hAnsi="Arial" w:cs="Arial"/>
          <w:spacing w:val="-9"/>
        </w:rPr>
        <w:t xml:space="preserve"> </w:t>
      </w:r>
      <w:r w:rsidRPr="006D32D2">
        <w:rPr>
          <w:rFonts w:ascii="Arial" w:hAnsi="Arial" w:cs="Arial"/>
        </w:rPr>
        <w:t>producto</w:t>
      </w:r>
      <w:r w:rsidRPr="006D32D2">
        <w:rPr>
          <w:rFonts w:ascii="Arial" w:hAnsi="Arial" w:cs="Arial"/>
          <w:spacing w:val="-8"/>
        </w:rPr>
        <w:t xml:space="preserve"> </w:t>
      </w:r>
      <w:r w:rsidRPr="006D32D2">
        <w:rPr>
          <w:rFonts w:ascii="Arial" w:hAnsi="Arial" w:cs="Arial"/>
        </w:rPr>
        <w:t>o</w:t>
      </w:r>
      <w:r w:rsidRPr="006D32D2">
        <w:rPr>
          <w:rFonts w:ascii="Arial" w:hAnsi="Arial" w:cs="Arial"/>
          <w:spacing w:val="-9"/>
        </w:rPr>
        <w:t xml:space="preserve"> </w:t>
      </w:r>
      <w:r w:rsidRPr="006D32D2">
        <w:rPr>
          <w:rFonts w:ascii="Arial" w:hAnsi="Arial" w:cs="Arial"/>
        </w:rPr>
        <w:t>aprovechamiento.</w:t>
      </w:r>
      <w:r w:rsidRPr="006D32D2">
        <w:rPr>
          <w:rFonts w:ascii="Arial" w:hAnsi="Arial" w:cs="Arial"/>
          <w:spacing w:val="-7"/>
        </w:rPr>
        <w:t xml:space="preserve"> </w:t>
      </w:r>
      <w:r w:rsidRPr="006D32D2">
        <w:rPr>
          <w:rFonts w:ascii="Arial" w:hAnsi="Arial" w:cs="Arial"/>
        </w:rPr>
        <w:t>Ningún</w:t>
      </w:r>
      <w:r w:rsidRPr="006D32D2">
        <w:rPr>
          <w:rFonts w:ascii="Arial" w:hAnsi="Arial" w:cs="Arial"/>
          <w:spacing w:val="-7"/>
        </w:rPr>
        <w:t xml:space="preserve"> </w:t>
      </w:r>
      <w:r w:rsidRPr="006D32D2">
        <w:rPr>
          <w:rFonts w:ascii="Arial" w:hAnsi="Arial" w:cs="Arial"/>
        </w:rPr>
        <w:t>agente</w:t>
      </w:r>
      <w:r w:rsidRPr="006D32D2">
        <w:rPr>
          <w:rFonts w:ascii="Arial" w:hAnsi="Arial" w:cs="Arial"/>
          <w:spacing w:val="-9"/>
        </w:rPr>
        <w:t xml:space="preserve"> </w:t>
      </w:r>
      <w:r w:rsidRPr="006D32D2">
        <w:rPr>
          <w:rFonts w:ascii="Arial" w:hAnsi="Arial" w:cs="Arial"/>
        </w:rPr>
        <w:t>fiscal tendrá</w:t>
      </w:r>
      <w:r w:rsidRPr="006D32D2">
        <w:rPr>
          <w:rFonts w:ascii="Arial" w:hAnsi="Arial" w:cs="Arial"/>
          <w:spacing w:val="-17"/>
        </w:rPr>
        <w:t xml:space="preserve"> </w:t>
      </w:r>
      <w:r w:rsidRPr="006D32D2">
        <w:rPr>
          <w:rFonts w:ascii="Arial" w:hAnsi="Arial" w:cs="Arial"/>
        </w:rPr>
        <w:t>facultades</w:t>
      </w:r>
      <w:r w:rsidRPr="006D32D2">
        <w:rPr>
          <w:rFonts w:ascii="Arial" w:hAnsi="Arial" w:cs="Arial"/>
          <w:spacing w:val="-17"/>
        </w:rPr>
        <w:t xml:space="preserve"> </w:t>
      </w:r>
      <w:r w:rsidRPr="006D32D2">
        <w:rPr>
          <w:rFonts w:ascii="Arial" w:hAnsi="Arial" w:cs="Arial"/>
        </w:rPr>
        <w:t>para</w:t>
      </w:r>
      <w:r w:rsidRPr="006D32D2">
        <w:rPr>
          <w:rFonts w:ascii="Arial" w:hAnsi="Arial" w:cs="Arial"/>
          <w:spacing w:val="-16"/>
        </w:rPr>
        <w:t xml:space="preserve"> </w:t>
      </w:r>
      <w:r w:rsidRPr="006D32D2">
        <w:rPr>
          <w:rFonts w:ascii="Arial" w:hAnsi="Arial" w:cs="Arial"/>
        </w:rPr>
        <w:t>reducir</w:t>
      </w:r>
      <w:r w:rsidRPr="006D32D2">
        <w:rPr>
          <w:rFonts w:ascii="Arial" w:hAnsi="Arial" w:cs="Arial"/>
          <w:spacing w:val="-17"/>
        </w:rPr>
        <w:t xml:space="preserve"> </w:t>
      </w:r>
      <w:r w:rsidRPr="006D32D2">
        <w:rPr>
          <w:rFonts w:ascii="Arial" w:hAnsi="Arial" w:cs="Arial"/>
        </w:rPr>
        <w:t>o</w:t>
      </w:r>
      <w:r w:rsidRPr="006D32D2">
        <w:rPr>
          <w:rFonts w:ascii="Arial" w:hAnsi="Arial" w:cs="Arial"/>
          <w:spacing w:val="-17"/>
        </w:rPr>
        <w:t xml:space="preserve"> </w:t>
      </w:r>
      <w:r w:rsidRPr="006D32D2">
        <w:rPr>
          <w:rFonts w:ascii="Arial" w:hAnsi="Arial" w:cs="Arial"/>
        </w:rPr>
        <w:t>aumentar</w:t>
      </w:r>
      <w:r w:rsidRPr="006D32D2">
        <w:rPr>
          <w:rFonts w:ascii="Arial" w:hAnsi="Arial" w:cs="Arial"/>
          <w:spacing w:val="-17"/>
        </w:rPr>
        <w:t xml:space="preserve"> </w:t>
      </w:r>
      <w:r w:rsidRPr="006D32D2">
        <w:rPr>
          <w:rFonts w:ascii="Arial" w:hAnsi="Arial" w:cs="Arial"/>
        </w:rPr>
        <w:t>las</w:t>
      </w:r>
      <w:r w:rsidRPr="006D32D2">
        <w:rPr>
          <w:rFonts w:ascii="Arial" w:hAnsi="Arial" w:cs="Arial"/>
          <w:spacing w:val="-16"/>
        </w:rPr>
        <w:t xml:space="preserve"> </w:t>
      </w:r>
      <w:r w:rsidRPr="006D32D2">
        <w:rPr>
          <w:rFonts w:ascii="Arial" w:hAnsi="Arial" w:cs="Arial"/>
        </w:rPr>
        <w:t>cuotas</w:t>
      </w:r>
      <w:r w:rsidRPr="006D32D2">
        <w:rPr>
          <w:rFonts w:ascii="Arial" w:hAnsi="Arial" w:cs="Arial"/>
          <w:spacing w:val="-17"/>
        </w:rPr>
        <w:t xml:space="preserve"> </w:t>
      </w:r>
      <w:r w:rsidRPr="006D32D2">
        <w:rPr>
          <w:rFonts w:ascii="Arial" w:hAnsi="Arial" w:cs="Arial"/>
        </w:rPr>
        <w:t>y</w:t>
      </w:r>
      <w:r w:rsidRPr="006D32D2">
        <w:rPr>
          <w:rFonts w:ascii="Arial" w:hAnsi="Arial" w:cs="Arial"/>
          <w:spacing w:val="-17"/>
        </w:rPr>
        <w:t xml:space="preserve"> </w:t>
      </w:r>
      <w:r w:rsidRPr="006D32D2">
        <w:rPr>
          <w:rFonts w:ascii="Arial" w:hAnsi="Arial" w:cs="Arial"/>
        </w:rPr>
        <w:t>tarifas</w:t>
      </w:r>
      <w:r w:rsidRPr="006D32D2">
        <w:rPr>
          <w:rFonts w:ascii="Arial" w:hAnsi="Arial" w:cs="Arial"/>
          <w:spacing w:val="-16"/>
        </w:rPr>
        <w:t xml:space="preserve"> </w:t>
      </w:r>
      <w:r w:rsidRPr="006D32D2">
        <w:rPr>
          <w:rFonts w:ascii="Arial" w:hAnsi="Arial" w:cs="Arial"/>
        </w:rPr>
        <w:t>establecidas</w:t>
      </w:r>
      <w:r w:rsidRPr="006D32D2">
        <w:rPr>
          <w:rFonts w:ascii="Arial" w:hAnsi="Arial" w:cs="Arial"/>
          <w:spacing w:val="-17"/>
        </w:rPr>
        <w:t xml:space="preserve"> </w:t>
      </w:r>
      <w:r w:rsidRPr="006D32D2">
        <w:rPr>
          <w:rFonts w:ascii="Arial" w:hAnsi="Arial" w:cs="Arial"/>
        </w:rPr>
        <w:t>conforme a la presente Ley.</w:t>
      </w:r>
    </w:p>
    <w:p w14:paraId="3357AE01" w14:textId="77777777" w:rsidR="00D342C2" w:rsidRPr="006D32D2" w:rsidRDefault="006714CB">
      <w:pPr>
        <w:pStyle w:val="Textoindependiente"/>
        <w:spacing w:before="274" w:line="237" w:lineRule="auto"/>
        <w:ind w:left="522" w:right="1197" w:hanging="3"/>
        <w:jc w:val="both"/>
        <w:rPr>
          <w:rFonts w:ascii="Arial" w:hAnsi="Arial" w:cs="Arial"/>
        </w:rPr>
      </w:pPr>
      <w:r w:rsidRPr="006D32D2">
        <w:rPr>
          <w:rFonts w:ascii="Arial" w:hAnsi="Arial" w:cs="Arial"/>
          <w:b/>
        </w:rPr>
        <w:t xml:space="preserve">ARTÍCULO 6.- </w:t>
      </w:r>
      <w:r w:rsidRPr="006D32D2">
        <w:rPr>
          <w:rFonts w:ascii="Arial" w:hAnsi="Arial" w:cs="Arial"/>
          <w:position w:val="1"/>
        </w:rPr>
        <w:t xml:space="preserve">Para la aplicación de esta Ley el Municipio de Juan R. Escudero </w:t>
      </w:r>
      <w:r w:rsidRPr="006D32D2">
        <w:rPr>
          <w:rFonts w:ascii="Arial" w:hAnsi="Arial" w:cs="Arial"/>
        </w:rPr>
        <w:t>Guerrero, cobrará de acuerdo a las cuotas, tarifas y porcentajes establecidos en esta Ley, en materia de impuestos, derechos, productos y aprovechamientos.</w:t>
      </w:r>
    </w:p>
    <w:p w14:paraId="45BB2BCA" w14:textId="77777777" w:rsidR="00D342C2" w:rsidRPr="006D32D2" w:rsidRDefault="00D342C2">
      <w:pPr>
        <w:spacing w:line="23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388BAC8A" w14:textId="77777777" w:rsidR="00D342C2" w:rsidRPr="006D32D2" w:rsidRDefault="00D342C2">
      <w:pPr>
        <w:pStyle w:val="Textoindependiente"/>
        <w:rPr>
          <w:rFonts w:ascii="Arial" w:hAnsi="Arial" w:cs="Arial"/>
        </w:rPr>
      </w:pPr>
    </w:p>
    <w:p w14:paraId="616700E6" w14:textId="77777777" w:rsidR="00D342C2" w:rsidRPr="006D32D2" w:rsidRDefault="00D342C2">
      <w:pPr>
        <w:pStyle w:val="Textoindependiente"/>
        <w:rPr>
          <w:rFonts w:ascii="Arial" w:hAnsi="Arial" w:cs="Arial"/>
        </w:rPr>
      </w:pPr>
    </w:p>
    <w:p w14:paraId="479A5E6E" w14:textId="77777777" w:rsidR="00D342C2" w:rsidRPr="006D32D2" w:rsidRDefault="00D342C2">
      <w:pPr>
        <w:pStyle w:val="Textoindependiente"/>
        <w:spacing w:before="192"/>
        <w:rPr>
          <w:rFonts w:ascii="Arial" w:hAnsi="Arial" w:cs="Arial"/>
        </w:rPr>
      </w:pPr>
    </w:p>
    <w:p w14:paraId="08258ADD" w14:textId="77777777" w:rsidR="00D342C2" w:rsidRPr="006D32D2" w:rsidRDefault="006714CB">
      <w:pPr>
        <w:spacing w:line="242" w:lineRule="auto"/>
        <w:ind w:left="3885" w:right="4564"/>
        <w:jc w:val="center"/>
        <w:rPr>
          <w:rFonts w:ascii="Arial" w:hAnsi="Arial" w:cs="Arial"/>
          <w:b/>
          <w:sz w:val="24"/>
          <w:szCs w:val="24"/>
        </w:rPr>
      </w:pPr>
      <w:r w:rsidRPr="006D32D2">
        <w:rPr>
          <w:rFonts w:ascii="Arial" w:hAnsi="Arial" w:cs="Arial"/>
          <w:b/>
          <w:spacing w:val="-2"/>
          <w:sz w:val="24"/>
          <w:szCs w:val="24"/>
        </w:rPr>
        <w:t>TÍTULO</w:t>
      </w:r>
      <w:r w:rsidRPr="006D32D2">
        <w:rPr>
          <w:rFonts w:ascii="Arial" w:hAnsi="Arial" w:cs="Arial"/>
          <w:b/>
          <w:spacing w:val="-37"/>
          <w:sz w:val="24"/>
          <w:szCs w:val="24"/>
        </w:rPr>
        <w:t xml:space="preserve"> </w:t>
      </w:r>
      <w:r w:rsidRPr="006D32D2">
        <w:rPr>
          <w:rFonts w:ascii="Arial" w:hAnsi="Arial" w:cs="Arial"/>
          <w:b/>
          <w:spacing w:val="-2"/>
          <w:sz w:val="24"/>
          <w:szCs w:val="24"/>
        </w:rPr>
        <w:t>SEGUNDO IMPUESTOS</w:t>
      </w:r>
    </w:p>
    <w:p w14:paraId="234CFF27" w14:textId="77777777" w:rsidR="00D342C2" w:rsidRPr="006D32D2" w:rsidRDefault="00D342C2">
      <w:pPr>
        <w:pStyle w:val="Textoindependiente"/>
        <w:spacing w:before="1"/>
        <w:rPr>
          <w:rFonts w:ascii="Arial" w:hAnsi="Arial" w:cs="Arial"/>
          <w:b/>
        </w:rPr>
      </w:pPr>
    </w:p>
    <w:p w14:paraId="5BE53DDA" w14:textId="77777777" w:rsidR="00D342C2" w:rsidRPr="006D32D2" w:rsidRDefault="006714CB">
      <w:pPr>
        <w:spacing w:before="1"/>
        <w:ind w:left="2879" w:right="3485" w:firstLine="852"/>
        <w:rPr>
          <w:rFonts w:ascii="Arial" w:hAnsi="Arial" w:cs="Arial"/>
          <w:b/>
          <w:sz w:val="24"/>
          <w:szCs w:val="24"/>
        </w:rPr>
      </w:pPr>
      <w:r w:rsidRPr="006D32D2">
        <w:rPr>
          <w:rFonts w:ascii="Arial" w:hAnsi="Arial" w:cs="Arial"/>
          <w:b/>
          <w:sz w:val="24"/>
          <w:szCs w:val="24"/>
        </w:rPr>
        <w:t>CAPÍTULO PRIMERO IMPUESTOS</w:t>
      </w:r>
      <w:r w:rsidRPr="006D32D2">
        <w:rPr>
          <w:rFonts w:ascii="Arial" w:hAnsi="Arial" w:cs="Arial"/>
          <w:b/>
          <w:spacing w:val="-19"/>
          <w:sz w:val="24"/>
          <w:szCs w:val="24"/>
        </w:rPr>
        <w:t xml:space="preserve"> </w:t>
      </w:r>
      <w:r w:rsidRPr="006D32D2">
        <w:rPr>
          <w:rFonts w:ascii="Arial" w:hAnsi="Arial" w:cs="Arial"/>
          <w:b/>
          <w:sz w:val="24"/>
          <w:szCs w:val="24"/>
        </w:rPr>
        <w:t>SOBRE</w:t>
      </w:r>
      <w:r w:rsidRPr="006D32D2">
        <w:rPr>
          <w:rFonts w:ascii="Arial" w:hAnsi="Arial" w:cs="Arial"/>
          <w:b/>
          <w:spacing w:val="-17"/>
          <w:sz w:val="24"/>
          <w:szCs w:val="24"/>
        </w:rPr>
        <w:t xml:space="preserve"> </w:t>
      </w:r>
      <w:r w:rsidRPr="006D32D2">
        <w:rPr>
          <w:rFonts w:ascii="Arial" w:hAnsi="Arial" w:cs="Arial"/>
          <w:b/>
          <w:sz w:val="24"/>
          <w:szCs w:val="24"/>
        </w:rPr>
        <w:t>LOS</w:t>
      </w:r>
      <w:r w:rsidRPr="006D32D2">
        <w:rPr>
          <w:rFonts w:ascii="Arial" w:hAnsi="Arial" w:cs="Arial"/>
          <w:b/>
          <w:spacing w:val="-16"/>
          <w:sz w:val="24"/>
          <w:szCs w:val="24"/>
        </w:rPr>
        <w:t xml:space="preserve"> </w:t>
      </w:r>
      <w:r w:rsidRPr="006D32D2">
        <w:rPr>
          <w:rFonts w:ascii="Arial" w:hAnsi="Arial" w:cs="Arial"/>
          <w:b/>
          <w:sz w:val="24"/>
          <w:szCs w:val="24"/>
        </w:rPr>
        <w:t>INGRESOS</w:t>
      </w:r>
    </w:p>
    <w:p w14:paraId="0482C75D" w14:textId="77777777" w:rsidR="00D342C2" w:rsidRPr="006D32D2" w:rsidRDefault="00D342C2">
      <w:pPr>
        <w:pStyle w:val="Textoindependiente"/>
        <w:spacing w:before="4"/>
        <w:rPr>
          <w:rFonts w:ascii="Arial" w:hAnsi="Arial" w:cs="Arial"/>
          <w:b/>
        </w:rPr>
      </w:pPr>
    </w:p>
    <w:p w14:paraId="2826F53B" w14:textId="77777777" w:rsidR="00D342C2" w:rsidRPr="006D32D2" w:rsidRDefault="006714CB">
      <w:pPr>
        <w:spacing w:line="242" w:lineRule="auto"/>
        <w:ind w:left="2350" w:right="3027" w:firstLine="1627"/>
        <w:rPr>
          <w:rFonts w:ascii="Arial" w:hAnsi="Arial" w:cs="Arial"/>
          <w:b/>
          <w:sz w:val="24"/>
          <w:szCs w:val="24"/>
        </w:rPr>
      </w:pPr>
      <w:r w:rsidRPr="006D32D2">
        <w:rPr>
          <w:rFonts w:ascii="Arial" w:hAnsi="Arial" w:cs="Arial"/>
          <w:b/>
          <w:sz w:val="24"/>
          <w:szCs w:val="24"/>
        </w:rPr>
        <w:t>SECCIÓN ÚNICA DIVERSIONES</w:t>
      </w:r>
      <w:r w:rsidRPr="006D32D2">
        <w:rPr>
          <w:rFonts w:ascii="Arial" w:hAnsi="Arial" w:cs="Arial"/>
          <w:b/>
          <w:spacing w:val="-19"/>
          <w:sz w:val="24"/>
          <w:szCs w:val="24"/>
        </w:rPr>
        <w:t xml:space="preserve"> </w:t>
      </w:r>
      <w:r w:rsidRPr="006D32D2">
        <w:rPr>
          <w:rFonts w:ascii="Arial" w:hAnsi="Arial" w:cs="Arial"/>
          <w:b/>
          <w:sz w:val="24"/>
          <w:szCs w:val="24"/>
        </w:rPr>
        <w:t>Y</w:t>
      </w:r>
      <w:r w:rsidRPr="006D32D2">
        <w:rPr>
          <w:rFonts w:ascii="Arial" w:hAnsi="Arial" w:cs="Arial"/>
          <w:b/>
          <w:spacing w:val="-17"/>
          <w:sz w:val="24"/>
          <w:szCs w:val="24"/>
        </w:rPr>
        <w:t xml:space="preserve"> </w:t>
      </w:r>
      <w:r w:rsidRPr="006D32D2">
        <w:rPr>
          <w:rFonts w:ascii="Arial" w:hAnsi="Arial" w:cs="Arial"/>
          <w:b/>
          <w:sz w:val="24"/>
          <w:szCs w:val="24"/>
        </w:rPr>
        <w:t>ESPECTÁCULOS</w:t>
      </w:r>
      <w:r w:rsidRPr="006D32D2">
        <w:rPr>
          <w:rFonts w:ascii="Arial" w:hAnsi="Arial" w:cs="Arial"/>
          <w:b/>
          <w:spacing w:val="-16"/>
          <w:sz w:val="24"/>
          <w:szCs w:val="24"/>
        </w:rPr>
        <w:t xml:space="preserve"> </w:t>
      </w:r>
      <w:r w:rsidRPr="006D32D2">
        <w:rPr>
          <w:rFonts w:ascii="Arial" w:hAnsi="Arial" w:cs="Arial"/>
          <w:b/>
          <w:sz w:val="24"/>
          <w:szCs w:val="24"/>
        </w:rPr>
        <w:t>PÚBLICOS</w:t>
      </w:r>
    </w:p>
    <w:p w14:paraId="799AA5FB" w14:textId="77777777" w:rsidR="00D342C2" w:rsidRPr="006D32D2" w:rsidRDefault="006714CB">
      <w:pPr>
        <w:pStyle w:val="Textoindependiente"/>
        <w:spacing w:before="275" w:line="232" w:lineRule="auto"/>
        <w:ind w:left="522" w:right="1197" w:hanging="3"/>
        <w:jc w:val="both"/>
        <w:rPr>
          <w:rFonts w:ascii="Arial" w:hAnsi="Arial" w:cs="Arial"/>
        </w:rPr>
      </w:pPr>
      <w:r w:rsidRPr="006D32D2">
        <w:rPr>
          <w:rFonts w:ascii="Arial" w:hAnsi="Arial" w:cs="Arial"/>
          <w:b/>
          <w:position w:val="-2"/>
        </w:rPr>
        <w:t xml:space="preserve">ARTÍCULO 7.- </w:t>
      </w:r>
      <w:r w:rsidRPr="006D32D2">
        <w:rPr>
          <w:rFonts w:ascii="Arial" w:hAnsi="Arial" w:cs="Arial"/>
        </w:rPr>
        <w:t xml:space="preserve">El impuesto por la celebración de diversiones y </w:t>
      </w:r>
      <w:r w:rsidRPr="006D32D2">
        <w:rPr>
          <w:rFonts w:ascii="Arial" w:hAnsi="Arial" w:cs="Arial"/>
          <w:position w:val="-1"/>
        </w:rPr>
        <w:t xml:space="preserve">espectáculos </w:t>
      </w:r>
      <w:r w:rsidRPr="006D32D2">
        <w:rPr>
          <w:rFonts w:ascii="Arial" w:hAnsi="Arial" w:cs="Arial"/>
        </w:rPr>
        <w:t>públicos, se pagará de acuerdo con el porcentaje siguiente:</w:t>
      </w:r>
    </w:p>
    <w:p w14:paraId="3CDE8E50" w14:textId="77777777" w:rsidR="00D342C2" w:rsidRPr="006D32D2" w:rsidRDefault="00D342C2">
      <w:pPr>
        <w:pStyle w:val="Textoindependiente"/>
        <w:spacing w:before="55"/>
        <w:rPr>
          <w:rFonts w:ascii="Arial" w:hAnsi="Arial" w:cs="Arial"/>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0"/>
        <w:gridCol w:w="1276"/>
      </w:tblGrid>
      <w:tr w:rsidR="00D342C2" w:rsidRPr="006D32D2" w14:paraId="23282B90" w14:textId="77777777" w:rsidTr="00A57297">
        <w:trPr>
          <w:trHeight w:val="731"/>
        </w:trPr>
        <w:tc>
          <w:tcPr>
            <w:tcW w:w="7700" w:type="dxa"/>
          </w:tcPr>
          <w:p w14:paraId="41065DEB" w14:textId="77777777" w:rsidR="00D342C2" w:rsidRPr="006D32D2" w:rsidRDefault="006714CB">
            <w:pPr>
              <w:pStyle w:val="TableParagraph"/>
              <w:spacing w:before="60"/>
              <w:ind w:left="4" w:right="136" w:hanging="3"/>
              <w:jc w:val="left"/>
              <w:rPr>
                <w:rFonts w:ascii="Arial" w:hAnsi="Arial" w:cs="Arial"/>
                <w:sz w:val="24"/>
                <w:szCs w:val="24"/>
              </w:rPr>
            </w:pPr>
            <w:r w:rsidRPr="006D32D2">
              <w:rPr>
                <w:rFonts w:ascii="Arial" w:hAnsi="Arial" w:cs="Arial"/>
                <w:sz w:val="24"/>
                <w:szCs w:val="24"/>
              </w:rPr>
              <w:t>I.</w:t>
            </w:r>
            <w:r w:rsidRPr="006D32D2">
              <w:rPr>
                <w:rFonts w:ascii="Arial" w:hAnsi="Arial" w:cs="Arial"/>
                <w:spacing w:val="-4"/>
                <w:sz w:val="24"/>
                <w:szCs w:val="24"/>
              </w:rPr>
              <w:t xml:space="preserve"> </w:t>
            </w:r>
            <w:r w:rsidRPr="006D32D2">
              <w:rPr>
                <w:rFonts w:ascii="Arial" w:hAnsi="Arial" w:cs="Arial"/>
                <w:sz w:val="24"/>
                <w:szCs w:val="24"/>
              </w:rPr>
              <w:t>Teatros,</w:t>
            </w:r>
            <w:r w:rsidRPr="006D32D2">
              <w:rPr>
                <w:rFonts w:ascii="Arial" w:hAnsi="Arial" w:cs="Arial"/>
                <w:spacing w:val="-4"/>
                <w:sz w:val="24"/>
                <w:szCs w:val="24"/>
              </w:rPr>
              <w:t xml:space="preserve"> </w:t>
            </w:r>
            <w:r w:rsidRPr="006D32D2">
              <w:rPr>
                <w:rFonts w:ascii="Arial" w:hAnsi="Arial" w:cs="Arial"/>
                <w:sz w:val="24"/>
                <w:szCs w:val="24"/>
              </w:rPr>
              <w:t>circos,</w:t>
            </w:r>
            <w:r w:rsidRPr="006D32D2">
              <w:rPr>
                <w:rFonts w:ascii="Arial" w:hAnsi="Arial" w:cs="Arial"/>
                <w:spacing w:val="-4"/>
                <w:sz w:val="24"/>
                <w:szCs w:val="24"/>
              </w:rPr>
              <w:t xml:space="preserve"> </w:t>
            </w:r>
            <w:r w:rsidRPr="006D32D2">
              <w:rPr>
                <w:rFonts w:ascii="Arial" w:hAnsi="Arial" w:cs="Arial"/>
                <w:sz w:val="24"/>
                <w:szCs w:val="24"/>
              </w:rPr>
              <w:t>carpas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z w:val="24"/>
                <w:szCs w:val="24"/>
              </w:rPr>
              <w:t>diversiones</w:t>
            </w:r>
            <w:r w:rsidRPr="006D32D2">
              <w:rPr>
                <w:rFonts w:ascii="Arial" w:hAnsi="Arial" w:cs="Arial"/>
                <w:spacing w:val="-4"/>
                <w:sz w:val="24"/>
                <w:szCs w:val="24"/>
              </w:rPr>
              <w:t xml:space="preserve"> </w:t>
            </w:r>
            <w:r w:rsidRPr="006D32D2">
              <w:rPr>
                <w:rFonts w:ascii="Arial" w:hAnsi="Arial" w:cs="Arial"/>
                <w:sz w:val="24"/>
                <w:szCs w:val="24"/>
              </w:rPr>
              <w:t>similares,</w:t>
            </w:r>
            <w:r w:rsidRPr="006D32D2">
              <w:rPr>
                <w:rFonts w:ascii="Arial" w:hAnsi="Arial" w:cs="Arial"/>
                <w:spacing w:val="-4"/>
                <w:sz w:val="24"/>
                <w:szCs w:val="24"/>
              </w:rPr>
              <w:t xml:space="preserve"> </w:t>
            </w:r>
            <w:r w:rsidRPr="006D32D2">
              <w:rPr>
                <w:rFonts w:ascii="Arial" w:hAnsi="Arial" w:cs="Arial"/>
                <w:sz w:val="24"/>
                <w:szCs w:val="24"/>
              </w:rPr>
              <w:t>sobre</w:t>
            </w:r>
            <w:r w:rsidRPr="006D32D2">
              <w:rPr>
                <w:rFonts w:ascii="Arial" w:hAnsi="Arial" w:cs="Arial"/>
                <w:spacing w:val="-7"/>
                <w:sz w:val="24"/>
                <w:szCs w:val="24"/>
              </w:rPr>
              <w:t xml:space="preserve"> </w:t>
            </w:r>
            <w:r w:rsidRPr="006D32D2">
              <w:rPr>
                <w:rFonts w:ascii="Arial" w:hAnsi="Arial" w:cs="Arial"/>
                <w:sz w:val="24"/>
                <w:szCs w:val="24"/>
              </w:rPr>
              <w:t>el</w:t>
            </w:r>
            <w:r w:rsidRPr="006D32D2">
              <w:rPr>
                <w:rFonts w:ascii="Arial" w:hAnsi="Arial" w:cs="Arial"/>
                <w:spacing w:val="-4"/>
                <w:sz w:val="24"/>
                <w:szCs w:val="24"/>
              </w:rPr>
              <w:t xml:space="preserve"> </w:t>
            </w:r>
            <w:r w:rsidRPr="006D32D2">
              <w:rPr>
                <w:rFonts w:ascii="Arial" w:hAnsi="Arial" w:cs="Arial"/>
                <w:sz w:val="24"/>
                <w:szCs w:val="24"/>
              </w:rPr>
              <w:t>boletaje</w:t>
            </w:r>
            <w:r w:rsidRPr="006D32D2">
              <w:rPr>
                <w:rFonts w:ascii="Arial" w:hAnsi="Arial" w:cs="Arial"/>
                <w:spacing w:val="-4"/>
                <w:sz w:val="24"/>
                <w:szCs w:val="24"/>
              </w:rPr>
              <w:t xml:space="preserve"> </w:t>
            </w:r>
            <w:r w:rsidRPr="006D32D2">
              <w:rPr>
                <w:rFonts w:ascii="Arial" w:hAnsi="Arial" w:cs="Arial"/>
                <w:sz w:val="24"/>
                <w:szCs w:val="24"/>
              </w:rPr>
              <w:t xml:space="preserve">vendido, </w:t>
            </w:r>
            <w:r w:rsidRPr="006D32D2">
              <w:rPr>
                <w:rFonts w:ascii="Arial" w:hAnsi="Arial" w:cs="Arial"/>
                <w:spacing w:val="-6"/>
                <w:sz w:val="24"/>
                <w:szCs w:val="24"/>
              </w:rPr>
              <w:t>el</w:t>
            </w:r>
          </w:p>
        </w:tc>
        <w:tc>
          <w:tcPr>
            <w:tcW w:w="1276" w:type="dxa"/>
          </w:tcPr>
          <w:p w14:paraId="2C4DC575" w14:textId="77777777" w:rsidR="00D342C2" w:rsidRPr="006D32D2" w:rsidRDefault="00D342C2">
            <w:pPr>
              <w:pStyle w:val="TableParagraph"/>
              <w:spacing w:before="120"/>
              <w:jc w:val="left"/>
              <w:rPr>
                <w:rFonts w:ascii="Arial" w:hAnsi="Arial" w:cs="Arial"/>
                <w:sz w:val="24"/>
                <w:szCs w:val="24"/>
              </w:rPr>
            </w:pPr>
          </w:p>
          <w:p w14:paraId="3E9CDF1D" w14:textId="77777777" w:rsidR="00D342C2" w:rsidRPr="006D32D2" w:rsidRDefault="006714CB">
            <w:pPr>
              <w:pStyle w:val="TableParagraph"/>
              <w:ind w:left="9" w:right="49"/>
              <w:rPr>
                <w:rFonts w:ascii="Arial" w:hAnsi="Arial" w:cs="Arial"/>
                <w:sz w:val="24"/>
                <w:szCs w:val="24"/>
              </w:rPr>
            </w:pPr>
            <w:r w:rsidRPr="006D32D2">
              <w:rPr>
                <w:rFonts w:ascii="Arial" w:hAnsi="Arial" w:cs="Arial"/>
                <w:spacing w:val="-5"/>
                <w:sz w:val="24"/>
                <w:szCs w:val="24"/>
              </w:rPr>
              <w:t>2%</w:t>
            </w:r>
          </w:p>
        </w:tc>
      </w:tr>
      <w:tr w:rsidR="00D342C2" w:rsidRPr="006D32D2" w14:paraId="3DBC3BEA" w14:textId="77777777" w:rsidTr="00A57297">
        <w:trPr>
          <w:trHeight w:val="671"/>
        </w:trPr>
        <w:tc>
          <w:tcPr>
            <w:tcW w:w="7700" w:type="dxa"/>
          </w:tcPr>
          <w:p w14:paraId="571BE67D" w14:textId="77777777" w:rsidR="00D342C2" w:rsidRPr="006D32D2" w:rsidRDefault="006714CB">
            <w:pPr>
              <w:pStyle w:val="TableParagraph"/>
              <w:spacing w:before="60"/>
              <w:ind w:left="4" w:right="136"/>
              <w:jc w:val="left"/>
              <w:rPr>
                <w:rFonts w:ascii="Arial" w:hAnsi="Arial" w:cs="Arial"/>
                <w:sz w:val="24"/>
                <w:szCs w:val="24"/>
              </w:rPr>
            </w:pPr>
            <w:r w:rsidRPr="006D32D2">
              <w:rPr>
                <w:rFonts w:ascii="Arial" w:hAnsi="Arial" w:cs="Arial"/>
                <w:sz w:val="24"/>
                <w:szCs w:val="24"/>
              </w:rPr>
              <w:t>II.</w:t>
            </w:r>
            <w:r w:rsidRPr="006D32D2">
              <w:rPr>
                <w:rFonts w:ascii="Arial" w:hAnsi="Arial" w:cs="Arial"/>
                <w:spacing w:val="-17"/>
                <w:sz w:val="24"/>
                <w:szCs w:val="24"/>
              </w:rPr>
              <w:t xml:space="preserve"> </w:t>
            </w:r>
            <w:r w:rsidRPr="006D32D2">
              <w:rPr>
                <w:rFonts w:ascii="Arial" w:hAnsi="Arial" w:cs="Arial"/>
                <w:sz w:val="24"/>
                <w:szCs w:val="24"/>
              </w:rPr>
              <w:t>Eventos</w:t>
            </w:r>
            <w:r w:rsidRPr="006D32D2">
              <w:rPr>
                <w:rFonts w:ascii="Arial" w:hAnsi="Arial" w:cs="Arial"/>
                <w:spacing w:val="-17"/>
                <w:sz w:val="24"/>
                <w:szCs w:val="24"/>
              </w:rPr>
              <w:t xml:space="preserve"> </w:t>
            </w:r>
            <w:r w:rsidRPr="006D32D2">
              <w:rPr>
                <w:rFonts w:ascii="Arial" w:hAnsi="Arial" w:cs="Arial"/>
                <w:sz w:val="24"/>
                <w:szCs w:val="24"/>
              </w:rPr>
              <w:t>deportivos:</w:t>
            </w:r>
            <w:r w:rsidRPr="006D32D2">
              <w:rPr>
                <w:rFonts w:ascii="Arial" w:hAnsi="Arial" w:cs="Arial"/>
                <w:spacing w:val="-16"/>
                <w:sz w:val="24"/>
                <w:szCs w:val="24"/>
              </w:rPr>
              <w:t xml:space="preserve"> </w:t>
            </w:r>
            <w:r w:rsidRPr="006D32D2">
              <w:rPr>
                <w:rFonts w:ascii="Arial" w:hAnsi="Arial" w:cs="Arial"/>
                <w:sz w:val="24"/>
                <w:szCs w:val="24"/>
              </w:rPr>
              <w:t>béisbol,</w:t>
            </w:r>
            <w:r w:rsidRPr="006D32D2">
              <w:rPr>
                <w:rFonts w:ascii="Arial" w:hAnsi="Arial" w:cs="Arial"/>
                <w:spacing w:val="-18"/>
                <w:sz w:val="24"/>
                <w:szCs w:val="24"/>
              </w:rPr>
              <w:t xml:space="preserve"> </w:t>
            </w:r>
            <w:r w:rsidRPr="006D32D2">
              <w:rPr>
                <w:rFonts w:ascii="Arial" w:hAnsi="Arial" w:cs="Arial"/>
                <w:sz w:val="24"/>
                <w:szCs w:val="24"/>
              </w:rPr>
              <w:t>fútbol,</w:t>
            </w:r>
            <w:r w:rsidRPr="006D32D2">
              <w:rPr>
                <w:rFonts w:ascii="Arial" w:hAnsi="Arial" w:cs="Arial"/>
                <w:spacing w:val="-17"/>
                <w:sz w:val="24"/>
                <w:szCs w:val="24"/>
              </w:rPr>
              <w:t xml:space="preserve"> </w:t>
            </w:r>
            <w:r w:rsidRPr="006D32D2">
              <w:rPr>
                <w:rFonts w:ascii="Arial" w:hAnsi="Arial" w:cs="Arial"/>
                <w:sz w:val="24"/>
                <w:szCs w:val="24"/>
              </w:rPr>
              <w:t>box,</w:t>
            </w:r>
            <w:r w:rsidRPr="006D32D2">
              <w:rPr>
                <w:rFonts w:ascii="Arial" w:hAnsi="Arial" w:cs="Arial"/>
                <w:spacing w:val="-17"/>
                <w:sz w:val="24"/>
                <w:szCs w:val="24"/>
              </w:rPr>
              <w:t xml:space="preserve"> </w:t>
            </w:r>
            <w:r w:rsidRPr="006D32D2">
              <w:rPr>
                <w:rFonts w:ascii="Arial" w:hAnsi="Arial" w:cs="Arial"/>
                <w:sz w:val="24"/>
                <w:szCs w:val="24"/>
              </w:rPr>
              <w:t>lucha</w:t>
            </w:r>
            <w:r w:rsidRPr="006D32D2">
              <w:rPr>
                <w:rFonts w:ascii="Arial" w:hAnsi="Arial" w:cs="Arial"/>
                <w:spacing w:val="-17"/>
                <w:sz w:val="24"/>
                <w:szCs w:val="24"/>
              </w:rPr>
              <w:t xml:space="preserve"> </w:t>
            </w:r>
            <w:r w:rsidRPr="006D32D2">
              <w:rPr>
                <w:rFonts w:ascii="Arial" w:hAnsi="Arial" w:cs="Arial"/>
                <w:sz w:val="24"/>
                <w:szCs w:val="24"/>
              </w:rPr>
              <w:t>libre</w:t>
            </w:r>
            <w:r w:rsidRPr="006D32D2">
              <w:rPr>
                <w:rFonts w:ascii="Arial" w:hAnsi="Arial" w:cs="Arial"/>
                <w:spacing w:val="-16"/>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similares</w:t>
            </w:r>
            <w:r w:rsidRPr="006D32D2">
              <w:rPr>
                <w:rFonts w:ascii="Arial" w:hAnsi="Arial" w:cs="Arial"/>
                <w:spacing w:val="-17"/>
                <w:sz w:val="24"/>
                <w:szCs w:val="24"/>
              </w:rPr>
              <w:t xml:space="preserve"> </w:t>
            </w:r>
            <w:r w:rsidRPr="006D32D2">
              <w:rPr>
                <w:rFonts w:ascii="Arial" w:hAnsi="Arial" w:cs="Arial"/>
                <w:sz w:val="24"/>
                <w:szCs w:val="24"/>
              </w:rPr>
              <w:t>en</w:t>
            </w:r>
            <w:r w:rsidRPr="006D32D2">
              <w:rPr>
                <w:rFonts w:ascii="Arial" w:hAnsi="Arial" w:cs="Arial"/>
                <w:spacing w:val="-17"/>
                <w:sz w:val="24"/>
                <w:szCs w:val="24"/>
              </w:rPr>
              <w:t xml:space="preserve"> </w:t>
            </w:r>
            <w:r w:rsidRPr="006D32D2">
              <w:rPr>
                <w:rFonts w:ascii="Arial" w:hAnsi="Arial" w:cs="Arial"/>
                <w:sz w:val="24"/>
                <w:szCs w:val="24"/>
              </w:rPr>
              <w:t>cada ocasión sobre el boletaje vendido, el</w:t>
            </w:r>
          </w:p>
        </w:tc>
        <w:tc>
          <w:tcPr>
            <w:tcW w:w="1276" w:type="dxa"/>
          </w:tcPr>
          <w:p w14:paraId="64662592" w14:textId="77777777" w:rsidR="00D342C2" w:rsidRPr="006D32D2" w:rsidRDefault="006714CB">
            <w:pPr>
              <w:pStyle w:val="TableParagraph"/>
              <w:spacing w:before="60"/>
              <w:ind w:left="9" w:right="45"/>
              <w:rPr>
                <w:rFonts w:ascii="Arial" w:hAnsi="Arial" w:cs="Arial"/>
                <w:sz w:val="24"/>
                <w:szCs w:val="24"/>
              </w:rPr>
            </w:pPr>
            <w:r w:rsidRPr="006D32D2">
              <w:rPr>
                <w:rFonts w:ascii="Arial" w:hAnsi="Arial" w:cs="Arial"/>
                <w:spacing w:val="-4"/>
                <w:sz w:val="24"/>
                <w:szCs w:val="24"/>
              </w:rPr>
              <w:t>7.5%</w:t>
            </w:r>
          </w:p>
        </w:tc>
      </w:tr>
      <w:tr w:rsidR="00D342C2" w:rsidRPr="006D32D2" w14:paraId="055FEA77" w14:textId="77777777" w:rsidTr="00A57297">
        <w:trPr>
          <w:trHeight w:val="395"/>
        </w:trPr>
        <w:tc>
          <w:tcPr>
            <w:tcW w:w="7700" w:type="dxa"/>
          </w:tcPr>
          <w:p w14:paraId="79534CBB" w14:textId="77777777" w:rsidR="00D342C2" w:rsidRPr="006D32D2" w:rsidRDefault="006714CB">
            <w:pPr>
              <w:pStyle w:val="TableParagraph"/>
              <w:spacing w:before="60"/>
              <w:ind w:left="2"/>
              <w:jc w:val="left"/>
              <w:rPr>
                <w:rFonts w:ascii="Arial" w:hAnsi="Arial" w:cs="Arial"/>
                <w:sz w:val="24"/>
                <w:szCs w:val="24"/>
              </w:rPr>
            </w:pPr>
            <w:r w:rsidRPr="006D32D2">
              <w:rPr>
                <w:rFonts w:ascii="Arial" w:hAnsi="Arial" w:cs="Arial"/>
                <w:sz w:val="24"/>
                <w:szCs w:val="24"/>
              </w:rPr>
              <w:t>III.</w:t>
            </w:r>
            <w:r w:rsidRPr="006D32D2">
              <w:rPr>
                <w:rFonts w:ascii="Arial" w:hAnsi="Arial" w:cs="Arial"/>
                <w:spacing w:val="-8"/>
                <w:sz w:val="24"/>
                <w:szCs w:val="24"/>
              </w:rPr>
              <w:t xml:space="preserve"> </w:t>
            </w:r>
            <w:r w:rsidRPr="006D32D2">
              <w:rPr>
                <w:rFonts w:ascii="Arial" w:hAnsi="Arial" w:cs="Arial"/>
                <w:sz w:val="24"/>
                <w:szCs w:val="24"/>
              </w:rPr>
              <w:t>Eventos</w:t>
            </w:r>
            <w:r w:rsidRPr="006D32D2">
              <w:rPr>
                <w:rFonts w:ascii="Arial" w:hAnsi="Arial" w:cs="Arial"/>
                <w:spacing w:val="-7"/>
                <w:sz w:val="24"/>
                <w:szCs w:val="24"/>
              </w:rPr>
              <w:t xml:space="preserve"> </w:t>
            </w:r>
            <w:r w:rsidRPr="006D32D2">
              <w:rPr>
                <w:rFonts w:ascii="Arial" w:hAnsi="Arial" w:cs="Arial"/>
                <w:sz w:val="24"/>
                <w:szCs w:val="24"/>
              </w:rPr>
              <w:t>taurinos</w:t>
            </w:r>
            <w:r w:rsidRPr="006D32D2">
              <w:rPr>
                <w:rFonts w:ascii="Arial" w:hAnsi="Arial" w:cs="Arial"/>
                <w:spacing w:val="-7"/>
                <w:sz w:val="24"/>
                <w:szCs w:val="24"/>
              </w:rPr>
              <w:t xml:space="preserve"> </w:t>
            </w:r>
            <w:r w:rsidRPr="006D32D2">
              <w:rPr>
                <w:rFonts w:ascii="Arial" w:hAnsi="Arial" w:cs="Arial"/>
                <w:sz w:val="24"/>
                <w:szCs w:val="24"/>
              </w:rPr>
              <w:t>sobre</w:t>
            </w:r>
            <w:r w:rsidRPr="006D32D2">
              <w:rPr>
                <w:rFonts w:ascii="Arial" w:hAnsi="Arial" w:cs="Arial"/>
                <w:spacing w:val="-8"/>
                <w:sz w:val="24"/>
                <w:szCs w:val="24"/>
              </w:rPr>
              <w:t xml:space="preserve"> </w:t>
            </w:r>
            <w:r w:rsidRPr="006D32D2">
              <w:rPr>
                <w:rFonts w:ascii="Arial" w:hAnsi="Arial" w:cs="Arial"/>
                <w:sz w:val="24"/>
                <w:szCs w:val="24"/>
              </w:rPr>
              <w:t>el</w:t>
            </w:r>
            <w:r w:rsidRPr="006D32D2">
              <w:rPr>
                <w:rFonts w:ascii="Arial" w:hAnsi="Arial" w:cs="Arial"/>
                <w:spacing w:val="-8"/>
                <w:sz w:val="24"/>
                <w:szCs w:val="24"/>
              </w:rPr>
              <w:t xml:space="preserve"> </w:t>
            </w:r>
            <w:r w:rsidRPr="006D32D2">
              <w:rPr>
                <w:rFonts w:ascii="Arial" w:hAnsi="Arial" w:cs="Arial"/>
                <w:sz w:val="24"/>
                <w:szCs w:val="24"/>
              </w:rPr>
              <w:t>boletaje</w:t>
            </w:r>
            <w:r w:rsidRPr="006D32D2">
              <w:rPr>
                <w:rFonts w:ascii="Arial" w:hAnsi="Arial" w:cs="Arial"/>
                <w:spacing w:val="-7"/>
                <w:sz w:val="24"/>
                <w:szCs w:val="24"/>
              </w:rPr>
              <w:t xml:space="preserve"> </w:t>
            </w:r>
            <w:r w:rsidRPr="006D32D2">
              <w:rPr>
                <w:rFonts w:ascii="Arial" w:hAnsi="Arial" w:cs="Arial"/>
                <w:sz w:val="24"/>
                <w:szCs w:val="24"/>
              </w:rPr>
              <w:t>vendido,</w:t>
            </w:r>
            <w:r w:rsidRPr="006D32D2">
              <w:rPr>
                <w:rFonts w:ascii="Arial" w:hAnsi="Arial" w:cs="Arial"/>
                <w:spacing w:val="-4"/>
                <w:sz w:val="24"/>
                <w:szCs w:val="24"/>
              </w:rPr>
              <w:t xml:space="preserve"> </w:t>
            </w:r>
            <w:r w:rsidRPr="006D32D2">
              <w:rPr>
                <w:rFonts w:ascii="Arial" w:hAnsi="Arial" w:cs="Arial"/>
                <w:spacing w:val="-5"/>
                <w:sz w:val="24"/>
                <w:szCs w:val="24"/>
              </w:rPr>
              <w:t>el</w:t>
            </w:r>
          </w:p>
        </w:tc>
        <w:tc>
          <w:tcPr>
            <w:tcW w:w="1276" w:type="dxa"/>
          </w:tcPr>
          <w:p w14:paraId="0BB3A224" w14:textId="77777777" w:rsidR="00D342C2" w:rsidRPr="006D32D2" w:rsidRDefault="006714CB">
            <w:pPr>
              <w:pStyle w:val="TableParagraph"/>
              <w:spacing w:before="60"/>
              <w:ind w:left="9" w:right="45"/>
              <w:rPr>
                <w:rFonts w:ascii="Arial" w:hAnsi="Arial" w:cs="Arial"/>
                <w:sz w:val="24"/>
                <w:szCs w:val="24"/>
              </w:rPr>
            </w:pPr>
            <w:r w:rsidRPr="006D32D2">
              <w:rPr>
                <w:rFonts w:ascii="Arial" w:hAnsi="Arial" w:cs="Arial"/>
                <w:spacing w:val="-4"/>
                <w:sz w:val="24"/>
                <w:szCs w:val="24"/>
              </w:rPr>
              <w:t>7.5%</w:t>
            </w:r>
          </w:p>
        </w:tc>
      </w:tr>
      <w:tr w:rsidR="00D342C2" w:rsidRPr="006D32D2" w14:paraId="3B259AC7" w14:textId="77777777" w:rsidTr="00A57297">
        <w:trPr>
          <w:trHeight w:val="731"/>
        </w:trPr>
        <w:tc>
          <w:tcPr>
            <w:tcW w:w="7700" w:type="dxa"/>
          </w:tcPr>
          <w:p w14:paraId="4BB29139" w14:textId="77777777" w:rsidR="00D342C2" w:rsidRPr="006D32D2" w:rsidRDefault="006714CB">
            <w:pPr>
              <w:pStyle w:val="TableParagraph"/>
              <w:spacing w:before="60"/>
              <w:ind w:left="4" w:right="341" w:hanging="3"/>
              <w:jc w:val="left"/>
              <w:rPr>
                <w:rFonts w:ascii="Arial" w:hAnsi="Arial" w:cs="Arial"/>
                <w:sz w:val="24"/>
                <w:szCs w:val="24"/>
              </w:rPr>
            </w:pPr>
            <w:r w:rsidRPr="006D32D2">
              <w:rPr>
                <w:rFonts w:ascii="Arial" w:hAnsi="Arial" w:cs="Arial"/>
                <w:sz w:val="24"/>
                <w:szCs w:val="24"/>
              </w:rPr>
              <w:t>IV.</w:t>
            </w:r>
            <w:r w:rsidRPr="006D32D2">
              <w:rPr>
                <w:rFonts w:ascii="Arial" w:hAnsi="Arial" w:cs="Arial"/>
                <w:spacing w:val="75"/>
                <w:sz w:val="24"/>
                <w:szCs w:val="24"/>
              </w:rPr>
              <w:t xml:space="preserve"> </w:t>
            </w:r>
            <w:r w:rsidRPr="006D32D2">
              <w:rPr>
                <w:rFonts w:ascii="Arial" w:hAnsi="Arial" w:cs="Arial"/>
                <w:sz w:val="24"/>
                <w:szCs w:val="24"/>
              </w:rPr>
              <w:t>Exhibiciones,</w:t>
            </w:r>
            <w:r w:rsidRPr="006D32D2">
              <w:rPr>
                <w:rFonts w:ascii="Arial" w:hAnsi="Arial" w:cs="Arial"/>
                <w:spacing w:val="74"/>
                <w:sz w:val="24"/>
                <w:szCs w:val="24"/>
              </w:rPr>
              <w:t xml:space="preserve"> </w:t>
            </w:r>
            <w:r w:rsidRPr="006D32D2">
              <w:rPr>
                <w:rFonts w:ascii="Arial" w:hAnsi="Arial" w:cs="Arial"/>
                <w:sz w:val="24"/>
                <w:szCs w:val="24"/>
              </w:rPr>
              <w:t>exposiciones</w:t>
            </w:r>
            <w:r w:rsidRPr="006D32D2">
              <w:rPr>
                <w:rFonts w:ascii="Arial" w:hAnsi="Arial" w:cs="Arial"/>
                <w:spacing w:val="76"/>
                <w:sz w:val="24"/>
                <w:szCs w:val="24"/>
              </w:rPr>
              <w:t xml:space="preserve"> </w:t>
            </w:r>
            <w:r w:rsidRPr="006D32D2">
              <w:rPr>
                <w:rFonts w:ascii="Arial" w:hAnsi="Arial" w:cs="Arial"/>
                <w:sz w:val="24"/>
                <w:szCs w:val="24"/>
              </w:rPr>
              <w:t>y</w:t>
            </w:r>
            <w:r w:rsidRPr="006D32D2">
              <w:rPr>
                <w:rFonts w:ascii="Arial" w:hAnsi="Arial" w:cs="Arial"/>
                <w:spacing w:val="75"/>
                <w:sz w:val="24"/>
                <w:szCs w:val="24"/>
              </w:rPr>
              <w:t xml:space="preserve"> </w:t>
            </w:r>
            <w:r w:rsidRPr="006D32D2">
              <w:rPr>
                <w:rFonts w:ascii="Arial" w:hAnsi="Arial" w:cs="Arial"/>
                <w:sz w:val="24"/>
                <w:szCs w:val="24"/>
              </w:rPr>
              <w:t>similares</w:t>
            </w:r>
            <w:r w:rsidRPr="006D32D2">
              <w:rPr>
                <w:rFonts w:ascii="Arial" w:hAnsi="Arial" w:cs="Arial"/>
                <w:spacing w:val="40"/>
                <w:sz w:val="24"/>
                <w:szCs w:val="24"/>
              </w:rPr>
              <w:t xml:space="preserve"> </w:t>
            </w:r>
            <w:r w:rsidRPr="006D32D2">
              <w:rPr>
                <w:rFonts w:ascii="Arial" w:hAnsi="Arial" w:cs="Arial"/>
                <w:sz w:val="24"/>
                <w:szCs w:val="24"/>
              </w:rPr>
              <w:t>sobre</w:t>
            </w:r>
            <w:r w:rsidRPr="006D32D2">
              <w:rPr>
                <w:rFonts w:ascii="Arial" w:hAnsi="Arial" w:cs="Arial"/>
                <w:spacing w:val="76"/>
                <w:sz w:val="24"/>
                <w:szCs w:val="24"/>
              </w:rPr>
              <w:t xml:space="preserve"> </w:t>
            </w:r>
            <w:r w:rsidRPr="006D32D2">
              <w:rPr>
                <w:rFonts w:ascii="Arial" w:hAnsi="Arial" w:cs="Arial"/>
                <w:sz w:val="24"/>
                <w:szCs w:val="24"/>
              </w:rPr>
              <w:t>el</w:t>
            </w:r>
            <w:r w:rsidRPr="006D32D2">
              <w:rPr>
                <w:rFonts w:ascii="Arial" w:hAnsi="Arial" w:cs="Arial"/>
                <w:spacing w:val="74"/>
                <w:sz w:val="24"/>
                <w:szCs w:val="24"/>
              </w:rPr>
              <w:t xml:space="preserve"> </w:t>
            </w:r>
            <w:r w:rsidRPr="006D32D2">
              <w:rPr>
                <w:rFonts w:ascii="Arial" w:hAnsi="Arial" w:cs="Arial"/>
                <w:sz w:val="24"/>
                <w:szCs w:val="24"/>
              </w:rPr>
              <w:t>boletaje</w:t>
            </w:r>
            <w:r w:rsidRPr="006D32D2">
              <w:rPr>
                <w:rFonts w:ascii="Arial" w:hAnsi="Arial" w:cs="Arial"/>
                <w:spacing w:val="-4"/>
                <w:sz w:val="24"/>
                <w:szCs w:val="24"/>
              </w:rPr>
              <w:t xml:space="preserve"> </w:t>
            </w:r>
            <w:r w:rsidRPr="006D32D2">
              <w:rPr>
                <w:rFonts w:ascii="Arial" w:hAnsi="Arial" w:cs="Arial"/>
                <w:sz w:val="24"/>
                <w:szCs w:val="24"/>
              </w:rPr>
              <w:t xml:space="preserve">vendido, </w:t>
            </w:r>
            <w:r w:rsidRPr="006D32D2">
              <w:rPr>
                <w:rFonts w:ascii="Arial" w:hAnsi="Arial" w:cs="Arial"/>
                <w:spacing w:val="-6"/>
                <w:sz w:val="24"/>
                <w:szCs w:val="24"/>
              </w:rPr>
              <w:t>él</w:t>
            </w:r>
          </w:p>
        </w:tc>
        <w:tc>
          <w:tcPr>
            <w:tcW w:w="1276" w:type="dxa"/>
          </w:tcPr>
          <w:p w14:paraId="1C7A282D" w14:textId="77777777" w:rsidR="00D342C2" w:rsidRPr="006D32D2" w:rsidRDefault="00D342C2">
            <w:pPr>
              <w:pStyle w:val="TableParagraph"/>
              <w:spacing w:before="120"/>
              <w:jc w:val="left"/>
              <w:rPr>
                <w:rFonts w:ascii="Arial" w:hAnsi="Arial" w:cs="Arial"/>
                <w:sz w:val="24"/>
                <w:szCs w:val="24"/>
              </w:rPr>
            </w:pPr>
          </w:p>
          <w:p w14:paraId="1564127A" w14:textId="77777777" w:rsidR="00D342C2" w:rsidRPr="006D32D2" w:rsidRDefault="006714CB">
            <w:pPr>
              <w:pStyle w:val="TableParagraph"/>
              <w:ind w:left="9" w:right="45"/>
              <w:rPr>
                <w:rFonts w:ascii="Arial" w:hAnsi="Arial" w:cs="Arial"/>
                <w:sz w:val="24"/>
                <w:szCs w:val="24"/>
              </w:rPr>
            </w:pPr>
            <w:r w:rsidRPr="006D32D2">
              <w:rPr>
                <w:rFonts w:ascii="Arial" w:hAnsi="Arial" w:cs="Arial"/>
                <w:spacing w:val="-4"/>
                <w:sz w:val="24"/>
                <w:szCs w:val="24"/>
              </w:rPr>
              <w:t>7.5%</w:t>
            </w:r>
          </w:p>
        </w:tc>
      </w:tr>
      <w:tr w:rsidR="00D342C2" w:rsidRPr="006D32D2" w14:paraId="410BF15C" w14:textId="77777777" w:rsidTr="00A57297">
        <w:trPr>
          <w:trHeight w:val="398"/>
        </w:trPr>
        <w:tc>
          <w:tcPr>
            <w:tcW w:w="7700" w:type="dxa"/>
          </w:tcPr>
          <w:p w14:paraId="2CAF9092" w14:textId="77777777" w:rsidR="00D342C2" w:rsidRPr="006D32D2" w:rsidRDefault="006714CB">
            <w:pPr>
              <w:pStyle w:val="TableParagraph"/>
              <w:spacing w:before="62"/>
              <w:ind w:left="2"/>
              <w:jc w:val="left"/>
              <w:rPr>
                <w:rFonts w:ascii="Arial" w:hAnsi="Arial" w:cs="Arial"/>
                <w:sz w:val="24"/>
                <w:szCs w:val="24"/>
              </w:rPr>
            </w:pPr>
            <w:r w:rsidRPr="006D32D2">
              <w:rPr>
                <w:rFonts w:ascii="Arial" w:hAnsi="Arial" w:cs="Arial"/>
                <w:sz w:val="24"/>
                <w:szCs w:val="24"/>
              </w:rPr>
              <w:t>V.</w:t>
            </w:r>
            <w:r w:rsidRPr="006D32D2">
              <w:rPr>
                <w:rFonts w:ascii="Arial" w:hAnsi="Arial" w:cs="Arial"/>
                <w:spacing w:val="-10"/>
                <w:sz w:val="24"/>
                <w:szCs w:val="24"/>
              </w:rPr>
              <w:t xml:space="preserve"> </w:t>
            </w:r>
            <w:r w:rsidRPr="006D32D2">
              <w:rPr>
                <w:rFonts w:ascii="Arial" w:hAnsi="Arial" w:cs="Arial"/>
                <w:sz w:val="24"/>
                <w:szCs w:val="24"/>
              </w:rPr>
              <w:t>Centros</w:t>
            </w:r>
            <w:r w:rsidRPr="006D32D2">
              <w:rPr>
                <w:rFonts w:ascii="Arial" w:hAnsi="Arial" w:cs="Arial"/>
                <w:spacing w:val="-5"/>
                <w:sz w:val="24"/>
                <w:szCs w:val="24"/>
              </w:rPr>
              <w:t xml:space="preserve"> </w:t>
            </w:r>
            <w:r w:rsidRPr="006D32D2">
              <w:rPr>
                <w:rFonts w:ascii="Arial" w:hAnsi="Arial" w:cs="Arial"/>
                <w:sz w:val="24"/>
                <w:szCs w:val="24"/>
              </w:rPr>
              <w:t>recreativos</w:t>
            </w:r>
            <w:r w:rsidRPr="006D32D2">
              <w:rPr>
                <w:rFonts w:ascii="Arial" w:hAnsi="Arial" w:cs="Arial"/>
                <w:spacing w:val="-6"/>
                <w:sz w:val="24"/>
                <w:szCs w:val="24"/>
              </w:rPr>
              <w:t xml:space="preserve"> </w:t>
            </w:r>
            <w:r w:rsidRPr="006D32D2">
              <w:rPr>
                <w:rFonts w:ascii="Arial" w:hAnsi="Arial" w:cs="Arial"/>
                <w:sz w:val="24"/>
                <w:szCs w:val="24"/>
              </w:rPr>
              <w:t>sobre</w:t>
            </w:r>
            <w:r w:rsidRPr="006D32D2">
              <w:rPr>
                <w:rFonts w:ascii="Arial" w:hAnsi="Arial" w:cs="Arial"/>
                <w:spacing w:val="-6"/>
                <w:sz w:val="24"/>
                <w:szCs w:val="24"/>
              </w:rPr>
              <w:t xml:space="preserve"> </w:t>
            </w:r>
            <w:r w:rsidRPr="006D32D2">
              <w:rPr>
                <w:rFonts w:ascii="Arial" w:hAnsi="Arial" w:cs="Arial"/>
                <w:sz w:val="24"/>
                <w:szCs w:val="24"/>
              </w:rPr>
              <w:t>el</w:t>
            </w:r>
            <w:r w:rsidRPr="006D32D2">
              <w:rPr>
                <w:rFonts w:ascii="Arial" w:hAnsi="Arial" w:cs="Arial"/>
                <w:spacing w:val="-11"/>
                <w:sz w:val="24"/>
                <w:szCs w:val="24"/>
              </w:rPr>
              <w:t xml:space="preserve"> </w:t>
            </w:r>
            <w:r w:rsidRPr="006D32D2">
              <w:rPr>
                <w:rFonts w:ascii="Arial" w:hAnsi="Arial" w:cs="Arial"/>
                <w:sz w:val="24"/>
                <w:szCs w:val="24"/>
              </w:rPr>
              <w:t>boletaje</w:t>
            </w:r>
            <w:r w:rsidRPr="006D32D2">
              <w:rPr>
                <w:rFonts w:ascii="Arial" w:hAnsi="Arial" w:cs="Arial"/>
                <w:spacing w:val="-4"/>
                <w:sz w:val="24"/>
                <w:szCs w:val="24"/>
              </w:rPr>
              <w:t xml:space="preserve"> </w:t>
            </w:r>
            <w:r w:rsidRPr="006D32D2">
              <w:rPr>
                <w:rFonts w:ascii="Arial" w:hAnsi="Arial" w:cs="Arial"/>
                <w:sz w:val="24"/>
                <w:szCs w:val="24"/>
              </w:rPr>
              <w:t>vendido,</w:t>
            </w:r>
            <w:r w:rsidRPr="006D32D2">
              <w:rPr>
                <w:rFonts w:ascii="Arial" w:hAnsi="Arial" w:cs="Arial"/>
                <w:spacing w:val="-6"/>
                <w:sz w:val="24"/>
                <w:szCs w:val="24"/>
              </w:rPr>
              <w:t xml:space="preserve"> </w:t>
            </w:r>
            <w:r w:rsidRPr="006D32D2">
              <w:rPr>
                <w:rFonts w:ascii="Arial" w:hAnsi="Arial" w:cs="Arial"/>
                <w:spacing w:val="-5"/>
                <w:sz w:val="24"/>
                <w:szCs w:val="24"/>
              </w:rPr>
              <w:t>el</w:t>
            </w:r>
          </w:p>
        </w:tc>
        <w:tc>
          <w:tcPr>
            <w:tcW w:w="1276" w:type="dxa"/>
          </w:tcPr>
          <w:p w14:paraId="664A076E" w14:textId="77777777" w:rsidR="00D342C2" w:rsidRPr="006D32D2" w:rsidRDefault="006714CB">
            <w:pPr>
              <w:pStyle w:val="TableParagraph"/>
              <w:spacing w:before="62"/>
              <w:ind w:left="49" w:right="40"/>
              <w:rPr>
                <w:rFonts w:ascii="Arial" w:hAnsi="Arial" w:cs="Arial"/>
                <w:sz w:val="24"/>
                <w:szCs w:val="24"/>
              </w:rPr>
            </w:pPr>
            <w:r w:rsidRPr="006D32D2">
              <w:rPr>
                <w:rFonts w:ascii="Arial" w:hAnsi="Arial" w:cs="Arial"/>
                <w:spacing w:val="-4"/>
                <w:sz w:val="24"/>
                <w:szCs w:val="24"/>
              </w:rPr>
              <w:t>7.5%</w:t>
            </w:r>
          </w:p>
        </w:tc>
      </w:tr>
      <w:tr w:rsidR="00D342C2" w:rsidRPr="006D32D2" w14:paraId="20E1046C" w14:textId="77777777" w:rsidTr="00A57297">
        <w:trPr>
          <w:trHeight w:val="671"/>
        </w:trPr>
        <w:tc>
          <w:tcPr>
            <w:tcW w:w="7700" w:type="dxa"/>
          </w:tcPr>
          <w:p w14:paraId="02372D91" w14:textId="77777777" w:rsidR="00D342C2" w:rsidRPr="006D32D2" w:rsidRDefault="006714CB">
            <w:pPr>
              <w:pStyle w:val="TableParagraph"/>
              <w:spacing w:before="60"/>
              <w:ind w:left="4" w:right="136"/>
              <w:jc w:val="left"/>
              <w:rPr>
                <w:rFonts w:ascii="Arial" w:hAnsi="Arial" w:cs="Arial"/>
                <w:sz w:val="24"/>
                <w:szCs w:val="24"/>
              </w:rPr>
            </w:pPr>
            <w:r w:rsidRPr="006D32D2">
              <w:rPr>
                <w:rFonts w:ascii="Arial" w:hAnsi="Arial" w:cs="Arial"/>
                <w:sz w:val="24"/>
                <w:szCs w:val="24"/>
              </w:rPr>
              <w:t>VI.</w:t>
            </w:r>
            <w:r w:rsidRPr="006D32D2">
              <w:rPr>
                <w:rFonts w:ascii="Arial" w:hAnsi="Arial" w:cs="Arial"/>
                <w:spacing w:val="35"/>
                <w:sz w:val="24"/>
                <w:szCs w:val="24"/>
              </w:rPr>
              <w:t xml:space="preserve"> </w:t>
            </w:r>
            <w:r w:rsidRPr="006D32D2">
              <w:rPr>
                <w:rFonts w:ascii="Arial" w:hAnsi="Arial" w:cs="Arial"/>
                <w:sz w:val="24"/>
                <w:szCs w:val="24"/>
              </w:rPr>
              <w:t>Bailes</w:t>
            </w:r>
            <w:r w:rsidRPr="006D32D2">
              <w:rPr>
                <w:rFonts w:ascii="Arial" w:hAnsi="Arial" w:cs="Arial"/>
                <w:spacing w:val="34"/>
                <w:sz w:val="24"/>
                <w:szCs w:val="24"/>
              </w:rPr>
              <w:t xml:space="preserve"> </w:t>
            </w:r>
            <w:r w:rsidRPr="006D32D2">
              <w:rPr>
                <w:rFonts w:ascii="Arial" w:hAnsi="Arial" w:cs="Arial"/>
                <w:sz w:val="24"/>
                <w:szCs w:val="24"/>
              </w:rPr>
              <w:t>eventuales</w:t>
            </w:r>
            <w:r w:rsidRPr="006D32D2">
              <w:rPr>
                <w:rFonts w:ascii="Arial" w:hAnsi="Arial" w:cs="Arial"/>
                <w:spacing w:val="36"/>
                <w:sz w:val="24"/>
                <w:szCs w:val="24"/>
              </w:rPr>
              <w:t xml:space="preserve"> </w:t>
            </w:r>
            <w:r w:rsidRPr="006D32D2">
              <w:rPr>
                <w:rFonts w:ascii="Arial" w:hAnsi="Arial" w:cs="Arial"/>
                <w:sz w:val="24"/>
                <w:szCs w:val="24"/>
              </w:rPr>
              <w:t>de</w:t>
            </w:r>
            <w:r w:rsidRPr="006D32D2">
              <w:rPr>
                <w:rFonts w:ascii="Arial" w:hAnsi="Arial" w:cs="Arial"/>
                <w:spacing w:val="35"/>
                <w:sz w:val="24"/>
                <w:szCs w:val="24"/>
              </w:rPr>
              <w:t xml:space="preserve"> </w:t>
            </w:r>
            <w:r w:rsidRPr="006D32D2">
              <w:rPr>
                <w:rFonts w:ascii="Arial" w:hAnsi="Arial" w:cs="Arial"/>
                <w:sz w:val="24"/>
                <w:szCs w:val="24"/>
              </w:rPr>
              <w:t>especulación,</w:t>
            </w:r>
            <w:r w:rsidRPr="006D32D2">
              <w:rPr>
                <w:rFonts w:ascii="Arial" w:hAnsi="Arial" w:cs="Arial"/>
                <w:spacing w:val="38"/>
                <w:sz w:val="24"/>
                <w:szCs w:val="24"/>
              </w:rPr>
              <w:t xml:space="preserve"> </w:t>
            </w:r>
            <w:r w:rsidRPr="006D32D2">
              <w:rPr>
                <w:rFonts w:ascii="Arial" w:hAnsi="Arial" w:cs="Arial"/>
                <w:sz w:val="24"/>
                <w:szCs w:val="24"/>
              </w:rPr>
              <w:t>si</w:t>
            </w:r>
            <w:r w:rsidRPr="006D32D2">
              <w:rPr>
                <w:rFonts w:ascii="Arial" w:hAnsi="Arial" w:cs="Arial"/>
                <w:spacing w:val="33"/>
                <w:sz w:val="24"/>
                <w:szCs w:val="24"/>
              </w:rPr>
              <w:t xml:space="preserve"> </w:t>
            </w:r>
            <w:r w:rsidRPr="006D32D2">
              <w:rPr>
                <w:rFonts w:ascii="Arial" w:hAnsi="Arial" w:cs="Arial"/>
                <w:sz w:val="24"/>
                <w:szCs w:val="24"/>
              </w:rPr>
              <w:t>se</w:t>
            </w:r>
            <w:r w:rsidRPr="006D32D2">
              <w:rPr>
                <w:rFonts w:ascii="Arial" w:hAnsi="Arial" w:cs="Arial"/>
                <w:spacing w:val="38"/>
                <w:sz w:val="24"/>
                <w:szCs w:val="24"/>
              </w:rPr>
              <w:t xml:space="preserve"> </w:t>
            </w:r>
            <w:r w:rsidRPr="006D32D2">
              <w:rPr>
                <w:rFonts w:ascii="Arial" w:hAnsi="Arial" w:cs="Arial"/>
                <w:sz w:val="24"/>
                <w:szCs w:val="24"/>
              </w:rPr>
              <w:t>cobra</w:t>
            </w:r>
            <w:r w:rsidRPr="006D32D2">
              <w:rPr>
                <w:rFonts w:ascii="Arial" w:hAnsi="Arial" w:cs="Arial"/>
                <w:spacing w:val="37"/>
                <w:sz w:val="24"/>
                <w:szCs w:val="24"/>
              </w:rPr>
              <w:t xml:space="preserve"> </w:t>
            </w:r>
            <w:r w:rsidRPr="006D32D2">
              <w:rPr>
                <w:rFonts w:ascii="Arial" w:hAnsi="Arial" w:cs="Arial"/>
                <w:sz w:val="24"/>
                <w:szCs w:val="24"/>
              </w:rPr>
              <w:t>la</w:t>
            </w:r>
            <w:r w:rsidRPr="006D32D2">
              <w:rPr>
                <w:rFonts w:ascii="Arial" w:hAnsi="Arial" w:cs="Arial"/>
                <w:spacing w:val="35"/>
                <w:sz w:val="24"/>
                <w:szCs w:val="24"/>
              </w:rPr>
              <w:t xml:space="preserve"> </w:t>
            </w:r>
            <w:r w:rsidRPr="006D32D2">
              <w:rPr>
                <w:rFonts w:ascii="Arial" w:hAnsi="Arial" w:cs="Arial"/>
                <w:sz w:val="24"/>
                <w:szCs w:val="24"/>
              </w:rPr>
              <w:t>entrada,</w:t>
            </w:r>
            <w:r w:rsidRPr="006D32D2">
              <w:rPr>
                <w:rFonts w:ascii="Arial" w:hAnsi="Arial" w:cs="Arial"/>
                <w:spacing w:val="-3"/>
                <w:sz w:val="24"/>
                <w:szCs w:val="24"/>
              </w:rPr>
              <w:t xml:space="preserve"> </w:t>
            </w:r>
            <w:r w:rsidRPr="006D32D2">
              <w:rPr>
                <w:rFonts w:ascii="Arial" w:hAnsi="Arial" w:cs="Arial"/>
                <w:sz w:val="24"/>
                <w:szCs w:val="24"/>
              </w:rPr>
              <w:t>sobre</w:t>
            </w:r>
            <w:r w:rsidRPr="006D32D2">
              <w:rPr>
                <w:rFonts w:ascii="Arial" w:hAnsi="Arial" w:cs="Arial"/>
                <w:spacing w:val="-3"/>
                <w:sz w:val="24"/>
                <w:szCs w:val="24"/>
              </w:rPr>
              <w:t xml:space="preserve"> </w:t>
            </w:r>
            <w:r w:rsidRPr="006D32D2">
              <w:rPr>
                <w:rFonts w:ascii="Arial" w:hAnsi="Arial" w:cs="Arial"/>
                <w:sz w:val="24"/>
                <w:szCs w:val="24"/>
              </w:rPr>
              <w:t>el boletaje vendido, el</w:t>
            </w:r>
          </w:p>
        </w:tc>
        <w:tc>
          <w:tcPr>
            <w:tcW w:w="1276" w:type="dxa"/>
          </w:tcPr>
          <w:p w14:paraId="19DBD0AC" w14:textId="77777777" w:rsidR="00D342C2" w:rsidRPr="006D32D2" w:rsidRDefault="006714CB">
            <w:pPr>
              <w:pStyle w:val="TableParagraph"/>
              <w:spacing w:before="60"/>
              <w:ind w:left="49" w:right="40"/>
              <w:rPr>
                <w:rFonts w:ascii="Arial" w:hAnsi="Arial" w:cs="Arial"/>
                <w:sz w:val="24"/>
                <w:szCs w:val="24"/>
              </w:rPr>
            </w:pPr>
            <w:r w:rsidRPr="006D32D2">
              <w:rPr>
                <w:rFonts w:ascii="Arial" w:hAnsi="Arial" w:cs="Arial"/>
                <w:spacing w:val="-4"/>
                <w:sz w:val="24"/>
                <w:szCs w:val="24"/>
              </w:rPr>
              <w:t>7.5%</w:t>
            </w:r>
          </w:p>
        </w:tc>
      </w:tr>
      <w:tr w:rsidR="00D342C2" w:rsidRPr="006D32D2" w14:paraId="527E6AFC" w14:textId="77777777" w:rsidTr="00A57297">
        <w:trPr>
          <w:trHeight w:val="395"/>
        </w:trPr>
        <w:tc>
          <w:tcPr>
            <w:tcW w:w="7700" w:type="dxa"/>
          </w:tcPr>
          <w:p w14:paraId="7373549C" w14:textId="77777777" w:rsidR="00D342C2" w:rsidRPr="006D32D2" w:rsidRDefault="006714CB">
            <w:pPr>
              <w:pStyle w:val="TableParagraph"/>
              <w:spacing w:before="60"/>
              <w:ind w:left="2"/>
              <w:jc w:val="left"/>
              <w:rPr>
                <w:rFonts w:ascii="Arial" w:hAnsi="Arial" w:cs="Arial"/>
                <w:sz w:val="24"/>
                <w:szCs w:val="24"/>
              </w:rPr>
            </w:pPr>
            <w:r w:rsidRPr="006D32D2">
              <w:rPr>
                <w:rFonts w:ascii="Arial" w:hAnsi="Arial" w:cs="Arial"/>
                <w:sz w:val="24"/>
                <w:szCs w:val="24"/>
              </w:rPr>
              <w:t>VII.</w:t>
            </w:r>
            <w:r w:rsidRPr="006D32D2">
              <w:rPr>
                <w:rFonts w:ascii="Arial" w:hAnsi="Arial" w:cs="Arial"/>
                <w:spacing w:val="-5"/>
                <w:sz w:val="24"/>
                <w:szCs w:val="24"/>
              </w:rPr>
              <w:t xml:space="preserve"> </w:t>
            </w:r>
            <w:r w:rsidRPr="006D32D2">
              <w:rPr>
                <w:rFonts w:ascii="Arial" w:hAnsi="Arial" w:cs="Arial"/>
                <w:sz w:val="24"/>
                <w:szCs w:val="24"/>
              </w:rPr>
              <w:t>Bailes</w:t>
            </w:r>
            <w:r w:rsidRPr="006D32D2">
              <w:rPr>
                <w:rFonts w:ascii="Arial" w:hAnsi="Arial" w:cs="Arial"/>
                <w:spacing w:val="-3"/>
                <w:sz w:val="24"/>
                <w:szCs w:val="24"/>
              </w:rPr>
              <w:t xml:space="preserve"> </w:t>
            </w:r>
            <w:r w:rsidRPr="006D32D2">
              <w:rPr>
                <w:rFonts w:ascii="Arial" w:hAnsi="Arial" w:cs="Arial"/>
                <w:sz w:val="24"/>
                <w:szCs w:val="24"/>
              </w:rPr>
              <w:t>eventuales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especulación,</w:t>
            </w:r>
            <w:r w:rsidRPr="006D32D2">
              <w:rPr>
                <w:rFonts w:ascii="Arial" w:hAnsi="Arial" w:cs="Arial"/>
                <w:spacing w:val="-5"/>
                <w:sz w:val="24"/>
                <w:szCs w:val="24"/>
              </w:rPr>
              <w:t xml:space="preserve"> </w:t>
            </w:r>
            <w:r w:rsidRPr="006D32D2">
              <w:rPr>
                <w:rFonts w:ascii="Arial" w:hAnsi="Arial" w:cs="Arial"/>
                <w:sz w:val="24"/>
                <w:szCs w:val="24"/>
              </w:rPr>
              <w:t>sin</w:t>
            </w:r>
            <w:r w:rsidRPr="006D32D2">
              <w:rPr>
                <w:rFonts w:ascii="Arial" w:hAnsi="Arial" w:cs="Arial"/>
                <w:spacing w:val="-3"/>
                <w:sz w:val="24"/>
                <w:szCs w:val="24"/>
              </w:rPr>
              <w:t xml:space="preserve"> </w:t>
            </w:r>
            <w:r w:rsidRPr="006D32D2">
              <w:rPr>
                <w:rFonts w:ascii="Arial" w:hAnsi="Arial" w:cs="Arial"/>
                <w:sz w:val="24"/>
                <w:szCs w:val="24"/>
              </w:rPr>
              <w:t>cobro</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entrada,</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pacing w:val="-2"/>
                <w:sz w:val="24"/>
                <w:szCs w:val="24"/>
              </w:rPr>
              <w:t>evento</w:t>
            </w:r>
          </w:p>
        </w:tc>
        <w:tc>
          <w:tcPr>
            <w:tcW w:w="1276" w:type="dxa"/>
          </w:tcPr>
          <w:p w14:paraId="2A81D969" w14:textId="77777777" w:rsidR="00D342C2" w:rsidRPr="006D32D2" w:rsidRDefault="006714CB">
            <w:pPr>
              <w:pStyle w:val="TableParagraph"/>
              <w:spacing w:before="60"/>
              <w:ind w:left="100"/>
              <w:jc w:val="left"/>
              <w:rPr>
                <w:rFonts w:ascii="Arial" w:hAnsi="Arial" w:cs="Arial"/>
                <w:sz w:val="24"/>
                <w:szCs w:val="24"/>
              </w:rPr>
            </w:pPr>
            <w:r w:rsidRPr="006D32D2">
              <w:rPr>
                <w:rFonts w:ascii="Arial" w:hAnsi="Arial" w:cs="Arial"/>
                <w:sz w:val="24"/>
                <w:szCs w:val="24"/>
              </w:rPr>
              <w:t>6.8</w:t>
            </w:r>
            <w:r w:rsidRPr="006D32D2">
              <w:rPr>
                <w:rFonts w:ascii="Arial" w:hAnsi="Arial" w:cs="Arial"/>
                <w:spacing w:val="-3"/>
                <w:sz w:val="24"/>
                <w:szCs w:val="24"/>
              </w:rPr>
              <w:t xml:space="preserve"> </w:t>
            </w:r>
            <w:r w:rsidRPr="006D32D2">
              <w:rPr>
                <w:rFonts w:ascii="Arial" w:hAnsi="Arial" w:cs="Arial"/>
                <w:spacing w:val="-4"/>
                <w:sz w:val="24"/>
                <w:szCs w:val="24"/>
              </w:rPr>
              <w:t>UMAS</w:t>
            </w:r>
          </w:p>
        </w:tc>
      </w:tr>
      <w:tr w:rsidR="00D342C2" w:rsidRPr="006D32D2" w14:paraId="33EE3286" w14:textId="77777777" w:rsidTr="00A57297">
        <w:trPr>
          <w:trHeight w:val="671"/>
        </w:trPr>
        <w:tc>
          <w:tcPr>
            <w:tcW w:w="7700" w:type="dxa"/>
          </w:tcPr>
          <w:p w14:paraId="56DB1738" w14:textId="77777777" w:rsidR="00D342C2" w:rsidRPr="006D32D2" w:rsidRDefault="006714CB">
            <w:pPr>
              <w:pStyle w:val="TableParagraph"/>
              <w:spacing w:before="60"/>
              <w:ind w:left="4" w:right="136" w:hanging="3"/>
              <w:jc w:val="left"/>
              <w:rPr>
                <w:rFonts w:ascii="Arial" w:hAnsi="Arial" w:cs="Arial"/>
                <w:sz w:val="24"/>
                <w:szCs w:val="24"/>
              </w:rPr>
            </w:pPr>
            <w:r w:rsidRPr="006D32D2">
              <w:rPr>
                <w:rFonts w:ascii="Arial" w:hAnsi="Arial" w:cs="Arial"/>
                <w:sz w:val="24"/>
                <w:szCs w:val="24"/>
              </w:rPr>
              <w:t>VIII.</w:t>
            </w:r>
            <w:r w:rsidRPr="006D32D2">
              <w:rPr>
                <w:rFonts w:ascii="Arial" w:hAnsi="Arial" w:cs="Arial"/>
                <w:spacing w:val="-5"/>
                <w:sz w:val="24"/>
                <w:szCs w:val="24"/>
              </w:rPr>
              <w:t xml:space="preserve"> </w:t>
            </w:r>
            <w:r w:rsidRPr="006D32D2">
              <w:rPr>
                <w:rFonts w:ascii="Arial" w:hAnsi="Arial" w:cs="Arial"/>
                <w:sz w:val="24"/>
                <w:szCs w:val="24"/>
              </w:rPr>
              <w:t>Bailes</w:t>
            </w:r>
            <w:r w:rsidRPr="006D32D2">
              <w:rPr>
                <w:rFonts w:ascii="Arial" w:hAnsi="Arial" w:cs="Arial"/>
                <w:spacing w:val="-5"/>
                <w:sz w:val="24"/>
                <w:szCs w:val="24"/>
              </w:rPr>
              <w:t xml:space="preserve"> </w:t>
            </w:r>
            <w:r w:rsidRPr="006D32D2">
              <w:rPr>
                <w:rFonts w:ascii="Arial" w:hAnsi="Arial" w:cs="Arial"/>
                <w:sz w:val="24"/>
                <w:szCs w:val="24"/>
              </w:rPr>
              <w:t>particulares</w:t>
            </w:r>
            <w:r w:rsidRPr="006D32D2">
              <w:rPr>
                <w:rFonts w:ascii="Arial" w:hAnsi="Arial" w:cs="Arial"/>
                <w:spacing w:val="-6"/>
                <w:sz w:val="24"/>
                <w:szCs w:val="24"/>
              </w:rPr>
              <w:t xml:space="preserve"> </w:t>
            </w:r>
            <w:r w:rsidRPr="006D32D2">
              <w:rPr>
                <w:rFonts w:ascii="Arial" w:hAnsi="Arial" w:cs="Arial"/>
                <w:sz w:val="24"/>
                <w:szCs w:val="24"/>
              </w:rPr>
              <w:t>no</w:t>
            </w:r>
            <w:r w:rsidRPr="006D32D2">
              <w:rPr>
                <w:rFonts w:ascii="Arial" w:hAnsi="Arial" w:cs="Arial"/>
                <w:spacing w:val="-5"/>
                <w:sz w:val="24"/>
                <w:szCs w:val="24"/>
              </w:rPr>
              <w:t xml:space="preserve"> </w:t>
            </w:r>
            <w:r w:rsidRPr="006D32D2">
              <w:rPr>
                <w:rFonts w:ascii="Arial" w:hAnsi="Arial" w:cs="Arial"/>
                <w:sz w:val="24"/>
                <w:szCs w:val="24"/>
              </w:rPr>
              <w:t>especulativos,</w:t>
            </w:r>
            <w:r w:rsidRPr="006D32D2">
              <w:rPr>
                <w:rFonts w:ascii="Arial" w:hAnsi="Arial" w:cs="Arial"/>
                <w:spacing w:val="-5"/>
                <w:sz w:val="24"/>
                <w:szCs w:val="24"/>
              </w:rPr>
              <w:t xml:space="preserve"> </w:t>
            </w:r>
            <w:r w:rsidRPr="006D32D2">
              <w:rPr>
                <w:rFonts w:ascii="Arial" w:hAnsi="Arial" w:cs="Arial"/>
                <w:sz w:val="24"/>
                <w:szCs w:val="24"/>
              </w:rPr>
              <w:t>cuando</w:t>
            </w:r>
            <w:r w:rsidRPr="006D32D2">
              <w:rPr>
                <w:rFonts w:ascii="Arial" w:hAnsi="Arial" w:cs="Arial"/>
                <w:spacing w:val="-3"/>
                <w:sz w:val="24"/>
                <w:szCs w:val="24"/>
              </w:rPr>
              <w:t xml:space="preserve"> </w:t>
            </w:r>
            <w:r w:rsidRPr="006D32D2">
              <w:rPr>
                <w:rFonts w:ascii="Arial" w:hAnsi="Arial" w:cs="Arial"/>
                <w:sz w:val="24"/>
                <w:szCs w:val="24"/>
              </w:rPr>
              <w:t>se</w:t>
            </w:r>
            <w:r w:rsidRPr="006D32D2">
              <w:rPr>
                <w:rFonts w:ascii="Arial" w:hAnsi="Arial" w:cs="Arial"/>
                <w:spacing w:val="-3"/>
                <w:sz w:val="24"/>
                <w:szCs w:val="24"/>
              </w:rPr>
              <w:t xml:space="preserve"> </w:t>
            </w:r>
            <w:r w:rsidRPr="006D32D2">
              <w:rPr>
                <w:rFonts w:ascii="Arial" w:hAnsi="Arial" w:cs="Arial"/>
                <w:sz w:val="24"/>
                <w:szCs w:val="24"/>
              </w:rPr>
              <w:t>desarrollen</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algún espacio público, por evento</w:t>
            </w:r>
          </w:p>
        </w:tc>
        <w:tc>
          <w:tcPr>
            <w:tcW w:w="1276" w:type="dxa"/>
          </w:tcPr>
          <w:p w14:paraId="2E1698BC" w14:textId="77777777" w:rsidR="00D342C2" w:rsidRPr="006D32D2" w:rsidRDefault="006714CB">
            <w:pPr>
              <w:pStyle w:val="TableParagraph"/>
              <w:spacing w:before="60"/>
              <w:ind w:left="76"/>
              <w:jc w:val="left"/>
              <w:rPr>
                <w:rFonts w:ascii="Arial" w:hAnsi="Arial" w:cs="Arial"/>
                <w:sz w:val="24"/>
                <w:szCs w:val="24"/>
              </w:rPr>
            </w:pPr>
            <w:r w:rsidRPr="006D32D2">
              <w:rPr>
                <w:rFonts w:ascii="Arial" w:hAnsi="Arial" w:cs="Arial"/>
                <w:sz w:val="24"/>
                <w:szCs w:val="24"/>
              </w:rPr>
              <w:t>3.9</w:t>
            </w:r>
            <w:r w:rsidRPr="006D32D2">
              <w:rPr>
                <w:rFonts w:ascii="Arial" w:hAnsi="Arial" w:cs="Arial"/>
                <w:spacing w:val="-3"/>
                <w:sz w:val="24"/>
                <w:szCs w:val="24"/>
              </w:rPr>
              <w:t xml:space="preserve"> </w:t>
            </w:r>
            <w:r w:rsidRPr="006D32D2">
              <w:rPr>
                <w:rFonts w:ascii="Arial" w:hAnsi="Arial" w:cs="Arial"/>
                <w:spacing w:val="-4"/>
                <w:sz w:val="24"/>
                <w:szCs w:val="24"/>
              </w:rPr>
              <w:t>UMAS</w:t>
            </w:r>
          </w:p>
        </w:tc>
      </w:tr>
      <w:tr w:rsidR="00D342C2" w:rsidRPr="006D32D2" w14:paraId="56043ADB" w14:textId="77777777" w:rsidTr="00A57297">
        <w:trPr>
          <w:trHeight w:val="671"/>
        </w:trPr>
        <w:tc>
          <w:tcPr>
            <w:tcW w:w="7700" w:type="dxa"/>
          </w:tcPr>
          <w:p w14:paraId="54150A6E" w14:textId="77777777" w:rsidR="00D342C2" w:rsidRPr="006D32D2" w:rsidRDefault="006714CB">
            <w:pPr>
              <w:pStyle w:val="TableParagraph"/>
              <w:spacing w:before="60"/>
              <w:ind w:left="4" w:right="136" w:hanging="3"/>
              <w:jc w:val="left"/>
              <w:rPr>
                <w:rFonts w:ascii="Arial" w:hAnsi="Arial" w:cs="Arial"/>
                <w:sz w:val="24"/>
                <w:szCs w:val="24"/>
              </w:rPr>
            </w:pPr>
            <w:r w:rsidRPr="006D32D2">
              <w:rPr>
                <w:rFonts w:ascii="Arial" w:hAnsi="Arial" w:cs="Arial"/>
                <w:sz w:val="24"/>
                <w:szCs w:val="24"/>
              </w:rPr>
              <w:t>IX.</w:t>
            </w:r>
            <w:r w:rsidRPr="006D32D2">
              <w:rPr>
                <w:rFonts w:ascii="Arial" w:hAnsi="Arial" w:cs="Arial"/>
                <w:spacing w:val="-4"/>
                <w:sz w:val="24"/>
                <w:szCs w:val="24"/>
              </w:rPr>
              <w:t xml:space="preserve"> </w:t>
            </w:r>
            <w:r w:rsidRPr="006D32D2">
              <w:rPr>
                <w:rFonts w:ascii="Arial" w:hAnsi="Arial" w:cs="Arial"/>
                <w:sz w:val="24"/>
                <w:szCs w:val="24"/>
              </w:rPr>
              <w:t>Excursiones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paseos</w:t>
            </w:r>
            <w:r w:rsidRPr="006D32D2">
              <w:rPr>
                <w:rFonts w:ascii="Arial" w:hAnsi="Arial" w:cs="Arial"/>
                <w:spacing w:val="-4"/>
                <w:sz w:val="24"/>
                <w:szCs w:val="24"/>
              </w:rPr>
              <w:t xml:space="preserve"> </w:t>
            </w:r>
            <w:r w:rsidRPr="006D32D2">
              <w:rPr>
                <w:rFonts w:ascii="Arial" w:hAnsi="Arial" w:cs="Arial"/>
                <w:sz w:val="24"/>
                <w:szCs w:val="24"/>
              </w:rPr>
              <w:t>terrestres</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6"/>
                <w:sz w:val="24"/>
                <w:szCs w:val="24"/>
              </w:rPr>
              <w:t xml:space="preserve"> </w:t>
            </w:r>
            <w:r w:rsidRPr="006D32D2">
              <w:rPr>
                <w:rFonts w:ascii="Arial" w:hAnsi="Arial" w:cs="Arial"/>
                <w:sz w:val="24"/>
                <w:szCs w:val="24"/>
              </w:rPr>
              <w:t>marítimos,</w:t>
            </w:r>
            <w:r w:rsidRPr="006D32D2">
              <w:rPr>
                <w:rFonts w:ascii="Arial" w:hAnsi="Arial" w:cs="Arial"/>
                <w:spacing w:val="-4"/>
                <w:sz w:val="24"/>
                <w:szCs w:val="24"/>
              </w:rPr>
              <w:t xml:space="preserve"> </w:t>
            </w:r>
            <w:r w:rsidRPr="006D32D2">
              <w:rPr>
                <w:rFonts w:ascii="Arial" w:hAnsi="Arial" w:cs="Arial"/>
                <w:sz w:val="24"/>
                <w:szCs w:val="24"/>
              </w:rPr>
              <w:t>sobre</w:t>
            </w:r>
            <w:r w:rsidRPr="006D32D2">
              <w:rPr>
                <w:rFonts w:ascii="Arial" w:hAnsi="Arial" w:cs="Arial"/>
                <w:spacing w:val="-4"/>
                <w:sz w:val="24"/>
                <w:szCs w:val="24"/>
              </w:rPr>
              <w:t xml:space="preserve"> </w:t>
            </w:r>
            <w:r w:rsidRPr="006D32D2">
              <w:rPr>
                <w:rFonts w:ascii="Arial" w:hAnsi="Arial" w:cs="Arial"/>
                <w:sz w:val="24"/>
                <w:szCs w:val="24"/>
              </w:rPr>
              <w:t>el boletaje</w:t>
            </w:r>
            <w:r w:rsidRPr="006D32D2">
              <w:rPr>
                <w:rFonts w:ascii="Arial" w:hAnsi="Arial" w:cs="Arial"/>
                <w:spacing w:val="-4"/>
                <w:sz w:val="24"/>
                <w:szCs w:val="24"/>
              </w:rPr>
              <w:t xml:space="preserve"> </w:t>
            </w:r>
            <w:r w:rsidRPr="006D32D2">
              <w:rPr>
                <w:rFonts w:ascii="Arial" w:hAnsi="Arial" w:cs="Arial"/>
                <w:sz w:val="24"/>
                <w:szCs w:val="24"/>
              </w:rPr>
              <w:t xml:space="preserve">vendido, </w:t>
            </w:r>
            <w:r w:rsidRPr="006D32D2">
              <w:rPr>
                <w:rFonts w:ascii="Arial" w:hAnsi="Arial" w:cs="Arial"/>
                <w:spacing w:val="-6"/>
                <w:sz w:val="24"/>
                <w:szCs w:val="24"/>
              </w:rPr>
              <w:t>el</w:t>
            </w:r>
          </w:p>
        </w:tc>
        <w:tc>
          <w:tcPr>
            <w:tcW w:w="1276" w:type="dxa"/>
          </w:tcPr>
          <w:p w14:paraId="463E104D" w14:textId="77777777" w:rsidR="00D342C2" w:rsidRPr="006D32D2" w:rsidRDefault="006714CB">
            <w:pPr>
              <w:pStyle w:val="TableParagraph"/>
              <w:spacing w:before="60"/>
              <w:ind w:left="9" w:right="45"/>
              <w:rPr>
                <w:rFonts w:ascii="Arial" w:hAnsi="Arial" w:cs="Arial"/>
                <w:sz w:val="24"/>
                <w:szCs w:val="24"/>
              </w:rPr>
            </w:pPr>
            <w:r w:rsidRPr="006D32D2">
              <w:rPr>
                <w:rFonts w:ascii="Arial" w:hAnsi="Arial" w:cs="Arial"/>
                <w:spacing w:val="-4"/>
                <w:sz w:val="24"/>
                <w:szCs w:val="24"/>
              </w:rPr>
              <w:t>7.5%</w:t>
            </w:r>
          </w:p>
        </w:tc>
      </w:tr>
      <w:tr w:rsidR="00D342C2" w:rsidRPr="006D32D2" w14:paraId="773231CB" w14:textId="77777777" w:rsidTr="00A57297">
        <w:trPr>
          <w:trHeight w:val="948"/>
        </w:trPr>
        <w:tc>
          <w:tcPr>
            <w:tcW w:w="7700" w:type="dxa"/>
          </w:tcPr>
          <w:p w14:paraId="7B52B813" w14:textId="77777777" w:rsidR="00D342C2" w:rsidRPr="006D32D2" w:rsidRDefault="006714CB">
            <w:pPr>
              <w:pStyle w:val="TableParagraph"/>
              <w:spacing w:before="60"/>
              <w:ind w:left="4" w:right="510" w:hanging="3"/>
              <w:jc w:val="both"/>
              <w:rPr>
                <w:rFonts w:ascii="Arial" w:hAnsi="Arial" w:cs="Arial"/>
                <w:sz w:val="24"/>
                <w:szCs w:val="24"/>
              </w:rPr>
            </w:pPr>
            <w:r w:rsidRPr="006D32D2">
              <w:rPr>
                <w:rFonts w:ascii="Arial" w:hAnsi="Arial" w:cs="Arial"/>
                <w:sz w:val="24"/>
                <w:szCs w:val="24"/>
              </w:rPr>
              <w:t>X.</w:t>
            </w:r>
            <w:r w:rsidRPr="006D32D2">
              <w:rPr>
                <w:rFonts w:ascii="Arial" w:hAnsi="Arial" w:cs="Arial"/>
                <w:spacing w:val="40"/>
                <w:sz w:val="24"/>
                <w:szCs w:val="24"/>
              </w:rPr>
              <w:t xml:space="preserve"> </w:t>
            </w:r>
            <w:r w:rsidRPr="006D32D2">
              <w:rPr>
                <w:rFonts w:ascii="Arial" w:hAnsi="Arial" w:cs="Arial"/>
                <w:sz w:val="24"/>
                <w:szCs w:val="24"/>
              </w:rPr>
              <w:t>Otras</w:t>
            </w:r>
            <w:r w:rsidRPr="006D32D2">
              <w:rPr>
                <w:rFonts w:ascii="Arial" w:hAnsi="Arial" w:cs="Arial"/>
                <w:spacing w:val="34"/>
                <w:sz w:val="24"/>
                <w:szCs w:val="24"/>
              </w:rPr>
              <w:t xml:space="preserve"> </w:t>
            </w:r>
            <w:r w:rsidRPr="006D32D2">
              <w:rPr>
                <w:rFonts w:ascii="Arial" w:hAnsi="Arial" w:cs="Arial"/>
                <w:sz w:val="24"/>
                <w:szCs w:val="24"/>
              </w:rPr>
              <w:t>diversiones</w:t>
            </w:r>
            <w:r w:rsidRPr="006D32D2">
              <w:rPr>
                <w:rFonts w:ascii="Arial" w:hAnsi="Arial" w:cs="Arial"/>
                <w:spacing w:val="33"/>
                <w:sz w:val="24"/>
                <w:szCs w:val="24"/>
              </w:rPr>
              <w:t xml:space="preserve"> </w:t>
            </w:r>
            <w:r w:rsidRPr="006D32D2">
              <w:rPr>
                <w:rFonts w:ascii="Arial" w:hAnsi="Arial" w:cs="Arial"/>
                <w:sz w:val="24"/>
                <w:szCs w:val="24"/>
              </w:rPr>
              <w:t>o</w:t>
            </w:r>
            <w:r w:rsidRPr="006D32D2">
              <w:rPr>
                <w:rFonts w:ascii="Arial" w:hAnsi="Arial" w:cs="Arial"/>
                <w:spacing w:val="35"/>
                <w:sz w:val="24"/>
                <w:szCs w:val="24"/>
              </w:rPr>
              <w:t xml:space="preserve"> </w:t>
            </w:r>
            <w:r w:rsidRPr="006D32D2">
              <w:rPr>
                <w:rFonts w:ascii="Arial" w:hAnsi="Arial" w:cs="Arial"/>
                <w:sz w:val="24"/>
                <w:szCs w:val="24"/>
              </w:rPr>
              <w:t>espectáculos</w:t>
            </w:r>
            <w:r w:rsidRPr="006D32D2">
              <w:rPr>
                <w:rFonts w:ascii="Arial" w:hAnsi="Arial" w:cs="Arial"/>
                <w:spacing w:val="35"/>
                <w:sz w:val="24"/>
                <w:szCs w:val="24"/>
              </w:rPr>
              <w:t xml:space="preserve"> </w:t>
            </w:r>
            <w:r w:rsidRPr="006D32D2">
              <w:rPr>
                <w:rFonts w:ascii="Arial" w:hAnsi="Arial" w:cs="Arial"/>
                <w:sz w:val="24"/>
                <w:szCs w:val="24"/>
              </w:rPr>
              <w:t>públicos</w:t>
            </w:r>
            <w:r w:rsidRPr="006D32D2">
              <w:rPr>
                <w:rFonts w:ascii="Arial" w:hAnsi="Arial" w:cs="Arial"/>
                <w:spacing w:val="35"/>
                <w:sz w:val="24"/>
                <w:szCs w:val="24"/>
              </w:rPr>
              <w:t xml:space="preserve"> </w:t>
            </w:r>
            <w:r w:rsidRPr="006D32D2">
              <w:rPr>
                <w:rFonts w:ascii="Arial" w:hAnsi="Arial" w:cs="Arial"/>
                <w:sz w:val="24"/>
                <w:szCs w:val="24"/>
              </w:rPr>
              <w:t>no</w:t>
            </w:r>
            <w:r w:rsidRPr="006D32D2">
              <w:rPr>
                <w:rFonts w:ascii="Arial" w:hAnsi="Arial" w:cs="Arial"/>
                <w:spacing w:val="40"/>
                <w:sz w:val="24"/>
                <w:szCs w:val="24"/>
              </w:rPr>
              <w:t xml:space="preserve"> </w:t>
            </w:r>
            <w:r w:rsidRPr="006D32D2">
              <w:rPr>
                <w:rFonts w:ascii="Arial" w:hAnsi="Arial" w:cs="Arial"/>
                <w:sz w:val="24"/>
                <w:szCs w:val="24"/>
              </w:rPr>
              <w:t>especificadas,</w:t>
            </w:r>
            <w:r w:rsidRPr="006D32D2">
              <w:rPr>
                <w:rFonts w:ascii="Arial" w:hAnsi="Arial" w:cs="Arial"/>
                <w:spacing w:val="-17"/>
                <w:sz w:val="24"/>
                <w:szCs w:val="24"/>
              </w:rPr>
              <w:t xml:space="preserve"> </w:t>
            </w:r>
            <w:r w:rsidRPr="006D32D2">
              <w:rPr>
                <w:rFonts w:ascii="Arial" w:hAnsi="Arial" w:cs="Arial"/>
                <w:sz w:val="24"/>
                <w:szCs w:val="24"/>
              </w:rPr>
              <w:t>sobre el</w:t>
            </w:r>
            <w:r w:rsidRPr="006D32D2">
              <w:rPr>
                <w:rFonts w:ascii="Arial" w:hAnsi="Arial" w:cs="Arial"/>
                <w:spacing w:val="-15"/>
                <w:sz w:val="24"/>
                <w:szCs w:val="24"/>
              </w:rPr>
              <w:t xml:space="preserve"> </w:t>
            </w:r>
            <w:r w:rsidRPr="006D32D2">
              <w:rPr>
                <w:rFonts w:ascii="Arial" w:hAnsi="Arial" w:cs="Arial"/>
                <w:sz w:val="24"/>
                <w:szCs w:val="24"/>
              </w:rPr>
              <w:t>boletaje</w:t>
            </w:r>
            <w:r w:rsidRPr="006D32D2">
              <w:rPr>
                <w:rFonts w:ascii="Arial" w:hAnsi="Arial" w:cs="Arial"/>
                <w:spacing w:val="-14"/>
                <w:sz w:val="24"/>
                <w:szCs w:val="24"/>
              </w:rPr>
              <w:t xml:space="preserve"> </w:t>
            </w:r>
            <w:r w:rsidRPr="006D32D2">
              <w:rPr>
                <w:rFonts w:ascii="Arial" w:hAnsi="Arial" w:cs="Arial"/>
                <w:sz w:val="24"/>
                <w:szCs w:val="24"/>
              </w:rPr>
              <w:t>vendido,</w:t>
            </w:r>
            <w:r w:rsidRPr="006D32D2">
              <w:rPr>
                <w:rFonts w:ascii="Arial" w:hAnsi="Arial" w:cs="Arial"/>
                <w:spacing w:val="-14"/>
                <w:sz w:val="24"/>
                <w:szCs w:val="24"/>
              </w:rPr>
              <w:t xml:space="preserve"> </w:t>
            </w:r>
            <w:r w:rsidRPr="006D32D2">
              <w:rPr>
                <w:rFonts w:ascii="Arial" w:hAnsi="Arial" w:cs="Arial"/>
                <w:sz w:val="24"/>
                <w:szCs w:val="24"/>
              </w:rPr>
              <w:t>inclusive</w:t>
            </w:r>
            <w:r w:rsidRPr="006D32D2">
              <w:rPr>
                <w:rFonts w:ascii="Arial" w:hAnsi="Arial" w:cs="Arial"/>
                <w:spacing w:val="-11"/>
                <w:sz w:val="24"/>
                <w:szCs w:val="24"/>
              </w:rPr>
              <w:t xml:space="preserve"> </w:t>
            </w:r>
            <w:r w:rsidRPr="006D32D2">
              <w:rPr>
                <w:rFonts w:ascii="Arial" w:hAnsi="Arial" w:cs="Arial"/>
                <w:sz w:val="24"/>
                <w:szCs w:val="24"/>
              </w:rPr>
              <w:t>sobre</w:t>
            </w:r>
            <w:r w:rsidRPr="006D32D2">
              <w:rPr>
                <w:rFonts w:ascii="Arial" w:hAnsi="Arial" w:cs="Arial"/>
                <w:spacing w:val="-14"/>
                <w:sz w:val="24"/>
                <w:szCs w:val="24"/>
              </w:rPr>
              <w:t xml:space="preserve"> </w:t>
            </w:r>
            <w:r w:rsidRPr="006D32D2">
              <w:rPr>
                <w:rFonts w:ascii="Arial" w:hAnsi="Arial" w:cs="Arial"/>
                <w:sz w:val="24"/>
                <w:szCs w:val="24"/>
              </w:rPr>
              <w:t>los</w:t>
            </w:r>
            <w:r w:rsidRPr="006D32D2">
              <w:rPr>
                <w:rFonts w:ascii="Arial" w:hAnsi="Arial" w:cs="Arial"/>
                <w:spacing w:val="-17"/>
                <w:sz w:val="24"/>
                <w:szCs w:val="24"/>
              </w:rPr>
              <w:t xml:space="preserve"> </w:t>
            </w:r>
            <w:r w:rsidRPr="006D32D2">
              <w:rPr>
                <w:rFonts w:ascii="Arial" w:hAnsi="Arial" w:cs="Arial"/>
                <w:sz w:val="24"/>
                <w:szCs w:val="24"/>
              </w:rPr>
              <w:t>pagos</w:t>
            </w:r>
            <w:r w:rsidRPr="006D32D2">
              <w:rPr>
                <w:rFonts w:ascii="Arial" w:hAnsi="Arial" w:cs="Arial"/>
                <w:spacing w:val="-2"/>
                <w:sz w:val="24"/>
                <w:szCs w:val="24"/>
              </w:rPr>
              <w:t xml:space="preserve"> </w:t>
            </w:r>
            <w:r w:rsidRPr="006D32D2">
              <w:rPr>
                <w:rFonts w:ascii="Arial" w:hAnsi="Arial" w:cs="Arial"/>
                <w:sz w:val="24"/>
                <w:szCs w:val="24"/>
              </w:rPr>
              <w:t>de derecho de entrada sin boleto o contraseña, que autoricen el acceso al local, el</w:t>
            </w:r>
          </w:p>
        </w:tc>
        <w:tc>
          <w:tcPr>
            <w:tcW w:w="1276" w:type="dxa"/>
          </w:tcPr>
          <w:p w14:paraId="2F6CACE9" w14:textId="77777777" w:rsidR="00D342C2" w:rsidRPr="006D32D2" w:rsidRDefault="006714CB">
            <w:pPr>
              <w:pStyle w:val="TableParagraph"/>
              <w:spacing w:before="60"/>
              <w:ind w:left="9" w:right="49"/>
              <w:rPr>
                <w:rFonts w:ascii="Arial" w:hAnsi="Arial" w:cs="Arial"/>
                <w:sz w:val="24"/>
                <w:szCs w:val="24"/>
              </w:rPr>
            </w:pPr>
            <w:r w:rsidRPr="006D32D2">
              <w:rPr>
                <w:rFonts w:ascii="Arial" w:hAnsi="Arial" w:cs="Arial"/>
                <w:spacing w:val="-5"/>
                <w:sz w:val="24"/>
                <w:szCs w:val="24"/>
              </w:rPr>
              <w:t>5%</w:t>
            </w:r>
          </w:p>
        </w:tc>
      </w:tr>
    </w:tbl>
    <w:p w14:paraId="5BAD4011" w14:textId="77777777" w:rsidR="00D342C2" w:rsidRPr="006D32D2" w:rsidRDefault="00D342C2">
      <w:pPr>
        <w:pStyle w:val="Textoindependiente"/>
        <w:spacing w:before="2"/>
        <w:rPr>
          <w:rFonts w:ascii="Arial" w:hAnsi="Arial" w:cs="Arial"/>
        </w:rPr>
      </w:pPr>
    </w:p>
    <w:p w14:paraId="207FA7D1" w14:textId="77777777" w:rsidR="00D342C2" w:rsidRPr="006D32D2" w:rsidRDefault="006714CB">
      <w:pPr>
        <w:pStyle w:val="Textoindependiente"/>
        <w:ind w:left="522" w:right="1199"/>
        <w:jc w:val="both"/>
        <w:rPr>
          <w:rFonts w:ascii="Arial" w:hAnsi="Arial" w:cs="Arial"/>
        </w:rPr>
      </w:pPr>
      <w:r w:rsidRPr="006D32D2">
        <w:rPr>
          <w:rFonts w:ascii="Arial" w:hAnsi="Arial" w:cs="Arial"/>
          <w:b/>
        </w:rPr>
        <w:t>ARTÍCULO</w:t>
      </w:r>
      <w:r w:rsidRPr="006D32D2">
        <w:rPr>
          <w:rFonts w:ascii="Arial" w:hAnsi="Arial" w:cs="Arial"/>
          <w:b/>
          <w:spacing w:val="-11"/>
        </w:rPr>
        <w:t xml:space="preserve"> </w:t>
      </w:r>
      <w:r w:rsidRPr="006D32D2">
        <w:rPr>
          <w:rFonts w:ascii="Arial" w:hAnsi="Arial" w:cs="Arial"/>
          <w:b/>
        </w:rPr>
        <w:t>8.-</w:t>
      </w:r>
      <w:r w:rsidRPr="006D32D2">
        <w:rPr>
          <w:rFonts w:ascii="Arial" w:hAnsi="Arial" w:cs="Arial"/>
          <w:b/>
          <w:spacing w:val="-12"/>
        </w:rPr>
        <w:t xml:space="preserve"> </w:t>
      </w:r>
      <w:r w:rsidRPr="006D32D2">
        <w:rPr>
          <w:rFonts w:ascii="Arial" w:hAnsi="Arial" w:cs="Arial"/>
          <w:position w:val="1"/>
        </w:rPr>
        <w:t>Los</w:t>
      </w:r>
      <w:r w:rsidRPr="006D32D2">
        <w:rPr>
          <w:rFonts w:ascii="Arial" w:hAnsi="Arial" w:cs="Arial"/>
          <w:spacing w:val="-14"/>
          <w:position w:val="1"/>
        </w:rPr>
        <w:t xml:space="preserve"> </w:t>
      </w:r>
      <w:r w:rsidRPr="006D32D2">
        <w:rPr>
          <w:rFonts w:ascii="Arial" w:hAnsi="Arial" w:cs="Arial"/>
          <w:position w:val="1"/>
        </w:rPr>
        <w:t>establecimientos</w:t>
      </w:r>
      <w:r w:rsidRPr="006D32D2">
        <w:rPr>
          <w:rFonts w:ascii="Arial" w:hAnsi="Arial" w:cs="Arial"/>
          <w:spacing w:val="-14"/>
          <w:position w:val="1"/>
        </w:rPr>
        <w:t xml:space="preserve"> </w:t>
      </w:r>
      <w:r w:rsidRPr="006D32D2">
        <w:rPr>
          <w:rFonts w:ascii="Arial" w:hAnsi="Arial" w:cs="Arial"/>
          <w:position w:val="1"/>
        </w:rPr>
        <w:t>a</w:t>
      </w:r>
      <w:r w:rsidRPr="006D32D2">
        <w:rPr>
          <w:rFonts w:ascii="Arial" w:hAnsi="Arial" w:cs="Arial"/>
          <w:spacing w:val="-10"/>
          <w:position w:val="1"/>
        </w:rPr>
        <w:t xml:space="preserve"> </w:t>
      </w:r>
      <w:r w:rsidRPr="006D32D2">
        <w:rPr>
          <w:rFonts w:ascii="Arial" w:hAnsi="Arial" w:cs="Arial"/>
          <w:position w:val="1"/>
        </w:rPr>
        <w:t>los</w:t>
      </w:r>
      <w:r w:rsidRPr="006D32D2">
        <w:rPr>
          <w:rFonts w:ascii="Arial" w:hAnsi="Arial" w:cs="Arial"/>
          <w:spacing w:val="-13"/>
          <w:position w:val="1"/>
        </w:rPr>
        <w:t xml:space="preserve"> </w:t>
      </w:r>
      <w:r w:rsidRPr="006D32D2">
        <w:rPr>
          <w:rFonts w:ascii="Arial" w:hAnsi="Arial" w:cs="Arial"/>
          <w:position w:val="1"/>
        </w:rPr>
        <w:t>que</w:t>
      </w:r>
      <w:r w:rsidRPr="006D32D2">
        <w:rPr>
          <w:rFonts w:ascii="Arial" w:hAnsi="Arial" w:cs="Arial"/>
          <w:spacing w:val="-10"/>
          <w:position w:val="1"/>
        </w:rPr>
        <w:t xml:space="preserve"> </w:t>
      </w:r>
      <w:r w:rsidRPr="006D32D2">
        <w:rPr>
          <w:rFonts w:ascii="Arial" w:hAnsi="Arial" w:cs="Arial"/>
          <w:position w:val="1"/>
        </w:rPr>
        <w:t>se</w:t>
      </w:r>
      <w:r w:rsidRPr="006D32D2">
        <w:rPr>
          <w:rFonts w:ascii="Arial" w:hAnsi="Arial" w:cs="Arial"/>
          <w:spacing w:val="-13"/>
          <w:position w:val="1"/>
        </w:rPr>
        <w:t xml:space="preserve"> </w:t>
      </w:r>
      <w:r w:rsidRPr="006D32D2">
        <w:rPr>
          <w:rFonts w:ascii="Arial" w:hAnsi="Arial" w:cs="Arial"/>
          <w:position w:val="1"/>
        </w:rPr>
        <w:t>haya</w:t>
      </w:r>
      <w:r w:rsidRPr="006D32D2">
        <w:rPr>
          <w:rFonts w:ascii="Arial" w:hAnsi="Arial" w:cs="Arial"/>
          <w:spacing w:val="-13"/>
          <w:position w:val="1"/>
        </w:rPr>
        <w:t xml:space="preserve"> </w:t>
      </w:r>
      <w:r w:rsidRPr="006D32D2">
        <w:rPr>
          <w:rFonts w:ascii="Arial" w:hAnsi="Arial" w:cs="Arial"/>
          <w:position w:val="1"/>
        </w:rPr>
        <w:t>autorizado</w:t>
      </w:r>
      <w:r w:rsidRPr="006D32D2">
        <w:rPr>
          <w:rFonts w:ascii="Arial" w:hAnsi="Arial" w:cs="Arial"/>
          <w:spacing w:val="-13"/>
          <w:position w:val="1"/>
        </w:rPr>
        <w:t xml:space="preserve"> </w:t>
      </w:r>
      <w:r w:rsidRPr="006D32D2">
        <w:rPr>
          <w:rFonts w:ascii="Arial" w:hAnsi="Arial" w:cs="Arial"/>
          <w:position w:val="1"/>
        </w:rPr>
        <w:t>como</w:t>
      </w:r>
      <w:r w:rsidRPr="006D32D2">
        <w:rPr>
          <w:rFonts w:ascii="Arial" w:hAnsi="Arial" w:cs="Arial"/>
          <w:spacing w:val="-15"/>
          <w:position w:val="1"/>
        </w:rPr>
        <w:t xml:space="preserve"> </w:t>
      </w:r>
      <w:r w:rsidRPr="006D32D2">
        <w:rPr>
          <w:rFonts w:ascii="Arial" w:hAnsi="Arial" w:cs="Arial"/>
          <w:position w:val="1"/>
        </w:rPr>
        <w:t>giro</w:t>
      </w:r>
      <w:r w:rsidRPr="006D32D2">
        <w:rPr>
          <w:rFonts w:ascii="Arial" w:hAnsi="Arial" w:cs="Arial"/>
          <w:spacing w:val="-10"/>
          <w:position w:val="1"/>
        </w:rPr>
        <w:t xml:space="preserve"> </w:t>
      </w:r>
      <w:r w:rsidRPr="006D32D2">
        <w:rPr>
          <w:rFonts w:ascii="Arial" w:hAnsi="Arial" w:cs="Arial"/>
          <w:position w:val="1"/>
        </w:rPr>
        <w:t xml:space="preserve">anexo, </w:t>
      </w:r>
      <w:r w:rsidRPr="006D32D2">
        <w:rPr>
          <w:rFonts w:ascii="Arial" w:hAnsi="Arial" w:cs="Arial"/>
        </w:rPr>
        <w:t>o a quienes se haya otorgado permiso temporal, para colocar y explotaren establecimiento de terceros, juegos mecánicos, electromecánicos, electrónicos, máquinas</w:t>
      </w:r>
      <w:r w:rsidRPr="006D32D2">
        <w:rPr>
          <w:rFonts w:ascii="Arial" w:hAnsi="Arial" w:cs="Arial"/>
          <w:spacing w:val="21"/>
        </w:rPr>
        <w:t xml:space="preserve"> </w:t>
      </w:r>
      <w:r w:rsidRPr="006D32D2">
        <w:rPr>
          <w:rFonts w:ascii="Arial" w:hAnsi="Arial" w:cs="Arial"/>
        </w:rPr>
        <w:t>multi</w:t>
      </w:r>
      <w:r w:rsidRPr="006D32D2">
        <w:rPr>
          <w:rFonts w:ascii="Arial" w:hAnsi="Arial" w:cs="Arial"/>
          <w:spacing w:val="25"/>
        </w:rPr>
        <w:t xml:space="preserve"> </w:t>
      </w:r>
      <w:r w:rsidRPr="006D32D2">
        <w:rPr>
          <w:rFonts w:ascii="Arial" w:hAnsi="Arial" w:cs="Arial"/>
        </w:rPr>
        <w:t>-</w:t>
      </w:r>
      <w:r w:rsidRPr="006D32D2">
        <w:rPr>
          <w:rFonts w:ascii="Arial" w:hAnsi="Arial" w:cs="Arial"/>
          <w:spacing w:val="23"/>
        </w:rPr>
        <w:t xml:space="preserve"> </w:t>
      </w:r>
      <w:r w:rsidRPr="006D32D2">
        <w:rPr>
          <w:rFonts w:ascii="Arial" w:hAnsi="Arial" w:cs="Arial"/>
        </w:rPr>
        <w:t>juegos</w:t>
      </w:r>
      <w:r w:rsidRPr="006D32D2">
        <w:rPr>
          <w:rFonts w:ascii="Arial" w:hAnsi="Arial" w:cs="Arial"/>
          <w:spacing w:val="23"/>
        </w:rPr>
        <w:t xml:space="preserve"> </w:t>
      </w:r>
      <w:r w:rsidRPr="006D32D2">
        <w:rPr>
          <w:rFonts w:ascii="Arial" w:hAnsi="Arial" w:cs="Arial"/>
        </w:rPr>
        <w:t>o</w:t>
      </w:r>
      <w:r w:rsidRPr="006D32D2">
        <w:rPr>
          <w:rFonts w:ascii="Arial" w:hAnsi="Arial" w:cs="Arial"/>
          <w:spacing w:val="24"/>
        </w:rPr>
        <w:t xml:space="preserve"> </w:t>
      </w:r>
      <w:r w:rsidRPr="006D32D2">
        <w:rPr>
          <w:rFonts w:ascii="Arial" w:hAnsi="Arial" w:cs="Arial"/>
        </w:rPr>
        <w:t>similares</w:t>
      </w:r>
      <w:r w:rsidRPr="006D32D2">
        <w:rPr>
          <w:rFonts w:ascii="Arial" w:hAnsi="Arial" w:cs="Arial"/>
          <w:spacing w:val="23"/>
        </w:rPr>
        <w:t xml:space="preserve"> </w:t>
      </w:r>
      <w:r w:rsidRPr="006D32D2">
        <w:rPr>
          <w:rFonts w:ascii="Arial" w:hAnsi="Arial" w:cs="Arial"/>
        </w:rPr>
        <w:t>operados</w:t>
      </w:r>
      <w:r w:rsidRPr="006D32D2">
        <w:rPr>
          <w:rFonts w:ascii="Arial" w:hAnsi="Arial" w:cs="Arial"/>
          <w:spacing w:val="23"/>
        </w:rPr>
        <w:t xml:space="preserve"> </w:t>
      </w:r>
      <w:r w:rsidRPr="006D32D2">
        <w:rPr>
          <w:rFonts w:ascii="Arial" w:hAnsi="Arial" w:cs="Arial"/>
        </w:rPr>
        <w:t>mediante</w:t>
      </w:r>
      <w:r w:rsidRPr="006D32D2">
        <w:rPr>
          <w:rFonts w:ascii="Arial" w:hAnsi="Arial" w:cs="Arial"/>
          <w:spacing w:val="24"/>
        </w:rPr>
        <w:t xml:space="preserve"> </w:t>
      </w:r>
      <w:r w:rsidRPr="006D32D2">
        <w:rPr>
          <w:rFonts w:ascii="Arial" w:hAnsi="Arial" w:cs="Arial"/>
        </w:rPr>
        <w:t>aparatos</w:t>
      </w:r>
      <w:r w:rsidRPr="006D32D2">
        <w:rPr>
          <w:rFonts w:ascii="Arial" w:hAnsi="Arial" w:cs="Arial"/>
          <w:spacing w:val="21"/>
        </w:rPr>
        <w:t xml:space="preserve"> </w:t>
      </w:r>
      <w:r w:rsidRPr="006D32D2">
        <w:rPr>
          <w:rFonts w:ascii="Arial" w:hAnsi="Arial" w:cs="Arial"/>
        </w:rPr>
        <w:t>accionados</w:t>
      </w:r>
      <w:r w:rsidRPr="006D32D2">
        <w:rPr>
          <w:rFonts w:ascii="Arial" w:hAnsi="Arial" w:cs="Arial"/>
          <w:spacing w:val="23"/>
        </w:rPr>
        <w:t xml:space="preserve"> </w:t>
      </w:r>
      <w:r w:rsidRPr="006D32D2">
        <w:rPr>
          <w:rFonts w:ascii="Arial" w:hAnsi="Arial" w:cs="Arial"/>
        </w:rPr>
        <w:t>por</w:t>
      </w:r>
    </w:p>
    <w:p w14:paraId="5C55B605"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5F34C764" w14:textId="77777777" w:rsidR="00D342C2" w:rsidRPr="006D32D2" w:rsidRDefault="00D342C2">
      <w:pPr>
        <w:pStyle w:val="Textoindependiente"/>
        <w:rPr>
          <w:rFonts w:ascii="Arial" w:hAnsi="Arial" w:cs="Arial"/>
        </w:rPr>
      </w:pPr>
    </w:p>
    <w:p w14:paraId="06D21E8C" w14:textId="77777777" w:rsidR="00D342C2" w:rsidRPr="006D32D2" w:rsidRDefault="00D342C2">
      <w:pPr>
        <w:pStyle w:val="Textoindependiente"/>
        <w:rPr>
          <w:rFonts w:ascii="Arial" w:hAnsi="Arial" w:cs="Arial"/>
        </w:rPr>
      </w:pPr>
    </w:p>
    <w:p w14:paraId="45EAA4D2" w14:textId="77777777" w:rsidR="00D342C2" w:rsidRPr="006D32D2" w:rsidRDefault="00D342C2">
      <w:pPr>
        <w:pStyle w:val="Textoindependiente"/>
        <w:spacing w:before="184"/>
        <w:rPr>
          <w:rFonts w:ascii="Arial" w:hAnsi="Arial" w:cs="Arial"/>
        </w:rPr>
      </w:pPr>
    </w:p>
    <w:p w14:paraId="55C1DC76" w14:textId="77777777" w:rsidR="00D342C2" w:rsidRPr="006D32D2" w:rsidRDefault="006714CB">
      <w:pPr>
        <w:pStyle w:val="Textoindependiente"/>
        <w:spacing w:before="1" w:line="242" w:lineRule="auto"/>
        <w:ind w:left="522" w:right="1205"/>
        <w:jc w:val="both"/>
        <w:rPr>
          <w:rFonts w:ascii="Arial" w:hAnsi="Arial" w:cs="Arial"/>
        </w:rPr>
      </w:pPr>
      <w:r w:rsidRPr="006D32D2">
        <w:rPr>
          <w:rFonts w:ascii="Arial" w:hAnsi="Arial" w:cs="Arial"/>
        </w:rPr>
        <w:t>fichas</w:t>
      </w:r>
      <w:r w:rsidRPr="006D32D2">
        <w:rPr>
          <w:rFonts w:ascii="Arial" w:hAnsi="Arial" w:cs="Arial"/>
          <w:spacing w:val="-5"/>
        </w:rPr>
        <w:t xml:space="preserve"> </w:t>
      </w:r>
      <w:r w:rsidRPr="006D32D2">
        <w:rPr>
          <w:rFonts w:ascii="Arial" w:hAnsi="Arial" w:cs="Arial"/>
        </w:rPr>
        <w:t>o</w:t>
      </w:r>
      <w:r w:rsidRPr="006D32D2">
        <w:rPr>
          <w:rFonts w:ascii="Arial" w:hAnsi="Arial" w:cs="Arial"/>
          <w:spacing w:val="-5"/>
        </w:rPr>
        <w:t xml:space="preserve"> </w:t>
      </w:r>
      <w:r w:rsidRPr="006D32D2">
        <w:rPr>
          <w:rFonts w:ascii="Arial" w:hAnsi="Arial" w:cs="Arial"/>
        </w:rPr>
        <w:t>monedas,</w:t>
      </w:r>
      <w:r w:rsidRPr="006D32D2">
        <w:rPr>
          <w:rFonts w:ascii="Arial" w:hAnsi="Arial" w:cs="Arial"/>
          <w:spacing w:val="-3"/>
        </w:rPr>
        <w:t xml:space="preserve"> </w:t>
      </w:r>
      <w:r w:rsidRPr="006D32D2">
        <w:rPr>
          <w:rFonts w:ascii="Arial" w:hAnsi="Arial" w:cs="Arial"/>
        </w:rPr>
        <w:t>cubrirán</w:t>
      </w:r>
      <w:r w:rsidRPr="006D32D2">
        <w:rPr>
          <w:rFonts w:ascii="Arial" w:hAnsi="Arial" w:cs="Arial"/>
          <w:spacing w:val="-3"/>
        </w:rPr>
        <w:t xml:space="preserve"> </w:t>
      </w:r>
      <w:r w:rsidRPr="006D32D2">
        <w:rPr>
          <w:rFonts w:ascii="Arial" w:hAnsi="Arial" w:cs="Arial"/>
        </w:rPr>
        <w:t>el</w:t>
      </w:r>
      <w:r w:rsidRPr="006D32D2">
        <w:rPr>
          <w:rFonts w:ascii="Arial" w:hAnsi="Arial" w:cs="Arial"/>
          <w:spacing w:val="-3"/>
        </w:rPr>
        <w:t xml:space="preserve"> </w:t>
      </w:r>
      <w:r w:rsidRPr="006D32D2">
        <w:rPr>
          <w:rFonts w:ascii="Arial" w:hAnsi="Arial" w:cs="Arial"/>
        </w:rPr>
        <w:t>Impuesto,</w:t>
      </w:r>
      <w:r w:rsidRPr="006D32D2">
        <w:rPr>
          <w:rFonts w:ascii="Arial" w:hAnsi="Arial" w:cs="Arial"/>
          <w:spacing w:val="-5"/>
        </w:rPr>
        <w:t xml:space="preserve"> </w:t>
      </w:r>
      <w:r w:rsidRPr="006D32D2">
        <w:rPr>
          <w:rFonts w:ascii="Arial" w:hAnsi="Arial" w:cs="Arial"/>
        </w:rPr>
        <w:t>por</w:t>
      </w:r>
      <w:r w:rsidRPr="006D32D2">
        <w:rPr>
          <w:rFonts w:ascii="Arial" w:hAnsi="Arial" w:cs="Arial"/>
          <w:spacing w:val="-6"/>
        </w:rPr>
        <w:t xml:space="preserve"> </w:t>
      </w:r>
      <w:r w:rsidRPr="006D32D2">
        <w:rPr>
          <w:rFonts w:ascii="Arial" w:hAnsi="Arial" w:cs="Arial"/>
        </w:rPr>
        <w:t>unidad</w:t>
      </w:r>
      <w:r w:rsidRPr="006D32D2">
        <w:rPr>
          <w:rFonts w:ascii="Arial" w:hAnsi="Arial" w:cs="Arial"/>
          <w:spacing w:val="-3"/>
        </w:rPr>
        <w:t xml:space="preserve"> </w:t>
      </w:r>
      <w:r w:rsidRPr="006D32D2">
        <w:rPr>
          <w:rFonts w:ascii="Arial" w:hAnsi="Arial" w:cs="Arial"/>
        </w:rPr>
        <w:t>y</w:t>
      </w:r>
      <w:r w:rsidRPr="006D32D2">
        <w:rPr>
          <w:rFonts w:ascii="Arial" w:hAnsi="Arial" w:cs="Arial"/>
          <w:spacing w:val="-5"/>
        </w:rPr>
        <w:t xml:space="preserve"> </w:t>
      </w:r>
      <w:r w:rsidRPr="006D32D2">
        <w:rPr>
          <w:rFonts w:ascii="Arial" w:hAnsi="Arial" w:cs="Arial"/>
        </w:rPr>
        <w:t>de</w:t>
      </w:r>
      <w:r w:rsidRPr="006D32D2">
        <w:rPr>
          <w:rFonts w:ascii="Arial" w:hAnsi="Arial" w:cs="Arial"/>
          <w:spacing w:val="-5"/>
        </w:rPr>
        <w:t xml:space="preserve"> </w:t>
      </w:r>
      <w:r w:rsidRPr="006D32D2">
        <w:rPr>
          <w:rFonts w:ascii="Arial" w:hAnsi="Arial" w:cs="Arial"/>
        </w:rPr>
        <w:t>manera</w:t>
      </w:r>
      <w:r w:rsidRPr="006D32D2">
        <w:rPr>
          <w:rFonts w:ascii="Arial" w:hAnsi="Arial" w:cs="Arial"/>
          <w:spacing w:val="-5"/>
        </w:rPr>
        <w:t xml:space="preserve"> </w:t>
      </w:r>
      <w:r w:rsidRPr="006D32D2">
        <w:rPr>
          <w:rFonts w:ascii="Arial" w:hAnsi="Arial" w:cs="Arial"/>
        </w:rPr>
        <w:t>anual,</w:t>
      </w:r>
      <w:r w:rsidRPr="006D32D2">
        <w:rPr>
          <w:rFonts w:ascii="Arial" w:hAnsi="Arial" w:cs="Arial"/>
          <w:spacing w:val="-5"/>
        </w:rPr>
        <w:t xml:space="preserve"> </w:t>
      </w:r>
      <w:r w:rsidRPr="006D32D2">
        <w:rPr>
          <w:rFonts w:ascii="Arial" w:hAnsi="Arial" w:cs="Arial"/>
        </w:rPr>
        <w:t>de</w:t>
      </w:r>
      <w:r w:rsidRPr="006D32D2">
        <w:rPr>
          <w:rFonts w:ascii="Arial" w:hAnsi="Arial" w:cs="Arial"/>
          <w:spacing w:val="-5"/>
        </w:rPr>
        <w:t xml:space="preserve"> </w:t>
      </w:r>
      <w:r w:rsidRPr="006D32D2">
        <w:rPr>
          <w:rFonts w:ascii="Arial" w:hAnsi="Arial" w:cs="Arial"/>
        </w:rPr>
        <w:t>acuerdo con las siguientes tarifas:</w:t>
      </w:r>
    </w:p>
    <w:p w14:paraId="09338259" w14:textId="77777777" w:rsidR="00D342C2" w:rsidRPr="006D32D2" w:rsidRDefault="00D342C2">
      <w:pPr>
        <w:pStyle w:val="Textoindependiente"/>
        <w:spacing w:before="50"/>
        <w:rPr>
          <w:rFonts w:ascii="Arial" w:hAnsi="Arial" w:cs="Arial"/>
        </w:rPr>
      </w:pPr>
    </w:p>
    <w:tbl>
      <w:tblPr>
        <w:tblStyle w:val="TableNormal"/>
        <w:tblW w:w="0" w:type="auto"/>
        <w:tblInd w:w="995" w:type="dxa"/>
        <w:tblLayout w:type="fixed"/>
        <w:tblLook w:val="01E0" w:firstRow="1" w:lastRow="1" w:firstColumn="1" w:lastColumn="1" w:noHBand="0" w:noVBand="0"/>
      </w:tblPr>
      <w:tblGrid>
        <w:gridCol w:w="6400"/>
        <w:gridCol w:w="1512"/>
      </w:tblGrid>
      <w:tr w:rsidR="00D342C2" w:rsidRPr="006D32D2" w14:paraId="3CCBF00A" w14:textId="77777777" w:rsidTr="001A0073">
        <w:trPr>
          <w:trHeight w:val="446"/>
        </w:trPr>
        <w:tc>
          <w:tcPr>
            <w:tcW w:w="6400" w:type="dxa"/>
          </w:tcPr>
          <w:p w14:paraId="181C3DE4" w14:textId="77777777" w:rsidR="00D342C2" w:rsidRPr="006D32D2" w:rsidRDefault="006714CB">
            <w:pPr>
              <w:pStyle w:val="TableParagraph"/>
              <w:tabs>
                <w:tab w:val="left" w:pos="455"/>
              </w:tabs>
              <w:spacing w:before="1"/>
              <w:ind w:left="50"/>
              <w:jc w:val="left"/>
              <w:rPr>
                <w:rFonts w:ascii="Arial" w:hAnsi="Arial" w:cs="Arial"/>
                <w:sz w:val="24"/>
                <w:szCs w:val="24"/>
              </w:rPr>
            </w:pPr>
            <w:r w:rsidRPr="006D32D2">
              <w:rPr>
                <w:rFonts w:ascii="Arial" w:hAnsi="Arial" w:cs="Arial"/>
                <w:spacing w:val="-5"/>
                <w:sz w:val="24"/>
                <w:szCs w:val="24"/>
              </w:rPr>
              <w:t>I.</w:t>
            </w:r>
            <w:r w:rsidRPr="006D32D2">
              <w:rPr>
                <w:rFonts w:ascii="Arial" w:hAnsi="Arial" w:cs="Arial"/>
                <w:sz w:val="24"/>
                <w:szCs w:val="24"/>
              </w:rPr>
              <w:tab/>
              <w:t>Máquinas</w:t>
            </w:r>
            <w:r w:rsidRPr="006D32D2">
              <w:rPr>
                <w:rFonts w:ascii="Arial" w:hAnsi="Arial" w:cs="Arial"/>
                <w:spacing w:val="35"/>
                <w:sz w:val="24"/>
                <w:szCs w:val="24"/>
              </w:rPr>
              <w:t xml:space="preserve"> </w:t>
            </w:r>
            <w:r w:rsidRPr="006D32D2">
              <w:rPr>
                <w:rFonts w:ascii="Arial" w:hAnsi="Arial" w:cs="Arial"/>
                <w:sz w:val="24"/>
                <w:szCs w:val="24"/>
              </w:rPr>
              <w:t>de</w:t>
            </w:r>
            <w:r w:rsidRPr="006D32D2">
              <w:rPr>
                <w:rFonts w:ascii="Arial" w:hAnsi="Arial" w:cs="Arial"/>
                <w:spacing w:val="38"/>
                <w:sz w:val="24"/>
                <w:szCs w:val="24"/>
              </w:rPr>
              <w:t xml:space="preserve"> </w:t>
            </w:r>
            <w:r w:rsidRPr="006D32D2">
              <w:rPr>
                <w:rFonts w:ascii="Arial" w:hAnsi="Arial" w:cs="Arial"/>
                <w:sz w:val="24"/>
                <w:szCs w:val="24"/>
              </w:rPr>
              <w:t>video-juego,</w:t>
            </w:r>
            <w:r w:rsidRPr="006D32D2">
              <w:rPr>
                <w:rFonts w:ascii="Arial" w:hAnsi="Arial" w:cs="Arial"/>
                <w:spacing w:val="36"/>
                <w:sz w:val="24"/>
                <w:szCs w:val="24"/>
              </w:rPr>
              <w:t xml:space="preserve"> </w:t>
            </w:r>
            <w:r w:rsidRPr="006D32D2">
              <w:rPr>
                <w:rFonts w:ascii="Arial" w:hAnsi="Arial" w:cs="Arial"/>
                <w:sz w:val="24"/>
                <w:szCs w:val="24"/>
              </w:rPr>
              <w:t>por</w:t>
            </w:r>
            <w:r w:rsidRPr="006D32D2">
              <w:rPr>
                <w:rFonts w:ascii="Arial" w:hAnsi="Arial" w:cs="Arial"/>
                <w:spacing w:val="37"/>
                <w:sz w:val="24"/>
                <w:szCs w:val="24"/>
              </w:rPr>
              <w:t xml:space="preserve"> </w:t>
            </w:r>
            <w:r w:rsidRPr="006D32D2">
              <w:rPr>
                <w:rFonts w:ascii="Arial" w:hAnsi="Arial" w:cs="Arial"/>
                <w:spacing w:val="-2"/>
                <w:sz w:val="24"/>
                <w:szCs w:val="24"/>
              </w:rPr>
              <w:t>unidad.</w:t>
            </w:r>
          </w:p>
        </w:tc>
        <w:tc>
          <w:tcPr>
            <w:tcW w:w="1512" w:type="dxa"/>
          </w:tcPr>
          <w:p w14:paraId="0E7F1817"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z w:val="24"/>
                <w:szCs w:val="24"/>
              </w:rPr>
              <w:t>5</w:t>
            </w:r>
            <w:r w:rsidRPr="006D32D2">
              <w:rPr>
                <w:rFonts w:ascii="Arial" w:hAnsi="Arial" w:cs="Arial"/>
                <w:spacing w:val="-3"/>
                <w:sz w:val="24"/>
                <w:szCs w:val="24"/>
              </w:rPr>
              <w:t xml:space="preserve"> </w:t>
            </w:r>
            <w:r w:rsidRPr="006D32D2">
              <w:rPr>
                <w:rFonts w:ascii="Arial" w:hAnsi="Arial" w:cs="Arial"/>
                <w:spacing w:val="-4"/>
                <w:sz w:val="24"/>
                <w:szCs w:val="24"/>
              </w:rPr>
              <w:t>UMAS</w:t>
            </w:r>
          </w:p>
        </w:tc>
      </w:tr>
      <w:tr w:rsidR="00D342C2" w:rsidRPr="006D32D2" w14:paraId="3F761A08" w14:textId="77777777" w:rsidTr="001A0073">
        <w:trPr>
          <w:trHeight w:val="571"/>
        </w:trPr>
        <w:tc>
          <w:tcPr>
            <w:tcW w:w="6400" w:type="dxa"/>
          </w:tcPr>
          <w:p w14:paraId="76C4869F" w14:textId="77777777" w:rsidR="00D342C2" w:rsidRPr="006D32D2" w:rsidRDefault="006714CB">
            <w:pPr>
              <w:pStyle w:val="TableParagraph"/>
              <w:spacing w:before="160"/>
              <w:ind w:left="50"/>
              <w:jc w:val="left"/>
              <w:rPr>
                <w:rFonts w:ascii="Arial" w:hAnsi="Arial" w:cs="Arial"/>
                <w:sz w:val="24"/>
                <w:szCs w:val="24"/>
              </w:rPr>
            </w:pPr>
            <w:r w:rsidRPr="006D32D2">
              <w:rPr>
                <w:rFonts w:ascii="Arial" w:hAnsi="Arial" w:cs="Arial"/>
                <w:sz w:val="24"/>
                <w:szCs w:val="24"/>
              </w:rPr>
              <w:t>II.</w:t>
            </w:r>
            <w:r w:rsidRPr="006D32D2">
              <w:rPr>
                <w:rFonts w:ascii="Arial" w:hAnsi="Arial" w:cs="Arial"/>
                <w:spacing w:val="77"/>
                <w:sz w:val="24"/>
                <w:szCs w:val="24"/>
              </w:rPr>
              <w:t xml:space="preserve"> </w:t>
            </w:r>
            <w:r w:rsidRPr="006D32D2">
              <w:rPr>
                <w:rFonts w:ascii="Arial" w:hAnsi="Arial" w:cs="Arial"/>
                <w:sz w:val="24"/>
                <w:szCs w:val="24"/>
              </w:rPr>
              <w:t>Juegos</w:t>
            </w:r>
            <w:r w:rsidRPr="006D32D2">
              <w:rPr>
                <w:rFonts w:ascii="Arial" w:hAnsi="Arial" w:cs="Arial"/>
                <w:spacing w:val="-4"/>
                <w:sz w:val="24"/>
                <w:szCs w:val="24"/>
              </w:rPr>
              <w:t xml:space="preserve"> </w:t>
            </w:r>
            <w:r w:rsidRPr="006D32D2">
              <w:rPr>
                <w:rFonts w:ascii="Arial" w:hAnsi="Arial" w:cs="Arial"/>
                <w:sz w:val="24"/>
                <w:szCs w:val="24"/>
              </w:rPr>
              <w:t>mecánicos</w:t>
            </w:r>
            <w:r w:rsidRPr="006D32D2">
              <w:rPr>
                <w:rFonts w:ascii="Arial" w:hAnsi="Arial" w:cs="Arial"/>
                <w:spacing w:val="-7"/>
                <w:sz w:val="24"/>
                <w:szCs w:val="24"/>
              </w:rPr>
              <w:t xml:space="preserve"> </w:t>
            </w:r>
            <w:r w:rsidRPr="006D32D2">
              <w:rPr>
                <w:rFonts w:ascii="Arial" w:hAnsi="Arial" w:cs="Arial"/>
                <w:sz w:val="24"/>
                <w:szCs w:val="24"/>
              </w:rPr>
              <w:t>para</w:t>
            </w:r>
            <w:r w:rsidRPr="006D32D2">
              <w:rPr>
                <w:rFonts w:ascii="Arial" w:hAnsi="Arial" w:cs="Arial"/>
                <w:spacing w:val="-3"/>
                <w:sz w:val="24"/>
                <w:szCs w:val="24"/>
              </w:rPr>
              <w:t xml:space="preserve"> </w:t>
            </w:r>
            <w:r w:rsidRPr="006D32D2">
              <w:rPr>
                <w:rFonts w:ascii="Arial" w:hAnsi="Arial" w:cs="Arial"/>
                <w:sz w:val="24"/>
                <w:szCs w:val="24"/>
              </w:rPr>
              <w:t>niños,</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pacing w:val="-2"/>
                <w:sz w:val="24"/>
                <w:szCs w:val="24"/>
              </w:rPr>
              <w:t>unidad.</w:t>
            </w:r>
          </w:p>
        </w:tc>
        <w:tc>
          <w:tcPr>
            <w:tcW w:w="1512" w:type="dxa"/>
          </w:tcPr>
          <w:p w14:paraId="6C6D7D8A" w14:textId="77777777" w:rsidR="00D342C2" w:rsidRPr="006D32D2" w:rsidRDefault="006714CB">
            <w:pPr>
              <w:pStyle w:val="TableParagraph"/>
              <w:spacing w:before="160"/>
              <w:ind w:right="47"/>
              <w:jc w:val="right"/>
              <w:rPr>
                <w:rFonts w:ascii="Arial" w:hAnsi="Arial" w:cs="Arial"/>
                <w:sz w:val="24"/>
                <w:szCs w:val="24"/>
              </w:rPr>
            </w:pPr>
            <w:r w:rsidRPr="006D32D2">
              <w:rPr>
                <w:rFonts w:ascii="Arial" w:hAnsi="Arial" w:cs="Arial"/>
                <w:sz w:val="24"/>
                <w:szCs w:val="24"/>
              </w:rPr>
              <w:t>3</w:t>
            </w:r>
            <w:r w:rsidRPr="006D32D2">
              <w:rPr>
                <w:rFonts w:ascii="Arial" w:hAnsi="Arial" w:cs="Arial"/>
                <w:spacing w:val="-3"/>
                <w:sz w:val="24"/>
                <w:szCs w:val="24"/>
              </w:rPr>
              <w:t xml:space="preserve"> </w:t>
            </w:r>
            <w:r w:rsidRPr="006D32D2">
              <w:rPr>
                <w:rFonts w:ascii="Arial" w:hAnsi="Arial" w:cs="Arial"/>
                <w:spacing w:val="-4"/>
                <w:sz w:val="24"/>
                <w:szCs w:val="24"/>
              </w:rPr>
              <w:t>UMAS</w:t>
            </w:r>
          </w:p>
        </w:tc>
      </w:tr>
      <w:tr w:rsidR="00D342C2" w:rsidRPr="006D32D2" w14:paraId="7E9A9177" w14:textId="77777777" w:rsidTr="001A0073">
        <w:trPr>
          <w:trHeight w:val="422"/>
        </w:trPr>
        <w:tc>
          <w:tcPr>
            <w:tcW w:w="6400" w:type="dxa"/>
          </w:tcPr>
          <w:p w14:paraId="30D18B56" w14:textId="77777777" w:rsidR="00D342C2" w:rsidRPr="006D32D2" w:rsidRDefault="006714CB">
            <w:pPr>
              <w:pStyle w:val="TableParagraph"/>
              <w:spacing w:before="127" w:line="275" w:lineRule="exact"/>
              <w:ind w:left="50"/>
              <w:jc w:val="left"/>
              <w:rPr>
                <w:rFonts w:ascii="Arial" w:hAnsi="Arial" w:cs="Arial"/>
                <w:sz w:val="24"/>
                <w:szCs w:val="24"/>
              </w:rPr>
            </w:pPr>
            <w:r w:rsidRPr="006D32D2">
              <w:rPr>
                <w:rFonts w:ascii="Arial" w:hAnsi="Arial" w:cs="Arial"/>
                <w:sz w:val="24"/>
                <w:szCs w:val="24"/>
              </w:rPr>
              <w:t>III.</w:t>
            </w:r>
            <w:r w:rsidRPr="006D32D2">
              <w:rPr>
                <w:rFonts w:ascii="Arial" w:hAnsi="Arial" w:cs="Arial"/>
                <w:spacing w:val="-4"/>
                <w:sz w:val="24"/>
                <w:szCs w:val="24"/>
              </w:rPr>
              <w:t xml:space="preserve"> </w:t>
            </w:r>
            <w:r w:rsidRPr="006D32D2">
              <w:rPr>
                <w:rFonts w:ascii="Arial" w:hAnsi="Arial" w:cs="Arial"/>
                <w:sz w:val="24"/>
                <w:szCs w:val="24"/>
              </w:rPr>
              <w:t>Máquinas</w:t>
            </w:r>
            <w:r w:rsidRPr="006D32D2">
              <w:rPr>
                <w:rFonts w:ascii="Arial" w:hAnsi="Arial" w:cs="Arial"/>
                <w:spacing w:val="76"/>
                <w:sz w:val="24"/>
                <w:szCs w:val="24"/>
              </w:rPr>
              <w:t xml:space="preserve"> </w:t>
            </w:r>
            <w:r w:rsidRPr="006D32D2">
              <w:rPr>
                <w:rFonts w:ascii="Arial" w:hAnsi="Arial" w:cs="Arial"/>
                <w:sz w:val="24"/>
                <w:szCs w:val="24"/>
              </w:rPr>
              <w:t>de</w:t>
            </w:r>
            <w:r w:rsidRPr="006D32D2">
              <w:rPr>
                <w:rFonts w:ascii="Arial" w:hAnsi="Arial" w:cs="Arial"/>
                <w:spacing w:val="77"/>
                <w:sz w:val="24"/>
                <w:szCs w:val="24"/>
              </w:rPr>
              <w:t xml:space="preserve"> </w:t>
            </w:r>
            <w:r w:rsidRPr="006D32D2">
              <w:rPr>
                <w:rFonts w:ascii="Arial" w:hAnsi="Arial" w:cs="Arial"/>
                <w:sz w:val="24"/>
                <w:szCs w:val="24"/>
              </w:rPr>
              <w:t>golosinas</w:t>
            </w:r>
            <w:r w:rsidRPr="006D32D2">
              <w:rPr>
                <w:rFonts w:ascii="Arial" w:hAnsi="Arial" w:cs="Arial"/>
                <w:spacing w:val="76"/>
                <w:sz w:val="24"/>
                <w:szCs w:val="24"/>
              </w:rPr>
              <w:t xml:space="preserve"> </w:t>
            </w:r>
            <w:r w:rsidRPr="006D32D2">
              <w:rPr>
                <w:rFonts w:ascii="Arial" w:hAnsi="Arial" w:cs="Arial"/>
                <w:sz w:val="24"/>
                <w:szCs w:val="24"/>
              </w:rPr>
              <w:t>o</w:t>
            </w:r>
            <w:r w:rsidRPr="006D32D2">
              <w:rPr>
                <w:rFonts w:ascii="Arial" w:hAnsi="Arial" w:cs="Arial"/>
                <w:spacing w:val="77"/>
                <w:sz w:val="24"/>
                <w:szCs w:val="24"/>
              </w:rPr>
              <w:t xml:space="preserve"> </w:t>
            </w:r>
            <w:r w:rsidRPr="006D32D2">
              <w:rPr>
                <w:rFonts w:ascii="Arial" w:hAnsi="Arial" w:cs="Arial"/>
                <w:sz w:val="24"/>
                <w:szCs w:val="24"/>
              </w:rPr>
              <w:t>futbolitos</w:t>
            </w:r>
            <w:r w:rsidRPr="006D32D2">
              <w:rPr>
                <w:rFonts w:ascii="Arial" w:hAnsi="Arial" w:cs="Arial"/>
                <w:spacing w:val="76"/>
                <w:sz w:val="24"/>
                <w:szCs w:val="24"/>
              </w:rPr>
              <w:t xml:space="preserve"> </w:t>
            </w:r>
            <w:r w:rsidRPr="006D32D2">
              <w:rPr>
                <w:rFonts w:ascii="Arial" w:hAnsi="Arial" w:cs="Arial"/>
                <w:sz w:val="24"/>
                <w:szCs w:val="24"/>
              </w:rPr>
              <w:t>por</w:t>
            </w:r>
            <w:r w:rsidRPr="006D32D2">
              <w:rPr>
                <w:rFonts w:ascii="Arial" w:hAnsi="Arial" w:cs="Arial"/>
                <w:spacing w:val="73"/>
                <w:sz w:val="24"/>
                <w:szCs w:val="24"/>
              </w:rPr>
              <w:t xml:space="preserve"> </w:t>
            </w:r>
            <w:r w:rsidRPr="006D32D2">
              <w:rPr>
                <w:rFonts w:ascii="Arial" w:hAnsi="Arial" w:cs="Arial"/>
                <w:spacing w:val="-2"/>
                <w:sz w:val="24"/>
                <w:szCs w:val="24"/>
              </w:rPr>
              <w:t>unidad.</w:t>
            </w:r>
          </w:p>
        </w:tc>
        <w:tc>
          <w:tcPr>
            <w:tcW w:w="1512" w:type="dxa"/>
          </w:tcPr>
          <w:p w14:paraId="71DB2154" w14:textId="77777777" w:rsidR="00D342C2" w:rsidRPr="006D32D2" w:rsidRDefault="006714CB">
            <w:pPr>
              <w:pStyle w:val="TableParagraph"/>
              <w:spacing w:before="146" w:line="256" w:lineRule="exact"/>
              <w:ind w:right="47"/>
              <w:jc w:val="right"/>
              <w:rPr>
                <w:rFonts w:ascii="Arial" w:hAnsi="Arial" w:cs="Arial"/>
                <w:sz w:val="24"/>
                <w:szCs w:val="24"/>
              </w:rPr>
            </w:pPr>
            <w:r w:rsidRPr="006D32D2">
              <w:rPr>
                <w:rFonts w:ascii="Arial" w:hAnsi="Arial" w:cs="Arial"/>
                <w:sz w:val="24"/>
                <w:szCs w:val="24"/>
              </w:rPr>
              <w:t>2</w:t>
            </w:r>
            <w:r w:rsidRPr="006D32D2">
              <w:rPr>
                <w:rFonts w:ascii="Arial" w:hAnsi="Arial" w:cs="Arial"/>
                <w:spacing w:val="-3"/>
                <w:sz w:val="24"/>
                <w:szCs w:val="24"/>
              </w:rPr>
              <w:t xml:space="preserve"> </w:t>
            </w:r>
            <w:r w:rsidRPr="006D32D2">
              <w:rPr>
                <w:rFonts w:ascii="Arial" w:hAnsi="Arial" w:cs="Arial"/>
                <w:spacing w:val="-4"/>
                <w:sz w:val="24"/>
                <w:szCs w:val="24"/>
              </w:rPr>
              <w:t>UMAS</w:t>
            </w:r>
          </w:p>
        </w:tc>
      </w:tr>
    </w:tbl>
    <w:p w14:paraId="0ACB8F79" w14:textId="77777777" w:rsidR="00D342C2" w:rsidRPr="006D32D2" w:rsidRDefault="00D342C2">
      <w:pPr>
        <w:pStyle w:val="Textoindependiente"/>
        <w:spacing w:before="142"/>
        <w:rPr>
          <w:rFonts w:ascii="Arial" w:hAnsi="Arial" w:cs="Arial"/>
        </w:rPr>
      </w:pPr>
    </w:p>
    <w:p w14:paraId="3E4BD792" w14:textId="77777777" w:rsidR="00D342C2" w:rsidRPr="006D32D2" w:rsidRDefault="006714CB">
      <w:pPr>
        <w:spacing w:line="242" w:lineRule="auto"/>
        <w:ind w:left="2807" w:right="3478" w:firstLine="878"/>
        <w:rPr>
          <w:rFonts w:ascii="Arial" w:hAnsi="Arial" w:cs="Arial"/>
          <w:b/>
          <w:sz w:val="24"/>
          <w:szCs w:val="24"/>
        </w:rPr>
      </w:pPr>
      <w:r w:rsidRPr="006D32D2">
        <w:rPr>
          <w:rFonts w:ascii="Arial" w:hAnsi="Arial" w:cs="Arial"/>
          <w:b/>
          <w:sz w:val="24"/>
          <w:szCs w:val="24"/>
        </w:rPr>
        <w:t>CAPÍTULO SEGUNDO IMPUESTOS</w:t>
      </w:r>
      <w:r w:rsidRPr="006D32D2">
        <w:rPr>
          <w:rFonts w:ascii="Arial" w:hAnsi="Arial" w:cs="Arial"/>
          <w:b/>
          <w:spacing w:val="-19"/>
          <w:sz w:val="24"/>
          <w:szCs w:val="24"/>
        </w:rPr>
        <w:t xml:space="preserve"> </w:t>
      </w:r>
      <w:r w:rsidRPr="006D32D2">
        <w:rPr>
          <w:rFonts w:ascii="Arial" w:hAnsi="Arial" w:cs="Arial"/>
          <w:b/>
          <w:sz w:val="24"/>
          <w:szCs w:val="24"/>
        </w:rPr>
        <w:t>SOBRE</w:t>
      </w:r>
      <w:r w:rsidRPr="006D32D2">
        <w:rPr>
          <w:rFonts w:ascii="Arial" w:hAnsi="Arial" w:cs="Arial"/>
          <w:b/>
          <w:spacing w:val="-17"/>
          <w:sz w:val="24"/>
          <w:szCs w:val="24"/>
        </w:rPr>
        <w:t xml:space="preserve"> </w:t>
      </w:r>
      <w:r w:rsidRPr="006D32D2">
        <w:rPr>
          <w:rFonts w:ascii="Arial" w:hAnsi="Arial" w:cs="Arial"/>
          <w:b/>
          <w:sz w:val="24"/>
          <w:szCs w:val="24"/>
        </w:rPr>
        <w:t>EL</w:t>
      </w:r>
      <w:r w:rsidRPr="006D32D2">
        <w:rPr>
          <w:rFonts w:ascii="Arial" w:hAnsi="Arial" w:cs="Arial"/>
          <w:b/>
          <w:spacing w:val="-16"/>
          <w:sz w:val="24"/>
          <w:szCs w:val="24"/>
        </w:rPr>
        <w:t xml:space="preserve"> </w:t>
      </w:r>
      <w:r w:rsidRPr="006D32D2">
        <w:rPr>
          <w:rFonts w:ascii="Arial" w:hAnsi="Arial" w:cs="Arial"/>
          <w:b/>
          <w:sz w:val="24"/>
          <w:szCs w:val="24"/>
        </w:rPr>
        <w:t>PATRIMONIO</w:t>
      </w:r>
    </w:p>
    <w:p w14:paraId="7E99C1DE" w14:textId="77777777" w:rsidR="00D342C2" w:rsidRPr="006D32D2" w:rsidRDefault="006714CB">
      <w:pPr>
        <w:spacing w:before="187" w:line="242" w:lineRule="auto"/>
        <w:ind w:left="4000" w:right="4675"/>
        <w:jc w:val="center"/>
        <w:rPr>
          <w:rFonts w:ascii="Arial" w:hAnsi="Arial" w:cs="Arial"/>
          <w:b/>
          <w:sz w:val="24"/>
          <w:szCs w:val="24"/>
        </w:rPr>
      </w:pPr>
      <w:r w:rsidRPr="006D32D2">
        <w:rPr>
          <w:rFonts w:ascii="Arial" w:hAnsi="Arial" w:cs="Arial"/>
          <w:b/>
          <w:spacing w:val="-2"/>
          <w:sz w:val="24"/>
          <w:szCs w:val="24"/>
        </w:rPr>
        <w:t>SECCIÓN</w:t>
      </w:r>
      <w:r w:rsidRPr="006D32D2">
        <w:rPr>
          <w:rFonts w:ascii="Arial" w:hAnsi="Arial" w:cs="Arial"/>
          <w:b/>
          <w:spacing w:val="-38"/>
          <w:sz w:val="24"/>
          <w:szCs w:val="24"/>
        </w:rPr>
        <w:t xml:space="preserve"> </w:t>
      </w:r>
      <w:r w:rsidRPr="006D32D2">
        <w:rPr>
          <w:rFonts w:ascii="Arial" w:hAnsi="Arial" w:cs="Arial"/>
          <w:b/>
          <w:spacing w:val="-2"/>
          <w:sz w:val="24"/>
          <w:szCs w:val="24"/>
        </w:rPr>
        <w:t>ÚNICA PREDIAL</w:t>
      </w:r>
    </w:p>
    <w:p w14:paraId="6BAF6CF0" w14:textId="77777777" w:rsidR="00D342C2" w:rsidRPr="006D32D2" w:rsidRDefault="006714CB">
      <w:pPr>
        <w:pStyle w:val="Textoindependiente"/>
        <w:spacing w:before="179"/>
        <w:ind w:left="522" w:right="1202"/>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9.-</w:t>
      </w:r>
      <w:r w:rsidRPr="006D32D2">
        <w:rPr>
          <w:rFonts w:ascii="Arial" w:hAnsi="Arial" w:cs="Arial"/>
          <w:b/>
          <w:spacing w:val="-17"/>
        </w:rPr>
        <w:t xml:space="preserve"> </w:t>
      </w:r>
      <w:r w:rsidRPr="006D32D2">
        <w:rPr>
          <w:rFonts w:ascii="Arial" w:hAnsi="Arial" w:cs="Arial"/>
          <w:position w:val="1"/>
        </w:rPr>
        <w:t>Este</w:t>
      </w:r>
      <w:r w:rsidRPr="006D32D2">
        <w:rPr>
          <w:rFonts w:ascii="Arial" w:hAnsi="Arial" w:cs="Arial"/>
          <w:spacing w:val="-16"/>
          <w:position w:val="1"/>
        </w:rPr>
        <w:t xml:space="preserve"> </w:t>
      </w:r>
      <w:r w:rsidRPr="006D32D2">
        <w:rPr>
          <w:rFonts w:ascii="Arial" w:hAnsi="Arial" w:cs="Arial"/>
          <w:position w:val="1"/>
        </w:rPr>
        <w:t>impuesto</w:t>
      </w:r>
      <w:r w:rsidRPr="006D32D2">
        <w:rPr>
          <w:rFonts w:ascii="Arial" w:hAnsi="Arial" w:cs="Arial"/>
          <w:spacing w:val="-17"/>
          <w:position w:val="1"/>
        </w:rPr>
        <w:t xml:space="preserve"> </w:t>
      </w:r>
      <w:r w:rsidRPr="006D32D2">
        <w:rPr>
          <w:rFonts w:ascii="Arial" w:hAnsi="Arial" w:cs="Arial"/>
          <w:position w:val="1"/>
        </w:rPr>
        <w:t>se</w:t>
      </w:r>
      <w:r w:rsidRPr="006D32D2">
        <w:rPr>
          <w:rFonts w:ascii="Arial" w:hAnsi="Arial" w:cs="Arial"/>
          <w:spacing w:val="-17"/>
          <w:position w:val="1"/>
        </w:rPr>
        <w:t xml:space="preserve"> </w:t>
      </w:r>
      <w:r w:rsidRPr="006D32D2">
        <w:rPr>
          <w:rFonts w:ascii="Arial" w:hAnsi="Arial" w:cs="Arial"/>
          <w:position w:val="1"/>
        </w:rPr>
        <w:t>causará</w:t>
      </w:r>
      <w:r w:rsidRPr="006D32D2">
        <w:rPr>
          <w:rFonts w:ascii="Arial" w:hAnsi="Arial" w:cs="Arial"/>
          <w:spacing w:val="-11"/>
          <w:position w:val="1"/>
        </w:rPr>
        <w:t xml:space="preserve"> </w:t>
      </w:r>
      <w:r w:rsidRPr="006D32D2">
        <w:rPr>
          <w:rFonts w:ascii="Arial" w:hAnsi="Arial" w:cs="Arial"/>
          <w:position w:val="1"/>
        </w:rPr>
        <w:t>y</w:t>
      </w:r>
      <w:r w:rsidRPr="006D32D2">
        <w:rPr>
          <w:rFonts w:ascii="Arial" w:hAnsi="Arial" w:cs="Arial"/>
          <w:spacing w:val="-8"/>
          <w:position w:val="1"/>
        </w:rPr>
        <w:t xml:space="preserve"> </w:t>
      </w:r>
      <w:r w:rsidRPr="006D32D2">
        <w:rPr>
          <w:rFonts w:ascii="Arial" w:hAnsi="Arial" w:cs="Arial"/>
          <w:position w:val="1"/>
        </w:rPr>
        <w:t>se</w:t>
      </w:r>
      <w:r w:rsidRPr="006D32D2">
        <w:rPr>
          <w:rFonts w:ascii="Arial" w:hAnsi="Arial" w:cs="Arial"/>
          <w:spacing w:val="-9"/>
          <w:position w:val="1"/>
        </w:rPr>
        <w:t xml:space="preserve"> </w:t>
      </w:r>
      <w:r w:rsidRPr="006D32D2">
        <w:rPr>
          <w:rFonts w:ascii="Arial" w:hAnsi="Arial" w:cs="Arial"/>
          <w:position w:val="1"/>
        </w:rPr>
        <w:t>pagará</w:t>
      </w:r>
      <w:r w:rsidRPr="006D32D2">
        <w:rPr>
          <w:rFonts w:ascii="Arial" w:hAnsi="Arial" w:cs="Arial"/>
          <w:spacing w:val="-10"/>
          <w:position w:val="1"/>
        </w:rPr>
        <w:t xml:space="preserve"> </w:t>
      </w:r>
      <w:r w:rsidRPr="006D32D2">
        <w:rPr>
          <w:rFonts w:ascii="Arial" w:hAnsi="Arial" w:cs="Arial"/>
          <w:position w:val="1"/>
        </w:rPr>
        <w:t>de</w:t>
      </w:r>
      <w:r w:rsidRPr="006D32D2">
        <w:rPr>
          <w:rFonts w:ascii="Arial" w:hAnsi="Arial" w:cs="Arial"/>
          <w:spacing w:val="-8"/>
          <w:position w:val="1"/>
        </w:rPr>
        <w:t xml:space="preserve"> </w:t>
      </w:r>
      <w:r w:rsidRPr="006D32D2">
        <w:rPr>
          <w:rFonts w:ascii="Arial" w:hAnsi="Arial" w:cs="Arial"/>
          <w:position w:val="1"/>
        </w:rPr>
        <w:t>conformidad</w:t>
      </w:r>
      <w:r w:rsidRPr="006D32D2">
        <w:rPr>
          <w:rFonts w:ascii="Arial" w:hAnsi="Arial" w:cs="Arial"/>
          <w:spacing w:val="-8"/>
          <w:position w:val="1"/>
        </w:rPr>
        <w:t xml:space="preserve"> </w:t>
      </w:r>
      <w:r w:rsidRPr="006D32D2">
        <w:rPr>
          <w:rFonts w:ascii="Arial" w:hAnsi="Arial" w:cs="Arial"/>
          <w:position w:val="1"/>
        </w:rPr>
        <w:t>con</w:t>
      </w:r>
      <w:r w:rsidRPr="006D32D2">
        <w:rPr>
          <w:rFonts w:ascii="Arial" w:hAnsi="Arial" w:cs="Arial"/>
          <w:spacing w:val="-9"/>
          <w:position w:val="1"/>
        </w:rPr>
        <w:t xml:space="preserve"> </w:t>
      </w:r>
      <w:r w:rsidRPr="006D32D2">
        <w:rPr>
          <w:rFonts w:ascii="Arial" w:hAnsi="Arial" w:cs="Arial"/>
          <w:position w:val="1"/>
        </w:rPr>
        <w:t>el</w:t>
      </w:r>
      <w:r w:rsidRPr="006D32D2">
        <w:rPr>
          <w:rFonts w:ascii="Arial" w:hAnsi="Arial" w:cs="Arial"/>
          <w:spacing w:val="-11"/>
          <w:position w:val="1"/>
        </w:rPr>
        <w:t xml:space="preserve"> </w:t>
      </w:r>
      <w:r w:rsidRPr="006D32D2">
        <w:rPr>
          <w:rFonts w:ascii="Arial" w:hAnsi="Arial" w:cs="Arial"/>
          <w:position w:val="1"/>
        </w:rPr>
        <w:t xml:space="preserve">objeto, </w:t>
      </w:r>
      <w:r w:rsidRPr="006D32D2">
        <w:rPr>
          <w:rFonts w:ascii="Arial" w:hAnsi="Arial" w:cs="Arial"/>
        </w:rPr>
        <w:t>sujeto,</w:t>
      </w:r>
      <w:r w:rsidRPr="006D32D2">
        <w:rPr>
          <w:rFonts w:ascii="Arial" w:hAnsi="Arial" w:cs="Arial"/>
          <w:spacing w:val="-12"/>
        </w:rPr>
        <w:t xml:space="preserve"> </w:t>
      </w:r>
      <w:r w:rsidRPr="006D32D2">
        <w:rPr>
          <w:rFonts w:ascii="Arial" w:hAnsi="Arial" w:cs="Arial"/>
        </w:rPr>
        <w:t>bases,</w:t>
      </w:r>
      <w:r w:rsidRPr="006D32D2">
        <w:rPr>
          <w:rFonts w:ascii="Arial" w:hAnsi="Arial" w:cs="Arial"/>
          <w:spacing w:val="-12"/>
        </w:rPr>
        <w:t xml:space="preserve"> </w:t>
      </w:r>
      <w:r w:rsidRPr="006D32D2">
        <w:rPr>
          <w:rFonts w:ascii="Arial" w:hAnsi="Arial" w:cs="Arial"/>
        </w:rPr>
        <w:t>tasas</w:t>
      </w:r>
      <w:r w:rsidRPr="006D32D2">
        <w:rPr>
          <w:rFonts w:ascii="Arial" w:hAnsi="Arial" w:cs="Arial"/>
          <w:spacing w:val="-13"/>
        </w:rPr>
        <w:t xml:space="preserve"> </w:t>
      </w:r>
      <w:r w:rsidRPr="006D32D2">
        <w:rPr>
          <w:rFonts w:ascii="Arial" w:hAnsi="Arial" w:cs="Arial"/>
        </w:rPr>
        <w:t>o</w:t>
      </w:r>
      <w:r w:rsidRPr="006D32D2">
        <w:rPr>
          <w:rFonts w:ascii="Arial" w:hAnsi="Arial" w:cs="Arial"/>
          <w:spacing w:val="-9"/>
        </w:rPr>
        <w:t xml:space="preserve"> </w:t>
      </w:r>
      <w:r w:rsidRPr="006D32D2">
        <w:rPr>
          <w:rFonts w:ascii="Arial" w:hAnsi="Arial" w:cs="Arial"/>
        </w:rPr>
        <w:t>tarifas,</w:t>
      </w:r>
      <w:r w:rsidRPr="006D32D2">
        <w:rPr>
          <w:rFonts w:ascii="Arial" w:hAnsi="Arial" w:cs="Arial"/>
          <w:spacing w:val="-12"/>
        </w:rPr>
        <w:t xml:space="preserve"> </w:t>
      </w:r>
      <w:r w:rsidRPr="006D32D2">
        <w:rPr>
          <w:rFonts w:ascii="Arial" w:hAnsi="Arial" w:cs="Arial"/>
        </w:rPr>
        <w:t>época</w:t>
      </w:r>
      <w:r w:rsidRPr="006D32D2">
        <w:rPr>
          <w:rFonts w:ascii="Arial" w:hAnsi="Arial" w:cs="Arial"/>
          <w:spacing w:val="-12"/>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pago,</w:t>
      </w:r>
      <w:r w:rsidRPr="006D32D2">
        <w:rPr>
          <w:rFonts w:ascii="Arial" w:hAnsi="Arial" w:cs="Arial"/>
          <w:spacing w:val="-12"/>
        </w:rPr>
        <w:t xml:space="preserve"> </w:t>
      </w:r>
      <w:r w:rsidRPr="006D32D2">
        <w:rPr>
          <w:rFonts w:ascii="Arial" w:hAnsi="Arial" w:cs="Arial"/>
        </w:rPr>
        <w:t>establecidas</w:t>
      </w:r>
      <w:r w:rsidRPr="006D32D2">
        <w:rPr>
          <w:rFonts w:ascii="Arial" w:hAnsi="Arial" w:cs="Arial"/>
          <w:spacing w:val="-13"/>
        </w:rPr>
        <w:t xml:space="preserve"> </w:t>
      </w:r>
      <w:r w:rsidRPr="006D32D2">
        <w:rPr>
          <w:rFonts w:ascii="Arial" w:hAnsi="Arial" w:cs="Arial"/>
        </w:rPr>
        <w:t>en</w:t>
      </w:r>
      <w:r w:rsidRPr="006D32D2">
        <w:rPr>
          <w:rFonts w:ascii="Arial" w:hAnsi="Arial" w:cs="Arial"/>
          <w:spacing w:val="-12"/>
        </w:rPr>
        <w:t xml:space="preserve"> </w:t>
      </w:r>
      <w:r w:rsidRPr="006D32D2">
        <w:rPr>
          <w:rFonts w:ascii="Arial" w:hAnsi="Arial" w:cs="Arial"/>
        </w:rPr>
        <w:t>la</w:t>
      </w:r>
      <w:r w:rsidRPr="006D32D2">
        <w:rPr>
          <w:rFonts w:ascii="Arial" w:hAnsi="Arial" w:cs="Arial"/>
          <w:spacing w:val="-12"/>
        </w:rPr>
        <w:t xml:space="preserve"> </w:t>
      </w:r>
      <w:r w:rsidRPr="006D32D2">
        <w:rPr>
          <w:rFonts w:ascii="Arial" w:hAnsi="Arial" w:cs="Arial"/>
        </w:rPr>
        <w:t>Ley</w:t>
      </w:r>
      <w:r w:rsidRPr="006D32D2">
        <w:rPr>
          <w:rFonts w:ascii="Arial" w:hAnsi="Arial" w:cs="Arial"/>
          <w:spacing w:val="-13"/>
        </w:rPr>
        <w:t xml:space="preserve"> </w:t>
      </w:r>
      <w:r w:rsidRPr="006D32D2">
        <w:rPr>
          <w:rFonts w:ascii="Arial" w:hAnsi="Arial" w:cs="Arial"/>
        </w:rPr>
        <w:t>número</w:t>
      </w:r>
      <w:r w:rsidRPr="006D32D2">
        <w:rPr>
          <w:rFonts w:ascii="Arial" w:hAnsi="Arial" w:cs="Arial"/>
          <w:spacing w:val="-12"/>
        </w:rPr>
        <w:t xml:space="preserve"> </w:t>
      </w:r>
      <w:r w:rsidRPr="006D32D2">
        <w:rPr>
          <w:rFonts w:ascii="Arial" w:hAnsi="Arial" w:cs="Arial"/>
        </w:rPr>
        <w:t>492</w:t>
      </w:r>
      <w:r w:rsidRPr="006D32D2">
        <w:rPr>
          <w:rFonts w:ascii="Arial" w:hAnsi="Arial" w:cs="Arial"/>
          <w:spacing w:val="-12"/>
        </w:rPr>
        <w:t xml:space="preserve"> </w:t>
      </w:r>
      <w:r w:rsidRPr="006D32D2">
        <w:rPr>
          <w:rFonts w:ascii="Arial" w:hAnsi="Arial" w:cs="Arial"/>
        </w:rPr>
        <w:t>de Hacienda</w:t>
      </w:r>
      <w:r w:rsidRPr="006D32D2">
        <w:rPr>
          <w:rFonts w:ascii="Arial" w:hAnsi="Arial" w:cs="Arial"/>
          <w:spacing w:val="-12"/>
        </w:rPr>
        <w:t xml:space="preserve"> </w:t>
      </w:r>
      <w:r w:rsidRPr="006D32D2">
        <w:rPr>
          <w:rFonts w:ascii="Arial" w:hAnsi="Arial" w:cs="Arial"/>
        </w:rPr>
        <w:t>Municipal</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3"/>
        </w:rPr>
        <w:t xml:space="preserve"> </w:t>
      </w:r>
      <w:r w:rsidRPr="006D32D2">
        <w:rPr>
          <w:rFonts w:ascii="Arial" w:hAnsi="Arial" w:cs="Arial"/>
        </w:rPr>
        <w:t>Estado</w:t>
      </w:r>
      <w:r w:rsidRPr="006D32D2">
        <w:rPr>
          <w:rFonts w:ascii="Arial" w:hAnsi="Arial" w:cs="Arial"/>
          <w:spacing w:val="-12"/>
        </w:rPr>
        <w:t xml:space="preserve"> </w:t>
      </w:r>
      <w:r w:rsidRPr="006D32D2">
        <w:rPr>
          <w:rFonts w:ascii="Arial" w:hAnsi="Arial" w:cs="Arial"/>
        </w:rPr>
        <w:t>de</w:t>
      </w:r>
      <w:r w:rsidRPr="006D32D2">
        <w:rPr>
          <w:rFonts w:ascii="Arial" w:hAnsi="Arial" w:cs="Arial"/>
          <w:spacing w:val="-13"/>
        </w:rPr>
        <w:t xml:space="preserve"> </w:t>
      </w:r>
      <w:r w:rsidRPr="006D32D2">
        <w:rPr>
          <w:rFonts w:ascii="Arial" w:hAnsi="Arial" w:cs="Arial"/>
        </w:rPr>
        <w:t>Guerrero,</w:t>
      </w:r>
      <w:r w:rsidRPr="006D32D2">
        <w:rPr>
          <w:rFonts w:ascii="Arial" w:hAnsi="Arial" w:cs="Arial"/>
          <w:spacing w:val="-13"/>
        </w:rPr>
        <w:t xml:space="preserve"> </w:t>
      </w:r>
      <w:r w:rsidRPr="006D32D2">
        <w:rPr>
          <w:rFonts w:ascii="Arial" w:hAnsi="Arial" w:cs="Arial"/>
        </w:rPr>
        <w:t>para</w:t>
      </w:r>
      <w:r w:rsidRPr="006D32D2">
        <w:rPr>
          <w:rFonts w:ascii="Arial" w:hAnsi="Arial" w:cs="Arial"/>
          <w:spacing w:val="-12"/>
        </w:rPr>
        <w:t xml:space="preserve"> </w:t>
      </w:r>
      <w:r w:rsidRPr="006D32D2">
        <w:rPr>
          <w:rFonts w:ascii="Arial" w:hAnsi="Arial" w:cs="Arial"/>
        </w:rPr>
        <w:t>lo</w:t>
      </w:r>
      <w:r w:rsidRPr="006D32D2">
        <w:rPr>
          <w:rFonts w:ascii="Arial" w:hAnsi="Arial" w:cs="Arial"/>
          <w:spacing w:val="-12"/>
        </w:rPr>
        <w:t xml:space="preserve"> </w:t>
      </w:r>
      <w:r w:rsidRPr="006D32D2">
        <w:rPr>
          <w:rFonts w:ascii="Arial" w:hAnsi="Arial" w:cs="Arial"/>
        </w:rPr>
        <w:t>cual</w:t>
      </w:r>
      <w:r w:rsidRPr="006D32D2">
        <w:rPr>
          <w:rFonts w:ascii="Arial" w:hAnsi="Arial" w:cs="Arial"/>
          <w:spacing w:val="-13"/>
        </w:rPr>
        <w:t xml:space="preserve"> </w:t>
      </w:r>
      <w:r w:rsidRPr="006D32D2">
        <w:rPr>
          <w:rFonts w:ascii="Arial" w:hAnsi="Arial" w:cs="Arial"/>
        </w:rPr>
        <w:t>se</w:t>
      </w:r>
      <w:r w:rsidRPr="006D32D2">
        <w:rPr>
          <w:rFonts w:ascii="Arial" w:hAnsi="Arial" w:cs="Arial"/>
          <w:spacing w:val="-12"/>
        </w:rPr>
        <w:t xml:space="preserve"> </w:t>
      </w:r>
      <w:r w:rsidRPr="006D32D2">
        <w:rPr>
          <w:rFonts w:ascii="Arial" w:hAnsi="Arial" w:cs="Arial"/>
        </w:rPr>
        <w:t>tomara</w:t>
      </w:r>
      <w:r w:rsidRPr="006D32D2">
        <w:rPr>
          <w:rFonts w:ascii="Arial" w:hAnsi="Arial" w:cs="Arial"/>
          <w:spacing w:val="-14"/>
        </w:rPr>
        <w:t xml:space="preserve"> </w:t>
      </w:r>
      <w:r w:rsidRPr="006D32D2">
        <w:rPr>
          <w:rFonts w:ascii="Arial" w:hAnsi="Arial" w:cs="Arial"/>
        </w:rPr>
        <w:t>para</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cobro</w:t>
      </w:r>
      <w:r w:rsidRPr="006D32D2">
        <w:rPr>
          <w:rFonts w:ascii="Arial" w:hAnsi="Arial" w:cs="Arial"/>
          <w:spacing w:val="-14"/>
        </w:rPr>
        <w:t xml:space="preserve"> </w:t>
      </w:r>
      <w:r w:rsidRPr="006D32D2">
        <w:rPr>
          <w:rFonts w:ascii="Arial" w:hAnsi="Arial" w:cs="Arial"/>
        </w:rPr>
        <w:t>del Impuesto predial el valor catastral determinado en los términos establecidos en la Ley de Catastro para los Municipios del Estado de Guerrero, en base a las Tablas de Valores Unitarios</w:t>
      </w:r>
      <w:r w:rsidRPr="006D32D2">
        <w:rPr>
          <w:rFonts w:ascii="Arial" w:hAnsi="Arial" w:cs="Arial"/>
          <w:spacing w:val="-1"/>
        </w:rPr>
        <w:t xml:space="preserve"> </w:t>
      </w:r>
      <w:r w:rsidRPr="006D32D2">
        <w:rPr>
          <w:rFonts w:ascii="Arial" w:hAnsi="Arial" w:cs="Arial"/>
        </w:rPr>
        <w:t>de Uso de Suelo y de Construcción vigentes; sobre el cual se aplicara la tasa para</w:t>
      </w:r>
      <w:r w:rsidRPr="006D32D2">
        <w:rPr>
          <w:rFonts w:ascii="Arial" w:hAnsi="Arial" w:cs="Arial"/>
          <w:spacing w:val="-1"/>
        </w:rPr>
        <w:t xml:space="preserve"> </w:t>
      </w:r>
      <w:r w:rsidRPr="006D32D2">
        <w:rPr>
          <w:rFonts w:ascii="Arial" w:hAnsi="Arial" w:cs="Arial"/>
        </w:rPr>
        <w:t>obtener el impuesto predial, cobrándose dicho impuesto de la siguiente manera:</w:t>
      </w:r>
    </w:p>
    <w:p w14:paraId="43F326CD" w14:textId="77777777" w:rsidR="00D342C2" w:rsidRPr="006D32D2" w:rsidRDefault="00D342C2">
      <w:pPr>
        <w:pStyle w:val="Textoindependiente"/>
        <w:spacing w:before="19"/>
        <w:rPr>
          <w:rFonts w:ascii="Arial" w:hAnsi="Arial" w:cs="Arial"/>
        </w:rPr>
      </w:pPr>
    </w:p>
    <w:p w14:paraId="62246ACD" w14:textId="77777777" w:rsidR="00D342C2" w:rsidRPr="006D32D2" w:rsidRDefault="006714CB">
      <w:pPr>
        <w:pStyle w:val="Prrafodelista"/>
        <w:numPr>
          <w:ilvl w:val="0"/>
          <w:numId w:val="27"/>
        </w:numPr>
        <w:tabs>
          <w:tab w:val="left" w:pos="522"/>
          <w:tab w:val="left" w:pos="947"/>
        </w:tabs>
        <w:spacing w:before="1" w:line="242" w:lineRule="auto"/>
        <w:ind w:right="1250" w:hanging="3"/>
        <w:jc w:val="both"/>
        <w:rPr>
          <w:rFonts w:ascii="Arial" w:hAnsi="Arial" w:cs="Arial"/>
          <w:sz w:val="24"/>
          <w:szCs w:val="24"/>
        </w:rPr>
      </w:pPr>
      <w:r w:rsidRPr="006D32D2">
        <w:rPr>
          <w:rFonts w:ascii="Arial" w:hAnsi="Arial" w:cs="Arial"/>
          <w:sz w:val="24"/>
          <w:szCs w:val="24"/>
        </w:rPr>
        <w:t>Por los predios urbanos y sub-urbanos</w:t>
      </w:r>
      <w:r w:rsidRPr="006D32D2">
        <w:rPr>
          <w:rFonts w:ascii="Arial" w:hAnsi="Arial" w:cs="Arial"/>
          <w:spacing w:val="-1"/>
          <w:sz w:val="24"/>
          <w:szCs w:val="24"/>
        </w:rPr>
        <w:t xml:space="preserve"> </w:t>
      </w:r>
      <w:r w:rsidRPr="006D32D2">
        <w:rPr>
          <w:rFonts w:ascii="Arial" w:hAnsi="Arial" w:cs="Arial"/>
          <w:sz w:val="24"/>
          <w:szCs w:val="24"/>
        </w:rPr>
        <w:t>baldíos se pagará</w:t>
      </w:r>
      <w:r w:rsidRPr="006D32D2">
        <w:rPr>
          <w:rFonts w:ascii="Arial" w:hAnsi="Arial" w:cs="Arial"/>
          <w:spacing w:val="-1"/>
          <w:sz w:val="24"/>
          <w:szCs w:val="24"/>
        </w:rPr>
        <w:t xml:space="preserve"> </w:t>
      </w:r>
      <w:r w:rsidRPr="006D32D2">
        <w:rPr>
          <w:rFonts w:ascii="Arial" w:hAnsi="Arial" w:cs="Arial"/>
          <w:sz w:val="24"/>
          <w:szCs w:val="24"/>
        </w:rPr>
        <w:t>el 4.5 al millar anual sobre el valor catastral determinado.</w:t>
      </w:r>
    </w:p>
    <w:p w14:paraId="2A221CA1" w14:textId="77777777" w:rsidR="00D342C2" w:rsidRPr="006D32D2" w:rsidRDefault="006714CB">
      <w:pPr>
        <w:pStyle w:val="Prrafodelista"/>
        <w:numPr>
          <w:ilvl w:val="0"/>
          <w:numId w:val="27"/>
        </w:numPr>
        <w:tabs>
          <w:tab w:val="left" w:pos="522"/>
          <w:tab w:val="left" w:pos="947"/>
        </w:tabs>
        <w:spacing w:before="184" w:line="242" w:lineRule="auto"/>
        <w:ind w:right="1244" w:hanging="3"/>
        <w:jc w:val="both"/>
        <w:rPr>
          <w:rFonts w:ascii="Arial" w:hAnsi="Arial" w:cs="Arial"/>
          <w:sz w:val="24"/>
          <w:szCs w:val="24"/>
        </w:rPr>
      </w:pPr>
      <w:r w:rsidRPr="006D32D2">
        <w:rPr>
          <w:rFonts w:ascii="Arial" w:hAnsi="Arial" w:cs="Arial"/>
          <w:sz w:val="24"/>
          <w:szCs w:val="24"/>
        </w:rPr>
        <w:t>Por los predios rústicos baldíos se pagará el 4.5 al millar anual sobre el valor catastral determinado.</w:t>
      </w:r>
    </w:p>
    <w:p w14:paraId="79B12460" w14:textId="77777777" w:rsidR="00D342C2" w:rsidRPr="006D32D2" w:rsidRDefault="006714CB">
      <w:pPr>
        <w:pStyle w:val="Prrafodelista"/>
        <w:numPr>
          <w:ilvl w:val="0"/>
          <w:numId w:val="27"/>
        </w:numPr>
        <w:tabs>
          <w:tab w:val="left" w:pos="522"/>
          <w:tab w:val="left" w:pos="947"/>
        </w:tabs>
        <w:spacing w:before="191" w:line="242" w:lineRule="auto"/>
        <w:ind w:right="1246" w:hanging="3"/>
        <w:jc w:val="both"/>
        <w:rPr>
          <w:rFonts w:ascii="Arial" w:hAnsi="Arial" w:cs="Arial"/>
          <w:sz w:val="24"/>
          <w:szCs w:val="24"/>
        </w:rPr>
      </w:pPr>
      <w:r w:rsidRPr="006D32D2">
        <w:rPr>
          <w:rFonts w:ascii="Arial" w:hAnsi="Arial" w:cs="Arial"/>
          <w:sz w:val="24"/>
          <w:szCs w:val="24"/>
        </w:rPr>
        <w:t>Los</w:t>
      </w:r>
      <w:r w:rsidRPr="006D32D2">
        <w:rPr>
          <w:rFonts w:ascii="Arial" w:hAnsi="Arial" w:cs="Arial"/>
          <w:spacing w:val="-15"/>
          <w:sz w:val="24"/>
          <w:szCs w:val="24"/>
        </w:rPr>
        <w:t xml:space="preserve"> </w:t>
      </w:r>
      <w:r w:rsidRPr="006D32D2">
        <w:rPr>
          <w:rFonts w:ascii="Arial" w:hAnsi="Arial" w:cs="Arial"/>
          <w:sz w:val="24"/>
          <w:szCs w:val="24"/>
        </w:rPr>
        <w:t>predios</w:t>
      </w:r>
      <w:r w:rsidRPr="006D32D2">
        <w:rPr>
          <w:rFonts w:ascii="Arial" w:hAnsi="Arial" w:cs="Arial"/>
          <w:spacing w:val="-15"/>
          <w:sz w:val="24"/>
          <w:szCs w:val="24"/>
        </w:rPr>
        <w:t xml:space="preserve"> </w:t>
      </w:r>
      <w:r w:rsidRPr="006D32D2">
        <w:rPr>
          <w:rFonts w:ascii="Arial" w:hAnsi="Arial" w:cs="Arial"/>
          <w:sz w:val="24"/>
          <w:szCs w:val="24"/>
        </w:rPr>
        <w:t>urbanos,</w:t>
      </w:r>
      <w:r w:rsidRPr="006D32D2">
        <w:rPr>
          <w:rFonts w:ascii="Arial" w:hAnsi="Arial" w:cs="Arial"/>
          <w:spacing w:val="-14"/>
          <w:sz w:val="24"/>
          <w:szCs w:val="24"/>
        </w:rPr>
        <w:t xml:space="preserve"> </w:t>
      </w:r>
      <w:r w:rsidRPr="006D32D2">
        <w:rPr>
          <w:rFonts w:ascii="Arial" w:hAnsi="Arial" w:cs="Arial"/>
          <w:sz w:val="24"/>
          <w:szCs w:val="24"/>
        </w:rPr>
        <w:t>sub-urbanos</w:t>
      </w:r>
      <w:r w:rsidRPr="006D32D2">
        <w:rPr>
          <w:rFonts w:ascii="Arial" w:hAnsi="Arial" w:cs="Arial"/>
          <w:spacing w:val="38"/>
          <w:sz w:val="24"/>
          <w:szCs w:val="24"/>
        </w:rPr>
        <w:t xml:space="preserve"> </w:t>
      </w:r>
      <w:r w:rsidRPr="006D32D2">
        <w:rPr>
          <w:rFonts w:ascii="Arial" w:hAnsi="Arial" w:cs="Arial"/>
          <w:sz w:val="24"/>
          <w:szCs w:val="24"/>
        </w:rPr>
        <w:t>y</w:t>
      </w:r>
      <w:r w:rsidRPr="006D32D2">
        <w:rPr>
          <w:rFonts w:ascii="Arial" w:hAnsi="Arial" w:cs="Arial"/>
          <w:spacing w:val="-14"/>
          <w:sz w:val="24"/>
          <w:szCs w:val="24"/>
        </w:rPr>
        <w:t xml:space="preserve"> </w:t>
      </w:r>
      <w:r w:rsidRPr="006D32D2">
        <w:rPr>
          <w:rFonts w:ascii="Arial" w:hAnsi="Arial" w:cs="Arial"/>
          <w:sz w:val="24"/>
          <w:szCs w:val="24"/>
        </w:rPr>
        <w:t>rústicos</w:t>
      </w:r>
      <w:r w:rsidRPr="006D32D2">
        <w:rPr>
          <w:rFonts w:ascii="Arial" w:hAnsi="Arial" w:cs="Arial"/>
          <w:spacing w:val="-16"/>
          <w:sz w:val="24"/>
          <w:szCs w:val="24"/>
        </w:rPr>
        <w:t xml:space="preserve"> </w:t>
      </w:r>
      <w:r w:rsidRPr="006D32D2">
        <w:rPr>
          <w:rFonts w:ascii="Arial" w:hAnsi="Arial" w:cs="Arial"/>
          <w:sz w:val="24"/>
          <w:szCs w:val="24"/>
        </w:rPr>
        <w:t>edificados,</w:t>
      </w:r>
      <w:r w:rsidRPr="006D32D2">
        <w:rPr>
          <w:rFonts w:ascii="Arial" w:hAnsi="Arial" w:cs="Arial"/>
          <w:spacing w:val="-14"/>
          <w:sz w:val="24"/>
          <w:szCs w:val="24"/>
        </w:rPr>
        <w:t xml:space="preserve"> </w:t>
      </w:r>
      <w:r w:rsidRPr="006D32D2">
        <w:rPr>
          <w:rFonts w:ascii="Arial" w:hAnsi="Arial" w:cs="Arial"/>
          <w:sz w:val="24"/>
          <w:szCs w:val="24"/>
        </w:rPr>
        <w:t>pagarán</w:t>
      </w:r>
      <w:r w:rsidRPr="006D32D2">
        <w:rPr>
          <w:rFonts w:ascii="Arial" w:hAnsi="Arial" w:cs="Arial"/>
          <w:spacing w:val="-14"/>
          <w:sz w:val="24"/>
          <w:szCs w:val="24"/>
        </w:rPr>
        <w:t xml:space="preserve"> </w:t>
      </w:r>
      <w:r w:rsidRPr="006D32D2">
        <w:rPr>
          <w:rFonts w:ascii="Arial" w:hAnsi="Arial" w:cs="Arial"/>
          <w:sz w:val="24"/>
          <w:szCs w:val="24"/>
        </w:rPr>
        <w:t>el</w:t>
      </w:r>
      <w:r w:rsidRPr="006D32D2">
        <w:rPr>
          <w:rFonts w:ascii="Arial" w:hAnsi="Arial" w:cs="Arial"/>
          <w:spacing w:val="-17"/>
          <w:sz w:val="24"/>
          <w:szCs w:val="24"/>
        </w:rPr>
        <w:t xml:space="preserve"> </w:t>
      </w:r>
      <w:r w:rsidRPr="006D32D2">
        <w:rPr>
          <w:rFonts w:ascii="Arial" w:hAnsi="Arial" w:cs="Arial"/>
          <w:sz w:val="24"/>
          <w:szCs w:val="24"/>
        </w:rPr>
        <w:t>4.5</w:t>
      </w:r>
      <w:r w:rsidRPr="006D32D2">
        <w:rPr>
          <w:rFonts w:ascii="Arial" w:hAnsi="Arial" w:cs="Arial"/>
          <w:spacing w:val="-13"/>
          <w:sz w:val="24"/>
          <w:szCs w:val="24"/>
        </w:rPr>
        <w:t xml:space="preserve"> </w:t>
      </w:r>
      <w:r w:rsidRPr="006D32D2">
        <w:rPr>
          <w:rFonts w:ascii="Arial" w:hAnsi="Arial" w:cs="Arial"/>
          <w:sz w:val="24"/>
          <w:szCs w:val="24"/>
        </w:rPr>
        <w:t>al</w:t>
      </w:r>
      <w:r w:rsidRPr="006D32D2">
        <w:rPr>
          <w:rFonts w:ascii="Arial" w:hAnsi="Arial" w:cs="Arial"/>
          <w:spacing w:val="-17"/>
          <w:sz w:val="24"/>
          <w:szCs w:val="24"/>
        </w:rPr>
        <w:t xml:space="preserve"> </w:t>
      </w:r>
      <w:r w:rsidRPr="006D32D2">
        <w:rPr>
          <w:rFonts w:ascii="Arial" w:hAnsi="Arial" w:cs="Arial"/>
          <w:sz w:val="24"/>
          <w:szCs w:val="24"/>
        </w:rPr>
        <w:t>millar anual sobre el valor catastral determinado.</w:t>
      </w:r>
    </w:p>
    <w:p w14:paraId="1BCD798D" w14:textId="77777777" w:rsidR="00D342C2" w:rsidRPr="006D32D2" w:rsidRDefault="006714CB">
      <w:pPr>
        <w:pStyle w:val="Prrafodelista"/>
        <w:numPr>
          <w:ilvl w:val="0"/>
          <w:numId w:val="27"/>
        </w:numPr>
        <w:tabs>
          <w:tab w:val="left" w:pos="522"/>
          <w:tab w:val="left" w:pos="947"/>
        </w:tabs>
        <w:spacing w:before="187" w:line="242" w:lineRule="auto"/>
        <w:ind w:right="1252" w:hanging="3"/>
        <w:jc w:val="both"/>
        <w:rPr>
          <w:rFonts w:ascii="Arial" w:hAnsi="Arial" w:cs="Arial"/>
          <w:sz w:val="24"/>
          <w:szCs w:val="24"/>
        </w:rPr>
      </w:pPr>
      <w:r w:rsidRPr="006D32D2">
        <w:rPr>
          <w:rFonts w:ascii="Arial" w:hAnsi="Arial" w:cs="Arial"/>
          <w:sz w:val="24"/>
          <w:szCs w:val="24"/>
        </w:rPr>
        <w:t xml:space="preserve">Los predios ejidales y comunales pagarán el 4.5 al millar anual sobre el valor </w:t>
      </w:r>
      <w:r w:rsidRPr="006D32D2">
        <w:rPr>
          <w:rFonts w:ascii="Arial" w:hAnsi="Arial" w:cs="Arial"/>
          <w:spacing w:val="-2"/>
          <w:sz w:val="24"/>
          <w:szCs w:val="24"/>
        </w:rPr>
        <w:t>catastral.</w:t>
      </w:r>
    </w:p>
    <w:p w14:paraId="34BCE7AC" w14:textId="77777777" w:rsidR="00D342C2" w:rsidRPr="006D32D2" w:rsidRDefault="006714CB">
      <w:pPr>
        <w:pStyle w:val="Prrafodelista"/>
        <w:numPr>
          <w:ilvl w:val="0"/>
          <w:numId w:val="27"/>
        </w:numPr>
        <w:tabs>
          <w:tab w:val="left" w:pos="522"/>
          <w:tab w:val="left" w:pos="947"/>
        </w:tabs>
        <w:spacing w:before="189" w:line="242" w:lineRule="auto"/>
        <w:ind w:right="1244" w:hanging="3"/>
        <w:jc w:val="both"/>
        <w:rPr>
          <w:rFonts w:ascii="Arial" w:hAnsi="Arial" w:cs="Arial"/>
          <w:sz w:val="24"/>
          <w:szCs w:val="24"/>
        </w:rPr>
      </w:pPr>
      <w:r w:rsidRPr="006D32D2">
        <w:rPr>
          <w:rFonts w:ascii="Arial" w:hAnsi="Arial" w:cs="Arial"/>
          <w:sz w:val="24"/>
          <w:szCs w:val="24"/>
        </w:rPr>
        <w:t>Los predios y construcciones ubicados en las zonas urbanas,</w:t>
      </w:r>
      <w:r w:rsidRPr="006D32D2">
        <w:rPr>
          <w:rFonts w:ascii="Arial" w:hAnsi="Arial" w:cs="Arial"/>
          <w:spacing w:val="40"/>
          <w:sz w:val="24"/>
          <w:szCs w:val="24"/>
        </w:rPr>
        <w:t xml:space="preserve"> </w:t>
      </w:r>
      <w:r w:rsidRPr="006D32D2">
        <w:rPr>
          <w:rFonts w:ascii="Arial" w:hAnsi="Arial" w:cs="Arial"/>
          <w:sz w:val="24"/>
          <w:szCs w:val="24"/>
        </w:rPr>
        <w:t>sub-urbanas</w:t>
      </w:r>
      <w:r w:rsidRPr="006D32D2">
        <w:rPr>
          <w:rFonts w:ascii="Arial" w:hAnsi="Arial" w:cs="Arial"/>
          <w:spacing w:val="40"/>
          <w:sz w:val="24"/>
          <w:szCs w:val="24"/>
        </w:rPr>
        <w:t xml:space="preserve"> </w:t>
      </w:r>
      <w:r w:rsidRPr="006D32D2">
        <w:rPr>
          <w:rFonts w:ascii="Arial" w:hAnsi="Arial" w:cs="Arial"/>
          <w:sz w:val="24"/>
          <w:szCs w:val="24"/>
        </w:rPr>
        <w:t>y rústicas regularizadas mediante programas sociales de regularización de la tenencia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la</w:t>
      </w:r>
      <w:r w:rsidRPr="006D32D2">
        <w:rPr>
          <w:rFonts w:ascii="Arial" w:hAnsi="Arial" w:cs="Arial"/>
          <w:spacing w:val="-6"/>
          <w:sz w:val="24"/>
          <w:szCs w:val="24"/>
        </w:rPr>
        <w:t xml:space="preserve"> </w:t>
      </w:r>
      <w:r w:rsidRPr="006D32D2">
        <w:rPr>
          <w:rFonts w:ascii="Arial" w:hAnsi="Arial" w:cs="Arial"/>
          <w:sz w:val="24"/>
          <w:szCs w:val="24"/>
        </w:rPr>
        <w:t>tierra,</w:t>
      </w:r>
      <w:r w:rsidRPr="006D32D2">
        <w:rPr>
          <w:rFonts w:ascii="Arial" w:hAnsi="Arial" w:cs="Arial"/>
          <w:spacing w:val="-6"/>
          <w:sz w:val="24"/>
          <w:szCs w:val="24"/>
        </w:rPr>
        <w:t xml:space="preserve"> </w:t>
      </w:r>
      <w:r w:rsidRPr="006D32D2">
        <w:rPr>
          <w:rFonts w:ascii="Arial" w:hAnsi="Arial" w:cs="Arial"/>
          <w:sz w:val="24"/>
          <w:szCs w:val="24"/>
        </w:rPr>
        <w:t>creados por los Gobiernos Estatal y Municipal pagarán el 4.5 al millar anual sobre el 50% del valor catastral determinado, únicamente en el ejercicio fiscal en que queden regularizados a excepción de aquellos que estén al corriente del pago del impuesto.</w:t>
      </w:r>
    </w:p>
    <w:p w14:paraId="4E1075F8"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688A85AE" w14:textId="77777777" w:rsidR="00D342C2" w:rsidRPr="006D32D2" w:rsidRDefault="00D342C2">
      <w:pPr>
        <w:pStyle w:val="Textoindependiente"/>
        <w:rPr>
          <w:rFonts w:ascii="Arial" w:hAnsi="Arial" w:cs="Arial"/>
        </w:rPr>
      </w:pPr>
    </w:p>
    <w:p w14:paraId="25375534" w14:textId="77777777" w:rsidR="00D342C2" w:rsidRPr="006D32D2" w:rsidRDefault="00D342C2">
      <w:pPr>
        <w:pStyle w:val="Textoindependiente"/>
        <w:rPr>
          <w:rFonts w:ascii="Arial" w:hAnsi="Arial" w:cs="Arial"/>
        </w:rPr>
      </w:pPr>
    </w:p>
    <w:p w14:paraId="56CC826F" w14:textId="77777777" w:rsidR="00D342C2" w:rsidRPr="006D32D2" w:rsidRDefault="00D342C2">
      <w:pPr>
        <w:pStyle w:val="Textoindependiente"/>
        <w:rPr>
          <w:rFonts w:ascii="Arial" w:hAnsi="Arial" w:cs="Arial"/>
        </w:rPr>
      </w:pPr>
    </w:p>
    <w:p w14:paraId="7EB4AE4B" w14:textId="77777777" w:rsidR="00D342C2" w:rsidRPr="006D32D2" w:rsidRDefault="00D342C2">
      <w:pPr>
        <w:pStyle w:val="Textoindependiente"/>
        <w:spacing w:before="187"/>
        <w:rPr>
          <w:rFonts w:ascii="Arial" w:hAnsi="Arial" w:cs="Arial"/>
        </w:rPr>
      </w:pPr>
    </w:p>
    <w:p w14:paraId="748F6882" w14:textId="77777777" w:rsidR="00D342C2" w:rsidRPr="006D32D2" w:rsidRDefault="006714CB">
      <w:pPr>
        <w:pStyle w:val="Prrafodelista"/>
        <w:numPr>
          <w:ilvl w:val="0"/>
          <w:numId w:val="27"/>
        </w:numPr>
        <w:tabs>
          <w:tab w:val="left" w:pos="522"/>
          <w:tab w:val="left" w:pos="947"/>
        </w:tabs>
        <w:spacing w:line="242" w:lineRule="auto"/>
        <w:ind w:right="1245" w:hanging="3"/>
        <w:jc w:val="both"/>
        <w:rPr>
          <w:rFonts w:ascii="Arial" w:hAnsi="Arial" w:cs="Arial"/>
          <w:sz w:val="24"/>
          <w:szCs w:val="24"/>
        </w:rPr>
      </w:pPr>
      <w:r w:rsidRPr="006D32D2">
        <w:rPr>
          <w:rFonts w:ascii="Arial" w:hAnsi="Arial" w:cs="Arial"/>
          <w:sz w:val="24"/>
          <w:szCs w:val="24"/>
        </w:rPr>
        <w:t>Los predios edificados propiedad de pensionados y jubilados de nacionalidad mexicana</w:t>
      </w:r>
      <w:r w:rsidRPr="006D32D2">
        <w:rPr>
          <w:rFonts w:ascii="Arial" w:hAnsi="Arial" w:cs="Arial"/>
          <w:spacing w:val="-3"/>
          <w:sz w:val="24"/>
          <w:szCs w:val="24"/>
        </w:rPr>
        <w:t xml:space="preserve"> </w:t>
      </w:r>
      <w:r w:rsidRPr="006D32D2">
        <w:rPr>
          <w:rFonts w:ascii="Arial" w:hAnsi="Arial" w:cs="Arial"/>
          <w:sz w:val="24"/>
          <w:szCs w:val="24"/>
        </w:rPr>
        <w:t>destinados</w:t>
      </w:r>
      <w:r w:rsidRPr="006D32D2">
        <w:rPr>
          <w:rFonts w:ascii="Arial" w:hAnsi="Arial" w:cs="Arial"/>
          <w:spacing w:val="-6"/>
          <w:sz w:val="24"/>
          <w:szCs w:val="24"/>
        </w:rPr>
        <w:t xml:space="preserve"> </w:t>
      </w:r>
      <w:r w:rsidRPr="006D32D2">
        <w:rPr>
          <w:rFonts w:ascii="Arial" w:hAnsi="Arial" w:cs="Arial"/>
          <w:sz w:val="24"/>
          <w:szCs w:val="24"/>
        </w:rPr>
        <w:t>exclusivamente</w:t>
      </w:r>
      <w:r w:rsidRPr="006D32D2">
        <w:rPr>
          <w:rFonts w:ascii="Arial" w:hAnsi="Arial" w:cs="Arial"/>
          <w:spacing w:val="-3"/>
          <w:sz w:val="24"/>
          <w:szCs w:val="24"/>
        </w:rPr>
        <w:t xml:space="preserve"> </w:t>
      </w:r>
      <w:r w:rsidRPr="006D32D2">
        <w:rPr>
          <w:rFonts w:ascii="Arial" w:hAnsi="Arial" w:cs="Arial"/>
          <w:sz w:val="24"/>
          <w:szCs w:val="24"/>
        </w:rPr>
        <w:t>a</w:t>
      </w:r>
      <w:r w:rsidRPr="006D32D2">
        <w:rPr>
          <w:rFonts w:ascii="Arial" w:hAnsi="Arial" w:cs="Arial"/>
          <w:spacing w:val="-1"/>
          <w:sz w:val="24"/>
          <w:szCs w:val="24"/>
        </w:rPr>
        <w:t xml:space="preserve"> </w:t>
      </w:r>
      <w:r w:rsidRPr="006D32D2">
        <w:rPr>
          <w:rFonts w:ascii="Arial" w:hAnsi="Arial" w:cs="Arial"/>
          <w:sz w:val="24"/>
          <w:szCs w:val="24"/>
        </w:rPr>
        <w:t>su</w:t>
      </w:r>
      <w:r w:rsidRPr="006D32D2">
        <w:rPr>
          <w:rFonts w:ascii="Arial" w:hAnsi="Arial" w:cs="Arial"/>
          <w:spacing w:val="-11"/>
          <w:sz w:val="24"/>
          <w:szCs w:val="24"/>
        </w:rPr>
        <w:t xml:space="preserve"> </w:t>
      </w:r>
      <w:r w:rsidRPr="006D32D2">
        <w:rPr>
          <w:rFonts w:ascii="Arial" w:hAnsi="Arial" w:cs="Arial"/>
          <w:sz w:val="24"/>
          <w:szCs w:val="24"/>
        </w:rPr>
        <w:t>casa-habitación,</w:t>
      </w:r>
      <w:r w:rsidRPr="006D32D2">
        <w:rPr>
          <w:rFonts w:ascii="Arial" w:hAnsi="Arial" w:cs="Arial"/>
          <w:spacing w:val="-15"/>
          <w:sz w:val="24"/>
          <w:szCs w:val="24"/>
        </w:rPr>
        <w:t xml:space="preserve"> </w:t>
      </w:r>
      <w:r w:rsidRPr="006D32D2">
        <w:rPr>
          <w:rFonts w:ascii="Arial" w:hAnsi="Arial" w:cs="Arial"/>
          <w:sz w:val="24"/>
          <w:szCs w:val="24"/>
        </w:rPr>
        <w:t>pagarán</w:t>
      </w:r>
      <w:r w:rsidRPr="006D32D2">
        <w:rPr>
          <w:rFonts w:ascii="Arial" w:hAnsi="Arial" w:cs="Arial"/>
          <w:spacing w:val="-15"/>
          <w:sz w:val="24"/>
          <w:szCs w:val="24"/>
        </w:rPr>
        <w:t xml:space="preserve"> </w:t>
      </w:r>
      <w:r w:rsidRPr="006D32D2">
        <w:rPr>
          <w:rFonts w:ascii="Arial" w:hAnsi="Arial" w:cs="Arial"/>
          <w:sz w:val="24"/>
          <w:szCs w:val="24"/>
        </w:rPr>
        <w:t>este</w:t>
      </w:r>
      <w:r w:rsidRPr="006D32D2">
        <w:rPr>
          <w:rFonts w:ascii="Arial" w:hAnsi="Arial" w:cs="Arial"/>
          <w:spacing w:val="-15"/>
          <w:sz w:val="24"/>
          <w:szCs w:val="24"/>
        </w:rPr>
        <w:t xml:space="preserve"> </w:t>
      </w:r>
      <w:r w:rsidRPr="006D32D2">
        <w:rPr>
          <w:rFonts w:ascii="Arial" w:hAnsi="Arial" w:cs="Arial"/>
          <w:sz w:val="24"/>
          <w:szCs w:val="24"/>
        </w:rPr>
        <w:t xml:space="preserve">impuesto </w:t>
      </w:r>
      <w:r w:rsidRPr="006D32D2">
        <w:rPr>
          <w:rFonts w:ascii="Arial" w:hAnsi="Arial" w:cs="Arial"/>
          <w:spacing w:val="-2"/>
          <w:sz w:val="24"/>
          <w:szCs w:val="24"/>
        </w:rPr>
        <w:t>aplicando</w:t>
      </w:r>
      <w:r w:rsidRPr="006D32D2">
        <w:rPr>
          <w:rFonts w:ascii="Arial" w:hAnsi="Arial" w:cs="Arial"/>
          <w:spacing w:val="-15"/>
          <w:sz w:val="24"/>
          <w:szCs w:val="24"/>
        </w:rPr>
        <w:t xml:space="preserve"> </w:t>
      </w:r>
      <w:r w:rsidRPr="006D32D2">
        <w:rPr>
          <w:rFonts w:ascii="Arial" w:hAnsi="Arial" w:cs="Arial"/>
          <w:spacing w:val="-2"/>
          <w:sz w:val="24"/>
          <w:szCs w:val="24"/>
        </w:rPr>
        <w:t>la</w:t>
      </w:r>
      <w:r w:rsidRPr="006D32D2">
        <w:rPr>
          <w:rFonts w:ascii="Arial" w:hAnsi="Arial" w:cs="Arial"/>
          <w:spacing w:val="-15"/>
          <w:sz w:val="24"/>
          <w:szCs w:val="24"/>
        </w:rPr>
        <w:t xml:space="preserve"> </w:t>
      </w:r>
      <w:r w:rsidRPr="006D32D2">
        <w:rPr>
          <w:rFonts w:ascii="Arial" w:hAnsi="Arial" w:cs="Arial"/>
          <w:spacing w:val="-2"/>
          <w:sz w:val="24"/>
          <w:szCs w:val="24"/>
        </w:rPr>
        <w:t>tasa</w:t>
      </w:r>
      <w:r w:rsidRPr="006D32D2">
        <w:rPr>
          <w:rFonts w:ascii="Arial" w:hAnsi="Arial" w:cs="Arial"/>
          <w:spacing w:val="-14"/>
          <w:sz w:val="24"/>
          <w:szCs w:val="24"/>
        </w:rPr>
        <w:t xml:space="preserve"> </w:t>
      </w:r>
      <w:r w:rsidRPr="006D32D2">
        <w:rPr>
          <w:rFonts w:ascii="Arial" w:hAnsi="Arial" w:cs="Arial"/>
          <w:spacing w:val="-2"/>
          <w:sz w:val="24"/>
          <w:szCs w:val="24"/>
        </w:rPr>
        <w:t>del</w:t>
      </w:r>
      <w:r w:rsidRPr="006D32D2">
        <w:rPr>
          <w:rFonts w:ascii="Arial" w:hAnsi="Arial" w:cs="Arial"/>
          <w:spacing w:val="-15"/>
          <w:sz w:val="24"/>
          <w:szCs w:val="24"/>
        </w:rPr>
        <w:t xml:space="preserve"> </w:t>
      </w:r>
      <w:r w:rsidRPr="006D32D2">
        <w:rPr>
          <w:rFonts w:ascii="Arial" w:hAnsi="Arial" w:cs="Arial"/>
          <w:spacing w:val="-2"/>
          <w:sz w:val="24"/>
          <w:szCs w:val="24"/>
        </w:rPr>
        <w:t>4.5</w:t>
      </w:r>
      <w:r w:rsidRPr="006D32D2">
        <w:rPr>
          <w:rFonts w:ascii="Arial" w:hAnsi="Arial" w:cs="Arial"/>
          <w:spacing w:val="-6"/>
          <w:sz w:val="24"/>
          <w:szCs w:val="24"/>
        </w:rPr>
        <w:t xml:space="preserve"> </w:t>
      </w:r>
      <w:r w:rsidRPr="006D32D2">
        <w:rPr>
          <w:rFonts w:ascii="Arial" w:hAnsi="Arial" w:cs="Arial"/>
          <w:spacing w:val="-2"/>
          <w:sz w:val="24"/>
          <w:szCs w:val="24"/>
        </w:rPr>
        <w:t>al</w:t>
      </w:r>
      <w:r w:rsidRPr="006D32D2">
        <w:rPr>
          <w:rFonts w:ascii="Arial" w:hAnsi="Arial" w:cs="Arial"/>
          <w:spacing w:val="-7"/>
          <w:sz w:val="24"/>
          <w:szCs w:val="24"/>
        </w:rPr>
        <w:t xml:space="preserve"> </w:t>
      </w:r>
      <w:r w:rsidRPr="006D32D2">
        <w:rPr>
          <w:rFonts w:ascii="Arial" w:hAnsi="Arial" w:cs="Arial"/>
          <w:spacing w:val="-2"/>
          <w:sz w:val="24"/>
          <w:szCs w:val="24"/>
        </w:rPr>
        <w:t>millar</w:t>
      </w:r>
      <w:r w:rsidRPr="006D32D2">
        <w:rPr>
          <w:rFonts w:ascii="Arial" w:hAnsi="Arial" w:cs="Arial"/>
          <w:spacing w:val="-7"/>
          <w:sz w:val="24"/>
          <w:szCs w:val="24"/>
        </w:rPr>
        <w:t xml:space="preserve"> </w:t>
      </w:r>
      <w:r w:rsidRPr="006D32D2">
        <w:rPr>
          <w:rFonts w:ascii="Arial" w:hAnsi="Arial" w:cs="Arial"/>
          <w:spacing w:val="-2"/>
          <w:sz w:val="24"/>
          <w:szCs w:val="24"/>
        </w:rPr>
        <w:t>anual</w:t>
      </w:r>
      <w:r w:rsidRPr="006D32D2">
        <w:rPr>
          <w:rFonts w:ascii="Arial" w:hAnsi="Arial" w:cs="Arial"/>
          <w:spacing w:val="-7"/>
          <w:sz w:val="24"/>
          <w:szCs w:val="24"/>
        </w:rPr>
        <w:t xml:space="preserve"> </w:t>
      </w:r>
      <w:r w:rsidRPr="006D32D2">
        <w:rPr>
          <w:rFonts w:ascii="Arial" w:hAnsi="Arial" w:cs="Arial"/>
          <w:spacing w:val="-2"/>
          <w:sz w:val="24"/>
          <w:szCs w:val="24"/>
        </w:rPr>
        <w:t>sobre</w:t>
      </w:r>
      <w:r w:rsidRPr="006D32D2">
        <w:rPr>
          <w:rFonts w:ascii="Arial" w:hAnsi="Arial" w:cs="Arial"/>
          <w:spacing w:val="-9"/>
          <w:sz w:val="24"/>
          <w:szCs w:val="24"/>
        </w:rPr>
        <w:t xml:space="preserve"> </w:t>
      </w:r>
      <w:r w:rsidRPr="006D32D2">
        <w:rPr>
          <w:rFonts w:ascii="Arial" w:hAnsi="Arial" w:cs="Arial"/>
          <w:spacing w:val="-2"/>
          <w:sz w:val="24"/>
          <w:szCs w:val="24"/>
        </w:rPr>
        <w:t>el</w:t>
      </w:r>
      <w:r w:rsidRPr="006D32D2">
        <w:rPr>
          <w:rFonts w:ascii="Arial" w:hAnsi="Arial" w:cs="Arial"/>
          <w:spacing w:val="-7"/>
          <w:sz w:val="24"/>
          <w:szCs w:val="24"/>
        </w:rPr>
        <w:t xml:space="preserve"> </w:t>
      </w:r>
      <w:r w:rsidRPr="006D32D2">
        <w:rPr>
          <w:rFonts w:ascii="Arial" w:hAnsi="Arial" w:cs="Arial"/>
          <w:spacing w:val="-2"/>
          <w:sz w:val="24"/>
          <w:szCs w:val="24"/>
        </w:rPr>
        <w:t>50%</w:t>
      </w:r>
      <w:r w:rsidRPr="006D32D2">
        <w:rPr>
          <w:rFonts w:ascii="Arial" w:hAnsi="Arial" w:cs="Arial"/>
          <w:spacing w:val="-5"/>
          <w:sz w:val="24"/>
          <w:szCs w:val="24"/>
        </w:rPr>
        <w:t xml:space="preserve"> </w:t>
      </w:r>
      <w:r w:rsidRPr="006D32D2">
        <w:rPr>
          <w:rFonts w:ascii="Arial" w:hAnsi="Arial" w:cs="Arial"/>
          <w:spacing w:val="-2"/>
          <w:sz w:val="24"/>
          <w:szCs w:val="24"/>
        </w:rPr>
        <w:t>del</w:t>
      </w:r>
      <w:r w:rsidRPr="006D32D2">
        <w:rPr>
          <w:rFonts w:ascii="Arial" w:hAnsi="Arial" w:cs="Arial"/>
          <w:spacing w:val="-7"/>
          <w:sz w:val="24"/>
          <w:szCs w:val="24"/>
        </w:rPr>
        <w:t xml:space="preserve"> </w:t>
      </w:r>
      <w:r w:rsidRPr="006D32D2">
        <w:rPr>
          <w:rFonts w:ascii="Arial" w:hAnsi="Arial" w:cs="Arial"/>
          <w:spacing w:val="-2"/>
          <w:sz w:val="24"/>
          <w:szCs w:val="24"/>
        </w:rPr>
        <w:t>valor</w:t>
      </w:r>
      <w:r w:rsidRPr="006D32D2">
        <w:rPr>
          <w:rFonts w:ascii="Arial" w:hAnsi="Arial" w:cs="Arial"/>
          <w:spacing w:val="-7"/>
          <w:sz w:val="24"/>
          <w:szCs w:val="24"/>
        </w:rPr>
        <w:t xml:space="preserve"> </w:t>
      </w:r>
      <w:r w:rsidRPr="006D32D2">
        <w:rPr>
          <w:rFonts w:ascii="Arial" w:hAnsi="Arial" w:cs="Arial"/>
          <w:spacing w:val="-2"/>
          <w:sz w:val="24"/>
          <w:szCs w:val="24"/>
        </w:rPr>
        <w:t>catastral</w:t>
      </w:r>
      <w:r w:rsidRPr="006D32D2">
        <w:rPr>
          <w:rFonts w:ascii="Arial" w:hAnsi="Arial" w:cs="Arial"/>
          <w:spacing w:val="-7"/>
          <w:sz w:val="24"/>
          <w:szCs w:val="24"/>
        </w:rPr>
        <w:t xml:space="preserve"> </w:t>
      </w:r>
      <w:r w:rsidRPr="006D32D2">
        <w:rPr>
          <w:rFonts w:ascii="Arial" w:hAnsi="Arial" w:cs="Arial"/>
          <w:spacing w:val="-2"/>
          <w:sz w:val="24"/>
          <w:szCs w:val="24"/>
        </w:rPr>
        <w:t xml:space="preserve">determinado. </w:t>
      </w:r>
      <w:r w:rsidRPr="006D32D2">
        <w:rPr>
          <w:rFonts w:ascii="Arial" w:hAnsi="Arial" w:cs="Arial"/>
          <w:sz w:val="24"/>
          <w:szCs w:val="24"/>
        </w:rPr>
        <w:t>Este beneficio se concederá siempre y cuando el inmueble sea de su propiedad.</w:t>
      </w:r>
    </w:p>
    <w:p w14:paraId="3CA92768" w14:textId="77777777" w:rsidR="00D342C2" w:rsidRPr="006D32D2" w:rsidRDefault="006714CB">
      <w:pPr>
        <w:pStyle w:val="Textoindependiente"/>
        <w:spacing w:before="275"/>
        <w:ind w:left="1241" w:right="1244"/>
        <w:jc w:val="both"/>
        <w:rPr>
          <w:rFonts w:ascii="Arial" w:hAnsi="Arial" w:cs="Arial"/>
        </w:rPr>
      </w:pPr>
      <w:r w:rsidRPr="006D32D2">
        <w:rPr>
          <w:rFonts w:ascii="Arial" w:hAnsi="Arial" w:cs="Arial"/>
        </w:rPr>
        <w:t>En</w:t>
      </w:r>
      <w:r w:rsidRPr="006D32D2">
        <w:rPr>
          <w:rFonts w:ascii="Arial" w:hAnsi="Arial" w:cs="Arial"/>
          <w:spacing w:val="-12"/>
        </w:rPr>
        <w:t xml:space="preserve"> </w:t>
      </w:r>
      <w:r w:rsidRPr="006D32D2">
        <w:rPr>
          <w:rFonts w:ascii="Arial" w:hAnsi="Arial" w:cs="Arial"/>
        </w:rPr>
        <w:t>las</w:t>
      </w:r>
      <w:r w:rsidRPr="006D32D2">
        <w:rPr>
          <w:rFonts w:ascii="Arial" w:hAnsi="Arial" w:cs="Arial"/>
          <w:spacing w:val="-15"/>
        </w:rPr>
        <w:t xml:space="preserve"> </w:t>
      </w:r>
      <w:r w:rsidRPr="006D32D2">
        <w:rPr>
          <w:rFonts w:ascii="Arial" w:hAnsi="Arial" w:cs="Arial"/>
        </w:rPr>
        <w:t>mismas</w:t>
      </w:r>
      <w:r w:rsidRPr="006D32D2">
        <w:rPr>
          <w:rFonts w:ascii="Arial" w:hAnsi="Arial" w:cs="Arial"/>
          <w:spacing w:val="-12"/>
        </w:rPr>
        <w:t xml:space="preserve"> </w:t>
      </w:r>
      <w:r w:rsidRPr="006D32D2">
        <w:rPr>
          <w:rFonts w:ascii="Arial" w:hAnsi="Arial" w:cs="Arial"/>
        </w:rPr>
        <w:t>condiciones</w:t>
      </w:r>
      <w:r w:rsidRPr="006D32D2">
        <w:rPr>
          <w:rFonts w:ascii="Arial" w:hAnsi="Arial" w:cs="Arial"/>
          <w:spacing w:val="-14"/>
        </w:rPr>
        <w:t xml:space="preserve"> </w:t>
      </w:r>
      <w:r w:rsidRPr="006D32D2">
        <w:rPr>
          <w:rFonts w:ascii="Arial" w:hAnsi="Arial" w:cs="Arial"/>
        </w:rPr>
        <w:t>gozarán</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este</w:t>
      </w:r>
      <w:r w:rsidRPr="006D32D2">
        <w:rPr>
          <w:rFonts w:ascii="Arial" w:hAnsi="Arial" w:cs="Arial"/>
          <w:spacing w:val="-13"/>
        </w:rPr>
        <w:t xml:space="preserve"> </w:t>
      </w:r>
      <w:r w:rsidRPr="006D32D2">
        <w:rPr>
          <w:rFonts w:ascii="Arial" w:hAnsi="Arial" w:cs="Arial"/>
        </w:rPr>
        <w:t>beneficio</w:t>
      </w:r>
      <w:r w:rsidRPr="006D32D2">
        <w:rPr>
          <w:rFonts w:ascii="Arial" w:hAnsi="Arial" w:cs="Arial"/>
          <w:spacing w:val="-11"/>
        </w:rPr>
        <w:t xml:space="preserve"> </w:t>
      </w:r>
      <w:r w:rsidRPr="006D32D2">
        <w:rPr>
          <w:rFonts w:ascii="Arial" w:hAnsi="Arial" w:cs="Arial"/>
        </w:rPr>
        <w:t>las</w:t>
      </w:r>
      <w:r w:rsidRPr="006D32D2">
        <w:rPr>
          <w:rFonts w:ascii="Arial" w:hAnsi="Arial" w:cs="Arial"/>
          <w:spacing w:val="-15"/>
        </w:rPr>
        <w:t xml:space="preserve"> </w:t>
      </w:r>
      <w:r w:rsidRPr="006D32D2">
        <w:rPr>
          <w:rFonts w:ascii="Arial" w:hAnsi="Arial" w:cs="Arial"/>
        </w:rPr>
        <w:t>personas</w:t>
      </w:r>
      <w:r w:rsidRPr="006D32D2">
        <w:rPr>
          <w:rFonts w:ascii="Arial" w:hAnsi="Arial" w:cs="Arial"/>
          <w:spacing w:val="25"/>
        </w:rPr>
        <w:t xml:space="preserve"> </w:t>
      </w:r>
      <w:r w:rsidRPr="006D32D2">
        <w:rPr>
          <w:rFonts w:ascii="Arial" w:hAnsi="Arial" w:cs="Arial"/>
        </w:rPr>
        <w:t>mayores de 60 años que se encuentren inscritas en el Instituto Nacional para la Atención a Personas Adultas Mayores (INAPAM), madres solteras, padres solteros y personas con discapacidad.</w:t>
      </w:r>
    </w:p>
    <w:p w14:paraId="40599513" w14:textId="77777777" w:rsidR="00D342C2" w:rsidRPr="006D32D2" w:rsidRDefault="00D342C2">
      <w:pPr>
        <w:pStyle w:val="Textoindependiente"/>
        <w:rPr>
          <w:rFonts w:ascii="Arial" w:hAnsi="Arial" w:cs="Arial"/>
        </w:rPr>
      </w:pPr>
    </w:p>
    <w:p w14:paraId="47B8E101" w14:textId="77777777" w:rsidR="00D342C2" w:rsidRPr="006D32D2" w:rsidRDefault="006714CB">
      <w:pPr>
        <w:pStyle w:val="Textoindependiente"/>
        <w:ind w:left="1241" w:right="1244"/>
        <w:jc w:val="both"/>
        <w:rPr>
          <w:rFonts w:ascii="Arial" w:hAnsi="Arial" w:cs="Arial"/>
        </w:rPr>
      </w:pPr>
      <w:r w:rsidRPr="006D32D2">
        <w:rPr>
          <w:rFonts w:ascii="Arial" w:hAnsi="Arial" w:cs="Arial"/>
        </w:rPr>
        <w:t>El beneficio a que se refiere el presente inciso se concederá para una sola vivienda cuya ubicación corresponderá con el domicilio manifestado en la tarjeta</w:t>
      </w:r>
      <w:r w:rsidRPr="006D32D2">
        <w:rPr>
          <w:rFonts w:ascii="Arial" w:hAnsi="Arial" w:cs="Arial"/>
          <w:spacing w:val="-9"/>
        </w:rPr>
        <w:t xml:space="preserve"> </w:t>
      </w:r>
      <w:r w:rsidRPr="006D32D2">
        <w:rPr>
          <w:rFonts w:ascii="Arial" w:hAnsi="Arial" w:cs="Arial"/>
        </w:rPr>
        <w:t>emitida</w:t>
      </w:r>
      <w:r w:rsidRPr="006D32D2">
        <w:rPr>
          <w:rFonts w:ascii="Arial" w:hAnsi="Arial" w:cs="Arial"/>
          <w:spacing w:val="-9"/>
        </w:rPr>
        <w:t xml:space="preserve"> </w:t>
      </w:r>
      <w:r w:rsidRPr="006D32D2">
        <w:rPr>
          <w:rFonts w:ascii="Arial" w:hAnsi="Arial" w:cs="Arial"/>
        </w:rPr>
        <w:t>por</w:t>
      </w:r>
      <w:r w:rsidRPr="006D32D2">
        <w:rPr>
          <w:rFonts w:ascii="Arial" w:hAnsi="Arial" w:cs="Arial"/>
          <w:spacing w:val="-8"/>
        </w:rPr>
        <w:t xml:space="preserve"> </w:t>
      </w:r>
      <w:r w:rsidRPr="006D32D2">
        <w:rPr>
          <w:rFonts w:ascii="Arial" w:hAnsi="Arial" w:cs="Arial"/>
        </w:rPr>
        <w:t>el</w:t>
      </w:r>
      <w:r w:rsidRPr="006D32D2">
        <w:rPr>
          <w:rFonts w:ascii="Arial" w:hAnsi="Arial" w:cs="Arial"/>
          <w:spacing w:val="-11"/>
        </w:rPr>
        <w:t xml:space="preserve"> </w:t>
      </w:r>
      <w:r w:rsidRPr="006D32D2">
        <w:rPr>
          <w:rFonts w:ascii="Arial" w:hAnsi="Arial" w:cs="Arial"/>
        </w:rPr>
        <w:t>Instituto</w:t>
      </w:r>
      <w:r w:rsidRPr="006D32D2">
        <w:rPr>
          <w:rFonts w:ascii="Arial" w:hAnsi="Arial" w:cs="Arial"/>
          <w:spacing w:val="-7"/>
        </w:rPr>
        <w:t xml:space="preserve"> </w:t>
      </w:r>
      <w:r w:rsidRPr="006D32D2">
        <w:rPr>
          <w:rFonts w:ascii="Arial" w:hAnsi="Arial" w:cs="Arial"/>
        </w:rPr>
        <w:t>Nacional</w:t>
      </w:r>
      <w:r w:rsidRPr="006D32D2">
        <w:rPr>
          <w:rFonts w:ascii="Arial" w:hAnsi="Arial" w:cs="Arial"/>
          <w:spacing w:val="-8"/>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las</w:t>
      </w:r>
      <w:r w:rsidRPr="006D32D2">
        <w:rPr>
          <w:rFonts w:ascii="Arial" w:hAnsi="Arial" w:cs="Arial"/>
          <w:spacing w:val="-10"/>
        </w:rPr>
        <w:t xml:space="preserve"> </w:t>
      </w:r>
      <w:r w:rsidRPr="006D32D2">
        <w:rPr>
          <w:rFonts w:ascii="Arial" w:hAnsi="Arial" w:cs="Arial"/>
        </w:rPr>
        <w:t>Personas</w:t>
      </w:r>
      <w:r w:rsidRPr="006D32D2">
        <w:rPr>
          <w:rFonts w:ascii="Arial" w:hAnsi="Arial" w:cs="Arial"/>
          <w:spacing w:val="-8"/>
        </w:rPr>
        <w:t xml:space="preserve"> </w:t>
      </w:r>
      <w:r w:rsidRPr="006D32D2">
        <w:rPr>
          <w:rFonts w:ascii="Arial" w:hAnsi="Arial" w:cs="Arial"/>
        </w:rPr>
        <w:t>Adultas</w:t>
      </w:r>
      <w:r w:rsidRPr="006D32D2">
        <w:rPr>
          <w:rFonts w:ascii="Arial" w:hAnsi="Arial" w:cs="Arial"/>
          <w:spacing w:val="-10"/>
        </w:rPr>
        <w:t xml:space="preserve"> </w:t>
      </w:r>
      <w:r w:rsidRPr="006D32D2">
        <w:rPr>
          <w:rFonts w:ascii="Arial" w:hAnsi="Arial" w:cs="Arial"/>
        </w:rPr>
        <w:t>Mayores,</w:t>
      </w:r>
      <w:r w:rsidRPr="006D32D2">
        <w:rPr>
          <w:rFonts w:ascii="Arial" w:hAnsi="Arial" w:cs="Arial"/>
          <w:spacing w:val="-7"/>
        </w:rPr>
        <w:t xml:space="preserve"> </w:t>
      </w:r>
      <w:r w:rsidRPr="006D32D2">
        <w:rPr>
          <w:rFonts w:ascii="Arial" w:hAnsi="Arial" w:cs="Arial"/>
        </w:rPr>
        <w:t>en la credencial de elector o el que sea manifestado en el documento idóneo.</w:t>
      </w:r>
    </w:p>
    <w:p w14:paraId="1A9CBACF" w14:textId="77777777" w:rsidR="00D342C2" w:rsidRPr="006D32D2" w:rsidRDefault="00D342C2">
      <w:pPr>
        <w:pStyle w:val="Textoindependiente"/>
        <w:spacing w:before="8"/>
        <w:rPr>
          <w:rFonts w:ascii="Arial" w:hAnsi="Arial" w:cs="Arial"/>
        </w:rPr>
      </w:pPr>
    </w:p>
    <w:p w14:paraId="09B749B4" w14:textId="77777777" w:rsidR="00D342C2" w:rsidRPr="006D32D2" w:rsidRDefault="006714CB">
      <w:pPr>
        <w:pStyle w:val="Textoindependiente"/>
        <w:spacing w:line="242" w:lineRule="auto"/>
        <w:ind w:left="522" w:right="1197"/>
        <w:jc w:val="both"/>
        <w:rPr>
          <w:rFonts w:ascii="Arial" w:hAnsi="Arial" w:cs="Arial"/>
        </w:rPr>
      </w:pPr>
      <w:r w:rsidRPr="006D32D2">
        <w:rPr>
          <w:rFonts w:ascii="Arial" w:hAnsi="Arial" w:cs="Arial"/>
        </w:rPr>
        <w:t>En ningún caso la contribución a pagar será menor de una Unidad de Medida y Actualización (UMA) vigente en el ejercicio fiscal correspondiente.</w:t>
      </w:r>
    </w:p>
    <w:p w14:paraId="57934233" w14:textId="77777777" w:rsidR="00D342C2" w:rsidRPr="006D32D2" w:rsidRDefault="00D342C2">
      <w:pPr>
        <w:pStyle w:val="Textoindependiente"/>
        <w:spacing w:before="1"/>
        <w:rPr>
          <w:rFonts w:ascii="Arial" w:hAnsi="Arial" w:cs="Arial"/>
        </w:rPr>
      </w:pPr>
    </w:p>
    <w:p w14:paraId="475F8721" w14:textId="77777777" w:rsidR="00D342C2" w:rsidRPr="006D32D2" w:rsidRDefault="006714CB">
      <w:pPr>
        <w:pStyle w:val="Textoindependiente"/>
        <w:spacing w:before="1" w:line="242" w:lineRule="auto"/>
        <w:ind w:left="522" w:right="1198"/>
        <w:jc w:val="both"/>
        <w:rPr>
          <w:rFonts w:ascii="Arial" w:hAnsi="Arial" w:cs="Arial"/>
        </w:rPr>
      </w:pPr>
      <w:r w:rsidRPr="006D32D2">
        <w:rPr>
          <w:rFonts w:ascii="Arial" w:hAnsi="Arial" w:cs="Arial"/>
        </w:rPr>
        <w:t>Las bases y tasas para el cobro del impuesto predial establecidas</w:t>
      </w:r>
      <w:r w:rsidRPr="006D32D2">
        <w:rPr>
          <w:rFonts w:ascii="Arial" w:hAnsi="Arial" w:cs="Arial"/>
          <w:spacing w:val="40"/>
        </w:rPr>
        <w:t xml:space="preserve"> </w:t>
      </w:r>
      <w:r w:rsidRPr="006D32D2">
        <w:rPr>
          <w:rFonts w:ascii="Arial" w:hAnsi="Arial" w:cs="Arial"/>
        </w:rPr>
        <w:t>en</w:t>
      </w:r>
      <w:r w:rsidRPr="006D32D2">
        <w:rPr>
          <w:rFonts w:ascii="Arial" w:hAnsi="Arial" w:cs="Arial"/>
          <w:spacing w:val="40"/>
        </w:rPr>
        <w:t xml:space="preserve"> </w:t>
      </w:r>
      <w:r w:rsidRPr="006D32D2">
        <w:rPr>
          <w:rFonts w:ascii="Arial" w:hAnsi="Arial" w:cs="Arial"/>
        </w:rPr>
        <w:t>el</w:t>
      </w:r>
      <w:r w:rsidRPr="006D32D2">
        <w:rPr>
          <w:rFonts w:ascii="Arial" w:hAnsi="Arial" w:cs="Arial"/>
          <w:spacing w:val="40"/>
        </w:rPr>
        <w:t xml:space="preserve"> </w:t>
      </w:r>
      <w:r w:rsidRPr="006D32D2">
        <w:rPr>
          <w:rFonts w:ascii="Arial" w:hAnsi="Arial" w:cs="Arial"/>
        </w:rPr>
        <w:t>presente artículo serán aplicables, independientemente de que el Honorable Ayuntamiento Municipal, firme convenio con el Gobierno del Estado, para la Coordinación de la Administración y cobro del Impuesto Predial en los términos señalados en la Ley número 427 del Sistema de Coordinación Hacendaria del Estado de Guerrero.</w:t>
      </w:r>
    </w:p>
    <w:p w14:paraId="36CFC658" w14:textId="77777777" w:rsidR="00D342C2" w:rsidRPr="006D32D2" w:rsidRDefault="006714CB">
      <w:pPr>
        <w:spacing w:before="271"/>
        <w:ind w:left="522"/>
        <w:jc w:val="both"/>
        <w:rPr>
          <w:rFonts w:ascii="Arial" w:hAnsi="Arial" w:cs="Arial"/>
          <w:sz w:val="24"/>
          <w:szCs w:val="24"/>
        </w:rPr>
      </w:pPr>
      <w:r w:rsidRPr="006D32D2">
        <w:rPr>
          <w:rFonts w:ascii="Arial" w:hAnsi="Arial" w:cs="Arial"/>
          <w:b/>
          <w:sz w:val="24"/>
          <w:szCs w:val="24"/>
        </w:rPr>
        <w:t>ARTÍCULO</w:t>
      </w:r>
      <w:r w:rsidRPr="006D32D2">
        <w:rPr>
          <w:rFonts w:ascii="Arial" w:hAnsi="Arial" w:cs="Arial"/>
          <w:b/>
          <w:spacing w:val="-3"/>
          <w:sz w:val="24"/>
          <w:szCs w:val="24"/>
        </w:rPr>
        <w:t xml:space="preserve"> </w:t>
      </w:r>
      <w:r w:rsidRPr="006D32D2">
        <w:rPr>
          <w:rFonts w:ascii="Arial" w:hAnsi="Arial" w:cs="Arial"/>
          <w:b/>
          <w:sz w:val="24"/>
          <w:szCs w:val="24"/>
        </w:rPr>
        <w:t>10.</w:t>
      </w:r>
      <w:r w:rsidRPr="006D32D2">
        <w:rPr>
          <w:rFonts w:ascii="Arial" w:hAnsi="Arial" w:cs="Arial"/>
          <w:b/>
          <w:spacing w:val="-2"/>
          <w:sz w:val="24"/>
          <w:szCs w:val="24"/>
        </w:rPr>
        <w:t xml:space="preserve"> </w:t>
      </w:r>
      <w:r w:rsidRPr="006D32D2">
        <w:rPr>
          <w:rFonts w:ascii="Arial" w:hAnsi="Arial" w:cs="Arial"/>
          <w:position w:val="1"/>
          <w:sz w:val="24"/>
          <w:szCs w:val="24"/>
        </w:rPr>
        <w:t>Es</w:t>
      </w:r>
      <w:r w:rsidRPr="006D32D2">
        <w:rPr>
          <w:rFonts w:ascii="Arial" w:hAnsi="Arial" w:cs="Arial"/>
          <w:spacing w:val="-4"/>
          <w:position w:val="1"/>
          <w:sz w:val="24"/>
          <w:szCs w:val="24"/>
        </w:rPr>
        <w:t xml:space="preserve"> </w:t>
      </w:r>
      <w:r w:rsidRPr="006D32D2">
        <w:rPr>
          <w:rFonts w:ascii="Arial" w:hAnsi="Arial" w:cs="Arial"/>
          <w:position w:val="1"/>
          <w:sz w:val="24"/>
          <w:szCs w:val="24"/>
        </w:rPr>
        <w:t>objeto</w:t>
      </w:r>
      <w:r w:rsidRPr="006D32D2">
        <w:rPr>
          <w:rFonts w:ascii="Arial" w:hAnsi="Arial" w:cs="Arial"/>
          <w:spacing w:val="-4"/>
          <w:position w:val="1"/>
          <w:sz w:val="24"/>
          <w:szCs w:val="24"/>
        </w:rPr>
        <w:t xml:space="preserve"> </w:t>
      </w:r>
      <w:r w:rsidRPr="006D32D2">
        <w:rPr>
          <w:rFonts w:ascii="Arial" w:hAnsi="Arial" w:cs="Arial"/>
          <w:position w:val="1"/>
          <w:sz w:val="24"/>
          <w:szCs w:val="24"/>
        </w:rPr>
        <w:t>de</w:t>
      </w:r>
      <w:r w:rsidRPr="006D32D2">
        <w:rPr>
          <w:rFonts w:ascii="Arial" w:hAnsi="Arial" w:cs="Arial"/>
          <w:spacing w:val="-4"/>
          <w:position w:val="1"/>
          <w:sz w:val="24"/>
          <w:szCs w:val="24"/>
        </w:rPr>
        <w:t xml:space="preserve"> </w:t>
      </w:r>
      <w:r w:rsidRPr="006D32D2">
        <w:rPr>
          <w:rFonts w:ascii="Arial" w:hAnsi="Arial" w:cs="Arial"/>
          <w:position w:val="1"/>
          <w:sz w:val="24"/>
          <w:szCs w:val="24"/>
        </w:rPr>
        <w:t>este</w:t>
      </w:r>
      <w:r w:rsidRPr="006D32D2">
        <w:rPr>
          <w:rFonts w:ascii="Arial" w:hAnsi="Arial" w:cs="Arial"/>
          <w:spacing w:val="-4"/>
          <w:position w:val="1"/>
          <w:sz w:val="24"/>
          <w:szCs w:val="24"/>
        </w:rPr>
        <w:t xml:space="preserve"> </w:t>
      </w:r>
      <w:r w:rsidRPr="006D32D2">
        <w:rPr>
          <w:rFonts w:ascii="Arial" w:hAnsi="Arial" w:cs="Arial"/>
          <w:spacing w:val="-2"/>
          <w:position w:val="1"/>
          <w:sz w:val="24"/>
          <w:szCs w:val="24"/>
        </w:rPr>
        <w:t>Impuesto:</w:t>
      </w:r>
    </w:p>
    <w:p w14:paraId="5BF8F123" w14:textId="77777777" w:rsidR="00D342C2" w:rsidRPr="006D32D2" w:rsidRDefault="006714CB">
      <w:pPr>
        <w:pStyle w:val="Prrafodelista"/>
        <w:numPr>
          <w:ilvl w:val="1"/>
          <w:numId w:val="27"/>
        </w:numPr>
        <w:tabs>
          <w:tab w:val="left" w:pos="522"/>
          <w:tab w:val="left" w:pos="1087"/>
        </w:tabs>
        <w:spacing w:before="274"/>
        <w:ind w:right="1203" w:hanging="3"/>
        <w:jc w:val="both"/>
        <w:rPr>
          <w:rFonts w:ascii="Arial" w:hAnsi="Arial" w:cs="Arial"/>
          <w:sz w:val="24"/>
          <w:szCs w:val="24"/>
        </w:rPr>
      </w:pPr>
      <w:r w:rsidRPr="006D32D2">
        <w:rPr>
          <w:rFonts w:ascii="Arial" w:hAnsi="Arial" w:cs="Arial"/>
          <w:sz w:val="24"/>
          <w:szCs w:val="24"/>
        </w:rPr>
        <w:t>La propiedad de predios urbanos, suburbanos, rústicos, las construcciones adheridas a ellas, así como la propiedad de condominios, y del régimen de tiempo compartido y multipropiedad.</w:t>
      </w:r>
    </w:p>
    <w:p w14:paraId="7847BD61" w14:textId="77777777" w:rsidR="00D342C2" w:rsidRPr="006D32D2" w:rsidRDefault="006714CB">
      <w:pPr>
        <w:pStyle w:val="Prrafodelista"/>
        <w:numPr>
          <w:ilvl w:val="1"/>
          <w:numId w:val="27"/>
        </w:numPr>
        <w:tabs>
          <w:tab w:val="left" w:pos="522"/>
          <w:tab w:val="left" w:pos="1086"/>
        </w:tabs>
        <w:spacing w:before="5" w:line="242" w:lineRule="auto"/>
        <w:ind w:right="1203" w:hanging="3"/>
        <w:jc w:val="both"/>
        <w:rPr>
          <w:rFonts w:ascii="Arial" w:hAnsi="Arial" w:cs="Arial"/>
          <w:sz w:val="24"/>
          <w:szCs w:val="24"/>
        </w:rPr>
      </w:pPr>
      <w:r w:rsidRPr="006D32D2">
        <w:rPr>
          <w:rFonts w:ascii="Arial" w:hAnsi="Arial" w:cs="Arial"/>
          <w:sz w:val="24"/>
          <w:szCs w:val="24"/>
        </w:rPr>
        <w:t>La posesión de predios urbanos, suburbanos y rústicos, así como las construcciones adheridas a ellos en los casos siguientes:</w:t>
      </w:r>
    </w:p>
    <w:p w14:paraId="73392121" w14:textId="77777777" w:rsidR="00D342C2" w:rsidRPr="006D32D2" w:rsidRDefault="006714CB">
      <w:pPr>
        <w:pStyle w:val="Prrafodelista"/>
        <w:numPr>
          <w:ilvl w:val="2"/>
          <w:numId w:val="27"/>
        </w:numPr>
        <w:tabs>
          <w:tab w:val="left" w:pos="1085"/>
        </w:tabs>
        <w:spacing w:line="275" w:lineRule="exact"/>
        <w:ind w:left="1085" w:hanging="566"/>
        <w:jc w:val="both"/>
        <w:rPr>
          <w:rFonts w:ascii="Arial" w:hAnsi="Arial" w:cs="Arial"/>
          <w:sz w:val="24"/>
          <w:szCs w:val="24"/>
        </w:rPr>
      </w:pPr>
      <w:r w:rsidRPr="006D32D2">
        <w:rPr>
          <w:rFonts w:ascii="Arial" w:hAnsi="Arial" w:cs="Arial"/>
          <w:sz w:val="24"/>
          <w:szCs w:val="24"/>
        </w:rPr>
        <w:t>Cuando</w:t>
      </w:r>
      <w:r w:rsidRPr="006D32D2">
        <w:rPr>
          <w:rFonts w:ascii="Arial" w:hAnsi="Arial" w:cs="Arial"/>
          <w:spacing w:val="-8"/>
          <w:sz w:val="24"/>
          <w:szCs w:val="24"/>
        </w:rPr>
        <w:t xml:space="preserve"> </w:t>
      </w:r>
      <w:r w:rsidRPr="006D32D2">
        <w:rPr>
          <w:rFonts w:ascii="Arial" w:hAnsi="Arial" w:cs="Arial"/>
          <w:sz w:val="24"/>
          <w:szCs w:val="24"/>
        </w:rPr>
        <w:t>no</w:t>
      </w:r>
      <w:r w:rsidRPr="006D32D2">
        <w:rPr>
          <w:rFonts w:ascii="Arial" w:hAnsi="Arial" w:cs="Arial"/>
          <w:spacing w:val="-8"/>
          <w:sz w:val="24"/>
          <w:szCs w:val="24"/>
        </w:rPr>
        <w:t xml:space="preserve"> </w:t>
      </w:r>
      <w:r w:rsidRPr="006D32D2">
        <w:rPr>
          <w:rFonts w:ascii="Arial" w:hAnsi="Arial" w:cs="Arial"/>
          <w:sz w:val="24"/>
          <w:szCs w:val="24"/>
        </w:rPr>
        <w:t>se</w:t>
      </w:r>
      <w:r w:rsidRPr="006D32D2">
        <w:rPr>
          <w:rFonts w:ascii="Arial" w:hAnsi="Arial" w:cs="Arial"/>
          <w:spacing w:val="-6"/>
          <w:sz w:val="24"/>
          <w:szCs w:val="24"/>
        </w:rPr>
        <w:t xml:space="preserve"> </w:t>
      </w:r>
      <w:r w:rsidRPr="006D32D2">
        <w:rPr>
          <w:rFonts w:ascii="Arial" w:hAnsi="Arial" w:cs="Arial"/>
          <w:sz w:val="24"/>
          <w:szCs w:val="24"/>
        </w:rPr>
        <w:t>conozca</w:t>
      </w:r>
      <w:r w:rsidRPr="006D32D2">
        <w:rPr>
          <w:rFonts w:ascii="Arial" w:hAnsi="Arial" w:cs="Arial"/>
          <w:spacing w:val="-10"/>
          <w:sz w:val="24"/>
          <w:szCs w:val="24"/>
        </w:rPr>
        <w:t xml:space="preserve"> </w:t>
      </w:r>
      <w:r w:rsidRPr="006D32D2">
        <w:rPr>
          <w:rFonts w:ascii="Arial" w:hAnsi="Arial" w:cs="Arial"/>
          <w:sz w:val="24"/>
          <w:szCs w:val="24"/>
        </w:rPr>
        <w:t>el</w:t>
      </w:r>
      <w:r w:rsidRPr="006D32D2">
        <w:rPr>
          <w:rFonts w:ascii="Arial" w:hAnsi="Arial" w:cs="Arial"/>
          <w:spacing w:val="-7"/>
          <w:sz w:val="24"/>
          <w:szCs w:val="24"/>
        </w:rPr>
        <w:t xml:space="preserve"> </w:t>
      </w:r>
      <w:r w:rsidRPr="006D32D2">
        <w:rPr>
          <w:rFonts w:ascii="Arial" w:hAnsi="Arial" w:cs="Arial"/>
          <w:spacing w:val="-2"/>
          <w:sz w:val="24"/>
          <w:szCs w:val="24"/>
        </w:rPr>
        <w:t>propietario;</w:t>
      </w:r>
    </w:p>
    <w:p w14:paraId="71B8E898" w14:textId="77777777" w:rsidR="00D342C2" w:rsidRPr="006D32D2" w:rsidRDefault="006714CB">
      <w:pPr>
        <w:pStyle w:val="Prrafodelista"/>
        <w:numPr>
          <w:ilvl w:val="2"/>
          <w:numId w:val="27"/>
        </w:numPr>
        <w:tabs>
          <w:tab w:val="left" w:pos="522"/>
          <w:tab w:val="left" w:pos="1085"/>
        </w:tabs>
        <w:spacing w:before="3"/>
        <w:ind w:left="522" w:right="1205" w:hanging="3"/>
        <w:jc w:val="both"/>
        <w:rPr>
          <w:rFonts w:ascii="Arial" w:hAnsi="Arial" w:cs="Arial"/>
          <w:sz w:val="24"/>
          <w:szCs w:val="24"/>
        </w:rPr>
      </w:pPr>
      <w:r w:rsidRPr="006D32D2">
        <w:rPr>
          <w:rFonts w:ascii="Arial" w:hAnsi="Arial" w:cs="Arial"/>
          <w:sz w:val="24"/>
          <w:szCs w:val="24"/>
        </w:rPr>
        <w:t>Cuando se derive de contratos de compraventa con reserva de dominio y certificados de participación inmobiliaria, mientras estos contratos estén en vigor y no se traslade el dominio del predio; y,</w:t>
      </w:r>
    </w:p>
    <w:p w14:paraId="5DC007ED" w14:textId="77777777" w:rsidR="00D342C2" w:rsidRPr="006D32D2" w:rsidRDefault="006714CB">
      <w:pPr>
        <w:pStyle w:val="Prrafodelista"/>
        <w:numPr>
          <w:ilvl w:val="2"/>
          <w:numId w:val="27"/>
        </w:numPr>
        <w:tabs>
          <w:tab w:val="left" w:pos="522"/>
          <w:tab w:val="left" w:pos="1087"/>
        </w:tabs>
        <w:spacing w:before="5" w:line="242" w:lineRule="auto"/>
        <w:ind w:left="522" w:right="1198" w:hanging="3"/>
        <w:jc w:val="both"/>
        <w:rPr>
          <w:rFonts w:ascii="Arial" w:hAnsi="Arial" w:cs="Arial"/>
          <w:sz w:val="24"/>
          <w:szCs w:val="24"/>
        </w:rPr>
      </w:pPr>
      <w:r w:rsidRPr="006D32D2">
        <w:rPr>
          <w:rFonts w:ascii="Arial" w:hAnsi="Arial" w:cs="Arial"/>
          <w:sz w:val="24"/>
          <w:szCs w:val="24"/>
        </w:rPr>
        <w:t>Cuando se trate de predios propiedad de la Federación, del Estado o de sus municipios que estén en poder de instituciones descentralizadas con personalidad jurídica y patrimonio propio, o en poder de particulares, por contrato, concesión, permiso, o por cualquier otro título, para su uso, goce o explotación;</w:t>
      </w:r>
    </w:p>
    <w:p w14:paraId="2AFD00EA"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4718E77A" w14:textId="77777777" w:rsidR="00D342C2" w:rsidRPr="006D32D2" w:rsidRDefault="00D342C2">
      <w:pPr>
        <w:pStyle w:val="Textoindependiente"/>
        <w:rPr>
          <w:rFonts w:ascii="Arial" w:hAnsi="Arial" w:cs="Arial"/>
        </w:rPr>
      </w:pPr>
    </w:p>
    <w:p w14:paraId="2174FE53" w14:textId="77777777" w:rsidR="00D342C2" w:rsidRPr="006D32D2" w:rsidRDefault="00D342C2">
      <w:pPr>
        <w:pStyle w:val="Textoindependiente"/>
        <w:rPr>
          <w:rFonts w:ascii="Arial" w:hAnsi="Arial" w:cs="Arial"/>
        </w:rPr>
      </w:pPr>
    </w:p>
    <w:p w14:paraId="204D892D" w14:textId="77777777" w:rsidR="00D342C2" w:rsidRPr="006D32D2" w:rsidRDefault="00D342C2">
      <w:pPr>
        <w:pStyle w:val="Textoindependiente"/>
        <w:spacing w:before="184"/>
        <w:rPr>
          <w:rFonts w:ascii="Arial" w:hAnsi="Arial" w:cs="Arial"/>
        </w:rPr>
      </w:pPr>
    </w:p>
    <w:p w14:paraId="599440B6" w14:textId="77777777" w:rsidR="00D342C2" w:rsidRPr="006D32D2" w:rsidRDefault="006714CB">
      <w:pPr>
        <w:pStyle w:val="Prrafodelista"/>
        <w:numPr>
          <w:ilvl w:val="1"/>
          <w:numId w:val="27"/>
        </w:numPr>
        <w:tabs>
          <w:tab w:val="left" w:pos="522"/>
          <w:tab w:val="left" w:pos="1086"/>
        </w:tabs>
        <w:spacing w:before="1" w:line="242" w:lineRule="auto"/>
        <w:ind w:right="1206" w:hanging="3"/>
        <w:jc w:val="both"/>
        <w:rPr>
          <w:rFonts w:ascii="Arial" w:hAnsi="Arial" w:cs="Arial"/>
          <w:sz w:val="24"/>
          <w:szCs w:val="24"/>
        </w:rPr>
      </w:pPr>
      <w:r w:rsidRPr="006D32D2">
        <w:rPr>
          <w:rFonts w:ascii="Arial" w:hAnsi="Arial" w:cs="Arial"/>
          <w:sz w:val="24"/>
          <w:szCs w:val="24"/>
        </w:rPr>
        <w:t>Los derechos sobre la posesión de terrenos ejidales y comunales, así como de las construcciones permanentes en dichos terrenos;</w:t>
      </w:r>
    </w:p>
    <w:p w14:paraId="27837D41" w14:textId="77777777" w:rsidR="00D342C2" w:rsidRPr="006D32D2" w:rsidRDefault="006714CB">
      <w:pPr>
        <w:pStyle w:val="Prrafodelista"/>
        <w:numPr>
          <w:ilvl w:val="1"/>
          <w:numId w:val="27"/>
        </w:numPr>
        <w:tabs>
          <w:tab w:val="left" w:pos="522"/>
          <w:tab w:val="left" w:pos="1086"/>
        </w:tabs>
        <w:spacing w:line="242" w:lineRule="auto"/>
        <w:ind w:right="1205" w:hanging="3"/>
        <w:jc w:val="both"/>
        <w:rPr>
          <w:rFonts w:ascii="Arial" w:hAnsi="Arial" w:cs="Arial"/>
          <w:sz w:val="24"/>
          <w:szCs w:val="24"/>
        </w:rPr>
      </w:pPr>
      <w:r w:rsidRPr="006D32D2">
        <w:rPr>
          <w:rFonts w:ascii="Arial" w:hAnsi="Arial" w:cs="Arial"/>
          <w:sz w:val="24"/>
          <w:szCs w:val="24"/>
        </w:rPr>
        <w:t>La propiedad de bienes raíces donde se ubiquen plantas de beneficio y establecimientos metalúrgicos, así como sus instalaciones;</w:t>
      </w:r>
    </w:p>
    <w:p w14:paraId="7A68F91B" w14:textId="77777777" w:rsidR="00D342C2" w:rsidRPr="006D32D2" w:rsidRDefault="006714CB">
      <w:pPr>
        <w:pStyle w:val="Prrafodelista"/>
        <w:numPr>
          <w:ilvl w:val="1"/>
          <w:numId w:val="27"/>
        </w:numPr>
        <w:tabs>
          <w:tab w:val="left" w:pos="522"/>
          <w:tab w:val="left" w:pos="1086"/>
        </w:tabs>
        <w:spacing w:line="242" w:lineRule="auto"/>
        <w:ind w:right="1206" w:hanging="3"/>
        <w:jc w:val="both"/>
        <w:rPr>
          <w:rFonts w:ascii="Arial" w:hAnsi="Arial" w:cs="Arial"/>
          <w:sz w:val="24"/>
          <w:szCs w:val="24"/>
        </w:rPr>
      </w:pPr>
      <w:r w:rsidRPr="006D32D2">
        <w:rPr>
          <w:rFonts w:ascii="Arial" w:hAnsi="Arial" w:cs="Arial"/>
          <w:sz w:val="24"/>
          <w:szCs w:val="24"/>
        </w:rPr>
        <w:t>Los inmuebles del dominio privado que formen parte del patrimonio federal, estatal y municipal; y,</w:t>
      </w:r>
    </w:p>
    <w:p w14:paraId="2829807D" w14:textId="77777777" w:rsidR="00D342C2" w:rsidRPr="006D32D2" w:rsidRDefault="006714CB">
      <w:pPr>
        <w:pStyle w:val="Prrafodelista"/>
        <w:numPr>
          <w:ilvl w:val="1"/>
          <w:numId w:val="27"/>
        </w:numPr>
        <w:tabs>
          <w:tab w:val="left" w:pos="522"/>
          <w:tab w:val="left" w:pos="1087"/>
        </w:tabs>
        <w:spacing w:line="242" w:lineRule="auto"/>
        <w:ind w:right="1204" w:hanging="3"/>
        <w:jc w:val="both"/>
        <w:rPr>
          <w:rFonts w:ascii="Arial" w:hAnsi="Arial" w:cs="Arial"/>
          <w:sz w:val="24"/>
          <w:szCs w:val="24"/>
        </w:rPr>
      </w:pPr>
      <w:r w:rsidRPr="006D32D2">
        <w:rPr>
          <w:rFonts w:ascii="Arial" w:hAnsi="Arial" w:cs="Arial"/>
          <w:sz w:val="24"/>
          <w:szCs w:val="24"/>
        </w:rPr>
        <w:t xml:space="preserve">Los inmuebles del dominio público que formen parte del patrimonio federal, estatal y municipal que estén utilizados por entidades paraestatales o particulares bajo cualquier título, para fines administrativos o propósitos distintos a los de su </w:t>
      </w:r>
      <w:r w:rsidRPr="006D32D2">
        <w:rPr>
          <w:rFonts w:ascii="Arial" w:hAnsi="Arial" w:cs="Arial"/>
          <w:spacing w:val="-2"/>
          <w:sz w:val="24"/>
          <w:szCs w:val="24"/>
        </w:rPr>
        <w:t>objeto.</w:t>
      </w:r>
    </w:p>
    <w:p w14:paraId="5B3302AA" w14:textId="77777777" w:rsidR="00D342C2" w:rsidRPr="006D32D2" w:rsidRDefault="006714CB">
      <w:pPr>
        <w:spacing w:before="268"/>
        <w:ind w:left="522"/>
        <w:rPr>
          <w:rFonts w:ascii="Arial" w:hAnsi="Arial" w:cs="Arial"/>
          <w:sz w:val="24"/>
          <w:szCs w:val="24"/>
        </w:rPr>
      </w:pPr>
      <w:r w:rsidRPr="006D32D2">
        <w:rPr>
          <w:rFonts w:ascii="Arial" w:hAnsi="Arial" w:cs="Arial"/>
          <w:b/>
          <w:sz w:val="24"/>
          <w:szCs w:val="24"/>
        </w:rPr>
        <w:t>ARTÍCULO</w:t>
      </w:r>
      <w:r w:rsidRPr="006D32D2">
        <w:rPr>
          <w:rFonts w:ascii="Arial" w:hAnsi="Arial" w:cs="Arial"/>
          <w:b/>
          <w:spacing w:val="-3"/>
          <w:sz w:val="24"/>
          <w:szCs w:val="24"/>
        </w:rPr>
        <w:t xml:space="preserve"> </w:t>
      </w:r>
      <w:r w:rsidRPr="006D32D2">
        <w:rPr>
          <w:rFonts w:ascii="Arial" w:hAnsi="Arial" w:cs="Arial"/>
          <w:b/>
          <w:sz w:val="24"/>
          <w:szCs w:val="24"/>
        </w:rPr>
        <w:t>11.</w:t>
      </w:r>
      <w:r w:rsidRPr="006D32D2">
        <w:rPr>
          <w:rFonts w:ascii="Arial" w:hAnsi="Arial" w:cs="Arial"/>
          <w:b/>
          <w:spacing w:val="-2"/>
          <w:sz w:val="24"/>
          <w:szCs w:val="24"/>
        </w:rPr>
        <w:t xml:space="preserve"> </w:t>
      </w:r>
      <w:r w:rsidRPr="006D32D2">
        <w:rPr>
          <w:rFonts w:ascii="Arial" w:hAnsi="Arial" w:cs="Arial"/>
          <w:position w:val="1"/>
          <w:sz w:val="24"/>
          <w:szCs w:val="24"/>
        </w:rPr>
        <w:t>Son</w:t>
      </w:r>
      <w:r w:rsidRPr="006D32D2">
        <w:rPr>
          <w:rFonts w:ascii="Arial" w:hAnsi="Arial" w:cs="Arial"/>
          <w:spacing w:val="-2"/>
          <w:position w:val="1"/>
          <w:sz w:val="24"/>
          <w:szCs w:val="24"/>
        </w:rPr>
        <w:t xml:space="preserve"> </w:t>
      </w:r>
      <w:r w:rsidRPr="006D32D2">
        <w:rPr>
          <w:rFonts w:ascii="Arial" w:hAnsi="Arial" w:cs="Arial"/>
          <w:position w:val="1"/>
          <w:sz w:val="24"/>
          <w:szCs w:val="24"/>
        </w:rPr>
        <w:t>Sujetos</w:t>
      </w:r>
      <w:r w:rsidRPr="006D32D2">
        <w:rPr>
          <w:rFonts w:ascii="Arial" w:hAnsi="Arial" w:cs="Arial"/>
          <w:spacing w:val="-5"/>
          <w:position w:val="1"/>
          <w:sz w:val="24"/>
          <w:szCs w:val="24"/>
        </w:rPr>
        <w:t xml:space="preserve"> </w:t>
      </w:r>
      <w:r w:rsidRPr="006D32D2">
        <w:rPr>
          <w:rFonts w:ascii="Arial" w:hAnsi="Arial" w:cs="Arial"/>
          <w:position w:val="1"/>
          <w:sz w:val="24"/>
          <w:szCs w:val="24"/>
        </w:rPr>
        <w:t>de</w:t>
      </w:r>
      <w:r w:rsidRPr="006D32D2">
        <w:rPr>
          <w:rFonts w:ascii="Arial" w:hAnsi="Arial" w:cs="Arial"/>
          <w:spacing w:val="-4"/>
          <w:position w:val="1"/>
          <w:sz w:val="24"/>
          <w:szCs w:val="24"/>
        </w:rPr>
        <w:t xml:space="preserve"> </w:t>
      </w:r>
      <w:r w:rsidRPr="006D32D2">
        <w:rPr>
          <w:rFonts w:ascii="Arial" w:hAnsi="Arial" w:cs="Arial"/>
          <w:position w:val="1"/>
          <w:sz w:val="24"/>
          <w:szCs w:val="24"/>
        </w:rPr>
        <w:t>este</w:t>
      </w:r>
      <w:r w:rsidRPr="006D32D2">
        <w:rPr>
          <w:rFonts w:ascii="Arial" w:hAnsi="Arial" w:cs="Arial"/>
          <w:spacing w:val="-4"/>
          <w:position w:val="1"/>
          <w:sz w:val="24"/>
          <w:szCs w:val="24"/>
        </w:rPr>
        <w:t xml:space="preserve"> </w:t>
      </w:r>
      <w:r w:rsidRPr="006D32D2">
        <w:rPr>
          <w:rFonts w:ascii="Arial" w:hAnsi="Arial" w:cs="Arial"/>
          <w:spacing w:val="-2"/>
          <w:position w:val="1"/>
          <w:sz w:val="24"/>
          <w:szCs w:val="24"/>
        </w:rPr>
        <w:t>Impuesto:</w:t>
      </w:r>
    </w:p>
    <w:p w14:paraId="4EFA29FE" w14:textId="77777777" w:rsidR="00D342C2" w:rsidRPr="006D32D2" w:rsidRDefault="006714CB">
      <w:pPr>
        <w:pStyle w:val="Prrafodelista"/>
        <w:numPr>
          <w:ilvl w:val="0"/>
          <w:numId w:val="26"/>
        </w:numPr>
        <w:tabs>
          <w:tab w:val="left" w:pos="522"/>
          <w:tab w:val="left" w:pos="1228"/>
        </w:tabs>
        <w:spacing w:before="273" w:line="242" w:lineRule="auto"/>
        <w:ind w:right="1202" w:hanging="3"/>
        <w:jc w:val="both"/>
        <w:rPr>
          <w:rFonts w:ascii="Arial" w:hAnsi="Arial" w:cs="Arial"/>
          <w:sz w:val="24"/>
          <w:szCs w:val="24"/>
        </w:rPr>
      </w:pPr>
      <w:r w:rsidRPr="006D32D2">
        <w:rPr>
          <w:rFonts w:ascii="Arial" w:hAnsi="Arial" w:cs="Arial"/>
          <w:sz w:val="24"/>
          <w:szCs w:val="24"/>
        </w:rPr>
        <w:t>Los propietarios de predios urbanos, suburbanos, rústicos catastrados y los destinados al régimen de tiempo compartido y multipropiedad;</w:t>
      </w:r>
    </w:p>
    <w:p w14:paraId="6E29E73D" w14:textId="77777777" w:rsidR="00D342C2" w:rsidRPr="006D32D2" w:rsidRDefault="006714CB">
      <w:pPr>
        <w:pStyle w:val="Prrafodelista"/>
        <w:numPr>
          <w:ilvl w:val="0"/>
          <w:numId w:val="26"/>
        </w:numPr>
        <w:tabs>
          <w:tab w:val="left" w:pos="1227"/>
        </w:tabs>
        <w:spacing w:line="275" w:lineRule="exact"/>
        <w:ind w:left="1227" w:hanging="708"/>
        <w:jc w:val="both"/>
        <w:rPr>
          <w:rFonts w:ascii="Arial" w:hAnsi="Arial" w:cs="Arial"/>
          <w:sz w:val="24"/>
          <w:szCs w:val="24"/>
        </w:rPr>
      </w:pPr>
      <w:r w:rsidRPr="006D32D2">
        <w:rPr>
          <w:rFonts w:ascii="Arial" w:hAnsi="Arial" w:cs="Arial"/>
          <w:sz w:val="24"/>
          <w:szCs w:val="24"/>
        </w:rPr>
        <w:t>Los</w:t>
      </w:r>
      <w:r w:rsidRPr="006D32D2">
        <w:rPr>
          <w:rFonts w:ascii="Arial" w:hAnsi="Arial" w:cs="Arial"/>
          <w:spacing w:val="-4"/>
          <w:sz w:val="24"/>
          <w:szCs w:val="24"/>
        </w:rPr>
        <w:t xml:space="preserve"> </w:t>
      </w:r>
      <w:r w:rsidRPr="006D32D2">
        <w:rPr>
          <w:rFonts w:ascii="Arial" w:hAnsi="Arial" w:cs="Arial"/>
          <w:sz w:val="24"/>
          <w:szCs w:val="24"/>
        </w:rPr>
        <w:t>poseedores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predios</w:t>
      </w:r>
      <w:r w:rsidRPr="006D32D2">
        <w:rPr>
          <w:rFonts w:ascii="Arial" w:hAnsi="Arial" w:cs="Arial"/>
          <w:spacing w:val="-4"/>
          <w:sz w:val="24"/>
          <w:szCs w:val="24"/>
        </w:rPr>
        <w:t xml:space="preserve"> </w:t>
      </w:r>
      <w:r w:rsidRPr="006D32D2">
        <w:rPr>
          <w:rFonts w:ascii="Arial" w:hAnsi="Arial" w:cs="Arial"/>
          <w:sz w:val="24"/>
          <w:szCs w:val="24"/>
        </w:rPr>
        <w:t>urbanos,</w:t>
      </w:r>
      <w:r w:rsidRPr="006D32D2">
        <w:rPr>
          <w:rFonts w:ascii="Arial" w:hAnsi="Arial" w:cs="Arial"/>
          <w:spacing w:val="-3"/>
          <w:sz w:val="24"/>
          <w:szCs w:val="24"/>
        </w:rPr>
        <w:t xml:space="preserve"> </w:t>
      </w:r>
      <w:r w:rsidRPr="006D32D2">
        <w:rPr>
          <w:rFonts w:ascii="Arial" w:hAnsi="Arial" w:cs="Arial"/>
          <w:sz w:val="24"/>
          <w:szCs w:val="24"/>
        </w:rPr>
        <w:t>suburbanos</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rústicos</w:t>
      </w:r>
      <w:r w:rsidRPr="006D32D2">
        <w:rPr>
          <w:rFonts w:ascii="Arial" w:hAnsi="Arial" w:cs="Arial"/>
          <w:spacing w:val="-4"/>
          <w:sz w:val="24"/>
          <w:szCs w:val="24"/>
        </w:rPr>
        <w:t xml:space="preserve"> </w:t>
      </w:r>
      <w:r w:rsidRPr="006D32D2">
        <w:rPr>
          <w:rFonts w:ascii="Arial" w:hAnsi="Arial" w:cs="Arial"/>
          <w:spacing w:val="-2"/>
          <w:sz w:val="24"/>
          <w:szCs w:val="24"/>
        </w:rPr>
        <w:t>catastrados;</w:t>
      </w:r>
    </w:p>
    <w:p w14:paraId="5898F390" w14:textId="77777777" w:rsidR="00D342C2" w:rsidRPr="006D32D2" w:rsidRDefault="006714CB">
      <w:pPr>
        <w:pStyle w:val="Prrafodelista"/>
        <w:numPr>
          <w:ilvl w:val="0"/>
          <w:numId w:val="26"/>
        </w:numPr>
        <w:tabs>
          <w:tab w:val="left" w:pos="522"/>
          <w:tab w:val="left" w:pos="1227"/>
        </w:tabs>
        <w:spacing w:line="242" w:lineRule="auto"/>
        <w:ind w:right="1204" w:hanging="3"/>
        <w:jc w:val="both"/>
        <w:rPr>
          <w:rFonts w:ascii="Arial" w:hAnsi="Arial" w:cs="Arial"/>
          <w:sz w:val="24"/>
          <w:szCs w:val="24"/>
        </w:rPr>
      </w:pPr>
      <w:r w:rsidRPr="006D32D2">
        <w:rPr>
          <w:rFonts w:ascii="Arial" w:hAnsi="Arial" w:cs="Arial"/>
          <w:sz w:val="24"/>
          <w:szCs w:val="24"/>
        </w:rPr>
        <w:t>Los propietarios o poseedores de construcciones ubicadas en predios urbanos, suburbanos, rústicos, ejidales y comunales;</w:t>
      </w:r>
    </w:p>
    <w:p w14:paraId="7EC4C46F" w14:textId="77777777" w:rsidR="00D342C2" w:rsidRPr="006D32D2" w:rsidRDefault="006714CB">
      <w:pPr>
        <w:pStyle w:val="Prrafodelista"/>
        <w:numPr>
          <w:ilvl w:val="0"/>
          <w:numId w:val="26"/>
        </w:numPr>
        <w:tabs>
          <w:tab w:val="left" w:pos="522"/>
          <w:tab w:val="left" w:pos="1227"/>
        </w:tabs>
        <w:spacing w:line="242" w:lineRule="auto"/>
        <w:ind w:right="1205" w:hanging="3"/>
        <w:jc w:val="both"/>
        <w:rPr>
          <w:rFonts w:ascii="Arial" w:hAnsi="Arial" w:cs="Arial"/>
          <w:sz w:val="24"/>
          <w:szCs w:val="24"/>
        </w:rPr>
      </w:pPr>
      <w:r w:rsidRPr="006D32D2">
        <w:rPr>
          <w:rFonts w:ascii="Arial" w:hAnsi="Arial" w:cs="Arial"/>
          <w:sz w:val="24"/>
          <w:szCs w:val="24"/>
        </w:rPr>
        <w:t>Los que se encuentren en las hipótesis previstas en el artículo 37 de la Ley número 492 de Hacienda Municipal del Estado de Guerrero;</w:t>
      </w:r>
    </w:p>
    <w:p w14:paraId="5DB0D075" w14:textId="77777777" w:rsidR="00D342C2" w:rsidRPr="006D32D2" w:rsidRDefault="006714CB">
      <w:pPr>
        <w:pStyle w:val="Prrafodelista"/>
        <w:numPr>
          <w:ilvl w:val="0"/>
          <w:numId w:val="26"/>
        </w:numPr>
        <w:tabs>
          <w:tab w:val="left" w:pos="522"/>
          <w:tab w:val="left" w:pos="1228"/>
        </w:tabs>
        <w:spacing w:line="242" w:lineRule="auto"/>
        <w:ind w:right="1202" w:hanging="3"/>
        <w:jc w:val="both"/>
        <w:rPr>
          <w:rFonts w:ascii="Arial" w:hAnsi="Arial" w:cs="Arial"/>
          <w:sz w:val="24"/>
          <w:szCs w:val="24"/>
        </w:rPr>
      </w:pPr>
      <w:r w:rsidRPr="006D32D2">
        <w:rPr>
          <w:rFonts w:ascii="Arial" w:hAnsi="Arial" w:cs="Arial"/>
          <w:sz w:val="24"/>
          <w:szCs w:val="24"/>
        </w:rPr>
        <w:t>Los propietarios de bienes raíces donde se ubiquen plantas de beneficio y establecimientos metalúrgicos;</w:t>
      </w:r>
    </w:p>
    <w:p w14:paraId="6339F557" w14:textId="77777777" w:rsidR="00D342C2" w:rsidRPr="006D32D2" w:rsidRDefault="006714CB">
      <w:pPr>
        <w:pStyle w:val="Prrafodelista"/>
        <w:numPr>
          <w:ilvl w:val="0"/>
          <w:numId w:val="26"/>
        </w:numPr>
        <w:tabs>
          <w:tab w:val="left" w:pos="522"/>
          <w:tab w:val="left" w:pos="1228"/>
        </w:tabs>
        <w:spacing w:line="242" w:lineRule="auto"/>
        <w:ind w:right="1204" w:hanging="3"/>
        <w:jc w:val="both"/>
        <w:rPr>
          <w:rFonts w:ascii="Arial" w:hAnsi="Arial" w:cs="Arial"/>
          <w:sz w:val="24"/>
          <w:szCs w:val="24"/>
        </w:rPr>
      </w:pPr>
      <w:r w:rsidRPr="006D32D2">
        <w:rPr>
          <w:rFonts w:ascii="Arial" w:hAnsi="Arial" w:cs="Arial"/>
          <w:sz w:val="24"/>
          <w:szCs w:val="24"/>
        </w:rPr>
        <w:t>Los copropietarios y los coposeedores de bienes inmuebles sujetos a régimen</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copropiedad</w:t>
      </w:r>
      <w:r w:rsidRPr="006D32D2">
        <w:rPr>
          <w:rFonts w:ascii="Arial" w:hAnsi="Arial" w:cs="Arial"/>
          <w:spacing w:val="-11"/>
          <w:sz w:val="24"/>
          <w:szCs w:val="24"/>
        </w:rPr>
        <w:t xml:space="preserve"> </w:t>
      </w:r>
      <w:r w:rsidRPr="006D32D2">
        <w:rPr>
          <w:rFonts w:ascii="Arial" w:hAnsi="Arial" w:cs="Arial"/>
          <w:sz w:val="24"/>
          <w:szCs w:val="24"/>
        </w:rPr>
        <w:t>o</w:t>
      </w:r>
      <w:r w:rsidRPr="006D32D2">
        <w:rPr>
          <w:rFonts w:ascii="Arial" w:hAnsi="Arial" w:cs="Arial"/>
          <w:spacing w:val="-11"/>
          <w:sz w:val="24"/>
          <w:szCs w:val="24"/>
        </w:rPr>
        <w:t xml:space="preserve"> </w:t>
      </w:r>
      <w:r w:rsidRPr="006D32D2">
        <w:rPr>
          <w:rFonts w:ascii="Arial" w:hAnsi="Arial" w:cs="Arial"/>
          <w:sz w:val="24"/>
          <w:szCs w:val="24"/>
        </w:rPr>
        <w:t>condominio</w:t>
      </w:r>
      <w:r w:rsidRPr="006D32D2">
        <w:rPr>
          <w:rFonts w:ascii="Arial" w:hAnsi="Arial" w:cs="Arial"/>
          <w:spacing w:val="-11"/>
          <w:sz w:val="24"/>
          <w:szCs w:val="24"/>
        </w:rPr>
        <w:t xml:space="preserve"> </w:t>
      </w:r>
      <w:r w:rsidRPr="006D32D2">
        <w:rPr>
          <w:rFonts w:ascii="Arial" w:hAnsi="Arial" w:cs="Arial"/>
          <w:sz w:val="24"/>
          <w:szCs w:val="24"/>
        </w:rPr>
        <w:t>y</w:t>
      </w:r>
      <w:r w:rsidRPr="006D32D2">
        <w:rPr>
          <w:rFonts w:ascii="Arial" w:hAnsi="Arial" w:cs="Arial"/>
          <w:spacing w:val="-12"/>
          <w:sz w:val="24"/>
          <w:szCs w:val="24"/>
        </w:rPr>
        <w:t xml:space="preserve"> </w:t>
      </w:r>
      <w:r w:rsidRPr="006D32D2">
        <w:rPr>
          <w:rFonts w:ascii="Arial" w:hAnsi="Arial" w:cs="Arial"/>
          <w:sz w:val="24"/>
          <w:szCs w:val="24"/>
        </w:rPr>
        <w:t>los</w:t>
      </w:r>
      <w:r w:rsidRPr="006D32D2">
        <w:rPr>
          <w:rFonts w:ascii="Arial" w:hAnsi="Arial" w:cs="Arial"/>
          <w:spacing w:val="-13"/>
          <w:sz w:val="24"/>
          <w:szCs w:val="24"/>
        </w:rPr>
        <w:t xml:space="preserve"> </w:t>
      </w:r>
      <w:r w:rsidRPr="006D32D2">
        <w:rPr>
          <w:rFonts w:ascii="Arial" w:hAnsi="Arial" w:cs="Arial"/>
          <w:sz w:val="24"/>
          <w:szCs w:val="24"/>
        </w:rPr>
        <w:t>titulares</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certificados</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 xml:space="preserve">participación </w:t>
      </w:r>
      <w:r w:rsidRPr="006D32D2">
        <w:rPr>
          <w:rFonts w:ascii="Arial" w:hAnsi="Arial" w:cs="Arial"/>
          <w:spacing w:val="-2"/>
          <w:sz w:val="24"/>
          <w:szCs w:val="24"/>
        </w:rPr>
        <w:t>inmobiliaria;</w:t>
      </w:r>
    </w:p>
    <w:p w14:paraId="4185E678" w14:textId="77777777" w:rsidR="00D342C2" w:rsidRPr="006D32D2" w:rsidRDefault="006714CB">
      <w:pPr>
        <w:pStyle w:val="Prrafodelista"/>
        <w:numPr>
          <w:ilvl w:val="0"/>
          <w:numId w:val="26"/>
        </w:numPr>
        <w:tabs>
          <w:tab w:val="left" w:pos="522"/>
          <w:tab w:val="left" w:pos="1227"/>
        </w:tabs>
        <w:spacing w:line="242" w:lineRule="auto"/>
        <w:ind w:right="1206" w:hanging="3"/>
        <w:jc w:val="both"/>
        <w:rPr>
          <w:rFonts w:ascii="Arial" w:hAnsi="Arial" w:cs="Arial"/>
          <w:sz w:val="24"/>
          <w:szCs w:val="24"/>
        </w:rPr>
      </w:pPr>
      <w:r w:rsidRPr="006D32D2">
        <w:rPr>
          <w:rFonts w:ascii="Arial" w:hAnsi="Arial" w:cs="Arial"/>
          <w:sz w:val="24"/>
          <w:szCs w:val="24"/>
        </w:rPr>
        <w:t>Los concesionarios o quienes no siendo propietarios tengan la explotación de las empresas mineras o metalúrgicas;</w:t>
      </w:r>
    </w:p>
    <w:p w14:paraId="48E75798" w14:textId="77777777" w:rsidR="00D342C2" w:rsidRPr="006D32D2" w:rsidRDefault="006714CB">
      <w:pPr>
        <w:pStyle w:val="Prrafodelista"/>
        <w:numPr>
          <w:ilvl w:val="0"/>
          <w:numId w:val="26"/>
        </w:numPr>
        <w:tabs>
          <w:tab w:val="left" w:pos="522"/>
          <w:tab w:val="left" w:pos="1227"/>
        </w:tabs>
        <w:ind w:right="1206" w:hanging="3"/>
        <w:jc w:val="both"/>
        <w:rPr>
          <w:rFonts w:ascii="Arial" w:hAnsi="Arial" w:cs="Arial"/>
          <w:sz w:val="24"/>
          <w:szCs w:val="24"/>
        </w:rPr>
      </w:pPr>
      <w:r w:rsidRPr="006D32D2">
        <w:rPr>
          <w:rFonts w:ascii="Arial" w:hAnsi="Arial" w:cs="Arial"/>
          <w:sz w:val="24"/>
          <w:szCs w:val="24"/>
        </w:rPr>
        <w:t>El fideicomitente o en su caso el fiduciario en tanto no trasmita la</w:t>
      </w:r>
      <w:r w:rsidRPr="006D32D2">
        <w:rPr>
          <w:rFonts w:ascii="Arial" w:hAnsi="Arial" w:cs="Arial"/>
          <w:spacing w:val="-1"/>
          <w:sz w:val="24"/>
          <w:szCs w:val="24"/>
        </w:rPr>
        <w:t xml:space="preserve"> </w:t>
      </w:r>
      <w:r w:rsidRPr="006D32D2">
        <w:rPr>
          <w:rFonts w:ascii="Arial" w:hAnsi="Arial" w:cs="Arial"/>
          <w:sz w:val="24"/>
          <w:szCs w:val="24"/>
        </w:rPr>
        <w:t xml:space="preserve">propiedad del predio al fideicomisario o a otras personas, en cumplimiento del contrato del </w:t>
      </w:r>
      <w:r w:rsidRPr="006D32D2">
        <w:rPr>
          <w:rFonts w:ascii="Arial" w:hAnsi="Arial" w:cs="Arial"/>
          <w:spacing w:val="-2"/>
          <w:sz w:val="24"/>
          <w:szCs w:val="24"/>
        </w:rPr>
        <w:t>fideicomiso.</w:t>
      </w:r>
    </w:p>
    <w:p w14:paraId="6E183F6D" w14:textId="77777777" w:rsidR="00D342C2" w:rsidRPr="006D32D2" w:rsidRDefault="006714CB">
      <w:pPr>
        <w:pStyle w:val="Prrafodelista"/>
        <w:numPr>
          <w:ilvl w:val="0"/>
          <w:numId w:val="26"/>
        </w:numPr>
        <w:tabs>
          <w:tab w:val="left" w:pos="1227"/>
        </w:tabs>
        <w:ind w:left="1227" w:hanging="708"/>
        <w:jc w:val="both"/>
        <w:rPr>
          <w:rFonts w:ascii="Arial" w:hAnsi="Arial" w:cs="Arial"/>
          <w:sz w:val="24"/>
          <w:szCs w:val="24"/>
        </w:rPr>
      </w:pP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Gobierno</w:t>
      </w:r>
      <w:r w:rsidRPr="006D32D2">
        <w:rPr>
          <w:rFonts w:ascii="Arial" w:hAnsi="Arial" w:cs="Arial"/>
          <w:spacing w:val="-3"/>
          <w:sz w:val="24"/>
          <w:szCs w:val="24"/>
        </w:rPr>
        <w:t xml:space="preserve"> </w:t>
      </w:r>
      <w:r w:rsidRPr="006D32D2">
        <w:rPr>
          <w:rFonts w:ascii="Arial" w:hAnsi="Arial" w:cs="Arial"/>
          <w:sz w:val="24"/>
          <w:szCs w:val="24"/>
        </w:rPr>
        <w:t>Federal,</w:t>
      </w:r>
      <w:r w:rsidRPr="006D32D2">
        <w:rPr>
          <w:rFonts w:ascii="Arial" w:hAnsi="Arial" w:cs="Arial"/>
          <w:spacing w:val="-4"/>
          <w:sz w:val="24"/>
          <w:szCs w:val="24"/>
        </w:rPr>
        <w:t xml:space="preserve"> </w:t>
      </w:r>
      <w:r w:rsidRPr="006D32D2">
        <w:rPr>
          <w:rFonts w:ascii="Arial" w:hAnsi="Arial" w:cs="Arial"/>
          <w:sz w:val="24"/>
          <w:szCs w:val="24"/>
        </w:rPr>
        <w:t>Estatal</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Municipal;</w:t>
      </w:r>
      <w:r w:rsidRPr="006D32D2">
        <w:rPr>
          <w:rFonts w:ascii="Arial" w:hAnsi="Arial" w:cs="Arial"/>
          <w:spacing w:val="-2"/>
          <w:sz w:val="24"/>
          <w:szCs w:val="24"/>
        </w:rPr>
        <w:t xml:space="preserve"> </w:t>
      </w:r>
      <w:r w:rsidRPr="006D32D2">
        <w:rPr>
          <w:rFonts w:ascii="Arial" w:hAnsi="Arial" w:cs="Arial"/>
          <w:spacing w:val="-5"/>
          <w:sz w:val="24"/>
          <w:szCs w:val="24"/>
        </w:rPr>
        <w:t>y,</w:t>
      </w:r>
    </w:p>
    <w:p w14:paraId="3346374D" w14:textId="77777777" w:rsidR="00D342C2" w:rsidRPr="006D32D2" w:rsidRDefault="006714CB">
      <w:pPr>
        <w:pStyle w:val="Prrafodelista"/>
        <w:numPr>
          <w:ilvl w:val="0"/>
          <w:numId w:val="26"/>
        </w:numPr>
        <w:tabs>
          <w:tab w:val="left" w:pos="1228"/>
        </w:tabs>
        <w:spacing w:before="2"/>
        <w:ind w:left="1228" w:hanging="709"/>
        <w:jc w:val="both"/>
        <w:rPr>
          <w:rFonts w:ascii="Arial" w:hAnsi="Arial" w:cs="Arial"/>
          <w:sz w:val="24"/>
          <w:szCs w:val="24"/>
        </w:rPr>
      </w:pPr>
      <w:r w:rsidRPr="006D32D2">
        <w:rPr>
          <w:rFonts w:ascii="Arial" w:hAnsi="Arial" w:cs="Arial"/>
          <w:sz w:val="24"/>
          <w:szCs w:val="24"/>
        </w:rPr>
        <w:t>Los</w:t>
      </w:r>
      <w:r w:rsidRPr="006D32D2">
        <w:rPr>
          <w:rFonts w:ascii="Arial" w:hAnsi="Arial" w:cs="Arial"/>
          <w:spacing w:val="-3"/>
          <w:sz w:val="24"/>
          <w:szCs w:val="24"/>
        </w:rPr>
        <w:t xml:space="preserve"> </w:t>
      </w:r>
      <w:r w:rsidRPr="006D32D2">
        <w:rPr>
          <w:rFonts w:ascii="Arial" w:hAnsi="Arial" w:cs="Arial"/>
          <w:sz w:val="24"/>
          <w:szCs w:val="24"/>
        </w:rPr>
        <w:t>titulares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derechos</w:t>
      </w:r>
      <w:r w:rsidRPr="006D32D2">
        <w:rPr>
          <w:rFonts w:ascii="Arial" w:hAnsi="Arial" w:cs="Arial"/>
          <w:spacing w:val="-3"/>
          <w:sz w:val="24"/>
          <w:szCs w:val="24"/>
        </w:rPr>
        <w:t xml:space="preserve"> </w:t>
      </w:r>
      <w:r w:rsidRPr="006D32D2">
        <w:rPr>
          <w:rFonts w:ascii="Arial" w:hAnsi="Arial" w:cs="Arial"/>
          <w:sz w:val="24"/>
          <w:szCs w:val="24"/>
        </w:rPr>
        <w:t>agrarios</w:t>
      </w:r>
      <w:r w:rsidRPr="006D32D2">
        <w:rPr>
          <w:rFonts w:ascii="Arial" w:hAnsi="Arial" w:cs="Arial"/>
          <w:spacing w:val="-3"/>
          <w:sz w:val="24"/>
          <w:szCs w:val="24"/>
        </w:rPr>
        <w:t xml:space="preserve"> </w:t>
      </w:r>
      <w:r w:rsidRPr="006D32D2">
        <w:rPr>
          <w:rFonts w:ascii="Arial" w:hAnsi="Arial" w:cs="Arial"/>
          <w:sz w:val="24"/>
          <w:szCs w:val="24"/>
        </w:rPr>
        <w:t>sobre</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propiedad</w:t>
      </w:r>
      <w:r w:rsidRPr="006D32D2">
        <w:rPr>
          <w:rFonts w:ascii="Arial" w:hAnsi="Arial" w:cs="Arial"/>
          <w:spacing w:val="-5"/>
          <w:sz w:val="24"/>
          <w:szCs w:val="24"/>
        </w:rPr>
        <w:t xml:space="preserve"> </w:t>
      </w:r>
      <w:r w:rsidRPr="006D32D2">
        <w:rPr>
          <w:rFonts w:ascii="Arial" w:hAnsi="Arial" w:cs="Arial"/>
          <w:sz w:val="24"/>
          <w:szCs w:val="24"/>
        </w:rPr>
        <w:t>ejidal</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5"/>
          <w:sz w:val="24"/>
          <w:szCs w:val="24"/>
        </w:rPr>
        <w:t xml:space="preserve"> </w:t>
      </w:r>
      <w:r w:rsidRPr="006D32D2">
        <w:rPr>
          <w:rFonts w:ascii="Arial" w:hAnsi="Arial" w:cs="Arial"/>
          <w:spacing w:val="-2"/>
          <w:sz w:val="24"/>
          <w:szCs w:val="24"/>
        </w:rPr>
        <w:t>comunal.</w:t>
      </w:r>
    </w:p>
    <w:p w14:paraId="27C464CF" w14:textId="77777777" w:rsidR="00D342C2" w:rsidRPr="006D32D2" w:rsidRDefault="00D342C2">
      <w:pPr>
        <w:pStyle w:val="Textoindependiente"/>
        <w:spacing w:before="2"/>
        <w:rPr>
          <w:rFonts w:ascii="Arial" w:hAnsi="Arial" w:cs="Arial"/>
        </w:rPr>
      </w:pPr>
    </w:p>
    <w:p w14:paraId="345C18E4" w14:textId="77777777" w:rsidR="00D342C2" w:rsidRPr="006D32D2" w:rsidRDefault="006714CB">
      <w:pPr>
        <w:spacing w:before="1"/>
        <w:ind w:left="522"/>
        <w:rPr>
          <w:rFonts w:ascii="Arial" w:hAnsi="Arial" w:cs="Arial"/>
          <w:sz w:val="24"/>
          <w:szCs w:val="24"/>
        </w:rPr>
      </w:pPr>
      <w:r w:rsidRPr="006D32D2">
        <w:rPr>
          <w:rFonts w:ascii="Arial" w:hAnsi="Arial" w:cs="Arial"/>
          <w:b/>
          <w:sz w:val="24"/>
          <w:szCs w:val="24"/>
        </w:rPr>
        <w:t>ARTÍCULO</w:t>
      </w:r>
      <w:r w:rsidRPr="006D32D2">
        <w:rPr>
          <w:rFonts w:ascii="Arial" w:hAnsi="Arial" w:cs="Arial"/>
          <w:b/>
          <w:spacing w:val="-3"/>
          <w:sz w:val="24"/>
          <w:szCs w:val="24"/>
        </w:rPr>
        <w:t xml:space="preserve"> </w:t>
      </w:r>
      <w:r w:rsidRPr="006D32D2">
        <w:rPr>
          <w:rFonts w:ascii="Arial" w:hAnsi="Arial" w:cs="Arial"/>
          <w:b/>
          <w:sz w:val="24"/>
          <w:szCs w:val="24"/>
        </w:rPr>
        <w:t>12.</w:t>
      </w:r>
      <w:r w:rsidRPr="006D32D2">
        <w:rPr>
          <w:rFonts w:ascii="Arial" w:hAnsi="Arial" w:cs="Arial"/>
          <w:b/>
          <w:spacing w:val="-2"/>
          <w:sz w:val="24"/>
          <w:szCs w:val="24"/>
        </w:rPr>
        <w:t xml:space="preserve"> </w:t>
      </w:r>
      <w:r w:rsidRPr="006D32D2">
        <w:rPr>
          <w:rFonts w:ascii="Arial" w:hAnsi="Arial" w:cs="Arial"/>
          <w:position w:val="1"/>
          <w:sz w:val="24"/>
          <w:szCs w:val="24"/>
        </w:rPr>
        <w:t>Para</w:t>
      </w:r>
      <w:r w:rsidRPr="006D32D2">
        <w:rPr>
          <w:rFonts w:ascii="Arial" w:hAnsi="Arial" w:cs="Arial"/>
          <w:spacing w:val="-3"/>
          <w:position w:val="1"/>
          <w:sz w:val="24"/>
          <w:szCs w:val="24"/>
        </w:rPr>
        <w:t xml:space="preserve"> </w:t>
      </w:r>
      <w:r w:rsidRPr="006D32D2">
        <w:rPr>
          <w:rFonts w:ascii="Arial" w:hAnsi="Arial" w:cs="Arial"/>
          <w:position w:val="1"/>
          <w:sz w:val="24"/>
          <w:szCs w:val="24"/>
        </w:rPr>
        <w:t>los</w:t>
      </w:r>
      <w:r w:rsidRPr="006D32D2">
        <w:rPr>
          <w:rFonts w:ascii="Arial" w:hAnsi="Arial" w:cs="Arial"/>
          <w:spacing w:val="-2"/>
          <w:position w:val="1"/>
          <w:sz w:val="24"/>
          <w:szCs w:val="24"/>
        </w:rPr>
        <w:t xml:space="preserve"> </w:t>
      </w:r>
      <w:r w:rsidRPr="006D32D2">
        <w:rPr>
          <w:rFonts w:ascii="Arial" w:hAnsi="Arial" w:cs="Arial"/>
          <w:position w:val="1"/>
          <w:sz w:val="24"/>
          <w:szCs w:val="24"/>
        </w:rPr>
        <w:t>efectos</w:t>
      </w:r>
      <w:r w:rsidRPr="006D32D2">
        <w:rPr>
          <w:rFonts w:ascii="Arial" w:hAnsi="Arial" w:cs="Arial"/>
          <w:spacing w:val="-5"/>
          <w:position w:val="1"/>
          <w:sz w:val="24"/>
          <w:szCs w:val="24"/>
        </w:rPr>
        <w:t xml:space="preserve"> </w:t>
      </w:r>
      <w:r w:rsidRPr="006D32D2">
        <w:rPr>
          <w:rFonts w:ascii="Arial" w:hAnsi="Arial" w:cs="Arial"/>
          <w:position w:val="1"/>
          <w:sz w:val="24"/>
          <w:szCs w:val="24"/>
        </w:rPr>
        <w:t>de</w:t>
      </w:r>
      <w:r w:rsidRPr="006D32D2">
        <w:rPr>
          <w:rFonts w:ascii="Arial" w:hAnsi="Arial" w:cs="Arial"/>
          <w:spacing w:val="-4"/>
          <w:position w:val="1"/>
          <w:sz w:val="24"/>
          <w:szCs w:val="24"/>
        </w:rPr>
        <w:t xml:space="preserve"> </w:t>
      </w:r>
      <w:r w:rsidRPr="006D32D2">
        <w:rPr>
          <w:rFonts w:ascii="Arial" w:hAnsi="Arial" w:cs="Arial"/>
          <w:position w:val="1"/>
          <w:sz w:val="24"/>
          <w:szCs w:val="24"/>
        </w:rPr>
        <w:t>esta</w:t>
      </w:r>
      <w:r w:rsidRPr="006D32D2">
        <w:rPr>
          <w:rFonts w:ascii="Arial" w:hAnsi="Arial" w:cs="Arial"/>
          <w:spacing w:val="-4"/>
          <w:position w:val="1"/>
          <w:sz w:val="24"/>
          <w:szCs w:val="24"/>
        </w:rPr>
        <w:t xml:space="preserve"> </w:t>
      </w:r>
      <w:r w:rsidRPr="006D32D2">
        <w:rPr>
          <w:rFonts w:ascii="Arial" w:hAnsi="Arial" w:cs="Arial"/>
          <w:position w:val="1"/>
          <w:sz w:val="24"/>
          <w:szCs w:val="24"/>
        </w:rPr>
        <w:t>Ley</w:t>
      </w:r>
      <w:r w:rsidRPr="006D32D2">
        <w:rPr>
          <w:rFonts w:ascii="Arial" w:hAnsi="Arial" w:cs="Arial"/>
          <w:spacing w:val="-6"/>
          <w:position w:val="1"/>
          <w:sz w:val="24"/>
          <w:szCs w:val="24"/>
        </w:rPr>
        <w:t xml:space="preserve"> </w:t>
      </w:r>
      <w:r w:rsidRPr="006D32D2">
        <w:rPr>
          <w:rFonts w:ascii="Arial" w:hAnsi="Arial" w:cs="Arial"/>
          <w:position w:val="1"/>
          <w:sz w:val="24"/>
          <w:szCs w:val="24"/>
        </w:rPr>
        <w:t>se</w:t>
      </w:r>
      <w:r w:rsidRPr="006D32D2">
        <w:rPr>
          <w:rFonts w:ascii="Arial" w:hAnsi="Arial" w:cs="Arial"/>
          <w:spacing w:val="-1"/>
          <w:position w:val="1"/>
          <w:sz w:val="24"/>
          <w:szCs w:val="24"/>
        </w:rPr>
        <w:t xml:space="preserve"> </w:t>
      </w:r>
      <w:r w:rsidRPr="006D32D2">
        <w:rPr>
          <w:rFonts w:ascii="Arial" w:hAnsi="Arial" w:cs="Arial"/>
          <w:position w:val="1"/>
          <w:sz w:val="24"/>
          <w:szCs w:val="24"/>
        </w:rPr>
        <w:t>entiende</w:t>
      </w:r>
      <w:r w:rsidRPr="006D32D2">
        <w:rPr>
          <w:rFonts w:ascii="Arial" w:hAnsi="Arial" w:cs="Arial"/>
          <w:spacing w:val="-5"/>
          <w:position w:val="1"/>
          <w:sz w:val="24"/>
          <w:szCs w:val="24"/>
        </w:rPr>
        <w:t xml:space="preserve"> </w:t>
      </w:r>
      <w:r w:rsidRPr="006D32D2">
        <w:rPr>
          <w:rFonts w:ascii="Arial" w:hAnsi="Arial" w:cs="Arial"/>
          <w:spacing w:val="-4"/>
          <w:position w:val="1"/>
          <w:sz w:val="24"/>
          <w:szCs w:val="24"/>
        </w:rPr>
        <w:t>por:</w:t>
      </w:r>
    </w:p>
    <w:p w14:paraId="4C33A570" w14:textId="77777777" w:rsidR="00D342C2" w:rsidRPr="006D32D2" w:rsidRDefault="006714CB">
      <w:pPr>
        <w:pStyle w:val="Prrafodelista"/>
        <w:numPr>
          <w:ilvl w:val="0"/>
          <w:numId w:val="25"/>
        </w:numPr>
        <w:tabs>
          <w:tab w:val="left" w:pos="522"/>
          <w:tab w:val="left" w:pos="1087"/>
        </w:tabs>
        <w:spacing w:before="268"/>
        <w:ind w:right="1201" w:hanging="3"/>
        <w:jc w:val="both"/>
        <w:rPr>
          <w:rFonts w:ascii="Arial" w:hAnsi="Arial" w:cs="Arial"/>
          <w:sz w:val="24"/>
          <w:szCs w:val="24"/>
        </w:rPr>
      </w:pPr>
      <w:r w:rsidRPr="006D32D2">
        <w:rPr>
          <w:rFonts w:ascii="Arial" w:hAnsi="Arial" w:cs="Arial"/>
          <w:b/>
          <w:sz w:val="24"/>
          <w:szCs w:val="24"/>
        </w:rPr>
        <w:t>OBJETO.</w:t>
      </w:r>
      <w:r w:rsidRPr="006D32D2">
        <w:rPr>
          <w:rFonts w:ascii="Arial" w:hAnsi="Arial" w:cs="Arial"/>
          <w:b/>
          <w:spacing w:val="-15"/>
          <w:sz w:val="24"/>
          <w:szCs w:val="24"/>
        </w:rPr>
        <w:t xml:space="preserve"> </w:t>
      </w:r>
      <w:r w:rsidRPr="006D32D2">
        <w:rPr>
          <w:rFonts w:ascii="Arial" w:hAnsi="Arial" w:cs="Arial"/>
          <w:position w:val="1"/>
          <w:sz w:val="24"/>
          <w:szCs w:val="24"/>
        </w:rPr>
        <w:t>La</w:t>
      </w:r>
      <w:r w:rsidRPr="006D32D2">
        <w:rPr>
          <w:rFonts w:ascii="Arial" w:hAnsi="Arial" w:cs="Arial"/>
          <w:spacing w:val="-15"/>
          <w:position w:val="1"/>
          <w:sz w:val="24"/>
          <w:szCs w:val="24"/>
        </w:rPr>
        <w:t xml:space="preserve"> </w:t>
      </w:r>
      <w:r w:rsidRPr="006D32D2">
        <w:rPr>
          <w:rFonts w:ascii="Arial" w:hAnsi="Arial" w:cs="Arial"/>
          <w:position w:val="1"/>
          <w:sz w:val="24"/>
          <w:szCs w:val="24"/>
        </w:rPr>
        <w:t>propiedad</w:t>
      </w:r>
      <w:r w:rsidRPr="006D32D2">
        <w:rPr>
          <w:rFonts w:ascii="Arial" w:hAnsi="Arial" w:cs="Arial"/>
          <w:spacing w:val="-13"/>
          <w:position w:val="1"/>
          <w:sz w:val="24"/>
          <w:szCs w:val="24"/>
        </w:rPr>
        <w:t xml:space="preserve"> </w:t>
      </w:r>
      <w:r w:rsidRPr="006D32D2">
        <w:rPr>
          <w:rFonts w:ascii="Arial" w:hAnsi="Arial" w:cs="Arial"/>
          <w:position w:val="1"/>
          <w:sz w:val="24"/>
          <w:szCs w:val="24"/>
        </w:rPr>
        <w:t>de</w:t>
      </w:r>
      <w:r w:rsidRPr="006D32D2">
        <w:rPr>
          <w:rFonts w:ascii="Arial" w:hAnsi="Arial" w:cs="Arial"/>
          <w:spacing w:val="-15"/>
          <w:position w:val="1"/>
          <w:sz w:val="24"/>
          <w:szCs w:val="24"/>
        </w:rPr>
        <w:t xml:space="preserve"> </w:t>
      </w:r>
      <w:r w:rsidRPr="006D32D2">
        <w:rPr>
          <w:rFonts w:ascii="Arial" w:hAnsi="Arial" w:cs="Arial"/>
          <w:position w:val="1"/>
          <w:sz w:val="24"/>
          <w:szCs w:val="24"/>
        </w:rPr>
        <w:t>predios</w:t>
      </w:r>
      <w:r w:rsidRPr="006D32D2">
        <w:rPr>
          <w:rFonts w:ascii="Arial" w:hAnsi="Arial" w:cs="Arial"/>
          <w:spacing w:val="-17"/>
          <w:position w:val="1"/>
          <w:sz w:val="24"/>
          <w:szCs w:val="24"/>
        </w:rPr>
        <w:t xml:space="preserve"> </w:t>
      </w:r>
      <w:r w:rsidRPr="006D32D2">
        <w:rPr>
          <w:rFonts w:ascii="Arial" w:hAnsi="Arial" w:cs="Arial"/>
          <w:position w:val="1"/>
          <w:sz w:val="24"/>
          <w:szCs w:val="24"/>
        </w:rPr>
        <w:t>urbanos</w:t>
      </w:r>
      <w:r w:rsidRPr="006D32D2">
        <w:rPr>
          <w:rFonts w:ascii="Arial" w:hAnsi="Arial" w:cs="Arial"/>
          <w:spacing w:val="-13"/>
          <w:position w:val="1"/>
          <w:sz w:val="24"/>
          <w:szCs w:val="24"/>
        </w:rPr>
        <w:t xml:space="preserve"> </w:t>
      </w:r>
      <w:r w:rsidRPr="006D32D2">
        <w:rPr>
          <w:rFonts w:ascii="Arial" w:hAnsi="Arial" w:cs="Arial"/>
          <w:position w:val="1"/>
          <w:sz w:val="24"/>
          <w:szCs w:val="24"/>
        </w:rPr>
        <w:t>y</w:t>
      </w:r>
      <w:r w:rsidRPr="006D32D2">
        <w:rPr>
          <w:rFonts w:ascii="Arial" w:hAnsi="Arial" w:cs="Arial"/>
          <w:spacing w:val="-17"/>
          <w:position w:val="1"/>
          <w:sz w:val="24"/>
          <w:szCs w:val="24"/>
        </w:rPr>
        <w:t xml:space="preserve"> </w:t>
      </w:r>
      <w:r w:rsidRPr="006D32D2">
        <w:rPr>
          <w:rFonts w:ascii="Arial" w:hAnsi="Arial" w:cs="Arial"/>
          <w:position w:val="1"/>
          <w:sz w:val="24"/>
          <w:szCs w:val="24"/>
        </w:rPr>
        <w:t>suburbanos</w:t>
      </w:r>
      <w:r w:rsidRPr="006D32D2">
        <w:rPr>
          <w:rFonts w:ascii="Arial" w:hAnsi="Arial" w:cs="Arial"/>
          <w:spacing w:val="-15"/>
          <w:position w:val="1"/>
          <w:sz w:val="24"/>
          <w:szCs w:val="24"/>
        </w:rPr>
        <w:t xml:space="preserve"> </w:t>
      </w:r>
      <w:r w:rsidRPr="006D32D2">
        <w:rPr>
          <w:rFonts w:ascii="Arial" w:hAnsi="Arial" w:cs="Arial"/>
          <w:position w:val="1"/>
          <w:sz w:val="24"/>
          <w:szCs w:val="24"/>
        </w:rPr>
        <w:t>y</w:t>
      </w:r>
      <w:r w:rsidRPr="006D32D2">
        <w:rPr>
          <w:rFonts w:ascii="Arial" w:hAnsi="Arial" w:cs="Arial"/>
          <w:spacing w:val="-16"/>
          <w:position w:val="1"/>
          <w:sz w:val="24"/>
          <w:szCs w:val="24"/>
        </w:rPr>
        <w:t xml:space="preserve"> </w:t>
      </w:r>
      <w:r w:rsidRPr="006D32D2">
        <w:rPr>
          <w:rFonts w:ascii="Arial" w:hAnsi="Arial" w:cs="Arial"/>
          <w:position w:val="1"/>
          <w:sz w:val="24"/>
          <w:szCs w:val="24"/>
        </w:rPr>
        <w:t>las</w:t>
      </w:r>
      <w:r w:rsidRPr="006D32D2">
        <w:rPr>
          <w:rFonts w:ascii="Arial" w:hAnsi="Arial" w:cs="Arial"/>
          <w:spacing w:val="-15"/>
          <w:position w:val="1"/>
          <w:sz w:val="24"/>
          <w:szCs w:val="24"/>
        </w:rPr>
        <w:t xml:space="preserve"> </w:t>
      </w:r>
      <w:r w:rsidRPr="006D32D2">
        <w:rPr>
          <w:rFonts w:ascii="Arial" w:hAnsi="Arial" w:cs="Arial"/>
          <w:position w:val="1"/>
          <w:sz w:val="24"/>
          <w:szCs w:val="24"/>
        </w:rPr>
        <w:t xml:space="preserve">construcciones </w:t>
      </w:r>
      <w:r w:rsidRPr="006D32D2">
        <w:rPr>
          <w:rFonts w:ascii="Arial" w:hAnsi="Arial" w:cs="Arial"/>
          <w:sz w:val="24"/>
          <w:szCs w:val="24"/>
        </w:rPr>
        <w:t>adheridas a ellas; así como la propiedad en condominios y del régimen de tiempo compartido y multipropiedad.</w:t>
      </w:r>
    </w:p>
    <w:p w14:paraId="745EA5E2" w14:textId="77777777" w:rsidR="00D342C2" w:rsidRPr="006D32D2" w:rsidRDefault="006714CB">
      <w:pPr>
        <w:pStyle w:val="Prrafodelista"/>
        <w:numPr>
          <w:ilvl w:val="0"/>
          <w:numId w:val="25"/>
        </w:numPr>
        <w:tabs>
          <w:tab w:val="left" w:pos="522"/>
          <w:tab w:val="left" w:pos="1086"/>
        </w:tabs>
        <w:spacing w:before="2" w:line="235" w:lineRule="auto"/>
        <w:ind w:right="1204" w:hanging="3"/>
        <w:jc w:val="both"/>
        <w:rPr>
          <w:rFonts w:ascii="Arial" w:hAnsi="Arial" w:cs="Arial"/>
          <w:sz w:val="24"/>
          <w:szCs w:val="24"/>
        </w:rPr>
      </w:pPr>
      <w:r w:rsidRPr="006D32D2">
        <w:rPr>
          <w:rFonts w:ascii="Arial" w:hAnsi="Arial" w:cs="Arial"/>
          <w:b/>
          <w:sz w:val="24"/>
          <w:szCs w:val="24"/>
        </w:rPr>
        <w:t xml:space="preserve">SUJETO. </w:t>
      </w:r>
      <w:r w:rsidRPr="006D32D2">
        <w:rPr>
          <w:rFonts w:ascii="Arial" w:hAnsi="Arial" w:cs="Arial"/>
          <w:position w:val="1"/>
          <w:sz w:val="24"/>
          <w:szCs w:val="24"/>
        </w:rPr>
        <w:t xml:space="preserve">Los propietarios o poseedores de predios urbanos y suburbanos </w:t>
      </w:r>
      <w:r w:rsidRPr="006D32D2">
        <w:rPr>
          <w:rFonts w:ascii="Arial" w:hAnsi="Arial" w:cs="Arial"/>
          <w:sz w:val="24"/>
          <w:szCs w:val="24"/>
        </w:rPr>
        <w:t>baldíos;</w:t>
      </w:r>
      <w:r w:rsidRPr="006D32D2">
        <w:rPr>
          <w:rFonts w:ascii="Arial" w:hAnsi="Arial" w:cs="Arial"/>
          <w:spacing w:val="40"/>
          <w:sz w:val="24"/>
          <w:szCs w:val="24"/>
        </w:rPr>
        <w:t xml:space="preserve"> </w:t>
      </w:r>
      <w:r w:rsidRPr="006D32D2">
        <w:rPr>
          <w:rFonts w:ascii="Arial" w:hAnsi="Arial" w:cs="Arial"/>
          <w:sz w:val="24"/>
          <w:szCs w:val="24"/>
        </w:rPr>
        <w:t>rústicos</w:t>
      </w:r>
      <w:r w:rsidRPr="006D32D2">
        <w:rPr>
          <w:rFonts w:ascii="Arial" w:hAnsi="Arial" w:cs="Arial"/>
          <w:spacing w:val="40"/>
          <w:sz w:val="24"/>
          <w:szCs w:val="24"/>
        </w:rPr>
        <w:t xml:space="preserve"> </w:t>
      </w:r>
      <w:r w:rsidRPr="006D32D2">
        <w:rPr>
          <w:rFonts w:ascii="Arial" w:hAnsi="Arial" w:cs="Arial"/>
          <w:sz w:val="24"/>
          <w:szCs w:val="24"/>
        </w:rPr>
        <w:t>baldíos;</w:t>
      </w:r>
      <w:r w:rsidRPr="006D32D2">
        <w:rPr>
          <w:rFonts w:ascii="Arial" w:hAnsi="Arial" w:cs="Arial"/>
          <w:spacing w:val="40"/>
          <w:sz w:val="24"/>
          <w:szCs w:val="24"/>
        </w:rPr>
        <w:t xml:space="preserve"> </w:t>
      </w:r>
      <w:r w:rsidRPr="006D32D2">
        <w:rPr>
          <w:rFonts w:ascii="Arial" w:hAnsi="Arial" w:cs="Arial"/>
          <w:sz w:val="24"/>
          <w:szCs w:val="24"/>
        </w:rPr>
        <w:t>urbanos</w:t>
      </w:r>
      <w:r w:rsidRPr="006D32D2">
        <w:rPr>
          <w:rFonts w:ascii="Arial" w:hAnsi="Arial" w:cs="Arial"/>
          <w:spacing w:val="40"/>
          <w:sz w:val="24"/>
          <w:szCs w:val="24"/>
        </w:rPr>
        <w:t xml:space="preserve"> </w:t>
      </w:r>
      <w:r w:rsidRPr="006D32D2">
        <w:rPr>
          <w:rFonts w:ascii="Arial" w:hAnsi="Arial" w:cs="Arial"/>
          <w:sz w:val="24"/>
          <w:szCs w:val="24"/>
        </w:rPr>
        <w:t>y</w:t>
      </w:r>
      <w:r w:rsidRPr="006D32D2">
        <w:rPr>
          <w:rFonts w:ascii="Arial" w:hAnsi="Arial" w:cs="Arial"/>
          <w:spacing w:val="40"/>
          <w:sz w:val="24"/>
          <w:szCs w:val="24"/>
        </w:rPr>
        <w:t xml:space="preserve"> </w:t>
      </w:r>
      <w:r w:rsidRPr="006D32D2">
        <w:rPr>
          <w:rFonts w:ascii="Arial" w:hAnsi="Arial" w:cs="Arial"/>
          <w:sz w:val="24"/>
          <w:szCs w:val="24"/>
        </w:rPr>
        <w:t>suburbanos</w:t>
      </w:r>
      <w:r w:rsidRPr="006D32D2">
        <w:rPr>
          <w:rFonts w:ascii="Arial" w:hAnsi="Arial" w:cs="Arial"/>
          <w:spacing w:val="40"/>
          <w:sz w:val="24"/>
          <w:szCs w:val="24"/>
        </w:rPr>
        <w:t xml:space="preserve"> </w:t>
      </w:r>
      <w:r w:rsidRPr="006D32D2">
        <w:rPr>
          <w:rFonts w:ascii="Arial" w:hAnsi="Arial" w:cs="Arial"/>
          <w:sz w:val="24"/>
          <w:szCs w:val="24"/>
        </w:rPr>
        <w:t>edificados;</w:t>
      </w:r>
      <w:r w:rsidRPr="006D32D2">
        <w:rPr>
          <w:rFonts w:ascii="Arial" w:hAnsi="Arial" w:cs="Arial"/>
          <w:spacing w:val="40"/>
          <w:sz w:val="24"/>
          <w:szCs w:val="24"/>
        </w:rPr>
        <w:t xml:space="preserve"> </w:t>
      </w:r>
      <w:r w:rsidRPr="006D32D2">
        <w:rPr>
          <w:rFonts w:ascii="Arial" w:hAnsi="Arial" w:cs="Arial"/>
          <w:sz w:val="24"/>
          <w:szCs w:val="24"/>
        </w:rPr>
        <w:t>rústicos</w:t>
      </w:r>
      <w:r w:rsidRPr="006D32D2">
        <w:rPr>
          <w:rFonts w:ascii="Arial" w:hAnsi="Arial" w:cs="Arial"/>
          <w:spacing w:val="40"/>
          <w:sz w:val="24"/>
          <w:szCs w:val="24"/>
        </w:rPr>
        <w:t xml:space="preserve"> </w:t>
      </w:r>
      <w:r w:rsidRPr="006D32D2">
        <w:rPr>
          <w:rFonts w:ascii="Arial" w:hAnsi="Arial" w:cs="Arial"/>
          <w:sz w:val="24"/>
          <w:szCs w:val="24"/>
        </w:rPr>
        <w:t>edificados;</w:t>
      </w:r>
    </w:p>
    <w:p w14:paraId="6E0EB407" w14:textId="77777777" w:rsidR="00D342C2" w:rsidRPr="006D32D2" w:rsidRDefault="00D342C2">
      <w:pPr>
        <w:spacing w:line="235"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451D6428" w14:textId="77777777" w:rsidR="00D342C2" w:rsidRPr="006D32D2" w:rsidRDefault="00D342C2">
      <w:pPr>
        <w:pStyle w:val="Textoindependiente"/>
        <w:rPr>
          <w:rFonts w:ascii="Arial" w:hAnsi="Arial" w:cs="Arial"/>
        </w:rPr>
      </w:pPr>
    </w:p>
    <w:p w14:paraId="139836DD" w14:textId="77777777" w:rsidR="00D342C2" w:rsidRPr="006D32D2" w:rsidRDefault="00D342C2">
      <w:pPr>
        <w:pStyle w:val="Textoindependiente"/>
        <w:rPr>
          <w:rFonts w:ascii="Arial" w:hAnsi="Arial" w:cs="Arial"/>
        </w:rPr>
      </w:pPr>
    </w:p>
    <w:p w14:paraId="517D7814" w14:textId="77777777" w:rsidR="00D342C2" w:rsidRPr="006D32D2" w:rsidRDefault="00D342C2">
      <w:pPr>
        <w:pStyle w:val="Textoindependiente"/>
        <w:spacing w:before="184"/>
        <w:rPr>
          <w:rFonts w:ascii="Arial" w:hAnsi="Arial" w:cs="Arial"/>
        </w:rPr>
      </w:pPr>
    </w:p>
    <w:p w14:paraId="55746F28" w14:textId="77777777" w:rsidR="00D342C2" w:rsidRPr="006D32D2" w:rsidRDefault="006714CB">
      <w:pPr>
        <w:pStyle w:val="Textoindependiente"/>
        <w:spacing w:before="1" w:line="242" w:lineRule="auto"/>
        <w:ind w:left="522" w:right="1203"/>
        <w:jc w:val="both"/>
        <w:rPr>
          <w:rFonts w:ascii="Arial" w:hAnsi="Arial" w:cs="Arial"/>
        </w:rPr>
      </w:pPr>
      <w:r w:rsidRPr="006D32D2">
        <w:rPr>
          <w:rFonts w:ascii="Arial" w:hAnsi="Arial" w:cs="Arial"/>
        </w:rPr>
        <w:t>construcciones</w:t>
      </w:r>
      <w:r w:rsidRPr="006D32D2">
        <w:rPr>
          <w:rFonts w:ascii="Arial" w:hAnsi="Arial" w:cs="Arial"/>
          <w:spacing w:val="-13"/>
        </w:rPr>
        <w:t xml:space="preserve"> </w:t>
      </w:r>
      <w:r w:rsidRPr="006D32D2">
        <w:rPr>
          <w:rFonts w:ascii="Arial" w:hAnsi="Arial" w:cs="Arial"/>
        </w:rPr>
        <w:t>ubicadas</w:t>
      </w:r>
      <w:r w:rsidRPr="006D32D2">
        <w:rPr>
          <w:rFonts w:ascii="Arial" w:hAnsi="Arial" w:cs="Arial"/>
          <w:spacing w:val="-13"/>
        </w:rPr>
        <w:t xml:space="preserve"> </w:t>
      </w:r>
      <w:r w:rsidRPr="006D32D2">
        <w:rPr>
          <w:rFonts w:ascii="Arial" w:hAnsi="Arial" w:cs="Arial"/>
        </w:rPr>
        <w:t>en</w:t>
      </w:r>
      <w:r w:rsidRPr="006D32D2">
        <w:rPr>
          <w:rFonts w:ascii="Arial" w:hAnsi="Arial" w:cs="Arial"/>
          <w:spacing w:val="-14"/>
        </w:rPr>
        <w:t xml:space="preserve"> </w:t>
      </w:r>
      <w:r w:rsidRPr="006D32D2">
        <w:rPr>
          <w:rFonts w:ascii="Arial" w:hAnsi="Arial" w:cs="Arial"/>
        </w:rPr>
        <w:t>predios</w:t>
      </w:r>
      <w:r w:rsidRPr="006D32D2">
        <w:rPr>
          <w:rFonts w:ascii="Arial" w:hAnsi="Arial" w:cs="Arial"/>
          <w:spacing w:val="-14"/>
        </w:rPr>
        <w:t xml:space="preserve"> </w:t>
      </w:r>
      <w:r w:rsidRPr="006D32D2">
        <w:rPr>
          <w:rFonts w:ascii="Arial" w:hAnsi="Arial" w:cs="Arial"/>
        </w:rPr>
        <w:t>ejidales</w:t>
      </w:r>
      <w:r w:rsidRPr="006D32D2">
        <w:rPr>
          <w:rFonts w:ascii="Arial" w:hAnsi="Arial" w:cs="Arial"/>
          <w:spacing w:val="-14"/>
        </w:rPr>
        <w:t xml:space="preserve"> </w:t>
      </w:r>
      <w:r w:rsidRPr="006D32D2">
        <w:rPr>
          <w:rFonts w:ascii="Arial" w:hAnsi="Arial" w:cs="Arial"/>
        </w:rPr>
        <w:t>y</w:t>
      </w:r>
      <w:r w:rsidRPr="006D32D2">
        <w:rPr>
          <w:rFonts w:ascii="Arial" w:hAnsi="Arial" w:cs="Arial"/>
          <w:spacing w:val="-13"/>
        </w:rPr>
        <w:t xml:space="preserve"> </w:t>
      </w:r>
      <w:r w:rsidRPr="006D32D2">
        <w:rPr>
          <w:rFonts w:ascii="Arial" w:hAnsi="Arial" w:cs="Arial"/>
        </w:rPr>
        <w:t>comunales,</w:t>
      </w:r>
      <w:r w:rsidRPr="006D32D2">
        <w:rPr>
          <w:rFonts w:ascii="Arial" w:hAnsi="Arial" w:cs="Arial"/>
          <w:spacing w:val="-12"/>
        </w:rPr>
        <w:t xml:space="preserve"> </w:t>
      </w:r>
      <w:r w:rsidRPr="006D32D2">
        <w:rPr>
          <w:rFonts w:ascii="Arial" w:hAnsi="Arial" w:cs="Arial"/>
        </w:rPr>
        <w:t>así</w:t>
      </w:r>
      <w:r w:rsidRPr="006D32D2">
        <w:rPr>
          <w:rFonts w:ascii="Arial" w:hAnsi="Arial" w:cs="Arial"/>
          <w:spacing w:val="-12"/>
        </w:rPr>
        <w:t xml:space="preserve"> </w:t>
      </w:r>
      <w:r w:rsidRPr="006D32D2">
        <w:rPr>
          <w:rFonts w:ascii="Arial" w:hAnsi="Arial" w:cs="Arial"/>
        </w:rPr>
        <w:t>como</w:t>
      </w:r>
      <w:r w:rsidRPr="006D32D2">
        <w:rPr>
          <w:rFonts w:ascii="Arial" w:hAnsi="Arial" w:cs="Arial"/>
          <w:spacing w:val="-14"/>
        </w:rPr>
        <w:t xml:space="preserve"> </w:t>
      </w:r>
      <w:r w:rsidRPr="006D32D2">
        <w:rPr>
          <w:rFonts w:ascii="Arial" w:hAnsi="Arial" w:cs="Arial"/>
        </w:rPr>
        <w:t>la</w:t>
      </w:r>
      <w:r w:rsidRPr="006D32D2">
        <w:rPr>
          <w:rFonts w:ascii="Arial" w:hAnsi="Arial" w:cs="Arial"/>
          <w:spacing w:val="-12"/>
        </w:rPr>
        <w:t xml:space="preserve"> </w:t>
      </w:r>
      <w:r w:rsidRPr="006D32D2">
        <w:rPr>
          <w:rFonts w:ascii="Arial" w:hAnsi="Arial" w:cs="Arial"/>
        </w:rPr>
        <w:t>propiedad</w:t>
      </w:r>
      <w:r w:rsidRPr="006D32D2">
        <w:rPr>
          <w:rFonts w:ascii="Arial" w:hAnsi="Arial" w:cs="Arial"/>
          <w:spacing w:val="-14"/>
        </w:rPr>
        <w:t xml:space="preserve"> </w:t>
      </w:r>
      <w:r w:rsidRPr="006D32D2">
        <w:rPr>
          <w:rFonts w:ascii="Arial" w:hAnsi="Arial" w:cs="Arial"/>
        </w:rPr>
        <w:t>en condominios y del régimen de tiempo compartido y multipropiedad.</w:t>
      </w:r>
    </w:p>
    <w:p w14:paraId="6ED92DD7" w14:textId="77777777" w:rsidR="00D342C2" w:rsidRPr="006D32D2" w:rsidRDefault="006714CB">
      <w:pPr>
        <w:pStyle w:val="Prrafodelista"/>
        <w:numPr>
          <w:ilvl w:val="0"/>
          <w:numId w:val="25"/>
        </w:numPr>
        <w:tabs>
          <w:tab w:val="left" w:pos="522"/>
          <w:tab w:val="left" w:pos="1086"/>
        </w:tabs>
        <w:ind w:right="1204" w:hanging="3"/>
        <w:jc w:val="both"/>
        <w:rPr>
          <w:rFonts w:ascii="Arial" w:hAnsi="Arial" w:cs="Arial"/>
          <w:sz w:val="24"/>
          <w:szCs w:val="24"/>
        </w:rPr>
      </w:pPr>
      <w:r w:rsidRPr="006D32D2">
        <w:rPr>
          <w:rFonts w:ascii="Arial" w:hAnsi="Arial" w:cs="Arial"/>
          <w:b/>
          <w:sz w:val="24"/>
          <w:szCs w:val="24"/>
        </w:rPr>
        <w:t xml:space="preserve">BASE. </w:t>
      </w:r>
      <w:r w:rsidRPr="006D32D2">
        <w:rPr>
          <w:rFonts w:ascii="Arial" w:hAnsi="Arial" w:cs="Arial"/>
          <w:position w:val="1"/>
          <w:sz w:val="24"/>
          <w:szCs w:val="24"/>
        </w:rPr>
        <w:t xml:space="preserve">Es el valor catastral del predio y de las construcciones, apartamentos </w:t>
      </w:r>
      <w:r w:rsidRPr="006D32D2">
        <w:rPr>
          <w:rFonts w:ascii="Arial" w:hAnsi="Arial" w:cs="Arial"/>
          <w:sz w:val="24"/>
          <w:szCs w:val="24"/>
        </w:rPr>
        <w:t>o local en condominio, los del régimen de tiempo compartido y multipropiedad; conforme a las disposiciones establecidas en la Ley número 266 de Catastro para los Municipios del Estado de Guerrero.</w:t>
      </w:r>
    </w:p>
    <w:p w14:paraId="1CC088EB" w14:textId="77777777" w:rsidR="00D342C2" w:rsidRPr="006D32D2" w:rsidRDefault="006714CB">
      <w:pPr>
        <w:pStyle w:val="Prrafodelista"/>
        <w:numPr>
          <w:ilvl w:val="0"/>
          <w:numId w:val="25"/>
        </w:numPr>
        <w:tabs>
          <w:tab w:val="left" w:pos="522"/>
          <w:tab w:val="left" w:pos="1086"/>
        </w:tabs>
        <w:spacing w:line="235" w:lineRule="auto"/>
        <w:ind w:right="1206" w:hanging="3"/>
        <w:jc w:val="both"/>
        <w:rPr>
          <w:rFonts w:ascii="Arial" w:hAnsi="Arial" w:cs="Arial"/>
          <w:sz w:val="24"/>
          <w:szCs w:val="24"/>
        </w:rPr>
      </w:pPr>
      <w:r w:rsidRPr="006D32D2">
        <w:rPr>
          <w:rFonts w:ascii="Arial" w:hAnsi="Arial" w:cs="Arial"/>
          <w:b/>
          <w:sz w:val="24"/>
          <w:szCs w:val="24"/>
        </w:rPr>
        <w:t xml:space="preserve">TASA. </w:t>
      </w:r>
      <w:r w:rsidRPr="006D32D2">
        <w:rPr>
          <w:rFonts w:ascii="Arial" w:hAnsi="Arial" w:cs="Arial"/>
          <w:position w:val="1"/>
          <w:sz w:val="24"/>
          <w:szCs w:val="24"/>
        </w:rPr>
        <w:t>Porcentaje que</w:t>
      </w:r>
      <w:r w:rsidRPr="006D32D2">
        <w:rPr>
          <w:rFonts w:ascii="Arial" w:hAnsi="Arial" w:cs="Arial"/>
          <w:spacing w:val="-2"/>
          <w:position w:val="1"/>
          <w:sz w:val="24"/>
          <w:szCs w:val="24"/>
        </w:rPr>
        <w:t xml:space="preserve"> </w:t>
      </w:r>
      <w:r w:rsidRPr="006D32D2">
        <w:rPr>
          <w:rFonts w:ascii="Arial" w:hAnsi="Arial" w:cs="Arial"/>
          <w:position w:val="1"/>
          <w:sz w:val="24"/>
          <w:szCs w:val="24"/>
        </w:rPr>
        <w:t>habrá</w:t>
      </w:r>
      <w:r w:rsidRPr="006D32D2">
        <w:rPr>
          <w:rFonts w:ascii="Arial" w:hAnsi="Arial" w:cs="Arial"/>
          <w:spacing w:val="-3"/>
          <w:position w:val="1"/>
          <w:sz w:val="24"/>
          <w:szCs w:val="24"/>
        </w:rPr>
        <w:t xml:space="preserve"> </w:t>
      </w:r>
      <w:r w:rsidRPr="006D32D2">
        <w:rPr>
          <w:rFonts w:ascii="Arial" w:hAnsi="Arial" w:cs="Arial"/>
          <w:position w:val="1"/>
          <w:sz w:val="24"/>
          <w:szCs w:val="24"/>
        </w:rPr>
        <w:t>de aplicarse</w:t>
      </w:r>
      <w:r w:rsidRPr="006D32D2">
        <w:rPr>
          <w:rFonts w:ascii="Arial" w:hAnsi="Arial" w:cs="Arial"/>
          <w:spacing w:val="-1"/>
          <w:position w:val="1"/>
          <w:sz w:val="24"/>
          <w:szCs w:val="24"/>
        </w:rPr>
        <w:t xml:space="preserve"> </w:t>
      </w:r>
      <w:r w:rsidRPr="006D32D2">
        <w:rPr>
          <w:rFonts w:ascii="Arial" w:hAnsi="Arial" w:cs="Arial"/>
          <w:position w:val="1"/>
          <w:sz w:val="24"/>
          <w:szCs w:val="24"/>
        </w:rPr>
        <w:t>a</w:t>
      </w:r>
      <w:r w:rsidRPr="006D32D2">
        <w:rPr>
          <w:rFonts w:ascii="Arial" w:hAnsi="Arial" w:cs="Arial"/>
          <w:spacing w:val="-3"/>
          <w:position w:val="1"/>
          <w:sz w:val="24"/>
          <w:szCs w:val="24"/>
        </w:rPr>
        <w:t xml:space="preserve"> </w:t>
      </w:r>
      <w:r w:rsidRPr="006D32D2">
        <w:rPr>
          <w:rFonts w:ascii="Arial" w:hAnsi="Arial" w:cs="Arial"/>
          <w:position w:val="1"/>
          <w:sz w:val="24"/>
          <w:szCs w:val="24"/>
        </w:rPr>
        <w:t>una base</w:t>
      </w:r>
      <w:r w:rsidRPr="006D32D2">
        <w:rPr>
          <w:rFonts w:ascii="Arial" w:hAnsi="Arial" w:cs="Arial"/>
          <w:spacing w:val="-3"/>
          <w:position w:val="1"/>
          <w:sz w:val="24"/>
          <w:szCs w:val="24"/>
        </w:rPr>
        <w:t xml:space="preserve"> </w:t>
      </w:r>
      <w:r w:rsidRPr="006D32D2">
        <w:rPr>
          <w:rFonts w:ascii="Arial" w:hAnsi="Arial" w:cs="Arial"/>
          <w:position w:val="1"/>
          <w:sz w:val="24"/>
          <w:szCs w:val="24"/>
        </w:rPr>
        <w:t>a fin de determinar</w:t>
      </w:r>
      <w:r w:rsidRPr="006D32D2">
        <w:rPr>
          <w:rFonts w:ascii="Arial" w:hAnsi="Arial" w:cs="Arial"/>
          <w:spacing w:val="-2"/>
          <w:position w:val="1"/>
          <w:sz w:val="24"/>
          <w:szCs w:val="24"/>
        </w:rPr>
        <w:t xml:space="preserve"> </w:t>
      </w:r>
      <w:r w:rsidRPr="006D32D2">
        <w:rPr>
          <w:rFonts w:ascii="Arial" w:hAnsi="Arial" w:cs="Arial"/>
          <w:position w:val="1"/>
          <w:sz w:val="24"/>
          <w:szCs w:val="24"/>
        </w:rPr>
        <w:t xml:space="preserve">una </w:t>
      </w:r>
      <w:r w:rsidRPr="006D32D2">
        <w:rPr>
          <w:rFonts w:ascii="Arial" w:hAnsi="Arial" w:cs="Arial"/>
          <w:sz w:val="24"/>
          <w:szCs w:val="24"/>
        </w:rPr>
        <w:t>cantidad a pagar.</w:t>
      </w:r>
    </w:p>
    <w:p w14:paraId="215163EF" w14:textId="77777777" w:rsidR="00D342C2" w:rsidRPr="006D32D2" w:rsidRDefault="006714CB">
      <w:pPr>
        <w:pStyle w:val="Prrafodelista"/>
        <w:numPr>
          <w:ilvl w:val="0"/>
          <w:numId w:val="25"/>
        </w:numPr>
        <w:tabs>
          <w:tab w:val="left" w:pos="1086"/>
        </w:tabs>
        <w:spacing w:line="282" w:lineRule="exact"/>
        <w:ind w:left="1086" w:hanging="567"/>
        <w:jc w:val="both"/>
        <w:rPr>
          <w:rFonts w:ascii="Arial" w:hAnsi="Arial" w:cs="Arial"/>
          <w:sz w:val="24"/>
          <w:szCs w:val="24"/>
        </w:rPr>
      </w:pPr>
      <w:r w:rsidRPr="006D32D2">
        <w:rPr>
          <w:rFonts w:ascii="Arial" w:hAnsi="Arial" w:cs="Arial"/>
          <w:b/>
          <w:sz w:val="24"/>
          <w:szCs w:val="24"/>
        </w:rPr>
        <w:t>TARIFA</w:t>
      </w:r>
      <w:r w:rsidRPr="006D32D2">
        <w:rPr>
          <w:rFonts w:ascii="Arial" w:hAnsi="Arial" w:cs="Arial"/>
          <w:b/>
          <w:spacing w:val="-3"/>
          <w:sz w:val="24"/>
          <w:szCs w:val="24"/>
        </w:rPr>
        <w:t xml:space="preserve"> </w:t>
      </w:r>
      <w:r w:rsidRPr="006D32D2">
        <w:rPr>
          <w:rFonts w:ascii="Arial" w:hAnsi="Arial" w:cs="Arial"/>
          <w:b/>
          <w:sz w:val="24"/>
          <w:szCs w:val="24"/>
        </w:rPr>
        <w:t>O</w:t>
      </w:r>
      <w:r w:rsidRPr="006D32D2">
        <w:rPr>
          <w:rFonts w:ascii="Arial" w:hAnsi="Arial" w:cs="Arial"/>
          <w:b/>
          <w:spacing w:val="-2"/>
          <w:sz w:val="24"/>
          <w:szCs w:val="24"/>
        </w:rPr>
        <w:t xml:space="preserve"> </w:t>
      </w:r>
      <w:r w:rsidRPr="006D32D2">
        <w:rPr>
          <w:rFonts w:ascii="Arial" w:hAnsi="Arial" w:cs="Arial"/>
          <w:b/>
          <w:sz w:val="24"/>
          <w:szCs w:val="24"/>
        </w:rPr>
        <w:t>CUOTA.</w:t>
      </w:r>
      <w:r w:rsidRPr="006D32D2">
        <w:rPr>
          <w:rFonts w:ascii="Arial" w:hAnsi="Arial" w:cs="Arial"/>
          <w:b/>
          <w:spacing w:val="-1"/>
          <w:sz w:val="24"/>
          <w:szCs w:val="24"/>
        </w:rPr>
        <w:t xml:space="preserve"> </w:t>
      </w:r>
      <w:r w:rsidRPr="006D32D2">
        <w:rPr>
          <w:rFonts w:ascii="Arial" w:hAnsi="Arial" w:cs="Arial"/>
          <w:position w:val="1"/>
          <w:sz w:val="24"/>
          <w:szCs w:val="24"/>
        </w:rPr>
        <w:t>Cantidad</w:t>
      </w:r>
      <w:r w:rsidRPr="006D32D2">
        <w:rPr>
          <w:rFonts w:ascii="Arial" w:hAnsi="Arial" w:cs="Arial"/>
          <w:spacing w:val="-3"/>
          <w:position w:val="1"/>
          <w:sz w:val="24"/>
          <w:szCs w:val="24"/>
        </w:rPr>
        <w:t xml:space="preserve"> </w:t>
      </w:r>
      <w:r w:rsidRPr="006D32D2">
        <w:rPr>
          <w:rFonts w:ascii="Arial" w:hAnsi="Arial" w:cs="Arial"/>
          <w:position w:val="1"/>
          <w:sz w:val="24"/>
          <w:szCs w:val="24"/>
        </w:rPr>
        <w:t>liquida</w:t>
      </w:r>
      <w:r w:rsidRPr="006D32D2">
        <w:rPr>
          <w:rFonts w:ascii="Arial" w:hAnsi="Arial" w:cs="Arial"/>
          <w:spacing w:val="-4"/>
          <w:position w:val="1"/>
          <w:sz w:val="24"/>
          <w:szCs w:val="24"/>
        </w:rPr>
        <w:t xml:space="preserve"> </w:t>
      </w:r>
      <w:r w:rsidRPr="006D32D2">
        <w:rPr>
          <w:rFonts w:ascii="Arial" w:hAnsi="Arial" w:cs="Arial"/>
          <w:position w:val="1"/>
          <w:sz w:val="24"/>
          <w:szCs w:val="24"/>
        </w:rPr>
        <w:t>a</w:t>
      </w:r>
      <w:r w:rsidRPr="006D32D2">
        <w:rPr>
          <w:rFonts w:ascii="Arial" w:hAnsi="Arial" w:cs="Arial"/>
          <w:spacing w:val="-3"/>
          <w:position w:val="1"/>
          <w:sz w:val="24"/>
          <w:szCs w:val="24"/>
        </w:rPr>
        <w:t xml:space="preserve"> </w:t>
      </w:r>
      <w:r w:rsidRPr="006D32D2">
        <w:rPr>
          <w:rFonts w:ascii="Arial" w:hAnsi="Arial" w:cs="Arial"/>
          <w:position w:val="1"/>
          <w:sz w:val="24"/>
          <w:szCs w:val="24"/>
        </w:rPr>
        <w:t>pagar</w:t>
      </w:r>
      <w:r w:rsidRPr="006D32D2">
        <w:rPr>
          <w:rFonts w:ascii="Arial" w:hAnsi="Arial" w:cs="Arial"/>
          <w:spacing w:val="-6"/>
          <w:position w:val="1"/>
          <w:sz w:val="24"/>
          <w:szCs w:val="24"/>
        </w:rPr>
        <w:t xml:space="preserve"> </w:t>
      </w:r>
      <w:r w:rsidRPr="006D32D2">
        <w:rPr>
          <w:rFonts w:ascii="Arial" w:hAnsi="Arial" w:cs="Arial"/>
          <w:position w:val="1"/>
          <w:sz w:val="24"/>
          <w:szCs w:val="24"/>
        </w:rPr>
        <w:t>por</w:t>
      </w:r>
      <w:r w:rsidRPr="006D32D2">
        <w:rPr>
          <w:rFonts w:ascii="Arial" w:hAnsi="Arial" w:cs="Arial"/>
          <w:spacing w:val="-3"/>
          <w:position w:val="1"/>
          <w:sz w:val="24"/>
          <w:szCs w:val="24"/>
        </w:rPr>
        <w:t xml:space="preserve"> </w:t>
      </w:r>
      <w:r w:rsidRPr="006D32D2">
        <w:rPr>
          <w:rFonts w:ascii="Arial" w:hAnsi="Arial" w:cs="Arial"/>
          <w:position w:val="1"/>
          <w:sz w:val="24"/>
          <w:szCs w:val="24"/>
        </w:rPr>
        <w:t>una</w:t>
      </w:r>
      <w:r w:rsidRPr="006D32D2">
        <w:rPr>
          <w:rFonts w:ascii="Arial" w:hAnsi="Arial" w:cs="Arial"/>
          <w:spacing w:val="-4"/>
          <w:position w:val="1"/>
          <w:sz w:val="24"/>
          <w:szCs w:val="24"/>
        </w:rPr>
        <w:t xml:space="preserve"> </w:t>
      </w:r>
      <w:r w:rsidRPr="006D32D2">
        <w:rPr>
          <w:rFonts w:ascii="Arial" w:hAnsi="Arial" w:cs="Arial"/>
          <w:position w:val="1"/>
          <w:sz w:val="24"/>
          <w:szCs w:val="24"/>
        </w:rPr>
        <w:t>unidad</w:t>
      </w:r>
      <w:r w:rsidRPr="006D32D2">
        <w:rPr>
          <w:rFonts w:ascii="Arial" w:hAnsi="Arial" w:cs="Arial"/>
          <w:spacing w:val="-5"/>
          <w:position w:val="1"/>
          <w:sz w:val="24"/>
          <w:szCs w:val="24"/>
        </w:rPr>
        <w:t xml:space="preserve"> </w:t>
      </w:r>
      <w:r w:rsidRPr="006D32D2">
        <w:rPr>
          <w:rFonts w:ascii="Arial" w:hAnsi="Arial" w:cs="Arial"/>
          <w:position w:val="1"/>
          <w:sz w:val="24"/>
          <w:szCs w:val="24"/>
        </w:rPr>
        <w:t>de</w:t>
      </w:r>
      <w:r w:rsidRPr="006D32D2">
        <w:rPr>
          <w:rFonts w:ascii="Arial" w:hAnsi="Arial" w:cs="Arial"/>
          <w:spacing w:val="-2"/>
          <w:position w:val="1"/>
          <w:sz w:val="24"/>
          <w:szCs w:val="24"/>
        </w:rPr>
        <w:t xml:space="preserve"> gravación.</w:t>
      </w:r>
    </w:p>
    <w:p w14:paraId="4A738304" w14:textId="77777777" w:rsidR="00D342C2" w:rsidRPr="006D32D2" w:rsidRDefault="006714CB">
      <w:pPr>
        <w:pStyle w:val="Prrafodelista"/>
        <w:numPr>
          <w:ilvl w:val="0"/>
          <w:numId w:val="25"/>
        </w:numPr>
        <w:tabs>
          <w:tab w:val="left" w:pos="522"/>
          <w:tab w:val="left" w:pos="1087"/>
        </w:tabs>
        <w:spacing w:line="237" w:lineRule="auto"/>
        <w:ind w:right="1200" w:hanging="3"/>
        <w:jc w:val="both"/>
        <w:rPr>
          <w:rFonts w:ascii="Arial" w:hAnsi="Arial" w:cs="Arial"/>
          <w:sz w:val="24"/>
          <w:szCs w:val="24"/>
        </w:rPr>
      </w:pPr>
      <w:r w:rsidRPr="006D32D2">
        <w:rPr>
          <w:rFonts w:ascii="Arial" w:hAnsi="Arial" w:cs="Arial"/>
          <w:b/>
          <w:sz w:val="24"/>
          <w:szCs w:val="24"/>
        </w:rPr>
        <w:t>PERIODO</w:t>
      </w:r>
      <w:r w:rsidRPr="006D32D2">
        <w:rPr>
          <w:rFonts w:ascii="Arial" w:hAnsi="Arial" w:cs="Arial"/>
          <w:b/>
          <w:spacing w:val="-17"/>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PAGO.</w:t>
      </w:r>
      <w:r w:rsidRPr="006D32D2">
        <w:rPr>
          <w:rFonts w:ascii="Arial" w:hAnsi="Arial" w:cs="Arial"/>
          <w:b/>
          <w:spacing w:val="-16"/>
          <w:sz w:val="24"/>
          <w:szCs w:val="24"/>
        </w:rPr>
        <w:t xml:space="preserve"> </w:t>
      </w:r>
      <w:r w:rsidRPr="006D32D2">
        <w:rPr>
          <w:rFonts w:ascii="Arial" w:hAnsi="Arial" w:cs="Arial"/>
          <w:position w:val="1"/>
          <w:sz w:val="24"/>
          <w:szCs w:val="24"/>
        </w:rPr>
        <w:t>Lapso</w:t>
      </w:r>
      <w:r w:rsidRPr="006D32D2">
        <w:rPr>
          <w:rFonts w:ascii="Arial" w:hAnsi="Arial" w:cs="Arial"/>
          <w:spacing w:val="-17"/>
          <w:position w:val="1"/>
          <w:sz w:val="24"/>
          <w:szCs w:val="24"/>
        </w:rPr>
        <w:t xml:space="preserve"> </w:t>
      </w:r>
      <w:r w:rsidRPr="006D32D2">
        <w:rPr>
          <w:rFonts w:ascii="Arial" w:hAnsi="Arial" w:cs="Arial"/>
          <w:position w:val="1"/>
          <w:sz w:val="24"/>
          <w:szCs w:val="24"/>
        </w:rPr>
        <w:t>en</w:t>
      </w:r>
      <w:r w:rsidRPr="006D32D2">
        <w:rPr>
          <w:rFonts w:ascii="Arial" w:hAnsi="Arial" w:cs="Arial"/>
          <w:spacing w:val="-17"/>
          <w:position w:val="1"/>
          <w:sz w:val="24"/>
          <w:szCs w:val="24"/>
        </w:rPr>
        <w:t xml:space="preserve"> </w:t>
      </w:r>
      <w:r w:rsidRPr="006D32D2">
        <w:rPr>
          <w:rFonts w:ascii="Arial" w:hAnsi="Arial" w:cs="Arial"/>
          <w:position w:val="1"/>
          <w:sz w:val="24"/>
          <w:szCs w:val="24"/>
        </w:rPr>
        <w:t>el</w:t>
      </w:r>
      <w:r w:rsidRPr="006D32D2">
        <w:rPr>
          <w:rFonts w:ascii="Arial" w:hAnsi="Arial" w:cs="Arial"/>
          <w:spacing w:val="-17"/>
          <w:position w:val="1"/>
          <w:sz w:val="24"/>
          <w:szCs w:val="24"/>
        </w:rPr>
        <w:t xml:space="preserve"> </w:t>
      </w:r>
      <w:r w:rsidRPr="006D32D2">
        <w:rPr>
          <w:rFonts w:ascii="Arial" w:hAnsi="Arial" w:cs="Arial"/>
          <w:position w:val="1"/>
          <w:sz w:val="24"/>
          <w:szCs w:val="24"/>
        </w:rPr>
        <w:t>cual</w:t>
      </w:r>
      <w:r w:rsidRPr="006D32D2">
        <w:rPr>
          <w:rFonts w:ascii="Arial" w:hAnsi="Arial" w:cs="Arial"/>
          <w:spacing w:val="-16"/>
          <w:position w:val="1"/>
          <w:sz w:val="24"/>
          <w:szCs w:val="24"/>
        </w:rPr>
        <w:t xml:space="preserve"> </w:t>
      </w:r>
      <w:r w:rsidRPr="006D32D2">
        <w:rPr>
          <w:rFonts w:ascii="Arial" w:hAnsi="Arial" w:cs="Arial"/>
          <w:position w:val="1"/>
          <w:sz w:val="24"/>
          <w:szCs w:val="24"/>
        </w:rPr>
        <w:t>el</w:t>
      </w:r>
      <w:r w:rsidRPr="006D32D2">
        <w:rPr>
          <w:rFonts w:ascii="Arial" w:hAnsi="Arial" w:cs="Arial"/>
          <w:spacing w:val="-17"/>
          <w:position w:val="1"/>
          <w:sz w:val="24"/>
          <w:szCs w:val="24"/>
        </w:rPr>
        <w:t xml:space="preserve"> </w:t>
      </w:r>
      <w:r w:rsidRPr="006D32D2">
        <w:rPr>
          <w:rFonts w:ascii="Arial" w:hAnsi="Arial" w:cs="Arial"/>
          <w:position w:val="1"/>
          <w:sz w:val="24"/>
          <w:szCs w:val="24"/>
        </w:rPr>
        <w:t>particular</w:t>
      </w:r>
      <w:r w:rsidRPr="006D32D2">
        <w:rPr>
          <w:rFonts w:ascii="Arial" w:hAnsi="Arial" w:cs="Arial"/>
          <w:spacing w:val="-17"/>
          <w:position w:val="1"/>
          <w:sz w:val="24"/>
          <w:szCs w:val="24"/>
        </w:rPr>
        <w:t xml:space="preserve"> </w:t>
      </w:r>
      <w:r w:rsidRPr="006D32D2">
        <w:rPr>
          <w:rFonts w:ascii="Arial" w:hAnsi="Arial" w:cs="Arial"/>
          <w:position w:val="1"/>
          <w:sz w:val="24"/>
          <w:szCs w:val="24"/>
        </w:rPr>
        <w:t>tiene</w:t>
      </w:r>
      <w:r w:rsidRPr="006D32D2">
        <w:rPr>
          <w:rFonts w:ascii="Arial" w:hAnsi="Arial" w:cs="Arial"/>
          <w:spacing w:val="-16"/>
          <w:position w:val="1"/>
          <w:sz w:val="24"/>
          <w:szCs w:val="24"/>
        </w:rPr>
        <w:t xml:space="preserve"> </w:t>
      </w:r>
      <w:r w:rsidRPr="006D32D2">
        <w:rPr>
          <w:rFonts w:ascii="Arial" w:hAnsi="Arial" w:cs="Arial"/>
          <w:position w:val="1"/>
          <w:sz w:val="24"/>
          <w:szCs w:val="24"/>
        </w:rPr>
        <w:t>la</w:t>
      </w:r>
      <w:r w:rsidRPr="006D32D2">
        <w:rPr>
          <w:rFonts w:ascii="Arial" w:hAnsi="Arial" w:cs="Arial"/>
          <w:spacing w:val="-17"/>
          <w:position w:val="1"/>
          <w:sz w:val="24"/>
          <w:szCs w:val="24"/>
        </w:rPr>
        <w:t xml:space="preserve"> </w:t>
      </w:r>
      <w:r w:rsidRPr="006D32D2">
        <w:rPr>
          <w:rFonts w:ascii="Arial" w:hAnsi="Arial" w:cs="Arial"/>
          <w:position w:val="1"/>
          <w:sz w:val="24"/>
          <w:szCs w:val="24"/>
        </w:rPr>
        <w:t>obligación</w:t>
      </w:r>
      <w:r w:rsidRPr="006D32D2">
        <w:rPr>
          <w:rFonts w:ascii="Arial" w:hAnsi="Arial" w:cs="Arial"/>
          <w:spacing w:val="-17"/>
          <w:position w:val="1"/>
          <w:sz w:val="24"/>
          <w:szCs w:val="24"/>
        </w:rPr>
        <w:t xml:space="preserve"> </w:t>
      </w:r>
      <w:r w:rsidRPr="006D32D2">
        <w:rPr>
          <w:rFonts w:ascii="Arial" w:hAnsi="Arial" w:cs="Arial"/>
          <w:position w:val="1"/>
          <w:sz w:val="24"/>
          <w:szCs w:val="24"/>
        </w:rPr>
        <w:t>de</w:t>
      </w:r>
      <w:r w:rsidRPr="006D32D2">
        <w:rPr>
          <w:rFonts w:ascii="Arial" w:hAnsi="Arial" w:cs="Arial"/>
          <w:spacing w:val="-16"/>
          <w:position w:val="1"/>
          <w:sz w:val="24"/>
          <w:szCs w:val="24"/>
        </w:rPr>
        <w:t xml:space="preserve"> </w:t>
      </w:r>
      <w:r w:rsidRPr="006D32D2">
        <w:rPr>
          <w:rFonts w:ascii="Arial" w:hAnsi="Arial" w:cs="Arial"/>
          <w:position w:val="1"/>
          <w:sz w:val="24"/>
          <w:szCs w:val="24"/>
        </w:rPr>
        <w:t xml:space="preserve">hacer </w:t>
      </w:r>
      <w:r w:rsidRPr="006D32D2">
        <w:rPr>
          <w:rFonts w:ascii="Arial" w:hAnsi="Arial" w:cs="Arial"/>
          <w:sz w:val="24"/>
          <w:szCs w:val="24"/>
        </w:rPr>
        <w:t xml:space="preserve">el pago, contando con un plazo determinado para acudir a hacer sus enteros al </w:t>
      </w:r>
      <w:r w:rsidRPr="006D32D2">
        <w:rPr>
          <w:rFonts w:ascii="Arial" w:hAnsi="Arial" w:cs="Arial"/>
          <w:spacing w:val="-2"/>
          <w:sz w:val="24"/>
          <w:szCs w:val="24"/>
        </w:rPr>
        <w:t>erario.</w:t>
      </w:r>
    </w:p>
    <w:p w14:paraId="4C761D53" w14:textId="77777777" w:rsidR="00D342C2" w:rsidRPr="006D32D2" w:rsidRDefault="00D342C2">
      <w:pPr>
        <w:pStyle w:val="Textoindependiente"/>
        <w:spacing w:before="2"/>
        <w:rPr>
          <w:rFonts w:ascii="Arial" w:hAnsi="Arial" w:cs="Arial"/>
        </w:rPr>
      </w:pPr>
    </w:p>
    <w:p w14:paraId="6A4FD011" w14:textId="77777777" w:rsidR="00D342C2" w:rsidRPr="006D32D2" w:rsidRDefault="006714CB">
      <w:pPr>
        <w:pStyle w:val="Textoindependiente"/>
        <w:ind w:left="522" w:right="1202"/>
        <w:jc w:val="both"/>
        <w:rPr>
          <w:rFonts w:ascii="Arial" w:hAnsi="Arial" w:cs="Arial"/>
        </w:rPr>
      </w:pPr>
      <w:r w:rsidRPr="006D32D2">
        <w:rPr>
          <w:rFonts w:ascii="Arial" w:hAnsi="Arial" w:cs="Arial"/>
          <w:b/>
        </w:rPr>
        <w:t xml:space="preserve">ARTÍCULO 13. </w:t>
      </w:r>
      <w:r w:rsidRPr="006D32D2">
        <w:rPr>
          <w:rFonts w:ascii="Arial" w:hAnsi="Arial" w:cs="Arial"/>
          <w:position w:val="1"/>
        </w:rPr>
        <w:t xml:space="preserve">Los contribuyentes de este Impuesto deberán pagar el impuesto </w:t>
      </w:r>
      <w:r w:rsidRPr="006D32D2">
        <w:rPr>
          <w:rFonts w:ascii="Arial" w:hAnsi="Arial" w:cs="Arial"/>
        </w:rPr>
        <w:t>anual en una sola exhibición, ante las oficinas recaudadoras</w:t>
      </w:r>
      <w:r w:rsidRPr="006D32D2">
        <w:rPr>
          <w:rFonts w:ascii="Arial" w:hAnsi="Arial" w:cs="Arial"/>
          <w:spacing w:val="-1"/>
        </w:rPr>
        <w:t xml:space="preserve"> </w:t>
      </w:r>
      <w:r w:rsidRPr="006D32D2">
        <w:rPr>
          <w:rFonts w:ascii="Arial" w:hAnsi="Arial" w:cs="Arial"/>
        </w:rPr>
        <w:t>municipales y</w:t>
      </w:r>
      <w:r w:rsidRPr="006D32D2">
        <w:rPr>
          <w:rFonts w:ascii="Arial" w:hAnsi="Arial" w:cs="Arial"/>
          <w:spacing w:val="-1"/>
        </w:rPr>
        <w:t xml:space="preserve"> </w:t>
      </w:r>
      <w:r w:rsidRPr="006D32D2">
        <w:rPr>
          <w:rFonts w:ascii="Arial" w:hAnsi="Arial" w:cs="Arial"/>
        </w:rPr>
        <w:t>medios autorizados</w:t>
      </w:r>
      <w:r w:rsidRPr="006D32D2">
        <w:rPr>
          <w:rFonts w:ascii="Arial" w:hAnsi="Arial" w:cs="Arial"/>
          <w:spacing w:val="-8"/>
        </w:rPr>
        <w:t xml:space="preserve"> </w:t>
      </w:r>
      <w:r w:rsidRPr="006D32D2">
        <w:rPr>
          <w:rFonts w:ascii="Arial" w:hAnsi="Arial" w:cs="Arial"/>
        </w:rPr>
        <w:t>legalmente,</w:t>
      </w:r>
      <w:r w:rsidRPr="006D32D2">
        <w:rPr>
          <w:rFonts w:ascii="Arial" w:hAnsi="Arial" w:cs="Arial"/>
          <w:spacing w:val="-7"/>
        </w:rPr>
        <w:t xml:space="preserve"> </w:t>
      </w:r>
      <w:r w:rsidRPr="006D32D2">
        <w:rPr>
          <w:rFonts w:ascii="Arial" w:hAnsi="Arial" w:cs="Arial"/>
        </w:rPr>
        <w:t>durante</w:t>
      </w:r>
      <w:r w:rsidRPr="006D32D2">
        <w:rPr>
          <w:rFonts w:ascii="Arial" w:hAnsi="Arial" w:cs="Arial"/>
          <w:spacing w:val="-7"/>
        </w:rPr>
        <w:t xml:space="preserve"> </w:t>
      </w:r>
      <w:r w:rsidRPr="006D32D2">
        <w:rPr>
          <w:rFonts w:ascii="Arial" w:hAnsi="Arial" w:cs="Arial"/>
        </w:rPr>
        <w:t>los</w:t>
      </w:r>
      <w:r w:rsidRPr="006D32D2">
        <w:rPr>
          <w:rFonts w:ascii="Arial" w:hAnsi="Arial" w:cs="Arial"/>
          <w:spacing w:val="-7"/>
        </w:rPr>
        <w:t xml:space="preserve"> </w:t>
      </w:r>
      <w:r w:rsidRPr="006D32D2">
        <w:rPr>
          <w:rFonts w:ascii="Arial" w:hAnsi="Arial" w:cs="Arial"/>
        </w:rPr>
        <w:t>dos</w:t>
      </w:r>
      <w:r w:rsidRPr="006D32D2">
        <w:rPr>
          <w:rFonts w:ascii="Arial" w:hAnsi="Arial" w:cs="Arial"/>
          <w:spacing w:val="-8"/>
        </w:rPr>
        <w:t xml:space="preserve"> </w:t>
      </w:r>
      <w:r w:rsidRPr="006D32D2">
        <w:rPr>
          <w:rFonts w:ascii="Arial" w:hAnsi="Arial" w:cs="Arial"/>
        </w:rPr>
        <w:t>primeros</w:t>
      </w:r>
      <w:r w:rsidRPr="006D32D2">
        <w:rPr>
          <w:rFonts w:ascii="Arial" w:hAnsi="Arial" w:cs="Arial"/>
          <w:spacing w:val="-8"/>
        </w:rPr>
        <w:t xml:space="preserve"> </w:t>
      </w:r>
      <w:r w:rsidRPr="006D32D2">
        <w:rPr>
          <w:rFonts w:ascii="Arial" w:hAnsi="Arial" w:cs="Arial"/>
        </w:rPr>
        <w:t>meses</w:t>
      </w:r>
      <w:r w:rsidRPr="006D32D2">
        <w:rPr>
          <w:rFonts w:ascii="Arial" w:hAnsi="Arial" w:cs="Arial"/>
          <w:spacing w:val="-8"/>
        </w:rPr>
        <w:t xml:space="preserve"> </w:t>
      </w:r>
      <w:r w:rsidRPr="006D32D2">
        <w:rPr>
          <w:rFonts w:ascii="Arial" w:hAnsi="Arial" w:cs="Arial"/>
        </w:rPr>
        <w:t>de</w:t>
      </w:r>
      <w:r w:rsidRPr="006D32D2">
        <w:rPr>
          <w:rFonts w:ascii="Arial" w:hAnsi="Arial" w:cs="Arial"/>
          <w:spacing w:val="-7"/>
        </w:rPr>
        <w:t xml:space="preserve"> </w:t>
      </w:r>
      <w:r w:rsidRPr="006D32D2">
        <w:rPr>
          <w:rFonts w:ascii="Arial" w:hAnsi="Arial" w:cs="Arial"/>
        </w:rPr>
        <w:t>cada</w:t>
      </w:r>
      <w:r w:rsidRPr="006D32D2">
        <w:rPr>
          <w:rFonts w:ascii="Arial" w:hAnsi="Arial" w:cs="Arial"/>
          <w:spacing w:val="-7"/>
        </w:rPr>
        <w:t xml:space="preserve"> </w:t>
      </w:r>
      <w:r w:rsidRPr="006D32D2">
        <w:rPr>
          <w:rFonts w:ascii="Arial" w:hAnsi="Arial" w:cs="Arial"/>
        </w:rPr>
        <w:t>año.</w:t>
      </w:r>
      <w:r w:rsidRPr="006D32D2">
        <w:rPr>
          <w:rFonts w:ascii="Arial" w:hAnsi="Arial" w:cs="Arial"/>
          <w:spacing w:val="40"/>
        </w:rPr>
        <w:t xml:space="preserve"> </w:t>
      </w:r>
      <w:r w:rsidRPr="006D32D2">
        <w:rPr>
          <w:rFonts w:ascii="Arial" w:hAnsi="Arial" w:cs="Arial"/>
        </w:rPr>
        <w:t>El</w:t>
      </w:r>
      <w:r w:rsidRPr="006D32D2">
        <w:rPr>
          <w:rFonts w:ascii="Arial" w:hAnsi="Arial" w:cs="Arial"/>
          <w:spacing w:val="-8"/>
        </w:rPr>
        <w:t xml:space="preserve"> </w:t>
      </w:r>
      <w:r w:rsidRPr="006D32D2">
        <w:rPr>
          <w:rFonts w:ascii="Arial" w:hAnsi="Arial" w:cs="Arial"/>
        </w:rPr>
        <w:t>hecho</w:t>
      </w:r>
      <w:r w:rsidRPr="006D32D2">
        <w:rPr>
          <w:rFonts w:ascii="Arial" w:hAnsi="Arial" w:cs="Arial"/>
          <w:spacing w:val="-7"/>
        </w:rPr>
        <w:t xml:space="preserve"> </w:t>
      </w:r>
      <w:r w:rsidRPr="006D32D2">
        <w:rPr>
          <w:rFonts w:ascii="Arial" w:hAnsi="Arial" w:cs="Arial"/>
        </w:rPr>
        <w:t xml:space="preserve">de </w:t>
      </w:r>
      <w:r w:rsidRPr="006D32D2">
        <w:rPr>
          <w:rFonts w:ascii="Arial" w:hAnsi="Arial" w:cs="Arial"/>
          <w:spacing w:val="-2"/>
        </w:rPr>
        <w:t>ser</w:t>
      </w:r>
      <w:r w:rsidRPr="006D32D2">
        <w:rPr>
          <w:rFonts w:ascii="Arial" w:hAnsi="Arial" w:cs="Arial"/>
          <w:spacing w:val="-9"/>
        </w:rPr>
        <w:t xml:space="preserve"> </w:t>
      </w:r>
      <w:r w:rsidRPr="006D32D2">
        <w:rPr>
          <w:rFonts w:ascii="Arial" w:hAnsi="Arial" w:cs="Arial"/>
          <w:spacing w:val="-2"/>
        </w:rPr>
        <w:t>aceptado</w:t>
      </w:r>
      <w:r w:rsidRPr="006D32D2">
        <w:rPr>
          <w:rFonts w:ascii="Arial" w:hAnsi="Arial" w:cs="Arial"/>
          <w:spacing w:val="-11"/>
        </w:rPr>
        <w:t xml:space="preserve"> </w:t>
      </w:r>
      <w:r w:rsidRPr="006D32D2">
        <w:rPr>
          <w:rFonts w:ascii="Arial" w:hAnsi="Arial" w:cs="Arial"/>
          <w:spacing w:val="-2"/>
        </w:rPr>
        <w:t>el</w:t>
      </w:r>
      <w:r w:rsidRPr="006D32D2">
        <w:rPr>
          <w:rFonts w:ascii="Arial" w:hAnsi="Arial" w:cs="Arial"/>
          <w:spacing w:val="-9"/>
        </w:rPr>
        <w:t xml:space="preserve"> </w:t>
      </w:r>
      <w:r w:rsidRPr="006D32D2">
        <w:rPr>
          <w:rFonts w:ascii="Arial" w:hAnsi="Arial" w:cs="Arial"/>
          <w:spacing w:val="-2"/>
        </w:rPr>
        <w:t>pago</w:t>
      </w:r>
      <w:r w:rsidRPr="006D32D2">
        <w:rPr>
          <w:rFonts w:ascii="Arial" w:hAnsi="Arial" w:cs="Arial"/>
          <w:spacing w:val="-8"/>
        </w:rPr>
        <w:t xml:space="preserve"> </w:t>
      </w:r>
      <w:r w:rsidRPr="006D32D2">
        <w:rPr>
          <w:rFonts w:ascii="Arial" w:hAnsi="Arial" w:cs="Arial"/>
          <w:spacing w:val="-2"/>
        </w:rPr>
        <w:t>anual</w:t>
      </w:r>
      <w:r w:rsidRPr="006D32D2">
        <w:rPr>
          <w:rFonts w:ascii="Arial" w:hAnsi="Arial" w:cs="Arial"/>
          <w:spacing w:val="-9"/>
        </w:rPr>
        <w:t xml:space="preserve"> </w:t>
      </w:r>
      <w:r w:rsidRPr="006D32D2">
        <w:rPr>
          <w:rFonts w:ascii="Arial" w:hAnsi="Arial" w:cs="Arial"/>
          <w:spacing w:val="-2"/>
        </w:rPr>
        <w:t>anticipado</w:t>
      </w:r>
      <w:r w:rsidRPr="006D32D2">
        <w:rPr>
          <w:rFonts w:ascii="Arial" w:hAnsi="Arial" w:cs="Arial"/>
          <w:spacing w:val="-8"/>
        </w:rPr>
        <w:t xml:space="preserve"> </w:t>
      </w:r>
      <w:r w:rsidRPr="006D32D2">
        <w:rPr>
          <w:rFonts w:ascii="Arial" w:hAnsi="Arial" w:cs="Arial"/>
          <w:spacing w:val="-2"/>
        </w:rPr>
        <w:t>no</w:t>
      </w:r>
      <w:r w:rsidRPr="006D32D2">
        <w:rPr>
          <w:rFonts w:ascii="Arial" w:hAnsi="Arial" w:cs="Arial"/>
          <w:spacing w:val="-8"/>
        </w:rPr>
        <w:t xml:space="preserve"> </w:t>
      </w:r>
      <w:r w:rsidRPr="006D32D2">
        <w:rPr>
          <w:rFonts w:ascii="Arial" w:hAnsi="Arial" w:cs="Arial"/>
          <w:spacing w:val="-2"/>
        </w:rPr>
        <w:t>impide</w:t>
      </w:r>
      <w:r w:rsidRPr="006D32D2">
        <w:rPr>
          <w:rFonts w:ascii="Arial" w:hAnsi="Arial" w:cs="Arial"/>
          <w:spacing w:val="-8"/>
        </w:rPr>
        <w:t xml:space="preserve"> </w:t>
      </w:r>
      <w:r w:rsidRPr="006D32D2">
        <w:rPr>
          <w:rFonts w:ascii="Arial" w:hAnsi="Arial" w:cs="Arial"/>
          <w:spacing w:val="-2"/>
        </w:rPr>
        <w:t>el</w:t>
      </w:r>
      <w:r w:rsidRPr="006D32D2">
        <w:rPr>
          <w:rFonts w:ascii="Arial" w:hAnsi="Arial" w:cs="Arial"/>
          <w:spacing w:val="-9"/>
        </w:rPr>
        <w:t xml:space="preserve"> </w:t>
      </w:r>
      <w:r w:rsidRPr="006D32D2">
        <w:rPr>
          <w:rFonts w:ascii="Arial" w:hAnsi="Arial" w:cs="Arial"/>
          <w:spacing w:val="-2"/>
        </w:rPr>
        <w:t>cobro</w:t>
      </w:r>
      <w:r w:rsidRPr="006D32D2">
        <w:rPr>
          <w:rFonts w:ascii="Arial" w:hAnsi="Arial" w:cs="Arial"/>
          <w:spacing w:val="-8"/>
        </w:rPr>
        <w:t xml:space="preserve"> </w:t>
      </w:r>
      <w:r w:rsidRPr="006D32D2">
        <w:rPr>
          <w:rFonts w:ascii="Arial" w:hAnsi="Arial" w:cs="Arial"/>
          <w:spacing w:val="-2"/>
        </w:rPr>
        <w:t>de</w:t>
      </w:r>
      <w:r w:rsidRPr="006D32D2">
        <w:rPr>
          <w:rFonts w:ascii="Arial" w:hAnsi="Arial" w:cs="Arial"/>
          <w:spacing w:val="-8"/>
        </w:rPr>
        <w:t xml:space="preserve"> </w:t>
      </w:r>
      <w:r w:rsidRPr="006D32D2">
        <w:rPr>
          <w:rFonts w:ascii="Arial" w:hAnsi="Arial" w:cs="Arial"/>
          <w:spacing w:val="-2"/>
        </w:rPr>
        <w:t>diferencias</w:t>
      </w:r>
      <w:r w:rsidRPr="006D32D2">
        <w:rPr>
          <w:rFonts w:ascii="Arial" w:hAnsi="Arial" w:cs="Arial"/>
          <w:spacing w:val="-9"/>
        </w:rPr>
        <w:t xml:space="preserve"> </w:t>
      </w:r>
      <w:r w:rsidRPr="006D32D2">
        <w:rPr>
          <w:rFonts w:ascii="Arial" w:hAnsi="Arial" w:cs="Arial"/>
          <w:spacing w:val="-2"/>
        </w:rPr>
        <w:t>que</w:t>
      </w:r>
      <w:r w:rsidRPr="006D32D2">
        <w:rPr>
          <w:rFonts w:ascii="Arial" w:hAnsi="Arial" w:cs="Arial"/>
          <w:spacing w:val="-11"/>
        </w:rPr>
        <w:t xml:space="preserve"> </w:t>
      </w:r>
      <w:r w:rsidRPr="006D32D2">
        <w:rPr>
          <w:rFonts w:ascii="Arial" w:hAnsi="Arial" w:cs="Arial"/>
          <w:spacing w:val="-2"/>
        </w:rPr>
        <w:t xml:space="preserve">proceda </w:t>
      </w:r>
      <w:r w:rsidRPr="006D32D2">
        <w:rPr>
          <w:rFonts w:ascii="Arial" w:hAnsi="Arial" w:cs="Arial"/>
        </w:rPr>
        <w:t>hacerse por cambio en las bases de tributación.</w:t>
      </w:r>
    </w:p>
    <w:p w14:paraId="12EE10FE" w14:textId="77777777" w:rsidR="00D342C2" w:rsidRPr="006D32D2" w:rsidRDefault="00D342C2">
      <w:pPr>
        <w:pStyle w:val="Textoindependiente"/>
        <w:spacing w:before="12"/>
        <w:rPr>
          <w:rFonts w:ascii="Arial" w:hAnsi="Arial" w:cs="Arial"/>
        </w:rPr>
      </w:pPr>
    </w:p>
    <w:p w14:paraId="520E9A91"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9"/>
          <w:sz w:val="24"/>
          <w:szCs w:val="24"/>
        </w:rPr>
        <w:t xml:space="preserve"> </w:t>
      </w:r>
      <w:r w:rsidRPr="006D32D2">
        <w:rPr>
          <w:rFonts w:ascii="Arial" w:hAnsi="Arial" w:cs="Arial"/>
          <w:b/>
          <w:spacing w:val="-2"/>
          <w:sz w:val="24"/>
          <w:szCs w:val="24"/>
        </w:rPr>
        <w:t>TERCERO</w:t>
      </w:r>
    </w:p>
    <w:p w14:paraId="154C92A8" w14:textId="77777777" w:rsidR="00D342C2" w:rsidRPr="006D32D2" w:rsidRDefault="006714CB">
      <w:pPr>
        <w:spacing w:before="2" w:line="242" w:lineRule="auto"/>
        <w:ind w:left="1807" w:right="2486"/>
        <w:jc w:val="center"/>
        <w:rPr>
          <w:rFonts w:ascii="Arial" w:hAnsi="Arial" w:cs="Arial"/>
          <w:b/>
          <w:sz w:val="24"/>
          <w:szCs w:val="24"/>
        </w:rPr>
      </w:pPr>
      <w:r w:rsidRPr="006D32D2">
        <w:rPr>
          <w:rFonts w:ascii="Arial" w:hAnsi="Arial" w:cs="Arial"/>
          <w:b/>
          <w:sz w:val="24"/>
          <w:szCs w:val="24"/>
        </w:rPr>
        <w:t>IMPUESTOS</w:t>
      </w:r>
      <w:r w:rsidRPr="006D32D2">
        <w:rPr>
          <w:rFonts w:ascii="Arial" w:hAnsi="Arial" w:cs="Arial"/>
          <w:b/>
          <w:spacing w:val="-8"/>
          <w:sz w:val="24"/>
          <w:szCs w:val="24"/>
        </w:rPr>
        <w:t xml:space="preserve"> </w:t>
      </w:r>
      <w:r w:rsidRPr="006D32D2">
        <w:rPr>
          <w:rFonts w:ascii="Arial" w:hAnsi="Arial" w:cs="Arial"/>
          <w:b/>
          <w:sz w:val="24"/>
          <w:szCs w:val="24"/>
        </w:rPr>
        <w:t>SOBRE</w:t>
      </w:r>
      <w:r w:rsidRPr="006D32D2">
        <w:rPr>
          <w:rFonts w:ascii="Arial" w:hAnsi="Arial" w:cs="Arial"/>
          <w:b/>
          <w:spacing w:val="-9"/>
          <w:sz w:val="24"/>
          <w:szCs w:val="24"/>
        </w:rPr>
        <w:t xml:space="preserve"> </w:t>
      </w:r>
      <w:r w:rsidRPr="006D32D2">
        <w:rPr>
          <w:rFonts w:ascii="Arial" w:hAnsi="Arial" w:cs="Arial"/>
          <w:b/>
          <w:sz w:val="24"/>
          <w:szCs w:val="24"/>
        </w:rPr>
        <w:t>LA</w:t>
      </w:r>
      <w:r w:rsidRPr="006D32D2">
        <w:rPr>
          <w:rFonts w:ascii="Arial" w:hAnsi="Arial" w:cs="Arial"/>
          <w:b/>
          <w:spacing w:val="-8"/>
          <w:sz w:val="24"/>
          <w:szCs w:val="24"/>
        </w:rPr>
        <w:t xml:space="preserve"> </w:t>
      </w:r>
      <w:r w:rsidRPr="006D32D2">
        <w:rPr>
          <w:rFonts w:ascii="Arial" w:hAnsi="Arial" w:cs="Arial"/>
          <w:b/>
          <w:sz w:val="24"/>
          <w:szCs w:val="24"/>
        </w:rPr>
        <w:t>PRODUCCIÓN,</w:t>
      </w:r>
      <w:r w:rsidRPr="006D32D2">
        <w:rPr>
          <w:rFonts w:ascii="Arial" w:hAnsi="Arial" w:cs="Arial"/>
          <w:b/>
          <w:spacing w:val="-8"/>
          <w:sz w:val="24"/>
          <w:szCs w:val="24"/>
        </w:rPr>
        <w:t xml:space="preserve"> </w:t>
      </w:r>
      <w:r w:rsidRPr="006D32D2">
        <w:rPr>
          <w:rFonts w:ascii="Arial" w:hAnsi="Arial" w:cs="Arial"/>
          <w:b/>
          <w:sz w:val="24"/>
          <w:szCs w:val="24"/>
        </w:rPr>
        <w:t>EL</w:t>
      </w:r>
      <w:r w:rsidRPr="006D32D2">
        <w:rPr>
          <w:rFonts w:ascii="Arial" w:hAnsi="Arial" w:cs="Arial"/>
          <w:b/>
          <w:spacing w:val="-8"/>
          <w:sz w:val="24"/>
          <w:szCs w:val="24"/>
        </w:rPr>
        <w:t xml:space="preserve"> </w:t>
      </w:r>
      <w:r w:rsidRPr="006D32D2">
        <w:rPr>
          <w:rFonts w:ascii="Arial" w:hAnsi="Arial" w:cs="Arial"/>
          <w:b/>
          <w:sz w:val="24"/>
          <w:szCs w:val="24"/>
        </w:rPr>
        <w:t>CONSUMO Y TRANSACCIONES</w:t>
      </w:r>
    </w:p>
    <w:p w14:paraId="35A2F2AD" w14:textId="77777777" w:rsidR="00D342C2" w:rsidRPr="006D32D2" w:rsidRDefault="006714CB">
      <w:pPr>
        <w:spacing w:before="187"/>
        <w:ind w:left="1810"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7"/>
          <w:sz w:val="24"/>
          <w:szCs w:val="24"/>
        </w:rPr>
        <w:t xml:space="preserve"> </w:t>
      </w:r>
      <w:r w:rsidRPr="006D32D2">
        <w:rPr>
          <w:rFonts w:ascii="Arial" w:hAnsi="Arial" w:cs="Arial"/>
          <w:b/>
          <w:spacing w:val="-4"/>
          <w:sz w:val="24"/>
          <w:szCs w:val="24"/>
        </w:rPr>
        <w:t>ÚNICA</w:t>
      </w:r>
    </w:p>
    <w:p w14:paraId="4744A0CD" w14:textId="77777777" w:rsidR="00D342C2" w:rsidRPr="006D32D2" w:rsidRDefault="006714CB">
      <w:pPr>
        <w:spacing w:before="3"/>
        <w:ind w:left="1808" w:right="2486"/>
        <w:jc w:val="center"/>
        <w:rPr>
          <w:rFonts w:ascii="Arial" w:hAnsi="Arial" w:cs="Arial"/>
          <w:b/>
          <w:sz w:val="24"/>
          <w:szCs w:val="24"/>
        </w:rPr>
      </w:pPr>
      <w:r w:rsidRPr="006D32D2">
        <w:rPr>
          <w:rFonts w:ascii="Arial" w:hAnsi="Arial" w:cs="Arial"/>
          <w:b/>
          <w:sz w:val="24"/>
          <w:szCs w:val="24"/>
        </w:rPr>
        <w:t>SOBRE</w:t>
      </w:r>
      <w:r w:rsidRPr="006D32D2">
        <w:rPr>
          <w:rFonts w:ascii="Arial" w:hAnsi="Arial" w:cs="Arial"/>
          <w:b/>
          <w:spacing w:val="-4"/>
          <w:sz w:val="24"/>
          <w:szCs w:val="24"/>
        </w:rPr>
        <w:t xml:space="preserve"> </w:t>
      </w:r>
      <w:r w:rsidRPr="006D32D2">
        <w:rPr>
          <w:rFonts w:ascii="Arial" w:hAnsi="Arial" w:cs="Arial"/>
          <w:b/>
          <w:sz w:val="24"/>
          <w:szCs w:val="24"/>
        </w:rPr>
        <w:t>ADQUISICIONES</w:t>
      </w:r>
      <w:r w:rsidRPr="006D32D2">
        <w:rPr>
          <w:rFonts w:ascii="Arial" w:hAnsi="Arial" w:cs="Arial"/>
          <w:b/>
          <w:spacing w:val="-6"/>
          <w:sz w:val="24"/>
          <w:szCs w:val="24"/>
        </w:rPr>
        <w:t xml:space="preserve"> </w:t>
      </w:r>
      <w:r w:rsidRPr="006D32D2">
        <w:rPr>
          <w:rFonts w:ascii="Arial" w:hAnsi="Arial" w:cs="Arial"/>
          <w:b/>
          <w:sz w:val="24"/>
          <w:szCs w:val="24"/>
        </w:rPr>
        <w:t>DE</w:t>
      </w:r>
      <w:r w:rsidRPr="006D32D2">
        <w:rPr>
          <w:rFonts w:ascii="Arial" w:hAnsi="Arial" w:cs="Arial"/>
          <w:b/>
          <w:spacing w:val="-6"/>
          <w:sz w:val="24"/>
          <w:szCs w:val="24"/>
        </w:rPr>
        <w:t xml:space="preserve"> </w:t>
      </w:r>
      <w:r w:rsidRPr="006D32D2">
        <w:rPr>
          <w:rFonts w:ascii="Arial" w:hAnsi="Arial" w:cs="Arial"/>
          <w:b/>
          <w:spacing w:val="-2"/>
          <w:sz w:val="24"/>
          <w:szCs w:val="24"/>
        </w:rPr>
        <w:t>INMUEBLES</w:t>
      </w:r>
    </w:p>
    <w:p w14:paraId="2ED9BD07" w14:textId="77777777" w:rsidR="00D342C2" w:rsidRPr="006D32D2" w:rsidRDefault="006714CB">
      <w:pPr>
        <w:pStyle w:val="Textoindependiente"/>
        <w:spacing w:before="270"/>
        <w:ind w:left="522" w:right="1201"/>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14.-</w:t>
      </w:r>
      <w:r w:rsidRPr="006D32D2">
        <w:rPr>
          <w:rFonts w:ascii="Arial" w:hAnsi="Arial" w:cs="Arial"/>
          <w:b/>
          <w:spacing w:val="-17"/>
        </w:rPr>
        <w:t xml:space="preserve"> </w:t>
      </w:r>
      <w:r w:rsidRPr="006D32D2">
        <w:rPr>
          <w:rFonts w:ascii="Arial" w:hAnsi="Arial" w:cs="Arial"/>
          <w:position w:val="1"/>
        </w:rPr>
        <w:t>Este</w:t>
      </w:r>
      <w:r w:rsidRPr="006D32D2">
        <w:rPr>
          <w:rFonts w:ascii="Arial" w:hAnsi="Arial" w:cs="Arial"/>
          <w:spacing w:val="-16"/>
          <w:position w:val="1"/>
        </w:rPr>
        <w:t xml:space="preserve"> </w:t>
      </w:r>
      <w:r w:rsidRPr="006D32D2">
        <w:rPr>
          <w:rFonts w:ascii="Arial" w:hAnsi="Arial" w:cs="Arial"/>
          <w:position w:val="1"/>
        </w:rPr>
        <w:t>impuesto</w:t>
      </w:r>
      <w:r w:rsidRPr="006D32D2">
        <w:rPr>
          <w:rFonts w:ascii="Arial" w:hAnsi="Arial" w:cs="Arial"/>
          <w:spacing w:val="-11"/>
          <w:position w:val="1"/>
        </w:rPr>
        <w:t xml:space="preserve"> </w:t>
      </w:r>
      <w:r w:rsidRPr="006D32D2">
        <w:rPr>
          <w:rFonts w:ascii="Arial" w:hAnsi="Arial" w:cs="Arial"/>
          <w:position w:val="1"/>
        </w:rPr>
        <w:t>se</w:t>
      </w:r>
      <w:r w:rsidRPr="006D32D2">
        <w:rPr>
          <w:rFonts w:ascii="Arial" w:hAnsi="Arial" w:cs="Arial"/>
          <w:spacing w:val="-3"/>
          <w:position w:val="1"/>
        </w:rPr>
        <w:t xml:space="preserve"> </w:t>
      </w:r>
      <w:r w:rsidRPr="006D32D2">
        <w:rPr>
          <w:rFonts w:ascii="Arial" w:hAnsi="Arial" w:cs="Arial"/>
          <w:position w:val="1"/>
        </w:rPr>
        <w:t>causará</w:t>
      </w:r>
      <w:r w:rsidRPr="006D32D2">
        <w:rPr>
          <w:rFonts w:ascii="Arial" w:hAnsi="Arial" w:cs="Arial"/>
          <w:spacing w:val="-3"/>
          <w:position w:val="1"/>
        </w:rPr>
        <w:t xml:space="preserve"> </w:t>
      </w:r>
      <w:r w:rsidRPr="006D32D2">
        <w:rPr>
          <w:rFonts w:ascii="Arial" w:hAnsi="Arial" w:cs="Arial"/>
          <w:position w:val="1"/>
        </w:rPr>
        <w:t>y</w:t>
      </w:r>
      <w:r w:rsidRPr="006D32D2">
        <w:rPr>
          <w:rFonts w:ascii="Arial" w:hAnsi="Arial" w:cs="Arial"/>
          <w:spacing w:val="-5"/>
          <w:position w:val="1"/>
        </w:rPr>
        <w:t xml:space="preserve"> </w:t>
      </w:r>
      <w:r w:rsidRPr="006D32D2">
        <w:rPr>
          <w:rFonts w:ascii="Arial" w:hAnsi="Arial" w:cs="Arial"/>
          <w:position w:val="1"/>
        </w:rPr>
        <w:t>pagará</w:t>
      </w:r>
      <w:r w:rsidRPr="006D32D2">
        <w:rPr>
          <w:rFonts w:ascii="Arial" w:hAnsi="Arial" w:cs="Arial"/>
          <w:spacing w:val="-3"/>
          <w:position w:val="1"/>
        </w:rPr>
        <w:t xml:space="preserve"> </w:t>
      </w:r>
      <w:r w:rsidRPr="006D32D2">
        <w:rPr>
          <w:rFonts w:ascii="Arial" w:hAnsi="Arial" w:cs="Arial"/>
          <w:position w:val="1"/>
        </w:rPr>
        <w:t>aplicando</w:t>
      </w:r>
      <w:r w:rsidRPr="006D32D2">
        <w:rPr>
          <w:rFonts w:ascii="Arial" w:hAnsi="Arial" w:cs="Arial"/>
          <w:spacing w:val="-3"/>
          <w:position w:val="1"/>
        </w:rPr>
        <w:t xml:space="preserve"> </w:t>
      </w:r>
      <w:r w:rsidRPr="006D32D2">
        <w:rPr>
          <w:rFonts w:ascii="Arial" w:hAnsi="Arial" w:cs="Arial"/>
          <w:position w:val="1"/>
        </w:rPr>
        <w:t>la</w:t>
      </w:r>
      <w:r w:rsidRPr="006D32D2">
        <w:rPr>
          <w:rFonts w:ascii="Arial" w:hAnsi="Arial" w:cs="Arial"/>
          <w:spacing w:val="-3"/>
          <w:position w:val="1"/>
        </w:rPr>
        <w:t xml:space="preserve"> </w:t>
      </w:r>
      <w:r w:rsidRPr="006D32D2">
        <w:rPr>
          <w:rFonts w:ascii="Arial" w:hAnsi="Arial" w:cs="Arial"/>
          <w:position w:val="1"/>
        </w:rPr>
        <w:t>tasa</w:t>
      </w:r>
      <w:r w:rsidRPr="006D32D2">
        <w:rPr>
          <w:rFonts w:ascii="Arial" w:hAnsi="Arial" w:cs="Arial"/>
          <w:spacing w:val="-3"/>
          <w:position w:val="1"/>
        </w:rPr>
        <w:t xml:space="preserve"> </w:t>
      </w:r>
      <w:r w:rsidRPr="006D32D2">
        <w:rPr>
          <w:rFonts w:ascii="Arial" w:hAnsi="Arial" w:cs="Arial"/>
          <w:position w:val="1"/>
        </w:rPr>
        <w:t>del</w:t>
      </w:r>
      <w:r w:rsidRPr="006D32D2">
        <w:rPr>
          <w:rFonts w:ascii="Arial" w:hAnsi="Arial" w:cs="Arial"/>
          <w:spacing w:val="-3"/>
          <w:position w:val="1"/>
        </w:rPr>
        <w:t xml:space="preserve"> </w:t>
      </w:r>
      <w:r w:rsidRPr="006D32D2">
        <w:rPr>
          <w:rFonts w:ascii="Arial" w:hAnsi="Arial" w:cs="Arial"/>
          <w:position w:val="1"/>
        </w:rPr>
        <w:t>2%</w:t>
      </w:r>
      <w:r w:rsidRPr="006D32D2">
        <w:rPr>
          <w:rFonts w:ascii="Arial" w:hAnsi="Arial" w:cs="Arial"/>
          <w:spacing w:val="-3"/>
          <w:position w:val="1"/>
        </w:rPr>
        <w:t xml:space="preserve"> </w:t>
      </w:r>
      <w:r w:rsidRPr="006D32D2">
        <w:rPr>
          <w:rFonts w:ascii="Arial" w:hAnsi="Arial" w:cs="Arial"/>
          <w:position w:val="1"/>
        </w:rPr>
        <w:t xml:space="preserve">sobre </w:t>
      </w:r>
      <w:r w:rsidRPr="006D32D2">
        <w:rPr>
          <w:rFonts w:ascii="Arial" w:hAnsi="Arial" w:cs="Arial"/>
        </w:rPr>
        <w:t>El valor más alto que resulte de comparar entre el avalúo catastral, el avalúo con fines fiscales elaborado por peritos valuadores, autorizados por la Secretaría de Finanzas</w:t>
      </w:r>
      <w:r w:rsidRPr="006D32D2">
        <w:rPr>
          <w:rFonts w:ascii="Arial" w:hAnsi="Arial" w:cs="Arial"/>
          <w:spacing w:val="-7"/>
        </w:rPr>
        <w:t xml:space="preserve"> </w:t>
      </w:r>
      <w:r w:rsidRPr="006D32D2">
        <w:rPr>
          <w:rFonts w:ascii="Arial" w:hAnsi="Arial" w:cs="Arial"/>
        </w:rPr>
        <w:t>y</w:t>
      </w:r>
      <w:r w:rsidRPr="006D32D2">
        <w:rPr>
          <w:rFonts w:ascii="Arial" w:hAnsi="Arial" w:cs="Arial"/>
          <w:spacing w:val="-7"/>
        </w:rPr>
        <w:t xml:space="preserve"> </w:t>
      </w:r>
      <w:r w:rsidRPr="006D32D2">
        <w:rPr>
          <w:rFonts w:ascii="Arial" w:hAnsi="Arial" w:cs="Arial"/>
        </w:rPr>
        <w:t>Administración</w:t>
      </w:r>
      <w:r w:rsidRPr="006D32D2">
        <w:rPr>
          <w:rFonts w:ascii="Arial" w:hAnsi="Arial" w:cs="Arial"/>
          <w:spacing w:val="-3"/>
        </w:rPr>
        <w:t xml:space="preserve"> </w:t>
      </w:r>
      <w:r w:rsidRPr="006D32D2">
        <w:rPr>
          <w:rFonts w:ascii="Arial" w:hAnsi="Arial" w:cs="Arial"/>
        </w:rPr>
        <w:t>del</w:t>
      </w:r>
      <w:r w:rsidRPr="006D32D2">
        <w:rPr>
          <w:rFonts w:ascii="Arial" w:hAnsi="Arial" w:cs="Arial"/>
          <w:spacing w:val="-7"/>
        </w:rPr>
        <w:t xml:space="preserve"> </w:t>
      </w:r>
      <w:r w:rsidRPr="006D32D2">
        <w:rPr>
          <w:rFonts w:ascii="Arial" w:hAnsi="Arial" w:cs="Arial"/>
        </w:rPr>
        <w:t>Gobierno</w:t>
      </w:r>
      <w:r w:rsidRPr="006D32D2">
        <w:rPr>
          <w:rFonts w:ascii="Arial" w:hAnsi="Arial" w:cs="Arial"/>
          <w:spacing w:val="-6"/>
        </w:rPr>
        <w:t xml:space="preserve"> </w:t>
      </w:r>
      <w:r w:rsidRPr="006D32D2">
        <w:rPr>
          <w:rFonts w:ascii="Arial" w:hAnsi="Arial" w:cs="Arial"/>
        </w:rPr>
        <w:t>del</w:t>
      </w:r>
      <w:r w:rsidRPr="006D32D2">
        <w:rPr>
          <w:rFonts w:ascii="Arial" w:hAnsi="Arial" w:cs="Arial"/>
          <w:spacing w:val="-10"/>
        </w:rPr>
        <w:t xml:space="preserve"> </w:t>
      </w:r>
      <w:r w:rsidRPr="006D32D2">
        <w:rPr>
          <w:rFonts w:ascii="Arial" w:hAnsi="Arial" w:cs="Arial"/>
        </w:rPr>
        <w:t>Estado</w:t>
      </w:r>
      <w:r w:rsidRPr="006D32D2">
        <w:rPr>
          <w:rFonts w:ascii="Arial" w:hAnsi="Arial" w:cs="Arial"/>
          <w:spacing w:val="-4"/>
        </w:rPr>
        <w:t xml:space="preserve"> </w:t>
      </w:r>
      <w:r w:rsidRPr="006D32D2">
        <w:rPr>
          <w:rFonts w:ascii="Arial" w:hAnsi="Arial" w:cs="Arial"/>
        </w:rPr>
        <w:t>y</w:t>
      </w:r>
      <w:r w:rsidRPr="006D32D2">
        <w:rPr>
          <w:rFonts w:ascii="Arial" w:hAnsi="Arial" w:cs="Arial"/>
          <w:spacing w:val="-7"/>
        </w:rPr>
        <w:t xml:space="preserve"> </w:t>
      </w:r>
      <w:r w:rsidRPr="006D32D2">
        <w:rPr>
          <w:rFonts w:ascii="Arial" w:hAnsi="Arial" w:cs="Arial"/>
        </w:rPr>
        <w:t>el</w:t>
      </w:r>
      <w:r w:rsidRPr="006D32D2">
        <w:rPr>
          <w:rFonts w:ascii="Arial" w:hAnsi="Arial" w:cs="Arial"/>
          <w:spacing w:val="-7"/>
        </w:rPr>
        <w:t xml:space="preserve"> </w:t>
      </w:r>
      <w:r w:rsidRPr="006D32D2">
        <w:rPr>
          <w:rFonts w:ascii="Arial" w:hAnsi="Arial" w:cs="Arial"/>
        </w:rPr>
        <w:t>valor</w:t>
      </w:r>
      <w:r w:rsidRPr="006D32D2">
        <w:rPr>
          <w:rFonts w:ascii="Arial" w:hAnsi="Arial" w:cs="Arial"/>
          <w:spacing w:val="-7"/>
        </w:rPr>
        <w:t xml:space="preserve"> </w:t>
      </w:r>
      <w:r w:rsidRPr="006D32D2">
        <w:rPr>
          <w:rFonts w:ascii="Arial" w:hAnsi="Arial" w:cs="Arial"/>
        </w:rPr>
        <w:t>de</w:t>
      </w:r>
      <w:r w:rsidRPr="006D32D2">
        <w:rPr>
          <w:rFonts w:ascii="Arial" w:hAnsi="Arial" w:cs="Arial"/>
          <w:spacing w:val="-6"/>
        </w:rPr>
        <w:t xml:space="preserve"> </w:t>
      </w:r>
      <w:r w:rsidRPr="006D32D2">
        <w:rPr>
          <w:rFonts w:ascii="Arial" w:hAnsi="Arial" w:cs="Arial"/>
        </w:rPr>
        <w:t>operación,</w:t>
      </w:r>
      <w:r w:rsidRPr="006D32D2">
        <w:rPr>
          <w:rFonts w:ascii="Arial" w:hAnsi="Arial" w:cs="Arial"/>
          <w:spacing w:val="-6"/>
        </w:rPr>
        <w:t xml:space="preserve"> </w:t>
      </w:r>
      <w:r w:rsidRPr="006D32D2">
        <w:rPr>
          <w:rFonts w:ascii="Arial" w:hAnsi="Arial" w:cs="Arial"/>
        </w:rPr>
        <w:t>y</w:t>
      </w:r>
      <w:r w:rsidRPr="006D32D2">
        <w:rPr>
          <w:rFonts w:ascii="Arial" w:hAnsi="Arial" w:cs="Arial"/>
          <w:spacing w:val="-7"/>
        </w:rPr>
        <w:t xml:space="preserve"> </w:t>
      </w:r>
      <w:r w:rsidRPr="006D32D2">
        <w:rPr>
          <w:rFonts w:ascii="Arial" w:hAnsi="Arial" w:cs="Arial"/>
        </w:rPr>
        <w:t>en</w:t>
      </w:r>
      <w:r w:rsidRPr="006D32D2">
        <w:rPr>
          <w:rFonts w:ascii="Arial" w:hAnsi="Arial" w:cs="Arial"/>
          <w:spacing w:val="-6"/>
        </w:rPr>
        <w:t xml:space="preserve"> </w:t>
      </w:r>
      <w:r w:rsidRPr="006D32D2">
        <w:rPr>
          <w:rFonts w:ascii="Arial" w:hAnsi="Arial" w:cs="Arial"/>
        </w:rPr>
        <w:t>los casos no previstos aplicará lo dispuesto en la Ley Número 492 de Hacienda Municipal del Estado de Guerrero.</w:t>
      </w:r>
    </w:p>
    <w:p w14:paraId="7235863D" w14:textId="77777777" w:rsidR="00D342C2" w:rsidRPr="006D32D2" w:rsidRDefault="00D342C2">
      <w:pPr>
        <w:pStyle w:val="Textoindependiente"/>
        <w:spacing w:before="13"/>
        <w:rPr>
          <w:rFonts w:ascii="Arial" w:hAnsi="Arial" w:cs="Arial"/>
        </w:rPr>
      </w:pPr>
    </w:p>
    <w:p w14:paraId="0A6BC40E" w14:textId="77777777" w:rsidR="00D342C2" w:rsidRPr="006D32D2" w:rsidRDefault="006714CB">
      <w:pPr>
        <w:spacing w:line="242" w:lineRule="auto"/>
        <w:ind w:left="3441" w:right="4048" w:hanging="70"/>
        <w:jc w:val="center"/>
        <w:rPr>
          <w:rFonts w:ascii="Arial" w:hAnsi="Arial" w:cs="Arial"/>
          <w:b/>
          <w:sz w:val="24"/>
          <w:szCs w:val="24"/>
        </w:rPr>
      </w:pPr>
      <w:r w:rsidRPr="006D32D2">
        <w:rPr>
          <w:rFonts w:ascii="Arial" w:hAnsi="Arial" w:cs="Arial"/>
          <w:b/>
          <w:sz w:val="24"/>
          <w:szCs w:val="24"/>
        </w:rPr>
        <w:t xml:space="preserve">CAPÍTULO CUARTO </w:t>
      </w:r>
      <w:r w:rsidRPr="006D32D2">
        <w:rPr>
          <w:rFonts w:ascii="Arial" w:hAnsi="Arial" w:cs="Arial"/>
          <w:b/>
          <w:spacing w:val="-2"/>
          <w:sz w:val="24"/>
          <w:szCs w:val="24"/>
        </w:rPr>
        <w:t>IMPUESTOS</w:t>
      </w:r>
      <w:r w:rsidR="006D32D2" w:rsidRPr="006D32D2">
        <w:rPr>
          <w:rFonts w:ascii="Arial" w:hAnsi="Arial" w:cs="Arial"/>
          <w:b/>
          <w:spacing w:val="-2"/>
          <w:sz w:val="24"/>
          <w:szCs w:val="24"/>
        </w:rPr>
        <w:t xml:space="preserve"> </w:t>
      </w:r>
      <w:r w:rsidRPr="006D32D2">
        <w:rPr>
          <w:rFonts w:ascii="Arial" w:hAnsi="Arial" w:cs="Arial"/>
          <w:b/>
          <w:spacing w:val="-2"/>
          <w:sz w:val="24"/>
          <w:szCs w:val="24"/>
        </w:rPr>
        <w:t>ECOLÓGICOS</w:t>
      </w:r>
    </w:p>
    <w:p w14:paraId="634D0428" w14:textId="77777777" w:rsidR="00D342C2" w:rsidRPr="006D32D2" w:rsidRDefault="006714CB">
      <w:pPr>
        <w:spacing w:before="189" w:line="242" w:lineRule="auto"/>
        <w:ind w:left="2206" w:right="2734" w:firstLine="1599"/>
        <w:rPr>
          <w:rFonts w:ascii="Arial" w:hAnsi="Arial" w:cs="Arial"/>
          <w:b/>
          <w:sz w:val="24"/>
          <w:szCs w:val="24"/>
        </w:rPr>
      </w:pPr>
      <w:r w:rsidRPr="006D32D2">
        <w:rPr>
          <w:rFonts w:ascii="Arial" w:hAnsi="Arial" w:cs="Arial"/>
          <w:b/>
          <w:sz w:val="24"/>
          <w:szCs w:val="24"/>
        </w:rPr>
        <w:t>SECCIÓN PRIMERA RECOLECCIÓN</w:t>
      </w:r>
      <w:r w:rsidRPr="006D32D2">
        <w:rPr>
          <w:rFonts w:ascii="Arial" w:hAnsi="Arial" w:cs="Arial"/>
          <w:b/>
          <w:spacing w:val="-17"/>
          <w:sz w:val="24"/>
          <w:szCs w:val="24"/>
        </w:rPr>
        <w:t xml:space="preserve"> </w:t>
      </w:r>
      <w:r w:rsidRPr="006D32D2">
        <w:rPr>
          <w:rFonts w:ascii="Arial" w:hAnsi="Arial" w:cs="Arial"/>
          <w:b/>
          <w:sz w:val="24"/>
          <w:szCs w:val="24"/>
        </w:rPr>
        <w:t>MANEJO</w:t>
      </w:r>
      <w:r w:rsidRPr="006D32D2">
        <w:rPr>
          <w:rFonts w:ascii="Arial" w:hAnsi="Arial" w:cs="Arial"/>
          <w:b/>
          <w:spacing w:val="-17"/>
          <w:sz w:val="24"/>
          <w:szCs w:val="24"/>
        </w:rPr>
        <w:t xml:space="preserve"> </w:t>
      </w:r>
      <w:r w:rsidRPr="006D32D2">
        <w:rPr>
          <w:rFonts w:ascii="Arial" w:hAnsi="Arial" w:cs="Arial"/>
          <w:b/>
          <w:sz w:val="24"/>
          <w:szCs w:val="24"/>
        </w:rPr>
        <w:t>Y</w:t>
      </w:r>
      <w:r w:rsidRPr="006D32D2">
        <w:rPr>
          <w:rFonts w:ascii="Arial" w:hAnsi="Arial" w:cs="Arial"/>
          <w:b/>
          <w:spacing w:val="-16"/>
          <w:sz w:val="24"/>
          <w:szCs w:val="24"/>
        </w:rPr>
        <w:t xml:space="preserve"> </w:t>
      </w:r>
      <w:r w:rsidRPr="006D32D2">
        <w:rPr>
          <w:rFonts w:ascii="Arial" w:hAnsi="Arial" w:cs="Arial"/>
          <w:b/>
          <w:sz w:val="24"/>
          <w:szCs w:val="24"/>
        </w:rPr>
        <w:t>DISPOSICIÓN</w:t>
      </w:r>
      <w:r w:rsidRPr="006D32D2">
        <w:rPr>
          <w:rFonts w:ascii="Arial" w:hAnsi="Arial" w:cs="Arial"/>
          <w:b/>
          <w:spacing w:val="-17"/>
          <w:sz w:val="24"/>
          <w:szCs w:val="24"/>
        </w:rPr>
        <w:t xml:space="preserve"> </w:t>
      </w:r>
      <w:r w:rsidRPr="006D32D2">
        <w:rPr>
          <w:rFonts w:ascii="Arial" w:hAnsi="Arial" w:cs="Arial"/>
          <w:b/>
          <w:sz w:val="24"/>
          <w:szCs w:val="24"/>
        </w:rPr>
        <w:t>FINAL</w:t>
      </w:r>
    </w:p>
    <w:p w14:paraId="1CA55FC7" w14:textId="77777777" w:rsidR="00D342C2" w:rsidRPr="006D32D2" w:rsidRDefault="006714CB">
      <w:pPr>
        <w:pStyle w:val="Textoindependiente"/>
        <w:spacing w:before="268" w:line="237" w:lineRule="auto"/>
        <w:ind w:left="522" w:right="1196"/>
        <w:jc w:val="both"/>
        <w:rPr>
          <w:rFonts w:ascii="Arial" w:hAnsi="Arial" w:cs="Arial"/>
        </w:rPr>
      </w:pPr>
      <w:r w:rsidRPr="006D32D2">
        <w:rPr>
          <w:rFonts w:ascii="Arial" w:hAnsi="Arial" w:cs="Arial"/>
          <w:b/>
          <w:position w:val="-2"/>
        </w:rPr>
        <w:t xml:space="preserve">ARTÍCULO 15.- </w:t>
      </w:r>
      <w:r w:rsidRPr="006D32D2">
        <w:rPr>
          <w:rFonts w:ascii="Arial" w:hAnsi="Arial" w:cs="Arial"/>
        </w:rPr>
        <w:t xml:space="preserve">Con el objeto de implementar programas y acciones </w:t>
      </w:r>
      <w:r w:rsidRPr="006D32D2">
        <w:rPr>
          <w:rFonts w:ascii="Arial" w:hAnsi="Arial" w:cs="Arial"/>
          <w:position w:val="-1"/>
        </w:rPr>
        <w:t xml:space="preserve">para la </w:t>
      </w:r>
      <w:r w:rsidRPr="006D32D2">
        <w:rPr>
          <w:rFonts w:ascii="Arial" w:hAnsi="Arial" w:cs="Arial"/>
        </w:rPr>
        <w:t>prevención y protección del medio ambiente, el Municipio percibirá ingresos por concepto de la recolección, manejo y disposición final de envases no retornables,</w:t>
      </w:r>
    </w:p>
    <w:p w14:paraId="0F5828B1" w14:textId="77777777" w:rsidR="00D342C2" w:rsidRPr="006D32D2" w:rsidRDefault="00D342C2">
      <w:pPr>
        <w:spacing w:line="23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441DC825" w14:textId="77777777" w:rsidR="00D342C2" w:rsidRPr="006D32D2" w:rsidRDefault="00D342C2">
      <w:pPr>
        <w:pStyle w:val="Textoindependiente"/>
        <w:rPr>
          <w:rFonts w:ascii="Arial" w:hAnsi="Arial" w:cs="Arial"/>
        </w:rPr>
      </w:pPr>
    </w:p>
    <w:p w14:paraId="459415F9" w14:textId="77777777" w:rsidR="00D342C2" w:rsidRPr="006D32D2" w:rsidRDefault="00D342C2">
      <w:pPr>
        <w:pStyle w:val="Textoindependiente"/>
        <w:rPr>
          <w:rFonts w:ascii="Arial" w:hAnsi="Arial" w:cs="Arial"/>
        </w:rPr>
      </w:pPr>
    </w:p>
    <w:p w14:paraId="5D1BC5D3" w14:textId="77777777" w:rsidR="00D342C2" w:rsidRPr="006D32D2" w:rsidRDefault="00D342C2">
      <w:pPr>
        <w:pStyle w:val="Textoindependiente"/>
        <w:spacing w:before="184"/>
        <w:rPr>
          <w:rFonts w:ascii="Arial" w:hAnsi="Arial" w:cs="Arial"/>
        </w:rPr>
      </w:pPr>
    </w:p>
    <w:p w14:paraId="0D811DBA" w14:textId="77777777" w:rsidR="00D342C2" w:rsidRPr="006D32D2" w:rsidRDefault="006714CB">
      <w:pPr>
        <w:pStyle w:val="Textoindependiente"/>
        <w:spacing w:before="1" w:line="242" w:lineRule="auto"/>
        <w:ind w:left="522" w:right="1195"/>
        <w:jc w:val="both"/>
        <w:rPr>
          <w:rFonts w:ascii="Arial" w:hAnsi="Arial" w:cs="Arial"/>
        </w:rPr>
      </w:pPr>
      <w:r w:rsidRPr="006D32D2">
        <w:rPr>
          <w:rFonts w:ascii="Arial" w:hAnsi="Arial" w:cs="Arial"/>
        </w:rPr>
        <w:t>que cobrará a las empresas productoras o distribuidoras de los bienes y servicios que a continuación se clasifican:</w:t>
      </w:r>
    </w:p>
    <w:p w14:paraId="2D5E1587" w14:textId="77777777" w:rsidR="00D342C2" w:rsidRPr="006D32D2" w:rsidRDefault="006714CB">
      <w:pPr>
        <w:pStyle w:val="Ttulo1"/>
        <w:numPr>
          <w:ilvl w:val="0"/>
          <w:numId w:val="24"/>
        </w:numPr>
        <w:tabs>
          <w:tab w:val="left" w:pos="1229"/>
        </w:tabs>
        <w:spacing w:before="275" w:line="240" w:lineRule="auto"/>
        <w:ind w:left="1229" w:hanging="710"/>
      </w:pPr>
      <w:r w:rsidRPr="006D32D2">
        <w:t>Envases</w:t>
      </w:r>
      <w:r w:rsidRPr="006D32D2">
        <w:rPr>
          <w:spacing w:val="-6"/>
        </w:rPr>
        <w:t xml:space="preserve"> </w:t>
      </w:r>
      <w:r w:rsidRPr="006D32D2">
        <w:t>no</w:t>
      </w:r>
      <w:r w:rsidRPr="006D32D2">
        <w:rPr>
          <w:spacing w:val="-3"/>
        </w:rPr>
        <w:t xml:space="preserve"> </w:t>
      </w:r>
      <w:r w:rsidRPr="006D32D2">
        <w:t>retornables</w:t>
      </w:r>
      <w:r w:rsidRPr="006D32D2">
        <w:rPr>
          <w:spacing w:val="-4"/>
        </w:rPr>
        <w:t xml:space="preserve"> </w:t>
      </w:r>
      <w:r w:rsidRPr="006D32D2">
        <w:t>que</w:t>
      </w:r>
      <w:r w:rsidRPr="006D32D2">
        <w:rPr>
          <w:spacing w:val="-5"/>
        </w:rPr>
        <w:t xml:space="preserve"> </w:t>
      </w:r>
      <w:r w:rsidRPr="006D32D2">
        <w:t>contienen</w:t>
      </w:r>
      <w:r w:rsidRPr="006D32D2">
        <w:rPr>
          <w:spacing w:val="-4"/>
        </w:rPr>
        <w:t xml:space="preserve"> </w:t>
      </w:r>
      <w:r w:rsidRPr="006D32D2">
        <w:t>productos</w:t>
      </w:r>
      <w:r w:rsidRPr="006D32D2">
        <w:rPr>
          <w:spacing w:val="-3"/>
        </w:rPr>
        <w:t xml:space="preserve"> </w:t>
      </w:r>
      <w:r w:rsidRPr="006D32D2">
        <w:t>no</w:t>
      </w:r>
      <w:r w:rsidRPr="006D32D2">
        <w:rPr>
          <w:spacing w:val="-3"/>
        </w:rPr>
        <w:t xml:space="preserve"> </w:t>
      </w:r>
      <w:r w:rsidRPr="006D32D2">
        <w:rPr>
          <w:spacing w:val="-2"/>
        </w:rPr>
        <w:t>tóxicos:</w:t>
      </w:r>
    </w:p>
    <w:p w14:paraId="0D6CB549" w14:textId="77777777" w:rsidR="00D342C2" w:rsidRPr="006D32D2" w:rsidRDefault="00D342C2">
      <w:pPr>
        <w:pStyle w:val="Textoindependiente"/>
        <w:spacing w:before="43"/>
        <w:rPr>
          <w:rFonts w:ascii="Arial" w:hAnsi="Arial" w:cs="Arial"/>
          <w:b/>
        </w:r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2"/>
        <w:gridCol w:w="2799"/>
      </w:tblGrid>
      <w:tr w:rsidR="00D342C2" w:rsidRPr="006D32D2" w14:paraId="6E48D764" w14:textId="77777777">
        <w:trPr>
          <w:trHeight w:val="277"/>
        </w:trPr>
        <w:tc>
          <w:tcPr>
            <w:tcW w:w="6092" w:type="dxa"/>
          </w:tcPr>
          <w:p w14:paraId="1E7371CF"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 xml:space="preserve">a) </w:t>
            </w:r>
            <w:r w:rsidRPr="006D32D2">
              <w:rPr>
                <w:rFonts w:ascii="Arial" w:hAnsi="Arial" w:cs="Arial"/>
                <w:spacing w:val="-2"/>
                <w:sz w:val="24"/>
                <w:szCs w:val="24"/>
              </w:rPr>
              <w:t>Refrescos.</w:t>
            </w:r>
          </w:p>
        </w:tc>
        <w:tc>
          <w:tcPr>
            <w:tcW w:w="2799" w:type="dxa"/>
          </w:tcPr>
          <w:p w14:paraId="4DE1E631" w14:textId="77777777" w:rsidR="00D342C2" w:rsidRPr="006D32D2" w:rsidRDefault="006714CB">
            <w:pPr>
              <w:pStyle w:val="TableParagraph"/>
              <w:spacing w:line="258" w:lineRule="exact"/>
              <w:ind w:right="57"/>
              <w:jc w:val="right"/>
              <w:rPr>
                <w:rFonts w:ascii="Arial" w:hAnsi="Arial" w:cs="Arial"/>
                <w:sz w:val="24"/>
                <w:szCs w:val="24"/>
              </w:rPr>
            </w:pPr>
            <w:r w:rsidRPr="006D32D2">
              <w:rPr>
                <w:rFonts w:ascii="Arial" w:hAnsi="Arial" w:cs="Arial"/>
                <w:sz w:val="24"/>
                <w:szCs w:val="24"/>
              </w:rPr>
              <w:t>24.50</w:t>
            </w:r>
            <w:r w:rsidRPr="006D32D2">
              <w:rPr>
                <w:rFonts w:ascii="Arial" w:hAnsi="Arial" w:cs="Arial"/>
                <w:spacing w:val="-7"/>
                <w:sz w:val="24"/>
                <w:szCs w:val="24"/>
              </w:rPr>
              <w:t xml:space="preserve"> </w:t>
            </w:r>
            <w:r w:rsidRPr="006D32D2">
              <w:rPr>
                <w:rFonts w:ascii="Arial" w:hAnsi="Arial" w:cs="Arial"/>
                <w:spacing w:val="-4"/>
                <w:sz w:val="24"/>
                <w:szCs w:val="24"/>
              </w:rPr>
              <w:t>UMAS</w:t>
            </w:r>
          </w:p>
        </w:tc>
      </w:tr>
      <w:tr w:rsidR="00D342C2" w:rsidRPr="006D32D2" w14:paraId="0CFF4A07" w14:textId="77777777">
        <w:trPr>
          <w:trHeight w:val="277"/>
        </w:trPr>
        <w:tc>
          <w:tcPr>
            <w:tcW w:w="6092" w:type="dxa"/>
          </w:tcPr>
          <w:p w14:paraId="7B7BFF40"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b)</w:t>
            </w:r>
            <w:r w:rsidRPr="006D32D2">
              <w:rPr>
                <w:rFonts w:ascii="Arial" w:hAnsi="Arial" w:cs="Arial"/>
                <w:spacing w:val="-2"/>
                <w:sz w:val="24"/>
                <w:szCs w:val="24"/>
              </w:rPr>
              <w:t xml:space="preserve"> Agua.</w:t>
            </w:r>
          </w:p>
        </w:tc>
        <w:tc>
          <w:tcPr>
            <w:tcW w:w="2799" w:type="dxa"/>
          </w:tcPr>
          <w:p w14:paraId="5EFC380E" w14:textId="77777777" w:rsidR="00D342C2" w:rsidRPr="006D32D2" w:rsidRDefault="006714CB">
            <w:pPr>
              <w:pStyle w:val="TableParagraph"/>
              <w:spacing w:line="258" w:lineRule="exact"/>
              <w:ind w:right="57"/>
              <w:jc w:val="right"/>
              <w:rPr>
                <w:rFonts w:ascii="Arial" w:hAnsi="Arial" w:cs="Arial"/>
                <w:sz w:val="24"/>
                <w:szCs w:val="24"/>
              </w:rPr>
            </w:pPr>
            <w:r w:rsidRPr="006D32D2">
              <w:rPr>
                <w:rFonts w:ascii="Arial" w:hAnsi="Arial" w:cs="Arial"/>
                <w:sz w:val="24"/>
                <w:szCs w:val="24"/>
              </w:rPr>
              <w:t>19.61</w:t>
            </w:r>
            <w:r w:rsidRPr="006D32D2">
              <w:rPr>
                <w:rFonts w:ascii="Arial" w:hAnsi="Arial" w:cs="Arial"/>
                <w:spacing w:val="-7"/>
                <w:sz w:val="24"/>
                <w:szCs w:val="24"/>
              </w:rPr>
              <w:t xml:space="preserve"> </w:t>
            </w:r>
            <w:r w:rsidRPr="006D32D2">
              <w:rPr>
                <w:rFonts w:ascii="Arial" w:hAnsi="Arial" w:cs="Arial"/>
                <w:spacing w:val="-4"/>
                <w:sz w:val="24"/>
                <w:szCs w:val="24"/>
              </w:rPr>
              <w:t>UMAS</w:t>
            </w:r>
          </w:p>
        </w:tc>
      </w:tr>
      <w:tr w:rsidR="00D342C2" w:rsidRPr="006D32D2" w14:paraId="3F7617CC" w14:textId="77777777">
        <w:trPr>
          <w:trHeight w:val="277"/>
        </w:trPr>
        <w:tc>
          <w:tcPr>
            <w:tcW w:w="6092" w:type="dxa"/>
          </w:tcPr>
          <w:p w14:paraId="38C7B952"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c)</w:t>
            </w:r>
            <w:r w:rsidRPr="006D32D2">
              <w:rPr>
                <w:rFonts w:ascii="Arial" w:hAnsi="Arial" w:cs="Arial"/>
                <w:spacing w:val="-3"/>
                <w:sz w:val="24"/>
                <w:szCs w:val="24"/>
              </w:rPr>
              <w:t xml:space="preserve"> </w:t>
            </w:r>
            <w:r w:rsidRPr="006D32D2">
              <w:rPr>
                <w:rFonts w:ascii="Arial" w:hAnsi="Arial" w:cs="Arial"/>
                <w:spacing w:val="-2"/>
                <w:sz w:val="24"/>
                <w:szCs w:val="24"/>
              </w:rPr>
              <w:t>Cerveza.</w:t>
            </w:r>
          </w:p>
        </w:tc>
        <w:tc>
          <w:tcPr>
            <w:tcW w:w="2799" w:type="dxa"/>
          </w:tcPr>
          <w:p w14:paraId="611D6344" w14:textId="77777777" w:rsidR="00D342C2" w:rsidRPr="006D32D2" w:rsidRDefault="006714CB">
            <w:pPr>
              <w:pStyle w:val="TableParagraph"/>
              <w:spacing w:line="258" w:lineRule="exact"/>
              <w:ind w:right="57"/>
              <w:jc w:val="right"/>
              <w:rPr>
                <w:rFonts w:ascii="Arial" w:hAnsi="Arial" w:cs="Arial"/>
                <w:sz w:val="24"/>
                <w:szCs w:val="24"/>
              </w:rPr>
            </w:pPr>
            <w:r w:rsidRPr="006D32D2">
              <w:rPr>
                <w:rFonts w:ascii="Arial" w:hAnsi="Arial" w:cs="Arial"/>
                <w:sz w:val="24"/>
                <w:szCs w:val="24"/>
              </w:rPr>
              <w:t>9.80</w:t>
            </w:r>
            <w:r w:rsidRPr="006D32D2">
              <w:rPr>
                <w:rFonts w:ascii="Arial" w:hAnsi="Arial" w:cs="Arial"/>
                <w:spacing w:val="-4"/>
                <w:sz w:val="24"/>
                <w:szCs w:val="24"/>
              </w:rPr>
              <w:t xml:space="preserve"> UMAS</w:t>
            </w:r>
          </w:p>
        </w:tc>
      </w:tr>
      <w:tr w:rsidR="00D342C2" w:rsidRPr="006D32D2" w14:paraId="61C9E789" w14:textId="77777777">
        <w:trPr>
          <w:trHeight w:val="278"/>
        </w:trPr>
        <w:tc>
          <w:tcPr>
            <w:tcW w:w="6092" w:type="dxa"/>
          </w:tcPr>
          <w:p w14:paraId="307BBCC2" w14:textId="77777777" w:rsidR="00D342C2" w:rsidRPr="006D32D2" w:rsidRDefault="006714CB">
            <w:pPr>
              <w:pStyle w:val="TableParagraph"/>
              <w:spacing w:line="259" w:lineRule="exact"/>
              <w:ind w:left="67"/>
              <w:jc w:val="left"/>
              <w:rPr>
                <w:rFonts w:ascii="Arial" w:hAnsi="Arial" w:cs="Arial"/>
                <w:sz w:val="24"/>
                <w:szCs w:val="24"/>
              </w:rPr>
            </w:pPr>
            <w:r w:rsidRPr="006D32D2">
              <w:rPr>
                <w:rFonts w:ascii="Arial" w:hAnsi="Arial" w:cs="Arial"/>
                <w:sz w:val="24"/>
                <w:szCs w:val="24"/>
              </w:rPr>
              <w:t>d)</w:t>
            </w:r>
            <w:r w:rsidRPr="006D32D2">
              <w:rPr>
                <w:rFonts w:ascii="Arial" w:hAnsi="Arial" w:cs="Arial"/>
                <w:spacing w:val="-5"/>
                <w:sz w:val="24"/>
                <w:szCs w:val="24"/>
              </w:rPr>
              <w:t xml:space="preserve"> </w:t>
            </w:r>
            <w:r w:rsidRPr="006D32D2">
              <w:rPr>
                <w:rFonts w:ascii="Arial" w:hAnsi="Arial" w:cs="Arial"/>
                <w:sz w:val="24"/>
                <w:szCs w:val="24"/>
              </w:rPr>
              <w:t>Productos</w:t>
            </w:r>
            <w:r w:rsidRPr="006D32D2">
              <w:rPr>
                <w:rFonts w:ascii="Arial" w:hAnsi="Arial" w:cs="Arial"/>
                <w:spacing w:val="-5"/>
                <w:sz w:val="24"/>
                <w:szCs w:val="24"/>
              </w:rPr>
              <w:t xml:space="preserve"> </w:t>
            </w:r>
            <w:r w:rsidRPr="006D32D2">
              <w:rPr>
                <w:rFonts w:ascii="Arial" w:hAnsi="Arial" w:cs="Arial"/>
                <w:sz w:val="24"/>
                <w:szCs w:val="24"/>
              </w:rPr>
              <w:t>alimenticios</w:t>
            </w:r>
            <w:r w:rsidRPr="006D32D2">
              <w:rPr>
                <w:rFonts w:ascii="Arial" w:hAnsi="Arial" w:cs="Arial"/>
                <w:spacing w:val="-2"/>
                <w:sz w:val="24"/>
                <w:szCs w:val="24"/>
              </w:rPr>
              <w:t xml:space="preserve"> </w:t>
            </w:r>
            <w:r w:rsidRPr="006D32D2">
              <w:rPr>
                <w:rFonts w:ascii="Arial" w:hAnsi="Arial" w:cs="Arial"/>
                <w:sz w:val="24"/>
                <w:szCs w:val="24"/>
              </w:rPr>
              <w:t>diferentes</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los</w:t>
            </w:r>
            <w:r w:rsidRPr="006D32D2">
              <w:rPr>
                <w:rFonts w:ascii="Arial" w:hAnsi="Arial" w:cs="Arial"/>
                <w:spacing w:val="-5"/>
                <w:sz w:val="24"/>
                <w:szCs w:val="24"/>
              </w:rPr>
              <w:t xml:space="preserve"> </w:t>
            </w:r>
            <w:r w:rsidRPr="006D32D2">
              <w:rPr>
                <w:rFonts w:ascii="Arial" w:hAnsi="Arial" w:cs="Arial"/>
                <w:spacing w:val="-2"/>
                <w:sz w:val="24"/>
                <w:szCs w:val="24"/>
              </w:rPr>
              <w:t>señalados.</w:t>
            </w:r>
          </w:p>
        </w:tc>
        <w:tc>
          <w:tcPr>
            <w:tcW w:w="2799" w:type="dxa"/>
          </w:tcPr>
          <w:p w14:paraId="16053B8A" w14:textId="77777777" w:rsidR="00D342C2" w:rsidRPr="006D32D2" w:rsidRDefault="006714CB">
            <w:pPr>
              <w:pStyle w:val="TableParagraph"/>
              <w:spacing w:line="259" w:lineRule="exact"/>
              <w:ind w:right="57"/>
              <w:jc w:val="right"/>
              <w:rPr>
                <w:rFonts w:ascii="Arial" w:hAnsi="Arial" w:cs="Arial"/>
                <w:sz w:val="24"/>
                <w:szCs w:val="24"/>
              </w:rPr>
            </w:pPr>
            <w:r w:rsidRPr="006D32D2">
              <w:rPr>
                <w:rFonts w:ascii="Arial" w:hAnsi="Arial" w:cs="Arial"/>
                <w:sz w:val="24"/>
                <w:szCs w:val="24"/>
              </w:rPr>
              <w:t>4.90</w:t>
            </w:r>
            <w:r w:rsidRPr="006D32D2">
              <w:rPr>
                <w:rFonts w:ascii="Arial" w:hAnsi="Arial" w:cs="Arial"/>
                <w:spacing w:val="-4"/>
                <w:sz w:val="24"/>
                <w:szCs w:val="24"/>
              </w:rPr>
              <w:t xml:space="preserve"> UMAS</w:t>
            </w:r>
          </w:p>
        </w:tc>
      </w:tr>
      <w:tr w:rsidR="00D342C2" w:rsidRPr="006D32D2" w14:paraId="1BE40CB2" w14:textId="77777777">
        <w:trPr>
          <w:trHeight w:val="280"/>
        </w:trPr>
        <w:tc>
          <w:tcPr>
            <w:tcW w:w="6092" w:type="dxa"/>
          </w:tcPr>
          <w:p w14:paraId="19C45AC6" w14:textId="77777777" w:rsidR="00D342C2" w:rsidRPr="006D32D2" w:rsidRDefault="006714CB">
            <w:pPr>
              <w:pStyle w:val="TableParagraph"/>
              <w:tabs>
                <w:tab w:val="left" w:pos="777"/>
              </w:tabs>
              <w:spacing w:line="260" w:lineRule="exact"/>
              <w:ind w:left="67"/>
              <w:jc w:val="left"/>
              <w:rPr>
                <w:rFonts w:ascii="Arial" w:hAnsi="Arial" w:cs="Arial"/>
                <w:sz w:val="24"/>
                <w:szCs w:val="24"/>
              </w:rPr>
            </w:pPr>
            <w:r w:rsidRPr="006D32D2">
              <w:rPr>
                <w:rFonts w:ascii="Arial" w:hAnsi="Arial" w:cs="Arial"/>
                <w:spacing w:val="-5"/>
                <w:sz w:val="24"/>
                <w:szCs w:val="24"/>
              </w:rPr>
              <w:t>e)</w:t>
            </w:r>
            <w:r w:rsidRPr="006D32D2">
              <w:rPr>
                <w:rFonts w:ascii="Arial" w:hAnsi="Arial" w:cs="Arial"/>
                <w:sz w:val="24"/>
                <w:szCs w:val="24"/>
              </w:rPr>
              <w:tab/>
              <w:t>Productos</w:t>
            </w:r>
            <w:r w:rsidRPr="006D32D2">
              <w:rPr>
                <w:rFonts w:ascii="Arial" w:hAnsi="Arial" w:cs="Arial"/>
                <w:spacing w:val="-10"/>
                <w:sz w:val="24"/>
                <w:szCs w:val="24"/>
              </w:rPr>
              <w:t xml:space="preserve"> </w:t>
            </w:r>
            <w:r w:rsidRPr="006D32D2">
              <w:rPr>
                <w:rFonts w:ascii="Arial" w:hAnsi="Arial" w:cs="Arial"/>
                <w:sz w:val="24"/>
                <w:szCs w:val="24"/>
              </w:rPr>
              <w:t>químicos</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uso</w:t>
            </w:r>
            <w:r w:rsidRPr="006D32D2">
              <w:rPr>
                <w:rFonts w:ascii="Arial" w:hAnsi="Arial" w:cs="Arial"/>
                <w:spacing w:val="-11"/>
                <w:sz w:val="24"/>
                <w:szCs w:val="24"/>
              </w:rPr>
              <w:t xml:space="preserve"> </w:t>
            </w:r>
            <w:r w:rsidRPr="006D32D2">
              <w:rPr>
                <w:rFonts w:ascii="Arial" w:hAnsi="Arial" w:cs="Arial"/>
                <w:spacing w:val="-2"/>
                <w:sz w:val="24"/>
                <w:szCs w:val="24"/>
              </w:rPr>
              <w:t>doméstico.</w:t>
            </w:r>
          </w:p>
        </w:tc>
        <w:tc>
          <w:tcPr>
            <w:tcW w:w="2799" w:type="dxa"/>
          </w:tcPr>
          <w:p w14:paraId="1CDB15E7" w14:textId="77777777" w:rsidR="00D342C2" w:rsidRPr="006D32D2" w:rsidRDefault="006714CB">
            <w:pPr>
              <w:pStyle w:val="TableParagraph"/>
              <w:spacing w:line="260" w:lineRule="exact"/>
              <w:ind w:right="57"/>
              <w:jc w:val="right"/>
              <w:rPr>
                <w:rFonts w:ascii="Arial" w:hAnsi="Arial" w:cs="Arial"/>
                <w:sz w:val="24"/>
                <w:szCs w:val="24"/>
              </w:rPr>
            </w:pPr>
            <w:r w:rsidRPr="006D32D2">
              <w:rPr>
                <w:rFonts w:ascii="Arial" w:hAnsi="Arial" w:cs="Arial"/>
                <w:sz w:val="24"/>
                <w:szCs w:val="24"/>
              </w:rPr>
              <w:t>4.90</w:t>
            </w:r>
            <w:r w:rsidRPr="006D32D2">
              <w:rPr>
                <w:rFonts w:ascii="Arial" w:hAnsi="Arial" w:cs="Arial"/>
                <w:spacing w:val="-4"/>
                <w:sz w:val="24"/>
                <w:szCs w:val="24"/>
              </w:rPr>
              <w:t xml:space="preserve"> UMAS</w:t>
            </w:r>
          </w:p>
        </w:tc>
      </w:tr>
    </w:tbl>
    <w:p w14:paraId="16C7D0F9" w14:textId="77777777" w:rsidR="00D342C2" w:rsidRPr="006D32D2" w:rsidRDefault="006714CB">
      <w:pPr>
        <w:pStyle w:val="Prrafodelista"/>
        <w:numPr>
          <w:ilvl w:val="0"/>
          <w:numId w:val="24"/>
        </w:numPr>
        <w:tabs>
          <w:tab w:val="left" w:pos="1229"/>
        </w:tabs>
        <w:spacing w:before="275"/>
        <w:ind w:left="1229" w:hanging="710"/>
        <w:rPr>
          <w:rFonts w:ascii="Arial" w:hAnsi="Arial" w:cs="Arial"/>
          <w:b/>
          <w:sz w:val="24"/>
          <w:szCs w:val="24"/>
        </w:rPr>
      </w:pPr>
      <w:r w:rsidRPr="006D32D2">
        <w:rPr>
          <w:rFonts w:ascii="Arial" w:hAnsi="Arial" w:cs="Arial"/>
          <w:b/>
          <w:sz w:val="24"/>
          <w:szCs w:val="24"/>
        </w:rPr>
        <w:t>Envases</w:t>
      </w:r>
      <w:r w:rsidRPr="006D32D2">
        <w:rPr>
          <w:rFonts w:ascii="Arial" w:hAnsi="Arial" w:cs="Arial"/>
          <w:b/>
          <w:spacing w:val="-6"/>
          <w:sz w:val="24"/>
          <w:szCs w:val="24"/>
        </w:rPr>
        <w:t xml:space="preserve"> </w:t>
      </w:r>
      <w:r w:rsidRPr="006D32D2">
        <w:rPr>
          <w:rFonts w:ascii="Arial" w:hAnsi="Arial" w:cs="Arial"/>
          <w:b/>
          <w:sz w:val="24"/>
          <w:szCs w:val="24"/>
        </w:rPr>
        <w:t>no</w:t>
      </w:r>
      <w:r w:rsidRPr="006D32D2">
        <w:rPr>
          <w:rFonts w:ascii="Arial" w:hAnsi="Arial" w:cs="Arial"/>
          <w:b/>
          <w:spacing w:val="-4"/>
          <w:sz w:val="24"/>
          <w:szCs w:val="24"/>
        </w:rPr>
        <w:t xml:space="preserve"> </w:t>
      </w:r>
      <w:r w:rsidRPr="006D32D2">
        <w:rPr>
          <w:rFonts w:ascii="Arial" w:hAnsi="Arial" w:cs="Arial"/>
          <w:b/>
          <w:sz w:val="24"/>
          <w:szCs w:val="24"/>
        </w:rPr>
        <w:t>retornables</w:t>
      </w:r>
      <w:r w:rsidRPr="006D32D2">
        <w:rPr>
          <w:rFonts w:ascii="Arial" w:hAnsi="Arial" w:cs="Arial"/>
          <w:b/>
          <w:spacing w:val="-4"/>
          <w:sz w:val="24"/>
          <w:szCs w:val="24"/>
        </w:rPr>
        <w:t xml:space="preserve"> </w:t>
      </w:r>
      <w:r w:rsidRPr="006D32D2">
        <w:rPr>
          <w:rFonts w:ascii="Arial" w:hAnsi="Arial" w:cs="Arial"/>
          <w:b/>
          <w:sz w:val="24"/>
          <w:szCs w:val="24"/>
        </w:rPr>
        <w:t>que</w:t>
      </w:r>
      <w:r w:rsidRPr="006D32D2">
        <w:rPr>
          <w:rFonts w:ascii="Arial" w:hAnsi="Arial" w:cs="Arial"/>
          <w:b/>
          <w:spacing w:val="-3"/>
          <w:sz w:val="24"/>
          <w:szCs w:val="24"/>
        </w:rPr>
        <w:t xml:space="preserve"> </w:t>
      </w:r>
      <w:r w:rsidRPr="006D32D2">
        <w:rPr>
          <w:rFonts w:ascii="Arial" w:hAnsi="Arial" w:cs="Arial"/>
          <w:b/>
          <w:sz w:val="24"/>
          <w:szCs w:val="24"/>
        </w:rPr>
        <w:t>contienen</w:t>
      </w:r>
      <w:r w:rsidRPr="006D32D2">
        <w:rPr>
          <w:rFonts w:ascii="Arial" w:hAnsi="Arial" w:cs="Arial"/>
          <w:b/>
          <w:spacing w:val="-4"/>
          <w:sz w:val="24"/>
          <w:szCs w:val="24"/>
        </w:rPr>
        <w:t xml:space="preserve"> </w:t>
      </w:r>
      <w:r w:rsidRPr="006D32D2">
        <w:rPr>
          <w:rFonts w:ascii="Arial" w:hAnsi="Arial" w:cs="Arial"/>
          <w:b/>
          <w:sz w:val="24"/>
          <w:szCs w:val="24"/>
        </w:rPr>
        <w:t>productos</w:t>
      </w:r>
      <w:r w:rsidRPr="006D32D2">
        <w:rPr>
          <w:rFonts w:ascii="Arial" w:hAnsi="Arial" w:cs="Arial"/>
          <w:b/>
          <w:spacing w:val="-3"/>
          <w:sz w:val="24"/>
          <w:szCs w:val="24"/>
        </w:rPr>
        <w:t xml:space="preserve"> </w:t>
      </w:r>
      <w:r w:rsidRPr="006D32D2">
        <w:rPr>
          <w:rFonts w:ascii="Arial" w:hAnsi="Arial" w:cs="Arial"/>
          <w:b/>
          <w:spacing w:val="-2"/>
          <w:sz w:val="24"/>
          <w:szCs w:val="24"/>
        </w:rPr>
        <w:t>tóxicos:</w:t>
      </w:r>
    </w:p>
    <w:p w14:paraId="0AA89ECD" w14:textId="77777777" w:rsidR="00D342C2" w:rsidRPr="006D32D2" w:rsidRDefault="00D342C2">
      <w:pPr>
        <w:pStyle w:val="Textoindependiente"/>
        <w:spacing w:before="45"/>
        <w:rPr>
          <w:rFonts w:ascii="Arial" w:hAnsi="Arial" w:cs="Arial"/>
          <w:b/>
        </w:r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4"/>
        <w:gridCol w:w="3507"/>
      </w:tblGrid>
      <w:tr w:rsidR="00D342C2" w:rsidRPr="006D32D2" w14:paraId="3F4144AC" w14:textId="77777777">
        <w:trPr>
          <w:trHeight w:val="277"/>
        </w:trPr>
        <w:tc>
          <w:tcPr>
            <w:tcW w:w="5384" w:type="dxa"/>
          </w:tcPr>
          <w:p w14:paraId="01E0D6BF"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 xml:space="preserve">a) </w:t>
            </w:r>
            <w:r w:rsidRPr="006D32D2">
              <w:rPr>
                <w:rFonts w:ascii="Arial" w:hAnsi="Arial" w:cs="Arial"/>
                <w:spacing w:val="-2"/>
                <w:sz w:val="24"/>
                <w:szCs w:val="24"/>
              </w:rPr>
              <w:t>Agroquímicos.</w:t>
            </w:r>
          </w:p>
        </w:tc>
        <w:tc>
          <w:tcPr>
            <w:tcW w:w="3507" w:type="dxa"/>
          </w:tcPr>
          <w:p w14:paraId="299B20AD" w14:textId="77777777" w:rsidR="00D342C2" w:rsidRPr="006D32D2" w:rsidRDefault="006714CB">
            <w:pPr>
              <w:pStyle w:val="TableParagraph"/>
              <w:spacing w:line="258" w:lineRule="exact"/>
              <w:ind w:right="57"/>
              <w:jc w:val="right"/>
              <w:rPr>
                <w:rFonts w:ascii="Arial" w:hAnsi="Arial" w:cs="Arial"/>
                <w:sz w:val="24"/>
                <w:szCs w:val="24"/>
              </w:rPr>
            </w:pPr>
            <w:r w:rsidRPr="006D32D2">
              <w:rPr>
                <w:rFonts w:ascii="Arial" w:hAnsi="Arial" w:cs="Arial"/>
                <w:sz w:val="24"/>
                <w:szCs w:val="24"/>
              </w:rPr>
              <w:t>9.30</w:t>
            </w:r>
            <w:r w:rsidRPr="006D32D2">
              <w:rPr>
                <w:rFonts w:ascii="Arial" w:hAnsi="Arial" w:cs="Arial"/>
                <w:spacing w:val="-4"/>
                <w:sz w:val="24"/>
                <w:szCs w:val="24"/>
              </w:rPr>
              <w:t xml:space="preserve"> UMAS</w:t>
            </w:r>
          </w:p>
        </w:tc>
      </w:tr>
      <w:tr w:rsidR="00D342C2" w:rsidRPr="006D32D2" w14:paraId="72D87D6A" w14:textId="77777777">
        <w:trPr>
          <w:trHeight w:val="277"/>
        </w:trPr>
        <w:tc>
          <w:tcPr>
            <w:tcW w:w="5384" w:type="dxa"/>
          </w:tcPr>
          <w:p w14:paraId="45F45154"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b)</w:t>
            </w:r>
            <w:r w:rsidRPr="006D32D2">
              <w:rPr>
                <w:rFonts w:ascii="Arial" w:hAnsi="Arial" w:cs="Arial"/>
                <w:spacing w:val="-17"/>
                <w:sz w:val="24"/>
                <w:szCs w:val="24"/>
              </w:rPr>
              <w:t xml:space="preserve"> </w:t>
            </w:r>
            <w:r w:rsidRPr="006D32D2">
              <w:rPr>
                <w:rFonts w:ascii="Arial" w:hAnsi="Arial" w:cs="Arial"/>
                <w:sz w:val="24"/>
                <w:szCs w:val="24"/>
              </w:rPr>
              <w:t>Aceites</w:t>
            </w:r>
            <w:r w:rsidRPr="006D32D2">
              <w:rPr>
                <w:rFonts w:ascii="Arial" w:hAnsi="Arial" w:cs="Arial"/>
                <w:spacing w:val="-17"/>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aditivos</w:t>
            </w:r>
            <w:r w:rsidRPr="006D32D2">
              <w:rPr>
                <w:rFonts w:ascii="Arial" w:hAnsi="Arial" w:cs="Arial"/>
                <w:spacing w:val="-16"/>
                <w:sz w:val="24"/>
                <w:szCs w:val="24"/>
              </w:rPr>
              <w:t xml:space="preserve"> </w:t>
            </w:r>
            <w:r w:rsidRPr="006D32D2">
              <w:rPr>
                <w:rFonts w:ascii="Arial" w:hAnsi="Arial" w:cs="Arial"/>
                <w:sz w:val="24"/>
                <w:szCs w:val="24"/>
              </w:rPr>
              <w:t>para</w:t>
            </w:r>
            <w:r w:rsidRPr="006D32D2">
              <w:rPr>
                <w:rFonts w:ascii="Arial" w:hAnsi="Arial" w:cs="Arial"/>
                <w:spacing w:val="-16"/>
                <w:sz w:val="24"/>
                <w:szCs w:val="24"/>
              </w:rPr>
              <w:t xml:space="preserve"> </w:t>
            </w:r>
            <w:r w:rsidRPr="006D32D2">
              <w:rPr>
                <w:rFonts w:ascii="Arial" w:hAnsi="Arial" w:cs="Arial"/>
                <w:sz w:val="24"/>
                <w:szCs w:val="24"/>
              </w:rPr>
              <w:t>vehículos</w:t>
            </w:r>
            <w:r w:rsidRPr="006D32D2">
              <w:rPr>
                <w:rFonts w:ascii="Arial" w:hAnsi="Arial" w:cs="Arial"/>
                <w:spacing w:val="49"/>
                <w:w w:val="150"/>
                <w:sz w:val="24"/>
                <w:szCs w:val="24"/>
              </w:rPr>
              <w:t xml:space="preserve"> </w:t>
            </w:r>
            <w:r w:rsidRPr="006D32D2">
              <w:rPr>
                <w:rFonts w:ascii="Arial" w:hAnsi="Arial" w:cs="Arial"/>
                <w:spacing w:val="-2"/>
                <w:sz w:val="24"/>
                <w:szCs w:val="24"/>
              </w:rPr>
              <w:t>automotores.</w:t>
            </w:r>
          </w:p>
        </w:tc>
        <w:tc>
          <w:tcPr>
            <w:tcW w:w="3507" w:type="dxa"/>
          </w:tcPr>
          <w:p w14:paraId="48E0CAFF" w14:textId="77777777" w:rsidR="00D342C2" w:rsidRPr="006D32D2" w:rsidRDefault="006714CB">
            <w:pPr>
              <w:pStyle w:val="TableParagraph"/>
              <w:spacing w:line="258" w:lineRule="exact"/>
              <w:ind w:right="57"/>
              <w:jc w:val="right"/>
              <w:rPr>
                <w:rFonts w:ascii="Arial" w:hAnsi="Arial" w:cs="Arial"/>
                <w:sz w:val="24"/>
                <w:szCs w:val="24"/>
              </w:rPr>
            </w:pPr>
            <w:r w:rsidRPr="006D32D2">
              <w:rPr>
                <w:rFonts w:ascii="Arial" w:hAnsi="Arial" w:cs="Arial"/>
                <w:sz w:val="24"/>
                <w:szCs w:val="24"/>
              </w:rPr>
              <w:t>9.30</w:t>
            </w:r>
            <w:r w:rsidRPr="006D32D2">
              <w:rPr>
                <w:rFonts w:ascii="Arial" w:hAnsi="Arial" w:cs="Arial"/>
                <w:spacing w:val="-4"/>
                <w:sz w:val="24"/>
                <w:szCs w:val="24"/>
              </w:rPr>
              <w:t xml:space="preserve"> UMAS</w:t>
            </w:r>
          </w:p>
        </w:tc>
      </w:tr>
      <w:tr w:rsidR="00D342C2" w:rsidRPr="006D32D2" w14:paraId="21EA85AA" w14:textId="77777777">
        <w:trPr>
          <w:trHeight w:val="278"/>
        </w:trPr>
        <w:tc>
          <w:tcPr>
            <w:tcW w:w="5384" w:type="dxa"/>
          </w:tcPr>
          <w:p w14:paraId="7650311C"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c)</w:t>
            </w:r>
            <w:r w:rsidRPr="006D32D2">
              <w:rPr>
                <w:rFonts w:ascii="Arial" w:hAnsi="Arial" w:cs="Arial"/>
                <w:spacing w:val="-9"/>
                <w:sz w:val="24"/>
                <w:szCs w:val="24"/>
              </w:rPr>
              <w:t xml:space="preserve"> </w:t>
            </w:r>
            <w:r w:rsidRPr="006D32D2">
              <w:rPr>
                <w:rFonts w:ascii="Arial" w:hAnsi="Arial" w:cs="Arial"/>
                <w:sz w:val="24"/>
                <w:szCs w:val="24"/>
              </w:rPr>
              <w:t>Productos</w:t>
            </w:r>
            <w:r w:rsidRPr="006D32D2">
              <w:rPr>
                <w:rFonts w:ascii="Arial" w:hAnsi="Arial" w:cs="Arial"/>
                <w:spacing w:val="-8"/>
                <w:sz w:val="24"/>
                <w:szCs w:val="24"/>
              </w:rPr>
              <w:t xml:space="preserve"> </w:t>
            </w:r>
            <w:r w:rsidRPr="006D32D2">
              <w:rPr>
                <w:rFonts w:ascii="Arial" w:hAnsi="Arial" w:cs="Arial"/>
                <w:sz w:val="24"/>
                <w:szCs w:val="24"/>
              </w:rPr>
              <w:t>químicos</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uso</w:t>
            </w:r>
            <w:r w:rsidRPr="006D32D2">
              <w:rPr>
                <w:rFonts w:ascii="Arial" w:hAnsi="Arial" w:cs="Arial"/>
                <w:spacing w:val="-8"/>
                <w:sz w:val="24"/>
                <w:szCs w:val="24"/>
              </w:rPr>
              <w:t xml:space="preserve"> </w:t>
            </w:r>
            <w:r w:rsidRPr="006D32D2">
              <w:rPr>
                <w:rFonts w:ascii="Arial" w:hAnsi="Arial" w:cs="Arial"/>
                <w:spacing w:val="-2"/>
                <w:sz w:val="24"/>
                <w:szCs w:val="24"/>
              </w:rPr>
              <w:t>doméstico.</w:t>
            </w:r>
          </w:p>
        </w:tc>
        <w:tc>
          <w:tcPr>
            <w:tcW w:w="3507" w:type="dxa"/>
          </w:tcPr>
          <w:p w14:paraId="7D78E4B2" w14:textId="77777777" w:rsidR="00D342C2" w:rsidRPr="006D32D2" w:rsidRDefault="006714CB">
            <w:pPr>
              <w:pStyle w:val="TableParagraph"/>
              <w:spacing w:line="258" w:lineRule="exact"/>
              <w:ind w:right="57"/>
              <w:jc w:val="right"/>
              <w:rPr>
                <w:rFonts w:ascii="Arial" w:hAnsi="Arial" w:cs="Arial"/>
                <w:sz w:val="24"/>
                <w:szCs w:val="24"/>
              </w:rPr>
            </w:pPr>
            <w:r w:rsidRPr="006D32D2">
              <w:rPr>
                <w:rFonts w:ascii="Arial" w:hAnsi="Arial" w:cs="Arial"/>
                <w:sz w:val="24"/>
                <w:szCs w:val="24"/>
              </w:rPr>
              <w:t>5.71</w:t>
            </w:r>
            <w:r w:rsidRPr="006D32D2">
              <w:rPr>
                <w:rFonts w:ascii="Arial" w:hAnsi="Arial" w:cs="Arial"/>
                <w:spacing w:val="-4"/>
                <w:sz w:val="24"/>
                <w:szCs w:val="24"/>
              </w:rPr>
              <w:t xml:space="preserve"> UMAS</w:t>
            </w:r>
          </w:p>
        </w:tc>
      </w:tr>
      <w:tr w:rsidR="00D342C2" w:rsidRPr="006D32D2" w14:paraId="14C3A6CF" w14:textId="77777777">
        <w:trPr>
          <w:trHeight w:val="278"/>
        </w:trPr>
        <w:tc>
          <w:tcPr>
            <w:tcW w:w="5384" w:type="dxa"/>
          </w:tcPr>
          <w:p w14:paraId="3D168E1E" w14:textId="77777777" w:rsidR="00D342C2" w:rsidRPr="006D32D2" w:rsidRDefault="006714CB">
            <w:pPr>
              <w:pStyle w:val="TableParagraph"/>
              <w:spacing w:line="258" w:lineRule="exact"/>
              <w:ind w:left="67"/>
              <w:jc w:val="left"/>
              <w:rPr>
                <w:rFonts w:ascii="Arial" w:hAnsi="Arial" w:cs="Arial"/>
                <w:sz w:val="24"/>
                <w:szCs w:val="24"/>
              </w:rPr>
            </w:pPr>
            <w:r w:rsidRPr="006D32D2">
              <w:rPr>
                <w:rFonts w:ascii="Arial" w:hAnsi="Arial" w:cs="Arial"/>
                <w:sz w:val="24"/>
                <w:szCs w:val="24"/>
              </w:rPr>
              <w:t>d)</w:t>
            </w:r>
            <w:r w:rsidRPr="006D32D2">
              <w:rPr>
                <w:rFonts w:ascii="Arial" w:hAnsi="Arial" w:cs="Arial"/>
                <w:spacing w:val="-2"/>
                <w:sz w:val="24"/>
                <w:szCs w:val="24"/>
              </w:rPr>
              <w:t xml:space="preserve"> </w:t>
            </w:r>
            <w:r w:rsidRPr="006D32D2">
              <w:rPr>
                <w:rFonts w:ascii="Arial" w:hAnsi="Arial" w:cs="Arial"/>
                <w:sz w:val="24"/>
                <w:szCs w:val="24"/>
              </w:rPr>
              <w:t>Productos</w:t>
            </w:r>
            <w:r w:rsidRPr="006D32D2">
              <w:rPr>
                <w:rFonts w:ascii="Arial" w:hAnsi="Arial" w:cs="Arial"/>
                <w:spacing w:val="-4"/>
                <w:sz w:val="24"/>
                <w:szCs w:val="24"/>
              </w:rPr>
              <w:t xml:space="preserve"> </w:t>
            </w:r>
            <w:r w:rsidRPr="006D32D2">
              <w:rPr>
                <w:rFonts w:ascii="Arial" w:hAnsi="Arial" w:cs="Arial"/>
                <w:sz w:val="24"/>
                <w:szCs w:val="24"/>
              </w:rPr>
              <w:t>químicos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uso</w:t>
            </w:r>
            <w:r w:rsidRPr="006D32D2">
              <w:rPr>
                <w:rFonts w:ascii="Arial" w:hAnsi="Arial" w:cs="Arial"/>
                <w:spacing w:val="-1"/>
                <w:sz w:val="24"/>
                <w:szCs w:val="24"/>
              </w:rPr>
              <w:t xml:space="preserve"> </w:t>
            </w:r>
            <w:r w:rsidRPr="006D32D2">
              <w:rPr>
                <w:rFonts w:ascii="Arial" w:hAnsi="Arial" w:cs="Arial"/>
                <w:spacing w:val="-2"/>
                <w:sz w:val="24"/>
                <w:szCs w:val="24"/>
              </w:rPr>
              <w:t>industrial.</w:t>
            </w:r>
          </w:p>
        </w:tc>
        <w:tc>
          <w:tcPr>
            <w:tcW w:w="3507" w:type="dxa"/>
          </w:tcPr>
          <w:p w14:paraId="2556FA0E" w14:textId="77777777" w:rsidR="00D342C2" w:rsidRPr="006D32D2" w:rsidRDefault="006714CB">
            <w:pPr>
              <w:pStyle w:val="TableParagraph"/>
              <w:spacing w:line="258" w:lineRule="exact"/>
              <w:ind w:right="59"/>
              <w:jc w:val="right"/>
              <w:rPr>
                <w:rFonts w:ascii="Arial" w:hAnsi="Arial" w:cs="Arial"/>
                <w:sz w:val="24"/>
                <w:szCs w:val="24"/>
              </w:rPr>
            </w:pPr>
            <w:r w:rsidRPr="006D32D2">
              <w:rPr>
                <w:rFonts w:ascii="Arial" w:hAnsi="Arial" w:cs="Arial"/>
                <w:sz w:val="24"/>
                <w:szCs w:val="24"/>
              </w:rPr>
              <w:t>9.30</w:t>
            </w:r>
            <w:r w:rsidRPr="006D32D2">
              <w:rPr>
                <w:rFonts w:ascii="Arial" w:hAnsi="Arial" w:cs="Arial"/>
                <w:spacing w:val="-4"/>
                <w:sz w:val="24"/>
                <w:szCs w:val="24"/>
              </w:rPr>
              <w:t xml:space="preserve"> UMAS</w:t>
            </w:r>
          </w:p>
        </w:tc>
      </w:tr>
    </w:tbl>
    <w:p w14:paraId="30E2FDC2" w14:textId="77777777" w:rsidR="00D342C2" w:rsidRPr="006D32D2" w:rsidRDefault="00D342C2">
      <w:pPr>
        <w:pStyle w:val="Textoindependiente"/>
        <w:spacing w:before="2"/>
        <w:rPr>
          <w:rFonts w:ascii="Arial" w:hAnsi="Arial" w:cs="Arial"/>
          <w:b/>
        </w:rPr>
      </w:pPr>
    </w:p>
    <w:p w14:paraId="0F2DDBEA" w14:textId="77777777" w:rsidR="00D342C2" w:rsidRPr="006D32D2" w:rsidRDefault="006714CB">
      <w:pPr>
        <w:pStyle w:val="Textoindependiente"/>
        <w:spacing w:line="242" w:lineRule="auto"/>
        <w:ind w:left="522" w:right="1201"/>
        <w:jc w:val="both"/>
        <w:rPr>
          <w:rFonts w:ascii="Arial" w:hAnsi="Arial" w:cs="Arial"/>
        </w:rPr>
      </w:pPr>
      <w:r w:rsidRPr="006D32D2">
        <w:rPr>
          <w:rFonts w:ascii="Arial" w:hAnsi="Arial" w:cs="Arial"/>
        </w:rPr>
        <w:t>Aquellos</w:t>
      </w:r>
      <w:r w:rsidRPr="006D32D2">
        <w:rPr>
          <w:rFonts w:ascii="Arial" w:hAnsi="Arial" w:cs="Arial"/>
          <w:spacing w:val="-14"/>
        </w:rPr>
        <w:t xml:space="preserve"> </w:t>
      </w:r>
      <w:r w:rsidRPr="006D32D2">
        <w:rPr>
          <w:rFonts w:ascii="Arial" w:hAnsi="Arial" w:cs="Arial"/>
        </w:rPr>
        <w:t>productores</w:t>
      </w:r>
      <w:r w:rsidRPr="006D32D2">
        <w:rPr>
          <w:rFonts w:ascii="Arial" w:hAnsi="Arial" w:cs="Arial"/>
          <w:spacing w:val="-13"/>
        </w:rPr>
        <w:t xml:space="preserve"> </w:t>
      </w:r>
      <w:r w:rsidRPr="006D32D2">
        <w:rPr>
          <w:rFonts w:ascii="Arial" w:hAnsi="Arial" w:cs="Arial"/>
        </w:rPr>
        <w:t>y/o</w:t>
      </w:r>
      <w:r w:rsidRPr="006D32D2">
        <w:rPr>
          <w:rFonts w:ascii="Arial" w:hAnsi="Arial" w:cs="Arial"/>
          <w:spacing w:val="-12"/>
        </w:rPr>
        <w:t xml:space="preserve"> </w:t>
      </w:r>
      <w:r w:rsidRPr="006D32D2">
        <w:rPr>
          <w:rFonts w:ascii="Arial" w:hAnsi="Arial" w:cs="Arial"/>
        </w:rPr>
        <w:t>distribuidores</w:t>
      </w:r>
      <w:r w:rsidRPr="006D32D2">
        <w:rPr>
          <w:rFonts w:ascii="Arial" w:hAnsi="Arial" w:cs="Arial"/>
          <w:spacing w:val="-15"/>
        </w:rPr>
        <w:t xml:space="preserve"> </w:t>
      </w:r>
      <w:r w:rsidRPr="006D32D2">
        <w:rPr>
          <w:rFonts w:ascii="Arial" w:hAnsi="Arial" w:cs="Arial"/>
        </w:rPr>
        <w:t>que</w:t>
      </w:r>
      <w:r w:rsidRPr="006D32D2">
        <w:rPr>
          <w:rFonts w:ascii="Arial" w:hAnsi="Arial" w:cs="Arial"/>
          <w:spacing w:val="-12"/>
        </w:rPr>
        <w:t xml:space="preserve"> </w:t>
      </w:r>
      <w:r w:rsidRPr="006D32D2">
        <w:rPr>
          <w:rFonts w:ascii="Arial" w:hAnsi="Arial" w:cs="Arial"/>
        </w:rPr>
        <w:t>demuestren</w:t>
      </w:r>
      <w:r w:rsidRPr="006D32D2">
        <w:rPr>
          <w:rFonts w:ascii="Arial" w:hAnsi="Arial" w:cs="Arial"/>
          <w:spacing w:val="-12"/>
        </w:rPr>
        <w:t xml:space="preserve"> </w:t>
      </w:r>
      <w:r w:rsidRPr="006D32D2">
        <w:rPr>
          <w:rFonts w:ascii="Arial" w:hAnsi="Arial" w:cs="Arial"/>
        </w:rPr>
        <w:t>fehacientemente</w:t>
      </w:r>
      <w:r w:rsidRPr="006D32D2">
        <w:rPr>
          <w:rFonts w:ascii="Arial" w:hAnsi="Arial" w:cs="Arial"/>
          <w:spacing w:val="-14"/>
        </w:rPr>
        <w:t xml:space="preserve"> </w:t>
      </w:r>
      <w:r w:rsidRPr="006D32D2">
        <w:rPr>
          <w:rFonts w:ascii="Arial" w:hAnsi="Arial" w:cs="Arial"/>
        </w:rPr>
        <w:t>que</w:t>
      </w:r>
      <w:r w:rsidRPr="006D32D2">
        <w:rPr>
          <w:rFonts w:ascii="Arial" w:hAnsi="Arial" w:cs="Arial"/>
          <w:spacing w:val="-12"/>
        </w:rPr>
        <w:t xml:space="preserve"> </w:t>
      </w:r>
      <w:r w:rsidRPr="006D32D2">
        <w:rPr>
          <w:rFonts w:ascii="Arial" w:hAnsi="Arial" w:cs="Arial"/>
        </w:rPr>
        <w:t>están implementando programas para recolectar los envases que utilizan para comercializar</w:t>
      </w:r>
      <w:r w:rsidRPr="006D32D2">
        <w:rPr>
          <w:rFonts w:ascii="Arial" w:hAnsi="Arial" w:cs="Arial"/>
          <w:spacing w:val="-3"/>
        </w:rPr>
        <w:t xml:space="preserve"> </w:t>
      </w:r>
      <w:r w:rsidRPr="006D32D2">
        <w:rPr>
          <w:rFonts w:ascii="Arial" w:hAnsi="Arial" w:cs="Arial"/>
        </w:rPr>
        <w:t>sus</w:t>
      </w:r>
      <w:r w:rsidRPr="006D32D2">
        <w:rPr>
          <w:rFonts w:ascii="Arial" w:hAnsi="Arial" w:cs="Arial"/>
          <w:spacing w:val="-2"/>
        </w:rPr>
        <w:t xml:space="preserve"> </w:t>
      </w:r>
      <w:r w:rsidRPr="006D32D2">
        <w:rPr>
          <w:rFonts w:ascii="Arial" w:hAnsi="Arial" w:cs="Arial"/>
        </w:rPr>
        <w:t>productos,</w:t>
      </w:r>
      <w:r w:rsidRPr="006D32D2">
        <w:rPr>
          <w:rFonts w:ascii="Arial" w:hAnsi="Arial" w:cs="Arial"/>
          <w:spacing w:val="-4"/>
        </w:rPr>
        <w:t xml:space="preserve"> </w:t>
      </w:r>
      <w:r w:rsidRPr="006D32D2">
        <w:rPr>
          <w:rFonts w:ascii="Arial" w:hAnsi="Arial" w:cs="Arial"/>
        </w:rPr>
        <w:t>no</w:t>
      </w:r>
      <w:r w:rsidRPr="006D32D2">
        <w:rPr>
          <w:rFonts w:ascii="Arial" w:hAnsi="Arial" w:cs="Arial"/>
          <w:spacing w:val="-3"/>
        </w:rPr>
        <w:t xml:space="preserve"> </w:t>
      </w:r>
      <w:r w:rsidRPr="006D32D2">
        <w:rPr>
          <w:rFonts w:ascii="Arial" w:hAnsi="Arial" w:cs="Arial"/>
        </w:rPr>
        <w:t>estarán</w:t>
      </w:r>
      <w:r w:rsidRPr="006D32D2">
        <w:rPr>
          <w:rFonts w:ascii="Arial" w:hAnsi="Arial" w:cs="Arial"/>
          <w:spacing w:val="-3"/>
        </w:rPr>
        <w:t xml:space="preserve"> </w:t>
      </w:r>
      <w:r w:rsidRPr="006D32D2">
        <w:rPr>
          <w:rFonts w:ascii="Arial" w:hAnsi="Arial" w:cs="Arial"/>
        </w:rPr>
        <w:t>obligados</w:t>
      </w:r>
      <w:r w:rsidRPr="006D32D2">
        <w:rPr>
          <w:rFonts w:ascii="Arial" w:hAnsi="Arial" w:cs="Arial"/>
          <w:spacing w:val="-4"/>
        </w:rPr>
        <w:t xml:space="preserve"> </w:t>
      </w:r>
      <w:r w:rsidRPr="006D32D2">
        <w:rPr>
          <w:rFonts w:ascii="Arial" w:hAnsi="Arial" w:cs="Arial"/>
        </w:rPr>
        <w:t>a</w:t>
      </w:r>
      <w:r w:rsidRPr="006D32D2">
        <w:rPr>
          <w:rFonts w:ascii="Arial" w:hAnsi="Arial" w:cs="Arial"/>
          <w:spacing w:val="-1"/>
        </w:rPr>
        <w:t xml:space="preserve"> </w:t>
      </w:r>
      <w:r w:rsidRPr="006D32D2">
        <w:rPr>
          <w:rFonts w:ascii="Arial" w:hAnsi="Arial" w:cs="Arial"/>
        </w:rPr>
        <w:t>cubrir</w:t>
      </w:r>
      <w:r w:rsidRPr="006D32D2">
        <w:rPr>
          <w:rFonts w:ascii="Arial" w:hAnsi="Arial" w:cs="Arial"/>
          <w:spacing w:val="-3"/>
        </w:rPr>
        <w:t xml:space="preserve"> </w:t>
      </w:r>
      <w:r w:rsidRPr="006D32D2">
        <w:rPr>
          <w:rFonts w:ascii="Arial" w:hAnsi="Arial" w:cs="Arial"/>
        </w:rPr>
        <w:t>la</w:t>
      </w:r>
      <w:r w:rsidRPr="006D32D2">
        <w:rPr>
          <w:rFonts w:ascii="Arial" w:hAnsi="Arial" w:cs="Arial"/>
          <w:spacing w:val="-4"/>
        </w:rPr>
        <w:t xml:space="preserve"> </w:t>
      </w:r>
      <w:r w:rsidRPr="006D32D2">
        <w:rPr>
          <w:rFonts w:ascii="Arial" w:hAnsi="Arial" w:cs="Arial"/>
        </w:rPr>
        <w:t>presente</w:t>
      </w:r>
      <w:r w:rsidRPr="006D32D2">
        <w:rPr>
          <w:rFonts w:ascii="Arial" w:hAnsi="Arial" w:cs="Arial"/>
          <w:spacing w:val="-1"/>
        </w:rPr>
        <w:t xml:space="preserve"> </w:t>
      </w:r>
      <w:r w:rsidRPr="006D32D2">
        <w:rPr>
          <w:rFonts w:ascii="Arial" w:hAnsi="Arial" w:cs="Arial"/>
        </w:rPr>
        <w:t xml:space="preserve">contribución </w:t>
      </w:r>
      <w:r w:rsidRPr="006D32D2">
        <w:rPr>
          <w:rFonts w:ascii="Arial" w:hAnsi="Arial" w:cs="Arial"/>
          <w:spacing w:val="-2"/>
        </w:rPr>
        <w:t>especial.</w:t>
      </w:r>
    </w:p>
    <w:p w14:paraId="6D5A4AB7" w14:textId="77777777" w:rsidR="00D342C2" w:rsidRPr="006D32D2" w:rsidRDefault="00D342C2">
      <w:pPr>
        <w:pStyle w:val="Textoindependiente"/>
        <w:spacing w:before="6"/>
        <w:rPr>
          <w:rFonts w:ascii="Arial" w:hAnsi="Arial" w:cs="Arial"/>
        </w:rPr>
      </w:pPr>
    </w:p>
    <w:p w14:paraId="3BF13CDA" w14:textId="77777777" w:rsidR="00D342C2" w:rsidRPr="006D32D2" w:rsidRDefault="006714CB">
      <w:pPr>
        <w:spacing w:line="242" w:lineRule="auto"/>
        <w:ind w:left="3779" w:right="4455"/>
        <w:jc w:val="center"/>
        <w:rPr>
          <w:rFonts w:ascii="Arial" w:hAnsi="Arial" w:cs="Arial"/>
          <w:b/>
          <w:sz w:val="24"/>
          <w:szCs w:val="24"/>
        </w:rPr>
      </w:pPr>
      <w:r w:rsidRPr="006D32D2">
        <w:rPr>
          <w:rFonts w:ascii="Arial" w:hAnsi="Arial" w:cs="Arial"/>
          <w:b/>
          <w:spacing w:val="-2"/>
          <w:sz w:val="24"/>
          <w:szCs w:val="24"/>
        </w:rPr>
        <w:t>SECCIÓN</w:t>
      </w:r>
      <w:r w:rsidRPr="006D32D2">
        <w:rPr>
          <w:rFonts w:ascii="Arial" w:hAnsi="Arial" w:cs="Arial"/>
          <w:b/>
          <w:spacing w:val="-38"/>
          <w:sz w:val="24"/>
          <w:szCs w:val="24"/>
        </w:rPr>
        <w:t xml:space="preserve"> </w:t>
      </w:r>
      <w:r w:rsidRPr="006D32D2">
        <w:rPr>
          <w:rFonts w:ascii="Arial" w:hAnsi="Arial" w:cs="Arial"/>
          <w:b/>
          <w:spacing w:val="-2"/>
          <w:sz w:val="24"/>
          <w:szCs w:val="24"/>
        </w:rPr>
        <w:t>SEGUNDA PRO-ECOLOGÍA</w:t>
      </w:r>
    </w:p>
    <w:p w14:paraId="30B8401A" w14:textId="77777777" w:rsidR="00D342C2" w:rsidRPr="006D32D2" w:rsidRDefault="006714CB">
      <w:pPr>
        <w:pStyle w:val="Textoindependiente"/>
        <w:spacing w:before="268"/>
        <w:ind w:left="522" w:right="1195"/>
        <w:jc w:val="both"/>
        <w:rPr>
          <w:rFonts w:ascii="Arial" w:hAnsi="Arial" w:cs="Arial"/>
        </w:rPr>
      </w:pPr>
      <w:r w:rsidRPr="006D32D2">
        <w:rPr>
          <w:rFonts w:ascii="Arial" w:hAnsi="Arial" w:cs="Arial"/>
          <w:b/>
          <w:position w:val="-2"/>
        </w:rPr>
        <w:t xml:space="preserve">ARTÍCULO 16.- </w:t>
      </w:r>
      <w:r w:rsidRPr="006D32D2">
        <w:rPr>
          <w:rFonts w:ascii="Arial" w:hAnsi="Arial" w:cs="Arial"/>
        </w:rPr>
        <w:t xml:space="preserve">Con el propósito de implementar programas y </w:t>
      </w:r>
      <w:r w:rsidRPr="006D32D2">
        <w:rPr>
          <w:rFonts w:ascii="Arial" w:hAnsi="Arial" w:cs="Arial"/>
          <w:position w:val="-1"/>
        </w:rPr>
        <w:t xml:space="preserve">acciones </w:t>
      </w:r>
      <w:r w:rsidRPr="006D32D2">
        <w:rPr>
          <w:rFonts w:ascii="Arial" w:hAnsi="Arial" w:cs="Arial"/>
        </w:rPr>
        <w:t>encaminadas</w:t>
      </w:r>
      <w:r w:rsidRPr="006D32D2">
        <w:rPr>
          <w:rFonts w:ascii="Arial" w:hAnsi="Arial" w:cs="Arial"/>
          <w:spacing w:val="-3"/>
        </w:rPr>
        <w:t xml:space="preserve"> </w:t>
      </w:r>
      <w:r w:rsidRPr="006D32D2">
        <w:rPr>
          <w:rFonts w:ascii="Arial" w:hAnsi="Arial" w:cs="Arial"/>
        </w:rPr>
        <w:t>a</w:t>
      </w:r>
      <w:r w:rsidRPr="006D32D2">
        <w:rPr>
          <w:rFonts w:ascii="Arial" w:hAnsi="Arial" w:cs="Arial"/>
          <w:spacing w:val="-2"/>
        </w:rPr>
        <w:t xml:space="preserve"> </w:t>
      </w:r>
      <w:r w:rsidRPr="006D32D2">
        <w:rPr>
          <w:rFonts w:ascii="Arial" w:hAnsi="Arial" w:cs="Arial"/>
        </w:rPr>
        <w:t>la</w:t>
      </w:r>
      <w:r w:rsidRPr="006D32D2">
        <w:rPr>
          <w:rFonts w:ascii="Arial" w:hAnsi="Arial" w:cs="Arial"/>
          <w:spacing w:val="-3"/>
        </w:rPr>
        <w:t xml:space="preserve"> </w:t>
      </w:r>
      <w:r w:rsidRPr="006D32D2">
        <w:rPr>
          <w:rFonts w:ascii="Arial" w:hAnsi="Arial" w:cs="Arial"/>
        </w:rPr>
        <w:t>protección y</w:t>
      </w:r>
      <w:r w:rsidRPr="006D32D2">
        <w:rPr>
          <w:rFonts w:ascii="Arial" w:hAnsi="Arial" w:cs="Arial"/>
          <w:spacing w:val="-3"/>
        </w:rPr>
        <w:t xml:space="preserve"> </w:t>
      </w:r>
      <w:r w:rsidRPr="006D32D2">
        <w:rPr>
          <w:rFonts w:ascii="Arial" w:hAnsi="Arial" w:cs="Arial"/>
        </w:rPr>
        <w:t>prevención</w:t>
      </w:r>
      <w:r w:rsidRPr="006D32D2">
        <w:rPr>
          <w:rFonts w:ascii="Arial" w:hAnsi="Arial" w:cs="Arial"/>
          <w:spacing w:val="-3"/>
        </w:rPr>
        <w:t xml:space="preserve"> </w:t>
      </w:r>
      <w:r w:rsidRPr="006D32D2">
        <w:rPr>
          <w:rFonts w:ascii="Arial" w:hAnsi="Arial" w:cs="Arial"/>
        </w:rPr>
        <w:t>del</w:t>
      </w:r>
      <w:r w:rsidRPr="006D32D2">
        <w:rPr>
          <w:rFonts w:ascii="Arial" w:hAnsi="Arial" w:cs="Arial"/>
          <w:spacing w:val="-1"/>
        </w:rPr>
        <w:t xml:space="preserve"> </w:t>
      </w:r>
      <w:r w:rsidRPr="006D32D2">
        <w:rPr>
          <w:rFonts w:ascii="Arial" w:hAnsi="Arial" w:cs="Arial"/>
        </w:rPr>
        <w:t>entorno ecológico en el</w:t>
      </w:r>
      <w:r w:rsidRPr="006D32D2">
        <w:rPr>
          <w:rFonts w:ascii="Arial" w:hAnsi="Arial" w:cs="Arial"/>
          <w:spacing w:val="-4"/>
        </w:rPr>
        <w:t xml:space="preserve"> </w:t>
      </w:r>
      <w:r w:rsidRPr="006D32D2">
        <w:rPr>
          <w:rFonts w:ascii="Arial" w:hAnsi="Arial" w:cs="Arial"/>
        </w:rPr>
        <w:t>Municipio,</w:t>
      </w:r>
      <w:r w:rsidRPr="006D32D2">
        <w:rPr>
          <w:rFonts w:ascii="Arial" w:hAnsi="Arial" w:cs="Arial"/>
          <w:spacing w:val="-2"/>
        </w:rPr>
        <w:t xml:space="preserve"> </w:t>
      </w:r>
      <w:r w:rsidRPr="006D32D2">
        <w:rPr>
          <w:rFonts w:ascii="Arial" w:hAnsi="Arial" w:cs="Arial"/>
        </w:rPr>
        <w:t>el Ayuntamiento cobrará a través de la Tesorería Municipal los derechos conforme a la siguiente tarifa:</w:t>
      </w:r>
    </w:p>
    <w:p w14:paraId="277FF52C" w14:textId="77777777" w:rsidR="00D342C2" w:rsidRPr="006D32D2" w:rsidRDefault="00D342C2">
      <w:pPr>
        <w:pStyle w:val="Textoindependiente"/>
        <w:spacing w:before="113"/>
        <w:rPr>
          <w:rFonts w:ascii="Arial" w:hAnsi="Arial" w:cs="Arial"/>
        </w:rPr>
      </w:pPr>
    </w:p>
    <w:tbl>
      <w:tblPr>
        <w:tblStyle w:val="TableNormal"/>
        <w:tblW w:w="0" w:type="auto"/>
        <w:tblInd w:w="546" w:type="dxa"/>
        <w:tblLayout w:type="fixed"/>
        <w:tblLook w:val="01E0" w:firstRow="1" w:lastRow="1" w:firstColumn="1" w:lastColumn="1" w:noHBand="0" w:noVBand="0"/>
      </w:tblPr>
      <w:tblGrid>
        <w:gridCol w:w="7165"/>
        <w:gridCol w:w="1588"/>
      </w:tblGrid>
      <w:tr w:rsidR="00D342C2" w:rsidRPr="006D32D2" w14:paraId="330AF4CE" w14:textId="77777777">
        <w:trPr>
          <w:trHeight w:val="642"/>
        </w:trPr>
        <w:tc>
          <w:tcPr>
            <w:tcW w:w="7165" w:type="dxa"/>
          </w:tcPr>
          <w:p w14:paraId="72ED56A6" w14:textId="77777777" w:rsidR="00D342C2" w:rsidRPr="006D32D2" w:rsidRDefault="006714CB">
            <w:pPr>
              <w:pStyle w:val="TableParagraph"/>
              <w:tabs>
                <w:tab w:val="left" w:pos="760"/>
              </w:tabs>
              <w:spacing w:line="242" w:lineRule="auto"/>
              <w:ind w:left="52" w:right="309" w:hanging="3"/>
              <w:jc w:val="left"/>
              <w:rPr>
                <w:rFonts w:ascii="Arial" w:hAnsi="Arial" w:cs="Arial"/>
                <w:sz w:val="24"/>
                <w:szCs w:val="24"/>
              </w:rPr>
            </w:pPr>
            <w:r w:rsidRPr="006D32D2">
              <w:rPr>
                <w:rFonts w:ascii="Arial" w:hAnsi="Arial" w:cs="Arial"/>
                <w:spacing w:val="-6"/>
                <w:sz w:val="24"/>
                <w:szCs w:val="24"/>
              </w:rPr>
              <w:t>I.</w:t>
            </w:r>
            <w:r w:rsidRPr="006D32D2">
              <w:rPr>
                <w:rFonts w:ascii="Arial" w:hAnsi="Arial" w:cs="Arial"/>
                <w:sz w:val="24"/>
                <w:szCs w:val="24"/>
              </w:rPr>
              <w:tab/>
              <w:t>Por</w:t>
            </w:r>
            <w:r w:rsidRPr="006D32D2">
              <w:rPr>
                <w:rFonts w:ascii="Arial" w:hAnsi="Arial" w:cs="Arial"/>
                <w:spacing w:val="40"/>
                <w:sz w:val="24"/>
                <w:szCs w:val="24"/>
              </w:rPr>
              <w:t xml:space="preserve"> </w:t>
            </w:r>
            <w:r w:rsidRPr="006D32D2">
              <w:rPr>
                <w:rFonts w:ascii="Arial" w:hAnsi="Arial" w:cs="Arial"/>
                <w:sz w:val="24"/>
                <w:szCs w:val="24"/>
              </w:rPr>
              <w:t>verificación</w:t>
            </w:r>
            <w:r w:rsidRPr="006D32D2">
              <w:rPr>
                <w:rFonts w:ascii="Arial" w:hAnsi="Arial" w:cs="Arial"/>
                <w:spacing w:val="40"/>
                <w:sz w:val="24"/>
                <w:szCs w:val="24"/>
              </w:rPr>
              <w:t xml:space="preserve"> </w:t>
            </w:r>
            <w:r w:rsidRPr="006D32D2">
              <w:rPr>
                <w:rFonts w:ascii="Arial" w:hAnsi="Arial" w:cs="Arial"/>
                <w:sz w:val="24"/>
                <w:szCs w:val="24"/>
              </w:rPr>
              <w:t>para</w:t>
            </w:r>
            <w:r w:rsidRPr="006D32D2">
              <w:rPr>
                <w:rFonts w:ascii="Arial" w:hAnsi="Arial" w:cs="Arial"/>
                <w:spacing w:val="40"/>
                <w:sz w:val="24"/>
                <w:szCs w:val="24"/>
              </w:rPr>
              <w:t xml:space="preserve"> </w:t>
            </w:r>
            <w:r w:rsidRPr="006D32D2">
              <w:rPr>
                <w:rFonts w:ascii="Arial" w:hAnsi="Arial" w:cs="Arial"/>
                <w:sz w:val="24"/>
                <w:szCs w:val="24"/>
              </w:rPr>
              <w:t>establecimiento</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uno</w:t>
            </w:r>
            <w:r w:rsidRPr="006D32D2">
              <w:rPr>
                <w:rFonts w:ascii="Arial" w:hAnsi="Arial" w:cs="Arial"/>
                <w:spacing w:val="40"/>
                <w:sz w:val="24"/>
                <w:szCs w:val="24"/>
              </w:rPr>
              <w:t xml:space="preserve"> </w:t>
            </w:r>
            <w:r w:rsidRPr="006D32D2">
              <w:rPr>
                <w:rFonts w:ascii="Arial" w:hAnsi="Arial" w:cs="Arial"/>
                <w:sz w:val="24"/>
                <w:szCs w:val="24"/>
              </w:rPr>
              <w:t>nuevo</w:t>
            </w:r>
            <w:r w:rsidRPr="006D32D2">
              <w:rPr>
                <w:rFonts w:ascii="Arial" w:hAnsi="Arial" w:cs="Arial"/>
                <w:spacing w:val="40"/>
                <w:sz w:val="24"/>
                <w:szCs w:val="24"/>
              </w:rPr>
              <w:t xml:space="preserve"> </w:t>
            </w:r>
            <w:r w:rsidRPr="006D32D2">
              <w:rPr>
                <w:rFonts w:ascii="Arial" w:hAnsi="Arial" w:cs="Arial"/>
                <w:sz w:val="24"/>
                <w:szCs w:val="24"/>
              </w:rPr>
              <w:t>o ampliación de obras, servicios, industria, comercio.</w:t>
            </w:r>
          </w:p>
        </w:tc>
        <w:tc>
          <w:tcPr>
            <w:tcW w:w="1588" w:type="dxa"/>
          </w:tcPr>
          <w:p w14:paraId="16220AF4" w14:textId="77777777" w:rsidR="00D342C2" w:rsidRPr="006D32D2" w:rsidRDefault="006714CB">
            <w:pPr>
              <w:pStyle w:val="TableParagraph"/>
              <w:spacing w:line="271" w:lineRule="exact"/>
              <w:ind w:right="47"/>
              <w:jc w:val="right"/>
              <w:rPr>
                <w:rFonts w:ascii="Arial" w:hAnsi="Arial" w:cs="Arial"/>
                <w:sz w:val="24"/>
                <w:szCs w:val="24"/>
              </w:rPr>
            </w:pPr>
            <w:r w:rsidRPr="006D32D2">
              <w:rPr>
                <w:rFonts w:ascii="Arial" w:hAnsi="Arial" w:cs="Arial"/>
                <w:sz w:val="24"/>
                <w:szCs w:val="24"/>
              </w:rPr>
              <w:t>0.49</w:t>
            </w:r>
            <w:r w:rsidRPr="006D32D2">
              <w:rPr>
                <w:rFonts w:ascii="Arial" w:hAnsi="Arial" w:cs="Arial"/>
                <w:spacing w:val="-4"/>
                <w:sz w:val="24"/>
                <w:szCs w:val="24"/>
              </w:rPr>
              <w:t xml:space="preserve"> UMAS</w:t>
            </w:r>
          </w:p>
        </w:tc>
      </w:tr>
      <w:tr w:rsidR="00D342C2" w:rsidRPr="006D32D2" w14:paraId="725291ED" w14:textId="77777777">
        <w:trPr>
          <w:trHeight w:val="428"/>
        </w:trPr>
        <w:tc>
          <w:tcPr>
            <w:tcW w:w="7165" w:type="dxa"/>
          </w:tcPr>
          <w:p w14:paraId="465E4539" w14:textId="77777777" w:rsidR="00D342C2" w:rsidRPr="006D32D2" w:rsidRDefault="006714CB">
            <w:pPr>
              <w:pStyle w:val="TableParagraph"/>
              <w:tabs>
                <w:tab w:val="left" w:pos="760"/>
              </w:tabs>
              <w:spacing w:before="87"/>
              <w:ind w:left="50"/>
              <w:jc w:val="left"/>
              <w:rPr>
                <w:rFonts w:ascii="Arial" w:hAnsi="Arial" w:cs="Arial"/>
                <w:sz w:val="24"/>
                <w:szCs w:val="24"/>
              </w:rPr>
            </w:pPr>
            <w:r w:rsidRPr="006D32D2">
              <w:rPr>
                <w:rFonts w:ascii="Arial" w:hAnsi="Arial" w:cs="Arial"/>
                <w:spacing w:val="-5"/>
                <w:sz w:val="24"/>
                <w:szCs w:val="24"/>
              </w:rPr>
              <w:t>II.</w:t>
            </w:r>
            <w:r w:rsidRPr="006D32D2">
              <w:rPr>
                <w:rFonts w:ascii="Arial" w:hAnsi="Arial" w:cs="Arial"/>
                <w:sz w:val="24"/>
                <w:szCs w:val="24"/>
              </w:rPr>
              <w:tab/>
              <w:t>Por</w:t>
            </w:r>
            <w:r w:rsidRPr="006D32D2">
              <w:rPr>
                <w:rFonts w:ascii="Arial" w:hAnsi="Arial" w:cs="Arial"/>
                <w:spacing w:val="-5"/>
                <w:sz w:val="24"/>
                <w:szCs w:val="24"/>
              </w:rPr>
              <w:t xml:space="preserve"> </w:t>
            </w:r>
            <w:r w:rsidRPr="006D32D2">
              <w:rPr>
                <w:rFonts w:ascii="Arial" w:hAnsi="Arial" w:cs="Arial"/>
                <w:sz w:val="24"/>
                <w:szCs w:val="24"/>
              </w:rPr>
              <w:t>permiso</w:t>
            </w:r>
            <w:r w:rsidRPr="006D32D2">
              <w:rPr>
                <w:rFonts w:ascii="Arial" w:hAnsi="Arial" w:cs="Arial"/>
                <w:spacing w:val="-2"/>
                <w:sz w:val="24"/>
                <w:szCs w:val="24"/>
              </w:rPr>
              <w:t xml:space="preserve"> </w:t>
            </w:r>
            <w:r w:rsidRPr="006D32D2">
              <w:rPr>
                <w:rFonts w:ascii="Arial" w:hAnsi="Arial" w:cs="Arial"/>
                <w:sz w:val="24"/>
                <w:szCs w:val="24"/>
              </w:rPr>
              <w:t>para</w:t>
            </w:r>
            <w:r w:rsidRPr="006D32D2">
              <w:rPr>
                <w:rFonts w:ascii="Arial" w:hAnsi="Arial" w:cs="Arial"/>
                <w:spacing w:val="-4"/>
                <w:sz w:val="24"/>
                <w:szCs w:val="24"/>
              </w:rPr>
              <w:t xml:space="preserve"> </w:t>
            </w:r>
            <w:r w:rsidRPr="006D32D2">
              <w:rPr>
                <w:rFonts w:ascii="Arial" w:hAnsi="Arial" w:cs="Arial"/>
                <w:sz w:val="24"/>
                <w:szCs w:val="24"/>
              </w:rPr>
              <w:t>poda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árbol</w:t>
            </w:r>
            <w:r w:rsidRPr="006D32D2">
              <w:rPr>
                <w:rFonts w:ascii="Arial" w:hAnsi="Arial" w:cs="Arial"/>
                <w:spacing w:val="-2"/>
                <w:sz w:val="24"/>
                <w:szCs w:val="24"/>
              </w:rPr>
              <w:t xml:space="preserve"> </w:t>
            </w:r>
            <w:r w:rsidRPr="006D32D2">
              <w:rPr>
                <w:rFonts w:ascii="Arial" w:hAnsi="Arial" w:cs="Arial"/>
                <w:sz w:val="24"/>
                <w:szCs w:val="24"/>
              </w:rPr>
              <w:t>público</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privado.</w:t>
            </w:r>
          </w:p>
        </w:tc>
        <w:tc>
          <w:tcPr>
            <w:tcW w:w="1588" w:type="dxa"/>
          </w:tcPr>
          <w:p w14:paraId="29927300" w14:textId="77777777" w:rsidR="00D342C2" w:rsidRPr="006D32D2" w:rsidRDefault="006714CB">
            <w:pPr>
              <w:pStyle w:val="TableParagraph"/>
              <w:spacing w:before="87"/>
              <w:ind w:right="47"/>
              <w:jc w:val="right"/>
              <w:rPr>
                <w:rFonts w:ascii="Arial" w:hAnsi="Arial" w:cs="Arial"/>
                <w:sz w:val="24"/>
                <w:szCs w:val="24"/>
              </w:rPr>
            </w:pPr>
            <w:r w:rsidRPr="006D32D2">
              <w:rPr>
                <w:rFonts w:ascii="Arial" w:hAnsi="Arial" w:cs="Arial"/>
                <w:sz w:val="24"/>
                <w:szCs w:val="24"/>
              </w:rPr>
              <w:t>0.74</w:t>
            </w:r>
            <w:r w:rsidRPr="006D32D2">
              <w:rPr>
                <w:rFonts w:ascii="Arial" w:hAnsi="Arial" w:cs="Arial"/>
                <w:spacing w:val="-4"/>
                <w:sz w:val="24"/>
                <w:szCs w:val="24"/>
              </w:rPr>
              <w:t xml:space="preserve"> UMAS</w:t>
            </w:r>
          </w:p>
        </w:tc>
      </w:tr>
      <w:tr w:rsidR="00D342C2" w:rsidRPr="006D32D2" w14:paraId="3457DF52" w14:textId="77777777">
        <w:trPr>
          <w:trHeight w:val="706"/>
        </w:trPr>
        <w:tc>
          <w:tcPr>
            <w:tcW w:w="7165" w:type="dxa"/>
          </w:tcPr>
          <w:p w14:paraId="64B52383" w14:textId="77777777" w:rsidR="00D342C2" w:rsidRPr="006D32D2" w:rsidRDefault="006714CB">
            <w:pPr>
              <w:pStyle w:val="TableParagraph"/>
              <w:tabs>
                <w:tab w:val="left" w:pos="827"/>
              </w:tabs>
              <w:spacing w:before="57" w:line="242" w:lineRule="auto"/>
              <w:ind w:left="52" w:right="309" w:hanging="3"/>
              <w:jc w:val="left"/>
              <w:rPr>
                <w:rFonts w:ascii="Arial" w:hAnsi="Arial" w:cs="Arial"/>
                <w:sz w:val="24"/>
                <w:szCs w:val="24"/>
              </w:rPr>
            </w:pPr>
            <w:r w:rsidRPr="006D32D2">
              <w:rPr>
                <w:rFonts w:ascii="Arial" w:hAnsi="Arial" w:cs="Arial"/>
                <w:spacing w:val="-4"/>
                <w:sz w:val="24"/>
                <w:szCs w:val="24"/>
              </w:rPr>
              <w:t>III.</w:t>
            </w:r>
            <w:r w:rsidRPr="006D32D2">
              <w:rPr>
                <w:rFonts w:ascii="Arial" w:hAnsi="Arial" w:cs="Arial"/>
                <w:sz w:val="24"/>
                <w:szCs w:val="24"/>
              </w:rPr>
              <w:tab/>
              <w:t>Por permiso para derribo de árbol público o privado por cm. de diámetro.</w:t>
            </w:r>
          </w:p>
        </w:tc>
        <w:tc>
          <w:tcPr>
            <w:tcW w:w="1588" w:type="dxa"/>
          </w:tcPr>
          <w:p w14:paraId="14204085" w14:textId="77777777" w:rsidR="00D342C2" w:rsidRPr="006D32D2" w:rsidRDefault="006714CB">
            <w:pPr>
              <w:pStyle w:val="TableParagraph"/>
              <w:spacing w:before="57"/>
              <w:ind w:right="47"/>
              <w:jc w:val="right"/>
              <w:rPr>
                <w:rFonts w:ascii="Arial" w:hAnsi="Arial" w:cs="Arial"/>
                <w:sz w:val="24"/>
                <w:szCs w:val="24"/>
              </w:rPr>
            </w:pPr>
            <w:r w:rsidRPr="006D32D2">
              <w:rPr>
                <w:rFonts w:ascii="Arial" w:hAnsi="Arial" w:cs="Arial"/>
                <w:sz w:val="24"/>
                <w:szCs w:val="24"/>
              </w:rPr>
              <w:t>0.90</w:t>
            </w:r>
            <w:r w:rsidRPr="006D32D2">
              <w:rPr>
                <w:rFonts w:ascii="Arial" w:hAnsi="Arial" w:cs="Arial"/>
                <w:spacing w:val="-4"/>
                <w:sz w:val="24"/>
                <w:szCs w:val="24"/>
              </w:rPr>
              <w:t xml:space="preserve"> UMAS</w:t>
            </w:r>
          </w:p>
        </w:tc>
      </w:tr>
      <w:tr w:rsidR="00D342C2" w:rsidRPr="006D32D2" w14:paraId="35C5E5E0" w14:textId="77777777">
        <w:trPr>
          <w:trHeight w:val="363"/>
        </w:trPr>
        <w:tc>
          <w:tcPr>
            <w:tcW w:w="7165" w:type="dxa"/>
          </w:tcPr>
          <w:p w14:paraId="2A1F1EB0" w14:textId="77777777" w:rsidR="00D342C2" w:rsidRPr="006D32D2" w:rsidRDefault="006714CB">
            <w:pPr>
              <w:pStyle w:val="TableParagraph"/>
              <w:tabs>
                <w:tab w:val="left" w:pos="827"/>
              </w:tabs>
              <w:spacing w:before="87" w:line="256" w:lineRule="exact"/>
              <w:ind w:left="50"/>
              <w:jc w:val="left"/>
              <w:rPr>
                <w:rFonts w:ascii="Arial" w:hAnsi="Arial" w:cs="Arial"/>
                <w:sz w:val="24"/>
                <w:szCs w:val="24"/>
              </w:rPr>
            </w:pPr>
            <w:r w:rsidRPr="006D32D2">
              <w:rPr>
                <w:rFonts w:ascii="Arial" w:hAnsi="Arial" w:cs="Arial"/>
                <w:spacing w:val="-5"/>
                <w:sz w:val="24"/>
                <w:szCs w:val="24"/>
              </w:rPr>
              <w:t>IV.</w:t>
            </w:r>
            <w:r w:rsidRPr="006D32D2">
              <w:rPr>
                <w:rFonts w:ascii="Arial" w:hAnsi="Arial" w:cs="Arial"/>
                <w:sz w:val="24"/>
                <w:szCs w:val="24"/>
              </w:rPr>
              <w:tab/>
              <w:t>Por</w:t>
            </w:r>
            <w:r w:rsidRPr="006D32D2">
              <w:rPr>
                <w:rFonts w:ascii="Arial" w:hAnsi="Arial" w:cs="Arial"/>
                <w:spacing w:val="-5"/>
                <w:sz w:val="24"/>
                <w:szCs w:val="24"/>
              </w:rPr>
              <w:t xml:space="preserve"> </w:t>
            </w:r>
            <w:r w:rsidRPr="006D32D2">
              <w:rPr>
                <w:rFonts w:ascii="Arial" w:hAnsi="Arial" w:cs="Arial"/>
                <w:sz w:val="24"/>
                <w:szCs w:val="24"/>
              </w:rPr>
              <w:t>licencia</w:t>
            </w:r>
            <w:r w:rsidRPr="006D32D2">
              <w:rPr>
                <w:rFonts w:ascii="Arial" w:hAnsi="Arial" w:cs="Arial"/>
                <w:spacing w:val="-4"/>
                <w:sz w:val="24"/>
                <w:szCs w:val="24"/>
              </w:rPr>
              <w:t xml:space="preserve"> </w:t>
            </w:r>
            <w:r w:rsidRPr="006D32D2">
              <w:rPr>
                <w:rFonts w:ascii="Arial" w:hAnsi="Arial" w:cs="Arial"/>
                <w:sz w:val="24"/>
                <w:szCs w:val="24"/>
              </w:rPr>
              <w:t>ambiental</w:t>
            </w:r>
            <w:r w:rsidRPr="006D32D2">
              <w:rPr>
                <w:rFonts w:ascii="Arial" w:hAnsi="Arial" w:cs="Arial"/>
                <w:spacing w:val="-5"/>
                <w:sz w:val="24"/>
                <w:szCs w:val="24"/>
              </w:rPr>
              <w:t xml:space="preserve"> </w:t>
            </w:r>
            <w:r w:rsidRPr="006D32D2">
              <w:rPr>
                <w:rFonts w:ascii="Arial" w:hAnsi="Arial" w:cs="Arial"/>
                <w:sz w:val="24"/>
                <w:szCs w:val="24"/>
              </w:rPr>
              <w:t>no</w:t>
            </w:r>
            <w:r w:rsidRPr="006D32D2">
              <w:rPr>
                <w:rFonts w:ascii="Arial" w:hAnsi="Arial" w:cs="Arial"/>
                <w:spacing w:val="-3"/>
                <w:sz w:val="24"/>
                <w:szCs w:val="24"/>
              </w:rPr>
              <w:t xml:space="preserve"> </w:t>
            </w:r>
            <w:r w:rsidRPr="006D32D2">
              <w:rPr>
                <w:rFonts w:ascii="Arial" w:hAnsi="Arial" w:cs="Arial"/>
                <w:sz w:val="24"/>
                <w:szCs w:val="24"/>
              </w:rPr>
              <w:t>reservada</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1"/>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pacing w:val="-2"/>
                <w:sz w:val="24"/>
                <w:szCs w:val="24"/>
              </w:rPr>
              <w:t>federación.</w:t>
            </w:r>
          </w:p>
        </w:tc>
        <w:tc>
          <w:tcPr>
            <w:tcW w:w="1588" w:type="dxa"/>
          </w:tcPr>
          <w:p w14:paraId="06E90DDF" w14:textId="77777777" w:rsidR="00D342C2" w:rsidRPr="006D32D2" w:rsidRDefault="006714CB">
            <w:pPr>
              <w:pStyle w:val="TableParagraph"/>
              <w:spacing w:before="87" w:line="256" w:lineRule="exact"/>
              <w:ind w:right="47"/>
              <w:jc w:val="right"/>
              <w:rPr>
                <w:rFonts w:ascii="Arial" w:hAnsi="Arial" w:cs="Arial"/>
                <w:sz w:val="24"/>
                <w:szCs w:val="24"/>
              </w:rPr>
            </w:pPr>
            <w:r w:rsidRPr="006D32D2">
              <w:rPr>
                <w:rFonts w:ascii="Arial" w:hAnsi="Arial" w:cs="Arial"/>
                <w:sz w:val="24"/>
                <w:szCs w:val="24"/>
              </w:rPr>
              <w:t>0.49</w:t>
            </w:r>
            <w:r w:rsidRPr="006D32D2">
              <w:rPr>
                <w:rFonts w:ascii="Arial" w:hAnsi="Arial" w:cs="Arial"/>
                <w:spacing w:val="-4"/>
                <w:sz w:val="24"/>
                <w:szCs w:val="24"/>
              </w:rPr>
              <w:t xml:space="preserve"> UMAS</w:t>
            </w:r>
          </w:p>
        </w:tc>
      </w:tr>
    </w:tbl>
    <w:p w14:paraId="04108F41" w14:textId="77777777" w:rsidR="00D342C2" w:rsidRPr="006D32D2" w:rsidRDefault="00D342C2">
      <w:pPr>
        <w:spacing w:line="256" w:lineRule="exact"/>
        <w:jc w:val="right"/>
        <w:rPr>
          <w:rFonts w:ascii="Arial" w:hAnsi="Arial" w:cs="Arial"/>
          <w:sz w:val="24"/>
          <w:szCs w:val="24"/>
        </w:rPr>
        <w:sectPr w:rsidR="00D342C2" w:rsidRPr="006D32D2">
          <w:pgSz w:w="12240" w:h="15840"/>
          <w:pgMar w:top="1820" w:right="500" w:bottom="1340" w:left="1180" w:header="0" w:footer="1154" w:gutter="0"/>
          <w:cols w:space="720"/>
        </w:sectPr>
      </w:pPr>
    </w:p>
    <w:p w14:paraId="0A547207" w14:textId="77777777" w:rsidR="00D342C2" w:rsidRPr="006D32D2" w:rsidRDefault="00D342C2">
      <w:pPr>
        <w:pStyle w:val="Textoindependiente"/>
        <w:rPr>
          <w:rFonts w:ascii="Arial" w:hAnsi="Arial" w:cs="Arial"/>
        </w:rPr>
      </w:pPr>
    </w:p>
    <w:p w14:paraId="64A73FF9" w14:textId="77777777" w:rsidR="00D342C2" w:rsidRPr="006D32D2" w:rsidRDefault="00D342C2">
      <w:pPr>
        <w:pStyle w:val="Textoindependiente"/>
        <w:rPr>
          <w:rFonts w:ascii="Arial" w:hAnsi="Arial" w:cs="Arial"/>
        </w:rPr>
      </w:pPr>
    </w:p>
    <w:p w14:paraId="7F4E0D98" w14:textId="77777777" w:rsidR="00D342C2" w:rsidRPr="006D32D2" w:rsidRDefault="00D342C2">
      <w:pPr>
        <w:pStyle w:val="Textoindependiente"/>
        <w:rPr>
          <w:rFonts w:ascii="Arial" w:hAnsi="Arial" w:cs="Arial"/>
        </w:rPr>
      </w:pPr>
    </w:p>
    <w:p w14:paraId="706C6DC3" w14:textId="77777777" w:rsidR="00D342C2" w:rsidRPr="006D32D2" w:rsidRDefault="00D342C2">
      <w:pPr>
        <w:pStyle w:val="Textoindependiente"/>
        <w:spacing w:before="160" w:after="1"/>
        <w:rPr>
          <w:rFonts w:ascii="Arial" w:hAnsi="Arial" w:cs="Arial"/>
        </w:rPr>
      </w:pPr>
    </w:p>
    <w:tbl>
      <w:tblPr>
        <w:tblStyle w:val="TableNormal"/>
        <w:tblW w:w="0" w:type="auto"/>
        <w:tblInd w:w="546" w:type="dxa"/>
        <w:tblLayout w:type="fixed"/>
        <w:tblLook w:val="01E0" w:firstRow="1" w:lastRow="1" w:firstColumn="1" w:lastColumn="1" w:noHBand="0" w:noVBand="0"/>
      </w:tblPr>
      <w:tblGrid>
        <w:gridCol w:w="7099"/>
        <w:gridCol w:w="1656"/>
      </w:tblGrid>
      <w:tr w:rsidR="00D342C2" w:rsidRPr="006D32D2" w14:paraId="5CF9CEDF" w14:textId="77777777">
        <w:trPr>
          <w:trHeight w:val="641"/>
        </w:trPr>
        <w:tc>
          <w:tcPr>
            <w:tcW w:w="7099" w:type="dxa"/>
          </w:tcPr>
          <w:p w14:paraId="0ABBC143" w14:textId="77777777" w:rsidR="00D342C2" w:rsidRPr="006D32D2" w:rsidRDefault="006714CB">
            <w:pPr>
              <w:pStyle w:val="TableParagraph"/>
              <w:tabs>
                <w:tab w:val="left" w:pos="827"/>
                <w:tab w:val="left" w:pos="1426"/>
                <w:tab w:val="left" w:pos="2944"/>
                <w:tab w:val="left" w:pos="3433"/>
                <w:tab w:val="left" w:pos="4460"/>
                <w:tab w:val="left" w:pos="5270"/>
                <w:tab w:val="left" w:pos="6587"/>
              </w:tabs>
              <w:spacing w:line="242" w:lineRule="auto"/>
              <w:ind w:left="52" w:right="241" w:hanging="3"/>
              <w:jc w:val="left"/>
              <w:rPr>
                <w:rFonts w:ascii="Arial" w:hAnsi="Arial" w:cs="Arial"/>
                <w:sz w:val="24"/>
                <w:szCs w:val="24"/>
              </w:rPr>
            </w:pPr>
            <w:r w:rsidRPr="006D32D2">
              <w:rPr>
                <w:rFonts w:ascii="Arial" w:hAnsi="Arial" w:cs="Arial"/>
                <w:spacing w:val="-6"/>
                <w:sz w:val="24"/>
                <w:szCs w:val="24"/>
              </w:rPr>
              <w:t>V.</w:t>
            </w:r>
            <w:r w:rsidRPr="006D32D2">
              <w:rPr>
                <w:rFonts w:ascii="Arial" w:hAnsi="Arial" w:cs="Arial"/>
                <w:sz w:val="24"/>
                <w:szCs w:val="24"/>
              </w:rPr>
              <w:tab/>
            </w:r>
            <w:r w:rsidRPr="006D32D2">
              <w:rPr>
                <w:rFonts w:ascii="Arial" w:hAnsi="Arial" w:cs="Arial"/>
                <w:spacing w:val="-4"/>
                <w:sz w:val="24"/>
                <w:szCs w:val="24"/>
              </w:rPr>
              <w:t>Por</w:t>
            </w:r>
            <w:r w:rsidRPr="006D32D2">
              <w:rPr>
                <w:rFonts w:ascii="Arial" w:hAnsi="Arial" w:cs="Arial"/>
                <w:sz w:val="24"/>
                <w:szCs w:val="24"/>
              </w:rPr>
              <w:tab/>
            </w:r>
            <w:r w:rsidRPr="006D32D2">
              <w:rPr>
                <w:rFonts w:ascii="Arial" w:hAnsi="Arial" w:cs="Arial"/>
                <w:spacing w:val="-2"/>
                <w:sz w:val="24"/>
                <w:szCs w:val="24"/>
              </w:rPr>
              <w:t>autorización</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registro</w:t>
            </w:r>
            <w:r w:rsidRPr="006D32D2">
              <w:rPr>
                <w:rFonts w:ascii="Arial" w:hAnsi="Arial" w:cs="Arial"/>
                <w:sz w:val="24"/>
                <w:szCs w:val="24"/>
              </w:rPr>
              <w:tab/>
            </w:r>
            <w:r w:rsidRPr="006D32D2">
              <w:rPr>
                <w:rFonts w:ascii="Arial" w:hAnsi="Arial" w:cs="Arial"/>
                <w:spacing w:val="-4"/>
                <w:sz w:val="24"/>
                <w:szCs w:val="24"/>
              </w:rPr>
              <w:t>como</w:t>
            </w:r>
            <w:r w:rsidRPr="006D32D2">
              <w:rPr>
                <w:rFonts w:ascii="Arial" w:hAnsi="Arial" w:cs="Arial"/>
                <w:sz w:val="24"/>
                <w:szCs w:val="24"/>
              </w:rPr>
              <w:tab/>
            </w:r>
            <w:r w:rsidRPr="006D32D2">
              <w:rPr>
                <w:rFonts w:ascii="Arial" w:hAnsi="Arial" w:cs="Arial"/>
                <w:spacing w:val="-2"/>
                <w:sz w:val="24"/>
                <w:szCs w:val="24"/>
              </w:rPr>
              <w:t>generador</w:t>
            </w:r>
            <w:r w:rsidRPr="006D32D2">
              <w:rPr>
                <w:rFonts w:ascii="Arial" w:hAnsi="Arial" w:cs="Arial"/>
                <w:sz w:val="24"/>
                <w:szCs w:val="24"/>
              </w:rPr>
              <w:tab/>
            </w:r>
            <w:r w:rsidRPr="006D32D2">
              <w:rPr>
                <w:rFonts w:ascii="Arial" w:hAnsi="Arial" w:cs="Arial"/>
                <w:spacing w:val="-6"/>
                <w:sz w:val="24"/>
                <w:szCs w:val="24"/>
              </w:rPr>
              <w:t xml:space="preserve">de </w:t>
            </w:r>
            <w:r w:rsidRPr="006D32D2">
              <w:rPr>
                <w:rFonts w:ascii="Arial" w:hAnsi="Arial" w:cs="Arial"/>
                <w:sz w:val="24"/>
                <w:szCs w:val="24"/>
              </w:rPr>
              <w:t>emisiones contaminantes.</w:t>
            </w:r>
          </w:p>
        </w:tc>
        <w:tc>
          <w:tcPr>
            <w:tcW w:w="1656" w:type="dxa"/>
          </w:tcPr>
          <w:p w14:paraId="5FF1DEB6" w14:textId="77777777" w:rsidR="00D342C2" w:rsidRPr="006D32D2" w:rsidRDefault="006714CB">
            <w:pPr>
              <w:pStyle w:val="TableParagraph"/>
              <w:spacing w:line="268" w:lineRule="exact"/>
              <w:ind w:right="49"/>
              <w:jc w:val="right"/>
              <w:rPr>
                <w:rFonts w:ascii="Arial" w:hAnsi="Arial" w:cs="Arial"/>
                <w:sz w:val="24"/>
                <w:szCs w:val="24"/>
              </w:rPr>
            </w:pPr>
            <w:r w:rsidRPr="006D32D2">
              <w:rPr>
                <w:rFonts w:ascii="Arial" w:hAnsi="Arial" w:cs="Arial"/>
                <w:sz w:val="24"/>
                <w:szCs w:val="24"/>
              </w:rPr>
              <w:t>0.74</w:t>
            </w:r>
            <w:r w:rsidRPr="006D32D2">
              <w:rPr>
                <w:rFonts w:ascii="Arial" w:hAnsi="Arial" w:cs="Arial"/>
                <w:spacing w:val="-4"/>
                <w:sz w:val="24"/>
                <w:szCs w:val="24"/>
              </w:rPr>
              <w:t xml:space="preserve"> UMAS</w:t>
            </w:r>
          </w:p>
        </w:tc>
      </w:tr>
      <w:tr w:rsidR="00D342C2" w:rsidRPr="006D32D2" w14:paraId="771DC983" w14:textId="77777777">
        <w:trPr>
          <w:trHeight w:val="735"/>
        </w:trPr>
        <w:tc>
          <w:tcPr>
            <w:tcW w:w="7099" w:type="dxa"/>
          </w:tcPr>
          <w:p w14:paraId="76822A48" w14:textId="77777777" w:rsidR="00D342C2" w:rsidRPr="006D32D2" w:rsidRDefault="006714CB">
            <w:pPr>
              <w:pStyle w:val="TableParagraph"/>
              <w:tabs>
                <w:tab w:val="left" w:pos="827"/>
                <w:tab w:val="left" w:pos="1421"/>
                <w:tab w:val="left" w:pos="2510"/>
                <w:tab w:val="left" w:pos="2997"/>
                <w:tab w:val="left" w:pos="4016"/>
                <w:tab w:val="left" w:pos="4505"/>
                <w:tab w:val="left" w:pos="5711"/>
                <w:tab w:val="left" w:pos="6200"/>
              </w:tabs>
              <w:spacing w:before="87" w:line="242" w:lineRule="auto"/>
              <w:ind w:left="52" w:right="241" w:hanging="3"/>
              <w:jc w:val="left"/>
              <w:rPr>
                <w:rFonts w:ascii="Arial" w:hAnsi="Arial" w:cs="Arial"/>
                <w:sz w:val="24"/>
                <w:szCs w:val="24"/>
              </w:rPr>
            </w:pPr>
            <w:r w:rsidRPr="006D32D2">
              <w:rPr>
                <w:rFonts w:ascii="Arial" w:hAnsi="Arial" w:cs="Arial"/>
                <w:spacing w:val="-4"/>
                <w:sz w:val="24"/>
                <w:szCs w:val="24"/>
              </w:rPr>
              <w:t>VI.</w:t>
            </w:r>
            <w:r w:rsidRPr="006D32D2">
              <w:rPr>
                <w:rFonts w:ascii="Arial" w:hAnsi="Arial" w:cs="Arial"/>
                <w:sz w:val="24"/>
                <w:szCs w:val="24"/>
              </w:rPr>
              <w:tab/>
            </w:r>
            <w:r w:rsidRPr="006D32D2">
              <w:rPr>
                <w:rFonts w:ascii="Arial" w:hAnsi="Arial" w:cs="Arial"/>
                <w:spacing w:val="-4"/>
                <w:sz w:val="24"/>
                <w:szCs w:val="24"/>
              </w:rPr>
              <w:t>Por</w:t>
            </w:r>
            <w:r w:rsidRPr="006D32D2">
              <w:rPr>
                <w:rFonts w:ascii="Arial" w:hAnsi="Arial" w:cs="Arial"/>
                <w:sz w:val="24"/>
                <w:szCs w:val="24"/>
              </w:rPr>
              <w:tab/>
            </w:r>
            <w:r w:rsidRPr="006D32D2">
              <w:rPr>
                <w:rFonts w:ascii="Arial" w:hAnsi="Arial" w:cs="Arial"/>
                <w:spacing w:val="-2"/>
                <w:sz w:val="24"/>
                <w:szCs w:val="24"/>
              </w:rPr>
              <w:t>solicitud</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registro</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descarga</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aguas residuales.</w:t>
            </w:r>
          </w:p>
        </w:tc>
        <w:tc>
          <w:tcPr>
            <w:tcW w:w="1656" w:type="dxa"/>
          </w:tcPr>
          <w:p w14:paraId="7A9D1439" w14:textId="77777777" w:rsidR="00D342C2" w:rsidRPr="006D32D2" w:rsidRDefault="006714CB">
            <w:pPr>
              <w:pStyle w:val="TableParagraph"/>
              <w:spacing w:before="87"/>
              <w:ind w:right="49"/>
              <w:jc w:val="right"/>
              <w:rPr>
                <w:rFonts w:ascii="Arial" w:hAnsi="Arial" w:cs="Arial"/>
                <w:sz w:val="24"/>
                <w:szCs w:val="24"/>
              </w:rPr>
            </w:pPr>
            <w:r w:rsidRPr="006D32D2">
              <w:rPr>
                <w:rFonts w:ascii="Arial" w:hAnsi="Arial" w:cs="Arial"/>
                <w:sz w:val="24"/>
                <w:szCs w:val="24"/>
              </w:rPr>
              <w:t>0.99</w:t>
            </w:r>
            <w:r w:rsidRPr="006D32D2">
              <w:rPr>
                <w:rFonts w:ascii="Arial" w:hAnsi="Arial" w:cs="Arial"/>
                <w:spacing w:val="-4"/>
                <w:sz w:val="24"/>
                <w:szCs w:val="24"/>
              </w:rPr>
              <w:t xml:space="preserve"> UMAS</w:t>
            </w:r>
          </w:p>
        </w:tc>
      </w:tr>
      <w:tr w:rsidR="00D342C2" w:rsidRPr="006D32D2" w14:paraId="6A460950" w14:textId="77777777">
        <w:trPr>
          <w:trHeight w:val="735"/>
        </w:trPr>
        <w:tc>
          <w:tcPr>
            <w:tcW w:w="7099" w:type="dxa"/>
          </w:tcPr>
          <w:p w14:paraId="4CC89BB4" w14:textId="77777777" w:rsidR="00D342C2" w:rsidRPr="006D32D2" w:rsidRDefault="006714CB">
            <w:pPr>
              <w:pStyle w:val="TableParagraph"/>
              <w:tabs>
                <w:tab w:val="left" w:pos="827"/>
                <w:tab w:val="left" w:pos="1438"/>
                <w:tab w:val="left" w:pos="2596"/>
                <w:tab w:val="left" w:pos="2968"/>
                <w:tab w:val="left" w:pos="4939"/>
                <w:tab w:val="left" w:pos="5445"/>
                <w:tab w:val="left" w:pos="6589"/>
              </w:tabs>
              <w:spacing w:before="86" w:line="242" w:lineRule="auto"/>
              <w:ind w:left="52" w:right="242" w:hanging="3"/>
              <w:jc w:val="left"/>
              <w:rPr>
                <w:rFonts w:ascii="Arial" w:hAnsi="Arial" w:cs="Arial"/>
                <w:sz w:val="24"/>
                <w:szCs w:val="24"/>
              </w:rPr>
            </w:pPr>
            <w:r w:rsidRPr="006D32D2">
              <w:rPr>
                <w:rFonts w:ascii="Arial" w:hAnsi="Arial" w:cs="Arial"/>
                <w:spacing w:val="-4"/>
                <w:sz w:val="24"/>
                <w:szCs w:val="24"/>
              </w:rPr>
              <w:t>VII.</w:t>
            </w:r>
            <w:r w:rsidRPr="006D32D2">
              <w:rPr>
                <w:rFonts w:ascii="Arial" w:hAnsi="Arial" w:cs="Arial"/>
                <w:sz w:val="24"/>
                <w:szCs w:val="24"/>
              </w:rPr>
              <w:tab/>
            </w:r>
            <w:r w:rsidRPr="006D32D2">
              <w:rPr>
                <w:rFonts w:ascii="Arial" w:hAnsi="Arial" w:cs="Arial"/>
                <w:spacing w:val="-4"/>
                <w:sz w:val="24"/>
                <w:szCs w:val="24"/>
              </w:rPr>
              <w:t>Por</w:t>
            </w:r>
            <w:r w:rsidRPr="006D32D2">
              <w:rPr>
                <w:rFonts w:ascii="Arial" w:hAnsi="Arial" w:cs="Arial"/>
                <w:sz w:val="24"/>
                <w:szCs w:val="24"/>
              </w:rPr>
              <w:tab/>
            </w:r>
            <w:r w:rsidRPr="006D32D2">
              <w:rPr>
                <w:rFonts w:ascii="Arial" w:hAnsi="Arial" w:cs="Arial"/>
                <w:spacing w:val="-2"/>
                <w:sz w:val="24"/>
                <w:szCs w:val="24"/>
              </w:rPr>
              <w:t>informes</w:t>
            </w:r>
            <w:r w:rsidRPr="006D32D2">
              <w:rPr>
                <w:rFonts w:ascii="Arial" w:hAnsi="Arial" w:cs="Arial"/>
                <w:sz w:val="24"/>
                <w:szCs w:val="24"/>
              </w:rPr>
              <w:tab/>
            </w:r>
            <w:r w:rsidRPr="006D32D2">
              <w:rPr>
                <w:rFonts w:ascii="Arial" w:hAnsi="Arial" w:cs="Arial"/>
                <w:spacing w:val="-10"/>
                <w:sz w:val="24"/>
                <w:szCs w:val="24"/>
              </w:rPr>
              <w:t>o</w:t>
            </w:r>
            <w:r w:rsidRPr="006D32D2">
              <w:rPr>
                <w:rFonts w:ascii="Arial" w:hAnsi="Arial" w:cs="Arial"/>
                <w:sz w:val="24"/>
                <w:szCs w:val="24"/>
              </w:rPr>
              <w:tab/>
            </w:r>
            <w:r w:rsidRPr="006D32D2">
              <w:rPr>
                <w:rFonts w:ascii="Arial" w:hAnsi="Arial" w:cs="Arial"/>
                <w:spacing w:val="-2"/>
                <w:sz w:val="24"/>
                <w:szCs w:val="24"/>
              </w:rPr>
              <w:t>manifestaciones</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residuos</w:t>
            </w:r>
            <w:r w:rsidRPr="006D32D2">
              <w:rPr>
                <w:rFonts w:ascii="Arial" w:hAnsi="Arial" w:cs="Arial"/>
                <w:sz w:val="24"/>
                <w:szCs w:val="24"/>
              </w:rPr>
              <w:tab/>
            </w:r>
            <w:r w:rsidRPr="006D32D2">
              <w:rPr>
                <w:rFonts w:ascii="Arial" w:hAnsi="Arial" w:cs="Arial"/>
                <w:spacing w:val="-6"/>
                <w:sz w:val="24"/>
                <w:szCs w:val="24"/>
              </w:rPr>
              <w:t xml:space="preserve">no </w:t>
            </w:r>
            <w:r w:rsidRPr="006D32D2">
              <w:rPr>
                <w:rFonts w:ascii="Arial" w:hAnsi="Arial" w:cs="Arial"/>
                <w:spacing w:val="-2"/>
                <w:sz w:val="24"/>
                <w:szCs w:val="24"/>
              </w:rPr>
              <w:t>peligrosos.</w:t>
            </w:r>
          </w:p>
        </w:tc>
        <w:tc>
          <w:tcPr>
            <w:tcW w:w="1656" w:type="dxa"/>
          </w:tcPr>
          <w:p w14:paraId="470A1EA2" w14:textId="77777777" w:rsidR="00D342C2" w:rsidRPr="006D32D2" w:rsidRDefault="006714CB">
            <w:pPr>
              <w:pStyle w:val="TableParagraph"/>
              <w:spacing w:before="88"/>
              <w:ind w:right="49"/>
              <w:jc w:val="right"/>
              <w:rPr>
                <w:rFonts w:ascii="Arial" w:hAnsi="Arial" w:cs="Arial"/>
                <w:sz w:val="24"/>
                <w:szCs w:val="24"/>
              </w:rPr>
            </w:pPr>
            <w:r w:rsidRPr="006D32D2">
              <w:rPr>
                <w:rFonts w:ascii="Arial" w:hAnsi="Arial" w:cs="Arial"/>
                <w:sz w:val="24"/>
                <w:szCs w:val="24"/>
              </w:rPr>
              <w:t>39.23</w:t>
            </w:r>
            <w:r w:rsidRPr="006D32D2">
              <w:rPr>
                <w:rFonts w:ascii="Arial" w:hAnsi="Arial" w:cs="Arial"/>
                <w:spacing w:val="-7"/>
                <w:sz w:val="24"/>
                <w:szCs w:val="24"/>
              </w:rPr>
              <w:t xml:space="preserve"> </w:t>
            </w:r>
            <w:r w:rsidRPr="006D32D2">
              <w:rPr>
                <w:rFonts w:ascii="Arial" w:hAnsi="Arial" w:cs="Arial"/>
                <w:spacing w:val="-4"/>
                <w:sz w:val="24"/>
                <w:szCs w:val="24"/>
              </w:rPr>
              <w:t>UMAS</w:t>
            </w:r>
          </w:p>
        </w:tc>
      </w:tr>
      <w:tr w:rsidR="00D342C2" w:rsidRPr="006D32D2" w14:paraId="62179C27" w14:textId="77777777">
        <w:trPr>
          <w:trHeight w:val="428"/>
        </w:trPr>
        <w:tc>
          <w:tcPr>
            <w:tcW w:w="7099" w:type="dxa"/>
          </w:tcPr>
          <w:p w14:paraId="1BE02173" w14:textId="77777777" w:rsidR="00D342C2" w:rsidRPr="006D32D2" w:rsidRDefault="006714CB">
            <w:pPr>
              <w:pStyle w:val="TableParagraph"/>
              <w:tabs>
                <w:tab w:val="left" w:pos="827"/>
              </w:tabs>
              <w:spacing w:before="87"/>
              <w:ind w:left="50"/>
              <w:jc w:val="left"/>
              <w:rPr>
                <w:rFonts w:ascii="Arial" w:hAnsi="Arial" w:cs="Arial"/>
                <w:sz w:val="24"/>
                <w:szCs w:val="24"/>
              </w:rPr>
            </w:pPr>
            <w:r w:rsidRPr="006D32D2">
              <w:rPr>
                <w:rFonts w:ascii="Arial" w:hAnsi="Arial" w:cs="Arial"/>
                <w:spacing w:val="-2"/>
                <w:sz w:val="24"/>
                <w:szCs w:val="24"/>
              </w:rPr>
              <w:t>VIII.</w:t>
            </w:r>
            <w:r w:rsidRPr="006D32D2">
              <w:rPr>
                <w:rFonts w:ascii="Arial" w:hAnsi="Arial" w:cs="Arial"/>
                <w:sz w:val="24"/>
                <w:szCs w:val="24"/>
              </w:rPr>
              <w:tab/>
              <w:t>Por</w:t>
            </w:r>
            <w:r w:rsidRPr="006D32D2">
              <w:rPr>
                <w:rFonts w:ascii="Arial" w:hAnsi="Arial" w:cs="Arial"/>
                <w:spacing w:val="-2"/>
                <w:sz w:val="24"/>
                <w:szCs w:val="24"/>
              </w:rPr>
              <w:t xml:space="preserve"> </w:t>
            </w:r>
            <w:r w:rsidRPr="006D32D2">
              <w:rPr>
                <w:rFonts w:ascii="Arial" w:hAnsi="Arial" w:cs="Arial"/>
                <w:sz w:val="24"/>
                <w:szCs w:val="24"/>
              </w:rPr>
              <w:t>manifiesto</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contaminantes.</w:t>
            </w:r>
          </w:p>
        </w:tc>
        <w:tc>
          <w:tcPr>
            <w:tcW w:w="1656" w:type="dxa"/>
          </w:tcPr>
          <w:p w14:paraId="006FF506" w14:textId="77777777" w:rsidR="00D342C2" w:rsidRPr="006D32D2" w:rsidRDefault="006714CB">
            <w:pPr>
              <w:pStyle w:val="TableParagraph"/>
              <w:spacing w:before="87"/>
              <w:ind w:right="49"/>
              <w:jc w:val="right"/>
              <w:rPr>
                <w:rFonts w:ascii="Arial" w:hAnsi="Arial" w:cs="Arial"/>
                <w:sz w:val="24"/>
                <w:szCs w:val="24"/>
              </w:rPr>
            </w:pPr>
            <w:r w:rsidRPr="006D32D2">
              <w:rPr>
                <w:rFonts w:ascii="Arial" w:hAnsi="Arial" w:cs="Arial"/>
                <w:sz w:val="24"/>
                <w:szCs w:val="24"/>
              </w:rPr>
              <w:t>1.08</w:t>
            </w:r>
            <w:r w:rsidRPr="006D32D2">
              <w:rPr>
                <w:rFonts w:ascii="Arial" w:hAnsi="Arial" w:cs="Arial"/>
                <w:spacing w:val="-4"/>
                <w:sz w:val="24"/>
                <w:szCs w:val="24"/>
              </w:rPr>
              <w:t xml:space="preserve"> UMAS</w:t>
            </w:r>
          </w:p>
        </w:tc>
      </w:tr>
      <w:tr w:rsidR="00D342C2" w:rsidRPr="006D32D2" w14:paraId="4D9C9126" w14:textId="77777777">
        <w:trPr>
          <w:trHeight w:val="706"/>
        </w:trPr>
        <w:tc>
          <w:tcPr>
            <w:tcW w:w="7099" w:type="dxa"/>
          </w:tcPr>
          <w:p w14:paraId="3ECE6E1E" w14:textId="77777777" w:rsidR="00D342C2" w:rsidRPr="006D32D2" w:rsidRDefault="006714CB">
            <w:pPr>
              <w:pStyle w:val="TableParagraph"/>
              <w:tabs>
                <w:tab w:val="left" w:pos="827"/>
              </w:tabs>
              <w:spacing w:before="57" w:line="242" w:lineRule="auto"/>
              <w:ind w:left="52" w:right="243" w:hanging="3"/>
              <w:jc w:val="left"/>
              <w:rPr>
                <w:rFonts w:ascii="Arial" w:hAnsi="Arial" w:cs="Arial"/>
                <w:sz w:val="24"/>
                <w:szCs w:val="24"/>
              </w:rPr>
            </w:pPr>
            <w:r w:rsidRPr="006D32D2">
              <w:rPr>
                <w:rFonts w:ascii="Arial" w:hAnsi="Arial" w:cs="Arial"/>
                <w:spacing w:val="-4"/>
                <w:sz w:val="24"/>
                <w:szCs w:val="24"/>
              </w:rPr>
              <w:t>IX.</w:t>
            </w:r>
            <w:r w:rsidRPr="006D32D2">
              <w:rPr>
                <w:rFonts w:ascii="Arial" w:hAnsi="Arial" w:cs="Arial"/>
                <w:sz w:val="24"/>
                <w:szCs w:val="24"/>
              </w:rPr>
              <w:tab/>
              <w:t>Por</w:t>
            </w:r>
            <w:r w:rsidRPr="006D32D2">
              <w:rPr>
                <w:rFonts w:ascii="Arial" w:hAnsi="Arial" w:cs="Arial"/>
                <w:spacing w:val="-12"/>
                <w:sz w:val="24"/>
                <w:szCs w:val="24"/>
              </w:rPr>
              <w:t xml:space="preserve"> </w:t>
            </w:r>
            <w:r w:rsidRPr="006D32D2">
              <w:rPr>
                <w:rFonts w:ascii="Arial" w:hAnsi="Arial" w:cs="Arial"/>
                <w:sz w:val="24"/>
                <w:szCs w:val="24"/>
              </w:rPr>
              <w:t>extracción</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flora</w:t>
            </w:r>
            <w:r w:rsidRPr="006D32D2">
              <w:rPr>
                <w:rFonts w:ascii="Arial" w:hAnsi="Arial" w:cs="Arial"/>
                <w:spacing w:val="-13"/>
                <w:sz w:val="24"/>
                <w:szCs w:val="24"/>
              </w:rPr>
              <w:t xml:space="preserve"> </w:t>
            </w:r>
            <w:r w:rsidRPr="006D32D2">
              <w:rPr>
                <w:rFonts w:ascii="Arial" w:hAnsi="Arial" w:cs="Arial"/>
                <w:sz w:val="24"/>
                <w:szCs w:val="24"/>
              </w:rPr>
              <w:t>no</w:t>
            </w:r>
            <w:r w:rsidRPr="006D32D2">
              <w:rPr>
                <w:rFonts w:ascii="Arial" w:hAnsi="Arial" w:cs="Arial"/>
                <w:spacing w:val="-10"/>
                <w:sz w:val="24"/>
                <w:szCs w:val="24"/>
              </w:rPr>
              <w:t xml:space="preserve"> </w:t>
            </w:r>
            <w:r w:rsidRPr="006D32D2">
              <w:rPr>
                <w:rFonts w:ascii="Arial" w:hAnsi="Arial" w:cs="Arial"/>
                <w:sz w:val="24"/>
                <w:szCs w:val="24"/>
              </w:rPr>
              <w:t>reservada</w:t>
            </w:r>
            <w:r w:rsidRPr="006D32D2">
              <w:rPr>
                <w:rFonts w:ascii="Arial" w:hAnsi="Arial" w:cs="Arial"/>
                <w:spacing w:val="-10"/>
                <w:sz w:val="24"/>
                <w:szCs w:val="24"/>
              </w:rPr>
              <w:t xml:space="preserve"> </w:t>
            </w:r>
            <w:r w:rsidRPr="006D32D2">
              <w:rPr>
                <w:rFonts w:ascii="Arial" w:hAnsi="Arial" w:cs="Arial"/>
                <w:sz w:val="24"/>
                <w:szCs w:val="24"/>
              </w:rPr>
              <w:t>a</w:t>
            </w:r>
            <w:r w:rsidRPr="006D32D2">
              <w:rPr>
                <w:rFonts w:ascii="Arial" w:hAnsi="Arial" w:cs="Arial"/>
                <w:spacing w:val="-10"/>
                <w:sz w:val="24"/>
                <w:szCs w:val="24"/>
              </w:rPr>
              <w:t xml:space="preserve"> </w:t>
            </w:r>
            <w:r w:rsidRPr="006D32D2">
              <w:rPr>
                <w:rFonts w:ascii="Arial" w:hAnsi="Arial" w:cs="Arial"/>
                <w:sz w:val="24"/>
                <w:szCs w:val="24"/>
              </w:rPr>
              <w:t>la</w:t>
            </w:r>
            <w:r w:rsidRPr="006D32D2">
              <w:rPr>
                <w:rFonts w:ascii="Arial" w:hAnsi="Arial" w:cs="Arial"/>
                <w:spacing w:val="-13"/>
                <w:sz w:val="24"/>
                <w:szCs w:val="24"/>
              </w:rPr>
              <w:t xml:space="preserve"> </w:t>
            </w:r>
            <w:r w:rsidRPr="006D32D2">
              <w:rPr>
                <w:rFonts w:ascii="Arial" w:hAnsi="Arial" w:cs="Arial"/>
                <w:sz w:val="24"/>
                <w:szCs w:val="24"/>
              </w:rPr>
              <w:t>federación</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13"/>
                <w:sz w:val="24"/>
                <w:szCs w:val="24"/>
              </w:rPr>
              <w:t xml:space="preserve"> </w:t>
            </w:r>
            <w:r w:rsidRPr="006D32D2">
              <w:rPr>
                <w:rFonts w:ascii="Arial" w:hAnsi="Arial" w:cs="Arial"/>
                <w:sz w:val="24"/>
                <w:szCs w:val="24"/>
              </w:rPr>
              <w:t xml:space="preserve">el </w:t>
            </w:r>
            <w:r w:rsidRPr="006D32D2">
              <w:rPr>
                <w:rFonts w:ascii="Arial" w:hAnsi="Arial" w:cs="Arial"/>
                <w:spacing w:val="-2"/>
                <w:sz w:val="24"/>
                <w:szCs w:val="24"/>
              </w:rPr>
              <w:t>Municipio.</w:t>
            </w:r>
          </w:p>
        </w:tc>
        <w:tc>
          <w:tcPr>
            <w:tcW w:w="1656" w:type="dxa"/>
          </w:tcPr>
          <w:p w14:paraId="10635410" w14:textId="77777777" w:rsidR="00D342C2" w:rsidRPr="006D32D2" w:rsidRDefault="006714CB">
            <w:pPr>
              <w:pStyle w:val="TableParagraph"/>
              <w:spacing w:before="57"/>
              <w:ind w:right="49"/>
              <w:jc w:val="right"/>
              <w:rPr>
                <w:rFonts w:ascii="Arial" w:hAnsi="Arial" w:cs="Arial"/>
                <w:sz w:val="24"/>
                <w:szCs w:val="24"/>
              </w:rPr>
            </w:pPr>
            <w:r w:rsidRPr="006D32D2">
              <w:rPr>
                <w:rFonts w:ascii="Arial" w:hAnsi="Arial" w:cs="Arial"/>
                <w:sz w:val="24"/>
                <w:szCs w:val="24"/>
              </w:rPr>
              <w:t>2.44</w:t>
            </w:r>
            <w:r w:rsidRPr="006D32D2">
              <w:rPr>
                <w:rFonts w:ascii="Arial" w:hAnsi="Arial" w:cs="Arial"/>
                <w:spacing w:val="-4"/>
                <w:sz w:val="24"/>
                <w:szCs w:val="24"/>
              </w:rPr>
              <w:t xml:space="preserve"> UMAS</w:t>
            </w:r>
          </w:p>
        </w:tc>
      </w:tr>
      <w:tr w:rsidR="00D342C2" w:rsidRPr="006D32D2" w14:paraId="3AD15D33" w14:textId="77777777">
        <w:trPr>
          <w:trHeight w:val="735"/>
        </w:trPr>
        <w:tc>
          <w:tcPr>
            <w:tcW w:w="7099" w:type="dxa"/>
          </w:tcPr>
          <w:p w14:paraId="0A794682" w14:textId="77777777" w:rsidR="00D342C2" w:rsidRPr="006D32D2" w:rsidRDefault="006714CB">
            <w:pPr>
              <w:pStyle w:val="TableParagraph"/>
              <w:tabs>
                <w:tab w:val="left" w:pos="827"/>
                <w:tab w:val="left" w:pos="2422"/>
                <w:tab w:val="left" w:pos="2937"/>
                <w:tab w:val="left" w:pos="4386"/>
                <w:tab w:val="left" w:pos="5659"/>
                <w:tab w:val="left" w:pos="6587"/>
              </w:tabs>
              <w:spacing w:before="87" w:line="242" w:lineRule="auto"/>
              <w:ind w:left="52" w:right="242" w:hanging="3"/>
              <w:jc w:val="left"/>
              <w:rPr>
                <w:rFonts w:ascii="Arial" w:hAnsi="Arial" w:cs="Arial"/>
                <w:sz w:val="24"/>
                <w:szCs w:val="24"/>
              </w:rPr>
            </w:pPr>
            <w:r w:rsidRPr="006D32D2">
              <w:rPr>
                <w:rFonts w:ascii="Arial" w:hAnsi="Arial" w:cs="Arial"/>
                <w:spacing w:val="-6"/>
                <w:sz w:val="24"/>
                <w:szCs w:val="24"/>
              </w:rPr>
              <w:t>X.</w:t>
            </w:r>
            <w:r w:rsidRPr="006D32D2">
              <w:rPr>
                <w:rFonts w:ascii="Arial" w:hAnsi="Arial" w:cs="Arial"/>
                <w:sz w:val="24"/>
                <w:szCs w:val="24"/>
              </w:rPr>
              <w:tab/>
            </w:r>
            <w:r w:rsidRPr="006D32D2">
              <w:rPr>
                <w:rFonts w:ascii="Arial" w:hAnsi="Arial" w:cs="Arial"/>
                <w:spacing w:val="-2"/>
                <w:sz w:val="24"/>
                <w:szCs w:val="24"/>
              </w:rPr>
              <w:t>Movimientos</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actividades</w:t>
            </w:r>
            <w:r w:rsidRPr="006D32D2">
              <w:rPr>
                <w:rFonts w:ascii="Arial" w:hAnsi="Arial" w:cs="Arial"/>
                <w:sz w:val="24"/>
                <w:szCs w:val="24"/>
              </w:rPr>
              <w:tab/>
            </w:r>
            <w:r w:rsidRPr="006D32D2">
              <w:rPr>
                <w:rFonts w:ascii="Arial" w:hAnsi="Arial" w:cs="Arial"/>
                <w:spacing w:val="-2"/>
                <w:sz w:val="24"/>
                <w:szCs w:val="24"/>
              </w:rPr>
              <w:t>riesgosas</w:t>
            </w:r>
            <w:r w:rsidRPr="006D32D2">
              <w:rPr>
                <w:rFonts w:ascii="Arial" w:hAnsi="Arial" w:cs="Arial"/>
                <w:sz w:val="24"/>
                <w:szCs w:val="24"/>
              </w:rPr>
              <w:tab/>
            </w:r>
            <w:r w:rsidRPr="006D32D2">
              <w:rPr>
                <w:rFonts w:ascii="Arial" w:hAnsi="Arial" w:cs="Arial"/>
                <w:spacing w:val="-2"/>
                <w:sz w:val="24"/>
                <w:szCs w:val="24"/>
              </w:rPr>
              <w:t>dentro</w:t>
            </w:r>
            <w:r w:rsidRPr="006D32D2">
              <w:rPr>
                <w:rFonts w:ascii="Arial" w:hAnsi="Arial" w:cs="Arial"/>
                <w:sz w:val="24"/>
                <w:szCs w:val="24"/>
              </w:rPr>
              <w:tab/>
            </w:r>
            <w:r w:rsidRPr="006D32D2">
              <w:rPr>
                <w:rFonts w:ascii="Arial" w:hAnsi="Arial" w:cs="Arial"/>
                <w:spacing w:val="-6"/>
                <w:sz w:val="24"/>
                <w:szCs w:val="24"/>
              </w:rPr>
              <w:t xml:space="preserve">de </w:t>
            </w:r>
            <w:r w:rsidRPr="006D32D2">
              <w:rPr>
                <w:rFonts w:ascii="Arial" w:hAnsi="Arial" w:cs="Arial"/>
                <w:sz w:val="24"/>
                <w:szCs w:val="24"/>
              </w:rPr>
              <w:t>empresas, negocios u otros.</w:t>
            </w:r>
          </w:p>
        </w:tc>
        <w:tc>
          <w:tcPr>
            <w:tcW w:w="1656" w:type="dxa"/>
          </w:tcPr>
          <w:p w14:paraId="6992ABB0" w14:textId="77777777" w:rsidR="00D342C2" w:rsidRPr="006D32D2" w:rsidRDefault="006714CB">
            <w:pPr>
              <w:pStyle w:val="TableParagraph"/>
              <w:spacing w:before="87"/>
              <w:ind w:right="49"/>
              <w:jc w:val="right"/>
              <w:rPr>
                <w:rFonts w:ascii="Arial" w:hAnsi="Arial" w:cs="Arial"/>
                <w:sz w:val="24"/>
                <w:szCs w:val="24"/>
              </w:rPr>
            </w:pPr>
            <w:r w:rsidRPr="006D32D2">
              <w:rPr>
                <w:rFonts w:ascii="Arial" w:hAnsi="Arial" w:cs="Arial"/>
                <w:sz w:val="24"/>
                <w:szCs w:val="24"/>
              </w:rPr>
              <w:t>2.44</w:t>
            </w:r>
            <w:r w:rsidRPr="006D32D2">
              <w:rPr>
                <w:rFonts w:ascii="Arial" w:hAnsi="Arial" w:cs="Arial"/>
                <w:spacing w:val="-4"/>
                <w:sz w:val="24"/>
                <w:szCs w:val="24"/>
              </w:rPr>
              <w:t xml:space="preserve"> UMAS</w:t>
            </w:r>
          </w:p>
        </w:tc>
      </w:tr>
      <w:tr w:rsidR="00D342C2" w:rsidRPr="006D32D2" w14:paraId="4C3AEB73" w14:textId="77777777">
        <w:trPr>
          <w:trHeight w:val="735"/>
        </w:trPr>
        <w:tc>
          <w:tcPr>
            <w:tcW w:w="7099" w:type="dxa"/>
          </w:tcPr>
          <w:p w14:paraId="0CF13457" w14:textId="77777777" w:rsidR="00D342C2" w:rsidRPr="006D32D2" w:rsidRDefault="006714CB">
            <w:pPr>
              <w:pStyle w:val="TableParagraph"/>
              <w:tabs>
                <w:tab w:val="left" w:pos="827"/>
              </w:tabs>
              <w:spacing w:before="86" w:line="242" w:lineRule="auto"/>
              <w:ind w:left="52" w:right="243" w:hanging="3"/>
              <w:jc w:val="left"/>
              <w:rPr>
                <w:rFonts w:ascii="Arial" w:hAnsi="Arial" w:cs="Arial"/>
                <w:sz w:val="24"/>
                <w:szCs w:val="24"/>
              </w:rPr>
            </w:pPr>
            <w:r w:rsidRPr="006D32D2">
              <w:rPr>
                <w:rFonts w:ascii="Arial" w:hAnsi="Arial" w:cs="Arial"/>
                <w:spacing w:val="-4"/>
                <w:sz w:val="24"/>
                <w:szCs w:val="24"/>
              </w:rPr>
              <w:t>XI.</w:t>
            </w:r>
            <w:r w:rsidRPr="006D32D2">
              <w:rPr>
                <w:rFonts w:ascii="Arial" w:hAnsi="Arial" w:cs="Arial"/>
                <w:sz w:val="24"/>
                <w:szCs w:val="24"/>
              </w:rPr>
              <w:tab/>
              <w:t>Por</w:t>
            </w:r>
            <w:r w:rsidRPr="006D32D2">
              <w:rPr>
                <w:rFonts w:ascii="Arial" w:hAnsi="Arial" w:cs="Arial"/>
                <w:spacing w:val="40"/>
                <w:sz w:val="24"/>
                <w:szCs w:val="24"/>
              </w:rPr>
              <w:t xml:space="preserve"> </w:t>
            </w:r>
            <w:r w:rsidRPr="006D32D2">
              <w:rPr>
                <w:rFonts w:ascii="Arial" w:hAnsi="Arial" w:cs="Arial"/>
                <w:sz w:val="24"/>
                <w:szCs w:val="24"/>
              </w:rPr>
              <w:t>registro</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manifestación</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impacto</w:t>
            </w:r>
            <w:r w:rsidRPr="006D32D2">
              <w:rPr>
                <w:rFonts w:ascii="Arial" w:hAnsi="Arial" w:cs="Arial"/>
                <w:spacing w:val="40"/>
                <w:sz w:val="24"/>
                <w:szCs w:val="24"/>
              </w:rPr>
              <w:t xml:space="preserve"> </w:t>
            </w:r>
            <w:r w:rsidRPr="006D32D2">
              <w:rPr>
                <w:rFonts w:ascii="Arial" w:hAnsi="Arial" w:cs="Arial"/>
                <w:sz w:val="24"/>
                <w:szCs w:val="24"/>
              </w:rPr>
              <w:t>ambiental, informe preventivo o informe de riesgo.</w:t>
            </w:r>
          </w:p>
        </w:tc>
        <w:tc>
          <w:tcPr>
            <w:tcW w:w="1656" w:type="dxa"/>
          </w:tcPr>
          <w:p w14:paraId="1C7193AC" w14:textId="77777777" w:rsidR="00D342C2" w:rsidRPr="006D32D2" w:rsidRDefault="006714CB">
            <w:pPr>
              <w:pStyle w:val="TableParagraph"/>
              <w:spacing w:before="86"/>
              <w:ind w:right="49"/>
              <w:jc w:val="right"/>
              <w:rPr>
                <w:rFonts w:ascii="Arial" w:hAnsi="Arial" w:cs="Arial"/>
                <w:sz w:val="24"/>
                <w:szCs w:val="24"/>
              </w:rPr>
            </w:pPr>
            <w:r w:rsidRPr="006D32D2">
              <w:rPr>
                <w:rFonts w:ascii="Arial" w:hAnsi="Arial" w:cs="Arial"/>
                <w:sz w:val="24"/>
                <w:szCs w:val="24"/>
              </w:rPr>
              <w:t>2.44</w:t>
            </w:r>
            <w:r w:rsidRPr="006D32D2">
              <w:rPr>
                <w:rFonts w:ascii="Arial" w:hAnsi="Arial" w:cs="Arial"/>
                <w:spacing w:val="-4"/>
                <w:sz w:val="24"/>
                <w:szCs w:val="24"/>
              </w:rPr>
              <w:t xml:space="preserve"> UMAS</w:t>
            </w:r>
          </w:p>
        </w:tc>
      </w:tr>
      <w:tr w:rsidR="00D342C2" w:rsidRPr="006D32D2" w14:paraId="1391ACCC" w14:textId="77777777">
        <w:trPr>
          <w:trHeight w:val="736"/>
        </w:trPr>
        <w:tc>
          <w:tcPr>
            <w:tcW w:w="7099" w:type="dxa"/>
          </w:tcPr>
          <w:p w14:paraId="0B677CF0" w14:textId="77777777" w:rsidR="00D342C2" w:rsidRPr="006D32D2" w:rsidRDefault="006714CB">
            <w:pPr>
              <w:pStyle w:val="TableParagraph"/>
              <w:tabs>
                <w:tab w:val="left" w:pos="827"/>
              </w:tabs>
              <w:spacing w:before="87" w:line="242" w:lineRule="auto"/>
              <w:ind w:left="52" w:right="243" w:hanging="3"/>
              <w:jc w:val="left"/>
              <w:rPr>
                <w:rFonts w:ascii="Arial" w:hAnsi="Arial" w:cs="Arial"/>
                <w:sz w:val="24"/>
                <w:szCs w:val="24"/>
              </w:rPr>
            </w:pPr>
            <w:r w:rsidRPr="006D32D2">
              <w:rPr>
                <w:rFonts w:ascii="Arial" w:hAnsi="Arial" w:cs="Arial"/>
                <w:spacing w:val="-4"/>
                <w:sz w:val="24"/>
                <w:szCs w:val="24"/>
              </w:rPr>
              <w:t>XII.</w:t>
            </w:r>
            <w:r w:rsidRPr="006D32D2">
              <w:rPr>
                <w:rFonts w:ascii="Arial" w:hAnsi="Arial" w:cs="Arial"/>
                <w:sz w:val="24"/>
                <w:szCs w:val="24"/>
              </w:rPr>
              <w:tab/>
              <w:t>Por</w:t>
            </w:r>
            <w:r w:rsidRPr="006D32D2">
              <w:rPr>
                <w:rFonts w:ascii="Arial" w:hAnsi="Arial" w:cs="Arial"/>
                <w:spacing w:val="-3"/>
                <w:sz w:val="24"/>
                <w:szCs w:val="24"/>
              </w:rPr>
              <w:t xml:space="preserve"> </w:t>
            </w:r>
            <w:r w:rsidRPr="006D32D2">
              <w:rPr>
                <w:rFonts w:ascii="Arial" w:hAnsi="Arial" w:cs="Arial"/>
                <w:sz w:val="24"/>
                <w:szCs w:val="24"/>
              </w:rPr>
              <w:t>licencia</w:t>
            </w:r>
            <w:r w:rsidRPr="006D32D2">
              <w:rPr>
                <w:rFonts w:ascii="Arial" w:hAnsi="Arial" w:cs="Arial"/>
                <w:spacing w:val="-1"/>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manejo</w:t>
            </w:r>
            <w:r w:rsidRPr="006D32D2">
              <w:rPr>
                <w:rFonts w:ascii="Arial" w:hAnsi="Arial" w:cs="Arial"/>
                <w:spacing w:val="-1"/>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sustancias</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1"/>
                <w:sz w:val="24"/>
                <w:szCs w:val="24"/>
              </w:rPr>
              <w:t xml:space="preserve"> </w:t>
            </w:r>
            <w:r w:rsidRPr="006D32D2">
              <w:rPr>
                <w:rFonts w:ascii="Arial" w:hAnsi="Arial" w:cs="Arial"/>
                <w:sz w:val="24"/>
                <w:szCs w:val="24"/>
              </w:rPr>
              <w:t>reservadas</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1"/>
                <w:sz w:val="24"/>
                <w:szCs w:val="24"/>
              </w:rPr>
              <w:t xml:space="preserve"> </w:t>
            </w:r>
            <w:r w:rsidRPr="006D32D2">
              <w:rPr>
                <w:rFonts w:ascii="Arial" w:hAnsi="Arial" w:cs="Arial"/>
                <w:sz w:val="24"/>
                <w:szCs w:val="24"/>
              </w:rPr>
              <w:t xml:space="preserve">la </w:t>
            </w:r>
            <w:r w:rsidRPr="006D32D2">
              <w:rPr>
                <w:rFonts w:ascii="Arial" w:hAnsi="Arial" w:cs="Arial"/>
                <w:spacing w:val="-2"/>
                <w:sz w:val="24"/>
                <w:szCs w:val="24"/>
              </w:rPr>
              <w:t>federación.</w:t>
            </w:r>
          </w:p>
        </w:tc>
        <w:tc>
          <w:tcPr>
            <w:tcW w:w="1656" w:type="dxa"/>
          </w:tcPr>
          <w:p w14:paraId="1C30B4B8" w14:textId="77777777" w:rsidR="00D342C2" w:rsidRPr="006D32D2" w:rsidRDefault="006714CB">
            <w:pPr>
              <w:pStyle w:val="TableParagraph"/>
              <w:spacing w:before="87"/>
              <w:ind w:right="49"/>
              <w:jc w:val="right"/>
              <w:rPr>
                <w:rFonts w:ascii="Arial" w:hAnsi="Arial" w:cs="Arial"/>
                <w:sz w:val="24"/>
                <w:szCs w:val="24"/>
              </w:rPr>
            </w:pPr>
            <w:r w:rsidRPr="006D32D2">
              <w:rPr>
                <w:rFonts w:ascii="Arial" w:hAnsi="Arial" w:cs="Arial"/>
                <w:sz w:val="24"/>
                <w:szCs w:val="24"/>
              </w:rPr>
              <w:t>2.44</w:t>
            </w:r>
            <w:r w:rsidRPr="006D32D2">
              <w:rPr>
                <w:rFonts w:ascii="Arial" w:hAnsi="Arial" w:cs="Arial"/>
                <w:spacing w:val="-4"/>
                <w:sz w:val="24"/>
                <w:szCs w:val="24"/>
              </w:rPr>
              <w:t xml:space="preserve"> UMAS</w:t>
            </w:r>
          </w:p>
        </w:tc>
      </w:tr>
      <w:tr w:rsidR="00D342C2" w:rsidRPr="006D32D2" w14:paraId="2B81F5E5" w14:textId="77777777">
        <w:trPr>
          <w:trHeight w:val="363"/>
        </w:trPr>
        <w:tc>
          <w:tcPr>
            <w:tcW w:w="7099" w:type="dxa"/>
          </w:tcPr>
          <w:p w14:paraId="569EB931" w14:textId="77777777" w:rsidR="00D342C2" w:rsidRPr="006D32D2" w:rsidRDefault="006714CB">
            <w:pPr>
              <w:pStyle w:val="TableParagraph"/>
              <w:tabs>
                <w:tab w:val="left" w:pos="827"/>
              </w:tabs>
              <w:spacing w:before="87" w:line="256" w:lineRule="exact"/>
              <w:ind w:left="50"/>
              <w:jc w:val="left"/>
              <w:rPr>
                <w:rFonts w:ascii="Arial" w:hAnsi="Arial" w:cs="Arial"/>
                <w:sz w:val="24"/>
                <w:szCs w:val="24"/>
              </w:rPr>
            </w:pPr>
            <w:r w:rsidRPr="006D32D2">
              <w:rPr>
                <w:rFonts w:ascii="Arial" w:hAnsi="Arial" w:cs="Arial"/>
                <w:spacing w:val="-2"/>
                <w:sz w:val="24"/>
                <w:szCs w:val="24"/>
              </w:rPr>
              <w:t>XIII.</w:t>
            </w:r>
            <w:r w:rsidRPr="006D32D2">
              <w:rPr>
                <w:rFonts w:ascii="Arial" w:hAnsi="Arial" w:cs="Arial"/>
                <w:sz w:val="24"/>
                <w:szCs w:val="24"/>
              </w:rPr>
              <w:tab/>
              <w:t>Por</w:t>
            </w:r>
            <w:r w:rsidRPr="006D32D2">
              <w:rPr>
                <w:rFonts w:ascii="Arial" w:hAnsi="Arial" w:cs="Arial"/>
                <w:spacing w:val="-4"/>
                <w:sz w:val="24"/>
                <w:szCs w:val="24"/>
              </w:rPr>
              <w:t xml:space="preserve"> </w:t>
            </w:r>
            <w:r w:rsidRPr="006D32D2">
              <w:rPr>
                <w:rFonts w:ascii="Arial" w:hAnsi="Arial" w:cs="Arial"/>
                <w:sz w:val="24"/>
                <w:szCs w:val="24"/>
              </w:rPr>
              <w:t>dictámenes</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6"/>
                <w:sz w:val="24"/>
                <w:szCs w:val="24"/>
              </w:rPr>
              <w:t xml:space="preserve"> </w:t>
            </w:r>
            <w:r w:rsidRPr="006D32D2">
              <w:rPr>
                <w:rFonts w:ascii="Arial" w:hAnsi="Arial" w:cs="Arial"/>
                <w:sz w:val="24"/>
                <w:szCs w:val="24"/>
              </w:rPr>
              <w:t>cambios</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uso</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suelo.</w:t>
            </w:r>
          </w:p>
        </w:tc>
        <w:tc>
          <w:tcPr>
            <w:tcW w:w="1656" w:type="dxa"/>
          </w:tcPr>
          <w:p w14:paraId="223377A7" w14:textId="77777777" w:rsidR="00D342C2" w:rsidRPr="006D32D2" w:rsidRDefault="006714CB">
            <w:pPr>
              <w:pStyle w:val="TableParagraph"/>
              <w:spacing w:before="87" w:line="256" w:lineRule="exact"/>
              <w:ind w:right="49"/>
              <w:jc w:val="right"/>
              <w:rPr>
                <w:rFonts w:ascii="Arial" w:hAnsi="Arial" w:cs="Arial"/>
                <w:sz w:val="24"/>
                <w:szCs w:val="24"/>
              </w:rPr>
            </w:pPr>
            <w:r w:rsidRPr="006D32D2">
              <w:rPr>
                <w:rFonts w:ascii="Arial" w:hAnsi="Arial" w:cs="Arial"/>
                <w:sz w:val="24"/>
                <w:szCs w:val="24"/>
              </w:rPr>
              <w:t>24.51</w:t>
            </w:r>
            <w:r w:rsidRPr="006D32D2">
              <w:rPr>
                <w:rFonts w:ascii="Arial" w:hAnsi="Arial" w:cs="Arial"/>
                <w:spacing w:val="-7"/>
                <w:sz w:val="24"/>
                <w:szCs w:val="24"/>
              </w:rPr>
              <w:t xml:space="preserve"> </w:t>
            </w:r>
            <w:r w:rsidRPr="006D32D2">
              <w:rPr>
                <w:rFonts w:ascii="Arial" w:hAnsi="Arial" w:cs="Arial"/>
                <w:spacing w:val="-4"/>
                <w:sz w:val="24"/>
                <w:szCs w:val="24"/>
              </w:rPr>
              <w:t>UMAS</w:t>
            </w:r>
          </w:p>
        </w:tc>
      </w:tr>
    </w:tbl>
    <w:p w14:paraId="33C31CD2" w14:textId="77777777" w:rsidR="00D342C2" w:rsidRPr="006D32D2" w:rsidRDefault="00D342C2">
      <w:pPr>
        <w:pStyle w:val="Textoindependiente"/>
        <w:spacing w:before="75"/>
        <w:rPr>
          <w:rFonts w:ascii="Arial" w:hAnsi="Arial" w:cs="Arial"/>
        </w:rPr>
      </w:pPr>
    </w:p>
    <w:p w14:paraId="5F357AD4" w14:textId="77777777" w:rsidR="00D342C2" w:rsidRPr="006D32D2" w:rsidRDefault="006714CB">
      <w:pPr>
        <w:spacing w:before="1" w:line="242" w:lineRule="auto"/>
        <w:ind w:left="3193" w:right="3870" w:firstLine="1"/>
        <w:jc w:val="center"/>
        <w:rPr>
          <w:rFonts w:ascii="Arial" w:hAnsi="Arial" w:cs="Arial"/>
          <w:b/>
          <w:sz w:val="24"/>
          <w:szCs w:val="24"/>
        </w:rPr>
      </w:pPr>
      <w:r w:rsidRPr="006D32D2">
        <w:rPr>
          <w:rFonts w:ascii="Arial" w:hAnsi="Arial" w:cs="Arial"/>
          <w:b/>
          <w:sz w:val="24"/>
          <w:szCs w:val="24"/>
        </w:rPr>
        <w:t>CAPÍTULO QUINTO ACCESORIOS</w:t>
      </w:r>
      <w:r w:rsidRPr="006D32D2">
        <w:rPr>
          <w:rFonts w:ascii="Arial" w:hAnsi="Arial" w:cs="Arial"/>
          <w:b/>
          <w:spacing w:val="-17"/>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IMPUESTOS</w:t>
      </w:r>
    </w:p>
    <w:p w14:paraId="21B60F5A" w14:textId="77777777" w:rsidR="00D342C2" w:rsidRPr="006D32D2" w:rsidRDefault="006714CB">
      <w:pPr>
        <w:spacing w:before="273"/>
        <w:ind w:left="1810"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7"/>
          <w:sz w:val="24"/>
          <w:szCs w:val="24"/>
        </w:rPr>
        <w:t xml:space="preserve"> </w:t>
      </w:r>
      <w:r w:rsidRPr="006D32D2">
        <w:rPr>
          <w:rFonts w:ascii="Arial" w:hAnsi="Arial" w:cs="Arial"/>
          <w:b/>
          <w:spacing w:val="-4"/>
          <w:sz w:val="24"/>
          <w:szCs w:val="24"/>
        </w:rPr>
        <w:t>ÚNICA</w:t>
      </w:r>
    </w:p>
    <w:p w14:paraId="6077BE98" w14:textId="77777777" w:rsidR="00D342C2" w:rsidRPr="006D32D2" w:rsidRDefault="006714CB">
      <w:pPr>
        <w:spacing w:before="2"/>
        <w:ind w:right="682"/>
        <w:jc w:val="center"/>
        <w:rPr>
          <w:rFonts w:ascii="Arial" w:hAnsi="Arial" w:cs="Arial"/>
          <w:b/>
          <w:sz w:val="24"/>
          <w:szCs w:val="24"/>
        </w:rPr>
      </w:pPr>
      <w:r w:rsidRPr="006D32D2">
        <w:rPr>
          <w:rFonts w:ascii="Arial" w:hAnsi="Arial" w:cs="Arial"/>
          <w:b/>
          <w:sz w:val="24"/>
          <w:szCs w:val="24"/>
        </w:rPr>
        <w:t>RECARGOS,</w:t>
      </w:r>
      <w:r w:rsidRPr="006D32D2">
        <w:rPr>
          <w:rFonts w:ascii="Arial" w:hAnsi="Arial" w:cs="Arial"/>
          <w:b/>
          <w:spacing w:val="-6"/>
          <w:sz w:val="24"/>
          <w:szCs w:val="24"/>
        </w:rPr>
        <w:t xml:space="preserve"> </w:t>
      </w:r>
      <w:r w:rsidRPr="006D32D2">
        <w:rPr>
          <w:rFonts w:ascii="Arial" w:hAnsi="Arial" w:cs="Arial"/>
          <w:b/>
          <w:sz w:val="24"/>
          <w:szCs w:val="24"/>
        </w:rPr>
        <w:t>ACTUALIZACIONES,</w:t>
      </w:r>
      <w:r w:rsidRPr="006D32D2">
        <w:rPr>
          <w:rFonts w:ascii="Arial" w:hAnsi="Arial" w:cs="Arial"/>
          <w:b/>
          <w:spacing w:val="-6"/>
          <w:sz w:val="24"/>
          <w:szCs w:val="24"/>
        </w:rPr>
        <w:t xml:space="preserve"> </w:t>
      </w:r>
      <w:r w:rsidRPr="006D32D2">
        <w:rPr>
          <w:rFonts w:ascii="Arial" w:hAnsi="Arial" w:cs="Arial"/>
          <w:b/>
          <w:sz w:val="24"/>
          <w:szCs w:val="24"/>
        </w:rPr>
        <w:t>MULTAS</w:t>
      </w:r>
      <w:r w:rsidRPr="006D32D2">
        <w:rPr>
          <w:rFonts w:ascii="Arial" w:hAnsi="Arial" w:cs="Arial"/>
          <w:b/>
          <w:spacing w:val="-6"/>
          <w:sz w:val="24"/>
          <w:szCs w:val="24"/>
        </w:rPr>
        <w:t xml:space="preserve"> </w:t>
      </w:r>
      <w:r w:rsidRPr="006D32D2">
        <w:rPr>
          <w:rFonts w:ascii="Arial" w:hAnsi="Arial" w:cs="Arial"/>
          <w:b/>
          <w:sz w:val="24"/>
          <w:szCs w:val="24"/>
        </w:rPr>
        <w:t>Y/O</w:t>
      </w:r>
      <w:r w:rsidRPr="006D32D2">
        <w:rPr>
          <w:rFonts w:ascii="Arial" w:hAnsi="Arial" w:cs="Arial"/>
          <w:b/>
          <w:spacing w:val="-8"/>
          <w:sz w:val="24"/>
          <w:szCs w:val="24"/>
        </w:rPr>
        <w:t xml:space="preserve"> </w:t>
      </w:r>
      <w:r w:rsidRPr="006D32D2">
        <w:rPr>
          <w:rFonts w:ascii="Arial" w:hAnsi="Arial" w:cs="Arial"/>
          <w:b/>
          <w:sz w:val="24"/>
          <w:szCs w:val="24"/>
        </w:rPr>
        <w:t>GASTOS</w:t>
      </w:r>
      <w:r w:rsidRPr="006D32D2">
        <w:rPr>
          <w:rFonts w:ascii="Arial" w:hAnsi="Arial" w:cs="Arial"/>
          <w:b/>
          <w:spacing w:val="-5"/>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pacing w:val="-2"/>
          <w:sz w:val="24"/>
          <w:szCs w:val="24"/>
        </w:rPr>
        <w:t>EJECUCIÓN</w:t>
      </w:r>
    </w:p>
    <w:p w14:paraId="6CD7B152" w14:textId="77777777" w:rsidR="00D342C2" w:rsidRPr="006D32D2" w:rsidRDefault="006714CB">
      <w:pPr>
        <w:pStyle w:val="Textoindependiente"/>
        <w:spacing w:before="271"/>
        <w:ind w:left="522" w:right="1197"/>
        <w:jc w:val="both"/>
        <w:rPr>
          <w:rFonts w:ascii="Arial" w:hAnsi="Arial" w:cs="Arial"/>
        </w:rPr>
      </w:pPr>
      <w:r w:rsidRPr="006D32D2">
        <w:rPr>
          <w:rFonts w:ascii="Arial" w:hAnsi="Arial" w:cs="Arial"/>
          <w:b/>
          <w:position w:val="-2"/>
        </w:rPr>
        <w:t xml:space="preserve">ARTÍCULO 17- </w:t>
      </w:r>
      <w:r w:rsidRPr="006D32D2">
        <w:rPr>
          <w:rFonts w:ascii="Arial" w:hAnsi="Arial" w:cs="Arial"/>
        </w:rPr>
        <w:t xml:space="preserve">El Ayuntamiento percibirá ingresos por recargos de </w:t>
      </w:r>
      <w:r w:rsidRPr="006D32D2">
        <w:rPr>
          <w:rFonts w:ascii="Arial" w:hAnsi="Arial" w:cs="Arial"/>
          <w:position w:val="-1"/>
        </w:rPr>
        <w:t xml:space="preserve">obligaciones </w:t>
      </w:r>
      <w:r w:rsidRPr="006D32D2">
        <w:rPr>
          <w:rFonts w:ascii="Arial" w:hAnsi="Arial" w:cs="Arial"/>
        </w:rPr>
        <w:t>fiscales, que no fueron cumplidas con oportunidad en el ejercicio fiscal actual o anterior y serán cobrados conforme a lo establecido en el artículo 21 del Código Fiscal de la Federación.</w:t>
      </w:r>
    </w:p>
    <w:p w14:paraId="29BA8A68" w14:textId="77777777" w:rsidR="00D342C2" w:rsidRPr="006D32D2" w:rsidRDefault="00D342C2">
      <w:pPr>
        <w:pStyle w:val="Textoindependiente"/>
        <w:spacing w:before="1"/>
        <w:rPr>
          <w:rFonts w:ascii="Arial" w:hAnsi="Arial" w:cs="Arial"/>
        </w:rPr>
      </w:pPr>
    </w:p>
    <w:p w14:paraId="745C75BE" w14:textId="77777777" w:rsidR="00D342C2" w:rsidRPr="006D32D2" w:rsidRDefault="006714CB">
      <w:pPr>
        <w:pStyle w:val="Textoindependiente"/>
        <w:spacing w:line="235" w:lineRule="auto"/>
        <w:ind w:left="522" w:right="1202"/>
        <w:jc w:val="both"/>
        <w:rPr>
          <w:rFonts w:ascii="Arial" w:hAnsi="Arial" w:cs="Arial"/>
        </w:rPr>
      </w:pPr>
      <w:r w:rsidRPr="006D32D2">
        <w:rPr>
          <w:rFonts w:ascii="Arial" w:hAnsi="Arial" w:cs="Arial"/>
          <w:b/>
        </w:rPr>
        <w:t xml:space="preserve">ARTÍCULO 18.- </w:t>
      </w:r>
      <w:r w:rsidRPr="006D32D2">
        <w:rPr>
          <w:rFonts w:ascii="Arial" w:hAnsi="Arial" w:cs="Arial"/>
          <w:position w:val="1"/>
        </w:rPr>
        <w:t xml:space="preserve">No causarán recargos los propios recargos, las multas fiscales y </w:t>
      </w:r>
      <w:r w:rsidRPr="006D32D2">
        <w:rPr>
          <w:rFonts w:ascii="Arial" w:hAnsi="Arial" w:cs="Arial"/>
        </w:rPr>
        <w:t>las no fiscales.</w:t>
      </w:r>
    </w:p>
    <w:p w14:paraId="1A1E028C" w14:textId="77777777" w:rsidR="00D342C2" w:rsidRPr="006D32D2" w:rsidRDefault="00D342C2">
      <w:pPr>
        <w:pStyle w:val="Textoindependiente"/>
        <w:spacing w:before="6"/>
        <w:rPr>
          <w:rFonts w:ascii="Arial" w:hAnsi="Arial" w:cs="Arial"/>
        </w:rPr>
      </w:pPr>
    </w:p>
    <w:p w14:paraId="0C54668A" w14:textId="77777777" w:rsidR="00D342C2" w:rsidRPr="006D32D2" w:rsidRDefault="006714CB">
      <w:pPr>
        <w:pStyle w:val="Textoindependiente"/>
        <w:spacing w:before="1" w:line="237" w:lineRule="auto"/>
        <w:ind w:left="522" w:right="1202"/>
        <w:jc w:val="both"/>
        <w:rPr>
          <w:rFonts w:ascii="Arial" w:hAnsi="Arial" w:cs="Arial"/>
        </w:rPr>
      </w:pPr>
      <w:r w:rsidRPr="006D32D2">
        <w:rPr>
          <w:rFonts w:ascii="Arial" w:hAnsi="Arial" w:cs="Arial"/>
          <w:b/>
        </w:rPr>
        <w:t>ARTÍCULO</w:t>
      </w:r>
      <w:r w:rsidRPr="006D32D2">
        <w:rPr>
          <w:rFonts w:ascii="Arial" w:hAnsi="Arial" w:cs="Arial"/>
          <w:b/>
          <w:spacing w:val="-8"/>
        </w:rPr>
        <w:t xml:space="preserve"> </w:t>
      </w:r>
      <w:r w:rsidRPr="006D32D2">
        <w:rPr>
          <w:rFonts w:ascii="Arial" w:hAnsi="Arial" w:cs="Arial"/>
          <w:b/>
        </w:rPr>
        <w:t>19.-</w:t>
      </w:r>
      <w:r w:rsidRPr="006D32D2">
        <w:rPr>
          <w:rFonts w:ascii="Arial" w:hAnsi="Arial" w:cs="Arial"/>
          <w:b/>
          <w:spacing w:val="-9"/>
        </w:rPr>
        <w:t xml:space="preserve"> </w:t>
      </w:r>
      <w:r w:rsidRPr="006D32D2">
        <w:rPr>
          <w:rFonts w:ascii="Arial" w:hAnsi="Arial" w:cs="Arial"/>
          <w:position w:val="1"/>
        </w:rPr>
        <w:t>En</w:t>
      </w:r>
      <w:r w:rsidRPr="006D32D2">
        <w:rPr>
          <w:rFonts w:ascii="Arial" w:hAnsi="Arial" w:cs="Arial"/>
          <w:spacing w:val="-8"/>
          <w:position w:val="1"/>
        </w:rPr>
        <w:t xml:space="preserve"> </w:t>
      </w:r>
      <w:r w:rsidRPr="006D32D2">
        <w:rPr>
          <w:rFonts w:ascii="Arial" w:hAnsi="Arial" w:cs="Arial"/>
          <w:position w:val="1"/>
        </w:rPr>
        <w:t>caso</w:t>
      </w:r>
      <w:r w:rsidRPr="006D32D2">
        <w:rPr>
          <w:rFonts w:ascii="Arial" w:hAnsi="Arial" w:cs="Arial"/>
          <w:spacing w:val="-8"/>
          <w:position w:val="1"/>
        </w:rPr>
        <w:t xml:space="preserve"> </w:t>
      </w:r>
      <w:r w:rsidRPr="006D32D2">
        <w:rPr>
          <w:rFonts w:ascii="Arial" w:hAnsi="Arial" w:cs="Arial"/>
          <w:position w:val="1"/>
        </w:rPr>
        <w:t>de</w:t>
      </w:r>
      <w:r w:rsidRPr="006D32D2">
        <w:rPr>
          <w:rFonts w:ascii="Arial" w:hAnsi="Arial" w:cs="Arial"/>
          <w:spacing w:val="-10"/>
          <w:position w:val="1"/>
        </w:rPr>
        <w:t xml:space="preserve"> </w:t>
      </w:r>
      <w:r w:rsidRPr="006D32D2">
        <w:rPr>
          <w:rFonts w:ascii="Arial" w:hAnsi="Arial" w:cs="Arial"/>
          <w:position w:val="1"/>
        </w:rPr>
        <w:t>prórroga</w:t>
      </w:r>
      <w:r w:rsidRPr="006D32D2">
        <w:rPr>
          <w:rFonts w:ascii="Arial" w:hAnsi="Arial" w:cs="Arial"/>
          <w:spacing w:val="-10"/>
          <w:position w:val="1"/>
        </w:rPr>
        <w:t xml:space="preserve"> </w:t>
      </w:r>
      <w:r w:rsidRPr="006D32D2">
        <w:rPr>
          <w:rFonts w:ascii="Arial" w:hAnsi="Arial" w:cs="Arial"/>
          <w:position w:val="1"/>
        </w:rPr>
        <w:t>para</w:t>
      </w:r>
      <w:r w:rsidRPr="006D32D2">
        <w:rPr>
          <w:rFonts w:ascii="Arial" w:hAnsi="Arial" w:cs="Arial"/>
          <w:spacing w:val="-11"/>
          <w:position w:val="1"/>
        </w:rPr>
        <w:t xml:space="preserve"> </w:t>
      </w:r>
      <w:r w:rsidRPr="006D32D2">
        <w:rPr>
          <w:rFonts w:ascii="Arial" w:hAnsi="Arial" w:cs="Arial"/>
          <w:position w:val="1"/>
        </w:rPr>
        <w:t>el</w:t>
      </w:r>
      <w:r w:rsidRPr="006D32D2">
        <w:rPr>
          <w:rFonts w:ascii="Arial" w:hAnsi="Arial" w:cs="Arial"/>
          <w:spacing w:val="-12"/>
          <w:position w:val="1"/>
        </w:rPr>
        <w:t xml:space="preserve"> </w:t>
      </w:r>
      <w:r w:rsidRPr="006D32D2">
        <w:rPr>
          <w:rFonts w:ascii="Arial" w:hAnsi="Arial" w:cs="Arial"/>
          <w:position w:val="1"/>
        </w:rPr>
        <w:t>pago</w:t>
      </w:r>
      <w:r w:rsidRPr="006D32D2">
        <w:rPr>
          <w:rFonts w:ascii="Arial" w:hAnsi="Arial" w:cs="Arial"/>
          <w:spacing w:val="-8"/>
          <w:position w:val="1"/>
        </w:rPr>
        <w:t xml:space="preserve"> </w:t>
      </w:r>
      <w:r w:rsidRPr="006D32D2">
        <w:rPr>
          <w:rFonts w:ascii="Arial" w:hAnsi="Arial" w:cs="Arial"/>
          <w:position w:val="1"/>
        </w:rPr>
        <w:t>de</w:t>
      </w:r>
      <w:r w:rsidRPr="006D32D2">
        <w:rPr>
          <w:rFonts w:ascii="Arial" w:hAnsi="Arial" w:cs="Arial"/>
          <w:spacing w:val="-8"/>
          <w:position w:val="1"/>
        </w:rPr>
        <w:t xml:space="preserve"> </w:t>
      </w:r>
      <w:r w:rsidRPr="006D32D2">
        <w:rPr>
          <w:rFonts w:ascii="Arial" w:hAnsi="Arial" w:cs="Arial"/>
          <w:position w:val="1"/>
        </w:rPr>
        <w:t>créditos</w:t>
      </w:r>
      <w:r w:rsidRPr="006D32D2">
        <w:rPr>
          <w:rFonts w:ascii="Arial" w:hAnsi="Arial" w:cs="Arial"/>
          <w:spacing w:val="-11"/>
          <w:position w:val="1"/>
        </w:rPr>
        <w:t xml:space="preserve"> </w:t>
      </w:r>
      <w:r w:rsidRPr="006D32D2">
        <w:rPr>
          <w:rFonts w:ascii="Arial" w:hAnsi="Arial" w:cs="Arial"/>
          <w:position w:val="1"/>
        </w:rPr>
        <w:t>fiscales,</w:t>
      </w:r>
      <w:r w:rsidRPr="006D32D2">
        <w:rPr>
          <w:rFonts w:ascii="Arial" w:hAnsi="Arial" w:cs="Arial"/>
          <w:spacing w:val="-8"/>
          <w:position w:val="1"/>
        </w:rPr>
        <w:t xml:space="preserve"> </w:t>
      </w:r>
      <w:r w:rsidRPr="006D32D2">
        <w:rPr>
          <w:rFonts w:ascii="Arial" w:hAnsi="Arial" w:cs="Arial"/>
          <w:position w:val="1"/>
        </w:rPr>
        <w:t>se</w:t>
      </w:r>
      <w:r w:rsidRPr="006D32D2">
        <w:rPr>
          <w:rFonts w:ascii="Arial" w:hAnsi="Arial" w:cs="Arial"/>
          <w:spacing w:val="-8"/>
          <w:position w:val="1"/>
        </w:rPr>
        <w:t xml:space="preserve"> </w:t>
      </w:r>
      <w:r w:rsidRPr="006D32D2">
        <w:rPr>
          <w:rFonts w:ascii="Arial" w:hAnsi="Arial" w:cs="Arial"/>
          <w:position w:val="1"/>
        </w:rPr>
        <w:t xml:space="preserve">causarán </w:t>
      </w:r>
      <w:r w:rsidRPr="006D32D2">
        <w:rPr>
          <w:rFonts w:ascii="Arial" w:hAnsi="Arial" w:cs="Arial"/>
        </w:rPr>
        <w:t xml:space="preserve">recargos sobre saldos insolutos durante el ejercicio fiscal actual, a razón del 2% </w:t>
      </w:r>
      <w:r w:rsidRPr="006D32D2">
        <w:rPr>
          <w:rFonts w:ascii="Arial" w:hAnsi="Arial" w:cs="Arial"/>
          <w:spacing w:val="-2"/>
        </w:rPr>
        <w:t>mensual.</w:t>
      </w:r>
    </w:p>
    <w:p w14:paraId="1CEE8005" w14:textId="77777777" w:rsidR="00D342C2" w:rsidRPr="006D32D2" w:rsidRDefault="00D342C2">
      <w:pPr>
        <w:spacing w:line="23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04B20906" w14:textId="77777777" w:rsidR="00D342C2" w:rsidRPr="006D32D2" w:rsidRDefault="00D342C2">
      <w:pPr>
        <w:pStyle w:val="Textoindependiente"/>
        <w:rPr>
          <w:rFonts w:ascii="Arial" w:hAnsi="Arial" w:cs="Arial"/>
        </w:rPr>
      </w:pPr>
    </w:p>
    <w:p w14:paraId="3D10F06A" w14:textId="77777777" w:rsidR="00D342C2" w:rsidRPr="006D32D2" w:rsidRDefault="00D342C2">
      <w:pPr>
        <w:pStyle w:val="Textoindependiente"/>
        <w:rPr>
          <w:rFonts w:ascii="Arial" w:hAnsi="Arial" w:cs="Arial"/>
        </w:rPr>
      </w:pPr>
    </w:p>
    <w:p w14:paraId="4DE3E60D" w14:textId="77777777" w:rsidR="00D342C2" w:rsidRPr="006D32D2" w:rsidRDefault="00D342C2">
      <w:pPr>
        <w:pStyle w:val="Textoindependiente"/>
        <w:spacing w:before="182"/>
        <w:rPr>
          <w:rFonts w:ascii="Arial" w:hAnsi="Arial" w:cs="Arial"/>
        </w:rPr>
      </w:pPr>
    </w:p>
    <w:p w14:paraId="3AFD6EDE" w14:textId="77777777" w:rsidR="00D342C2" w:rsidRPr="006D32D2" w:rsidRDefault="006714CB">
      <w:pPr>
        <w:pStyle w:val="Textoindependiente"/>
        <w:ind w:left="522" w:right="1193"/>
        <w:jc w:val="both"/>
        <w:rPr>
          <w:rFonts w:ascii="Arial" w:hAnsi="Arial" w:cs="Arial"/>
        </w:rPr>
      </w:pPr>
      <w:r w:rsidRPr="006D32D2">
        <w:rPr>
          <w:rFonts w:ascii="Arial" w:hAnsi="Arial" w:cs="Arial"/>
          <w:b/>
          <w:position w:val="-2"/>
        </w:rPr>
        <w:t>ARTÍCULO</w:t>
      </w:r>
      <w:r w:rsidRPr="006D32D2">
        <w:rPr>
          <w:rFonts w:ascii="Arial" w:hAnsi="Arial" w:cs="Arial"/>
          <w:b/>
          <w:spacing w:val="-3"/>
          <w:position w:val="-2"/>
        </w:rPr>
        <w:t xml:space="preserve"> </w:t>
      </w:r>
      <w:r w:rsidRPr="006D32D2">
        <w:rPr>
          <w:rFonts w:ascii="Arial" w:hAnsi="Arial" w:cs="Arial"/>
          <w:b/>
          <w:position w:val="-2"/>
        </w:rPr>
        <w:t>20.-</w:t>
      </w:r>
      <w:r w:rsidRPr="006D32D2">
        <w:rPr>
          <w:rFonts w:ascii="Arial" w:hAnsi="Arial" w:cs="Arial"/>
          <w:b/>
          <w:spacing w:val="-5"/>
          <w:position w:val="-2"/>
        </w:rPr>
        <w:t xml:space="preserve"> </w:t>
      </w:r>
      <w:r w:rsidRPr="006D32D2">
        <w:rPr>
          <w:rFonts w:ascii="Arial" w:hAnsi="Arial" w:cs="Arial"/>
        </w:rPr>
        <w:t>Cuando</w:t>
      </w:r>
      <w:r w:rsidRPr="006D32D2">
        <w:rPr>
          <w:rFonts w:ascii="Arial" w:hAnsi="Arial" w:cs="Arial"/>
          <w:spacing w:val="-4"/>
        </w:rPr>
        <w:t xml:space="preserve"> </w:t>
      </w:r>
      <w:r w:rsidRPr="006D32D2">
        <w:rPr>
          <w:rFonts w:ascii="Arial" w:hAnsi="Arial" w:cs="Arial"/>
        </w:rPr>
        <w:t>sea</w:t>
      </w:r>
      <w:r w:rsidRPr="006D32D2">
        <w:rPr>
          <w:rFonts w:ascii="Arial" w:hAnsi="Arial" w:cs="Arial"/>
          <w:spacing w:val="-6"/>
        </w:rPr>
        <w:t xml:space="preserve"> </w:t>
      </w:r>
      <w:r w:rsidRPr="006D32D2">
        <w:rPr>
          <w:rFonts w:ascii="Arial" w:hAnsi="Arial" w:cs="Arial"/>
        </w:rPr>
        <w:t>necesario</w:t>
      </w:r>
      <w:r w:rsidRPr="006D32D2">
        <w:rPr>
          <w:rFonts w:ascii="Arial" w:hAnsi="Arial" w:cs="Arial"/>
          <w:spacing w:val="-4"/>
        </w:rPr>
        <w:t xml:space="preserve"> </w:t>
      </w:r>
      <w:r w:rsidRPr="006D32D2">
        <w:rPr>
          <w:rFonts w:ascii="Arial" w:hAnsi="Arial" w:cs="Arial"/>
        </w:rPr>
        <w:t>emplear</w:t>
      </w:r>
      <w:r w:rsidRPr="006D32D2">
        <w:rPr>
          <w:rFonts w:ascii="Arial" w:hAnsi="Arial" w:cs="Arial"/>
          <w:spacing w:val="-4"/>
        </w:rPr>
        <w:t xml:space="preserve"> </w:t>
      </w:r>
      <w:r w:rsidRPr="006D32D2">
        <w:rPr>
          <w:rFonts w:ascii="Arial" w:hAnsi="Arial" w:cs="Arial"/>
        </w:rPr>
        <w:t>el</w:t>
      </w:r>
      <w:r w:rsidRPr="006D32D2">
        <w:rPr>
          <w:rFonts w:ascii="Arial" w:hAnsi="Arial" w:cs="Arial"/>
          <w:spacing w:val="-4"/>
        </w:rPr>
        <w:t xml:space="preserve"> </w:t>
      </w:r>
      <w:r w:rsidRPr="006D32D2">
        <w:rPr>
          <w:rFonts w:ascii="Arial" w:hAnsi="Arial" w:cs="Arial"/>
        </w:rPr>
        <w:t xml:space="preserve">procedimiento </w:t>
      </w:r>
      <w:r w:rsidRPr="006D32D2">
        <w:rPr>
          <w:rFonts w:ascii="Arial" w:hAnsi="Arial" w:cs="Arial"/>
          <w:position w:val="-1"/>
        </w:rPr>
        <w:t>administrativo</w:t>
      </w:r>
      <w:r w:rsidRPr="006D32D2">
        <w:rPr>
          <w:rFonts w:ascii="Arial" w:hAnsi="Arial" w:cs="Arial"/>
          <w:spacing w:val="-4"/>
          <w:position w:val="-1"/>
        </w:rPr>
        <w:t xml:space="preserve"> </w:t>
      </w:r>
      <w:r w:rsidRPr="006D32D2">
        <w:rPr>
          <w:rFonts w:ascii="Arial" w:hAnsi="Arial" w:cs="Arial"/>
          <w:position w:val="-1"/>
        </w:rPr>
        <w:t xml:space="preserve">de </w:t>
      </w:r>
      <w:r w:rsidRPr="006D32D2">
        <w:rPr>
          <w:rFonts w:ascii="Arial" w:hAnsi="Arial" w:cs="Arial"/>
        </w:rPr>
        <w:t>ejecución para hacer efectivos los créditos fiscales, las personas físicas o las morales estarán obligadas a pagar el 2% del crédito fiscal por concepto de gastos de</w:t>
      </w:r>
      <w:r w:rsidRPr="006D32D2">
        <w:rPr>
          <w:rFonts w:ascii="Arial" w:hAnsi="Arial" w:cs="Arial"/>
          <w:spacing w:val="-9"/>
        </w:rPr>
        <w:t xml:space="preserve"> </w:t>
      </w:r>
      <w:r w:rsidRPr="006D32D2">
        <w:rPr>
          <w:rFonts w:ascii="Arial" w:hAnsi="Arial" w:cs="Arial"/>
        </w:rPr>
        <w:t>ejecución,</w:t>
      </w:r>
      <w:r w:rsidRPr="006D32D2">
        <w:rPr>
          <w:rFonts w:ascii="Arial" w:hAnsi="Arial" w:cs="Arial"/>
          <w:spacing w:val="-10"/>
        </w:rPr>
        <w:t xml:space="preserve"> </w:t>
      </w:r>
      <w:r w:rsidRPr="006D32D2">
        <w:rPr>
          <w:rFonts w:ascii="Arial" w:hAnsi="Arial" w:cs="Arial"/>
        </w:rPr>
        <w:t>por</w:t>
      </w:r>
      <w:r w:rsidRPr="006D32D2">
        <w:rPr>
          <w:rFonts w:ascii="Arial" w:hAnsi="Arial" w:cs="Arial"/>
          <w:spacing w:val="-8"/>
        </w:rPr>
        <w:t xml:space="preserve"> </w:t>
      </w:r>
      <w:r w:rsidRPr="006D32D2">
        <w:rPr>
          <w:rFonts w:ascii="Arial" w:hAnsi="Arial" w:cs="Arial"/>
        </w:rPr>
        <w:t>cada</w:t>
      </w:r>
      <w:r w:rsidRPr="006D32D2">
        <w:rPr>
          <w:rFonts w:ascii="Arial" w:hAnsi="Arial" w:cs="Arial"/>
          <w:spacing w:val="-9"/>
        </w:rPr>
        <w:t xml:space="preserve"> </w:t>
      </w:r>
      <w:r w:rsidRPr="006D32D2">
        <w:rPr>
          <w:rFonts w:ascii="Arial" w:hAnsi="Arial" w:cs="Arial"/>
        </w:rPr>
        <w:t>una</w:t>
      </w:r>
      <w:r w:rsidRPr="006D32D2">
        <w:rPr>
          <w:rFonts w:ascii="Arial" w:hAnsi="Arial" w:cs="Arial"/>
          <w:spacing w:val="-7"/>
        </w:rPr>
        <w:t xml:space="preserve"> </w:t>
      </w:r>
      <w:r w:rsidRPr="006D32D2">
        <w:rPr>
          <w:rFonts w:ascii="Arial" w:hAnsi="Arial" w:cs="Arial"/>
        </w:rPr>
        <w:t>de</w:t>
      </w:r>
      <w:r w:rsidRPr="006D32D2">
        <w:rPr>
          <w:rFonts w:ascii="Arial" w:hAnsi="Arial" w:cs="Arial"/>
          <w:spacing w:val="-7"/>
        </w:rPr>
        <w:t xml:space="preserve"> </w:t>
      </w:r>
      <w:r w:rsidRPr="006D32D2">
        <w:rPr>
          <w:rFonts w:ascii="Arial" w:hAnsi="Arial" w:cs="Arial"/>
        </w:rPr>
        <w:t>las</w:t>
      </w:r>
      <w:r w:rsidRPr="006D32D2">
        <w:rPr>
          <w:rFonts w:ascii="Arial" w:hAnsi="Arial" w:cs="Arial"/>
          <w:spacing w:val="-10"/>
        </w:rPr>
        <w:t xml:space="preserve"> </w:t>
      </w:r>
      <w:r w:rsidRPr="006D32D2">
        <w:rPr>
          <w:rFonts w:ascii="Arial" w:hAnsi="Arial" w:cs="Arial"/>
        </w:rPr>
        <w:t>diligencias</w:t>
      </w:r>
      <w:r w:rsidRPr="006D32D2">
        <w:rPr>
          <w:rFonts w:ascii="Arial" w:hAnsi="Arial" w:cs="Arial"/>
          <w:spacing w:val="-10"/>
        </w:rPr>
        <w:t xml:space="preserve"> </w:t>
      </w:r>
      <w:r w:rsidRPr="006D32D2">
        <w:rPr>
          <w:rFonts w:ascii="Arial" w:hAnsi="Arial" w:cs="Arial"/>
        </w:rPr>
        <w:t>que</w:t>
      </w:r>
      <w:r w:rsidRPr="006D32D2">
        <w:rPr>
          <w:rFonts w:ascii="Arial" w:hAnsi="Arial" w:cs="Arial"/>
          <w:spacing w:val="-9"/>
        </w:rPr>
        <w:t xml:space="preserve"> </w:t>
      </w:r>
      <w:r w:rsidRPr="006D32D2">
        <w:rPr>
          <w:rFonts w:ascii="Arial" w:hAnsi="Arial" w:cs="Arial"/>
        </w:rPr>
        <w:t>se</w:t>
      </w:r>
      <w:r w:rsidRPr="006D32D2">
        <w:rPr>
          <w:rFonts w:ascii="Arial" w:hAnsi="Arial" w:cs="Arial"/>
          <w:spacing w:val="-9"/>
        </w:rPr>
        <w:t xml:space="preserve"> </w:t>
      </w:r>
      <w:r w:rsidRPr="006D32D2">
        <w:rPr>
          <w:rFonts w:ascii="Arial" w:hAnsi="Arial" w:cs="Arial"/>
        </w:rPr>
        <w:t>practiquen.</w:t>
      </w:r>
      <w:r w:rsidRPr="006D32D2">
        <w:rPr>
          <w:rFonts w:ascii="Arial" w:hAnsi="Arial" w:cs="Arial"/>
          <w:spacing w:val="-7"/>
        </w:rPr>
        <w:t xml:space="preserve"> </w:t>
      </w:r>
      <w:r w:rsidRPr="006D32D2">
        <w:rPr>
          <w:rFonts w:ascii="Arial" w:hAnsi="Arial" w:cs="Arial"/>
        </w:rPr>
        <w:t>En</w:t>
      </w:r>
      <w:r w:rsidRPr="006D32D2">
        <w:rPr>
          <w:rFonts w:ascii="Arial" w:hAnsi="Arial" w:cs="Arial"/>
          <w:spacing w:val="-9"/>
        </w:rPr>
        <w:t xml:space="preserve"> </w:t>
      </w:r>
      <w:r w:rsidRPr="006D32D2">
        <w:rPr>
          <w:rFonts w:ascii="Arial" w:hAnsi="Arial" w:cs="Arial"/>
        </w:rPr>
        <w:t>ningún</w:t>
      </w:r>
      <w:r w:rsidRPr="006D32D2">
        <w:rPr>
          <w:rFonts w:ascii="Arial" w:hAnsi="Arial" w:cs="Arial"/>
          <w:spacing w:val="-1"/>
        </w:rPr>
        <w:t xml:space="preserve"> </w:t>
      </w:r>
      <w:r w:rsidRPr="006D32D2">
        <w:rPr>
          <w:rFonts w:ascii="Arial" w:hAnsi="Arial" w:cs="Arial"/>
        </w:rPr>
        <w:t>caso</w:t>
      </w:r>
      <w:r w:rsidRPr="006D32D2">
        <w:rPr>
          <w:rFonts w:ascii="Arial" w:hAnsi="Arial" w:cs="Arial"/>
          <w:spacing w:val="-7"/>
        </w:rPr>
        <w:t xml:space="preserve"> </w:t>
      </w:r>
      <w:r w:rsidRPr="006D32D2">
        <w:rPr>
          <w:rFonts w:ascii="Arial" w:hAnsi="Arial" w:cs="Arial"/>
        </w:rPr>
        <w:t>los gastos</w:t>
      </w:r>
      <w:r w:rsidRPr="006D32D2">
        <w:rPr>
          <w:rFonts w:ascii="Arial" w:hAnsi="Arial" w:cs="Arial"/>
          <w:spacing w:val="-17"/>
        </w:rPr>
        <w:t xml:space="preserve"> </w:t>
      </w:r>
      <w:r w:rsidRPr="006D32D2">
        <w:rPr>
          <w:rFonts w:ascii="Arial" w:hAnsi="Arial" w:cs="Arial"/>
        </w:rPr>
        <w:t>de ejecución por cada una de las diligencias</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ejecución</w:t>
      </w:r>
      <w:r w:rsidRPr="006D32D2">
        <w:rPr>
          <w:rFonts w:ascii="Arial" w:hAnsi="Arial" w:cs="Arial"/>
          <w:spacing w:val="-16"/>
        </w:rPr>
        <w:t xml:space="preserve"> </w:t>
      </w:r>
      <w:r w:rsidRPr="006D32D2">
        <w:rPr>
          <w:rFonts w:ascii="Arial" w:hAnsi="Arial" w:cs="Arial"/>
        </w:rPr>
        <w:t>serán</w:t>
      </w:r>
      <w:r w:rsidRPr="006D32D2">
        <w:rPr>
          <w:rFonts w:ascii="Arial" w:hAnsi="Arial" w:cs="Arial"/>
          <w:spacing w:val="-17"/>
        </w:rPr>
        <w:t xml:space="preserve"> </w:t>
      </w:r>
      <w:r w:rsidRPr="006D32D2">
        <w:rPr>
          <w:rFonts w:ascii="Arial" w:hAnsi="Arial" w:cs="Arial"/>
        </w:rPr>
        <w:t>menores</w:t>
      </w:r>
      <w:r w:rsidRPr="006D32D2">
        <w:rPr>
          <w:rFonts w:ascii="Arial" w:hAnsi="Arial" w:cs="Arial"/>
          <w:spacing w:val="-17"/>
        </w:rPr>
        <w:t xml:space="preserve"> </w:t>
      </w:r>
      <w:r w:rsidRPr="006D32D2">
        <w:rPr>
          <w:rFonts w:ascii="Arial" w:hAnsi="Arial" w:cs="Arial"/>
        </w:rPr>
        <w:t>al salario</w:t>
      </w:r>
      <w:r w:rsidRPr="006D32D2">
        <w:rPr>
          <w:rFonts w:ascii="Arial" w:hAnsi="Arial" w:cs="Arial"/>
          <w:spacing w:val="-17"/>
        </w:rPr>
        <w:t xml:space="preserve"> </w:t>
      </w:r>
      <w:r w:rsidRPr="006D32D2">
        <w:rPr>
          <w:rFonts w:ascii="Arial" w:hAnsi="Arial" w:cs="Arial"/>
        </w:rPr>
        <w:t>mínimo</w:t>
      </w:r>
      <w:r w:rsidRPr="006D32D2">
        <w:rPr>
          <w:rFonts w:ascii="Arial" w:hAnsi="Arial" w:cs="Arial"/>
          <w:spacing w:val="-17"/>
        </w:rPr>
        <w:t xml:space="preserve"> </w:t>
      </w:r>
      <w:r w:rsidRPr="006D32D2">
        <w:rPr>
          <w:rFonts w:ascii="Arial" w:hAnsi="Arial" w:cs="Arial"/>
        </w:rPr>
        <w:t>general</w:t>
      </w:r>
      <w:r w:rsidRPr="006D32D2">
        <w:rPr>
          <w:rFonts w:ascii="Arial" w:hAnsi="Arial" w:cs="Arial"/>
          <w:spacing w:val="-8"/>
        </w:rPr>
        <w:t xml:space="preserve"> </w:t>
      </w:r>
      <w:r w:rsidRPr="006D32D2">
        <w:rPr>
          <w:rFonts w:ascii="Arial" w:hAnsi="Arial" w:cs="Arial"/>
        </w:rPr>
        <w:t>diario de la zona económica que corresponda al Municipio, ni superior al mismo elevado al año.</w:t>
      </w:r>
    </w:p>
    <w:p w14:paraId="279314F0" w14:textId="77777777" w:rsidR="00D342C2" w:rsidRPr="006D32D2" w:rsidRDefault="00D342C2">
      <w:pPr>
        <w:pStyle w:val="Textoindependiente"/>
        <w:spacing w:before="9"/>
        <w:rPr>
          <w:rFonts w:ascii="Arial" w:hAnsi="Arial" w:cs="Arial"/>
        </w:rPr>
      </w:pPr>
    </w:p>
    <w:p w14:paraId="5097104E" w14:textId="77777777" w:rsidR="00D342C2" w:rsidRPr="006D32D2" w:rsidRDefault="006714CB">
      <w:pPr>
        <w:ind w:left="1815"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6"/>
          <w:sz w:val="24"/>
          <w:szCs w:val="24"/>
        </w:rPr>
        <w:t xml:space="preserve"> </w:t>
      </w:r>
      <w:r w:rsidRPr="006D32D2">
        <w:rPr>
          <w:rFonts w:ascii="Arial" w:hAnsi="Arial" w:cs="Arial"/>
          <w:b/>
          <w:spacing w:val="-2"/>
          <w:sz w:val="24"/>
          <w:szCs w:val="24"/>
        </w:rPr>
        <w:t>SEXTO</w:t>
      </w:r>
    </w:p>
    <w:p w14:paraId="4E59675D" w14:textId="77777777" w:rsidR="00D342C2" w:rsidRPr="006D32D2" w:rsidRDefault="006714CB">
      <w:pPr>
        <w:ind w:left="865" w:right="1541" w:hanging="3"/>
        <w:jc w:val="center"/>
        <w:rPr>
          <w:rFonts w:ascii="Arial" w:hAnsi="Arial" w:cs="Arial"/>
          <w:b/>
          <w:sz w:val="24"/>
          <w:szCs w:val="24"/>
        </w:rPr>
      </w:pPr>
      <w:r w:rsidRPr="006D32D2">
        <w:rPr>
          <w:rFonts w:ascii="Arial" w:hAnsi="Arial" w:cs="Arial"/>
          <w:b/>
          <w:sz w:val="24"/>
          <w:szCs w:val="24"/>
        </w:rPr>
        <w:t>IMPUESTOS</w:t>
      </w:r>
      <w:r w:rsidRPr="006D32D2">
        <w:rPr>
          <w:rFonts w:ascii="Arial" w:hAnsi="Arial" w:cs="Arial"/>
          <w:b/>
          <w:spacing w:val="-1"/>
          <w:sz w:val="24"/>
          <w:szCs w:val="24"/>
        </w:rPr>
        <w:t xml:space="preserve"> </w:t>
      </w:r>
      <w:r w:rsidRPr="006D32D2">
        <w:rPr>
          <w:rFonts w:ascii="Arial" w:hAnsi="Arial" w:cs="Arial"/>
          <w:b/>
          <w:sz w:val="24"/>
          <w:szCs w:val="24"/>
        </w:rPr>
        <w:t>NO</w:t>
      </w:r>
      <w:r w:rsidRPr="006D32D2">
        <w:rPr>
          <w:rFonts w:ascii="Arial" w:hAnsi="Arial" w:cs="Arial"/>
          <w:b/>
          <w:spacing w:val="-5"/>
          <w:sz w:val="24"/>
          <w:szCs w:val="24"/>
        </w:rPr>
        <w:t xml:space="preserve"> </w:t>
      </w:r>
      <w:r w:rsidRPr="006D32D2">
        <w:rPr>
          <w:rFonts w:ascii="Arial" w:hAnsi="Arial" w:cs="Arial"/>
          <w:b/>
          <w:sz w:val="24"/>
          <w:szCs w:val="24"/>
        </w:rPr>
        <w:t>COMPRENDIDOS</w:t>
      </w:r>
      <w:r w:rsidRPr="006D32D2">
        <w:rPr>
          <w:rFonts w:ascii="Arial" w:hAnsi="Arial" w:cs="Arial"/>
          <w:b/>
          <w:spacing w:val="-1"/>
          <w:sz w:val="24"/>
          <w:szCs w:val="24"/>
        </w:rPr>
        <w:t xml:space="preserve"> </w:t>
      </w:r>
      <w:r w:rsidRPr="006D32D2">
        <w:rPr>
          <w:rFonts w:ascii="Arial" w:hAnsi="Arial" w:cs="Arial"/>
          <w:b/>
          <w:sz w:val="24"/>
          <w:szCs w:val="24"/>
        </w:rPr>
        <w:t>EN</w:t>
      </w:r>
      <w:r w:rsidRPr="006D32D2">
        <w:rPr>
          <w:rFonts w:ascii="Arial" w:hAnsi="Arial" w:cs="Arial"/>
          <w:b/>
          <w:spacing w:val="-3"/>
          <w:sz w:val="24"/>
          <w:szCs w:val="24"/>
        </w:rPr>
        <w:t xml:space="preserve"> </w:t>
      </w:r>
      <w:r w:rsidRPr="006D32D2">
        <w:rPr>
          <w:rFonts w:ascii="Arial" w:hAnsi="Arial" w:cs="Arial"/>
          <w:b/>
          <w:sz w:val="24"/>
          <w:szCs w:val="24"/>
        </w:rPr>
        <w:t>LA</w:t>
      </w:r>
      <w:r w:rsidRPr="006D32D2">
        <w:rPr>
          <w:rFonts w:ascii="Arial" w:hAnsi="Arial" w:cs="Arial"/>
          <w:b/>
          <w:spacing w:val="-3"/>
          <w:sz w:val="24"/>
          <w:szCs w:val="24"/>
        </w:rPr>
        <w:t xml:space="preserve"> </w:t>
      </w:r>
      <w:r w:rsidRPr="006D32D2">
        <w:rPr>
          <w:rFonts w:ascii="Arial" w:hAnsi="Arial" w:cs="Arial"/>
          <w:b/>
          <w:sz w:val="24"/>
          <w:szCs w:val="24"/>
        </w:rPr>
        <w:t>LEY</w:t>
      </w:r>
      <w:r w:rsidRPr="006D32D2">
        <w:rPr>
          <w:rFonts w:ascii="Arial" w:hAnsi="Arial" w:cs="Arial"/>
          <w:b/>
          <w:spacing w:val="-2"/>
          <w:sz w:val="24"/>
          <w:szCs w:val="24"/>
        </w:rPr>
        <w:t xml:space="preserve"> </w:t>
      </w:r>
      <w:r w:rsidRPr="006D32D2">
        <w:rPr>
          <w:rFonts w:ascii="Arial" w:hAnsi="Arial" w:cs="Arial"/>
          <w:b/>
          <w:sz w:val="24"/>
          <w:szCs w:val="24"/>
        </w:rPr>
        <w:t>DE</w:t>
      </w:r>
      <w:r w:rsidRPr="006D32D2">
        <w:rPr>
          <w:rFonts w:ascii="Arial" w:hAnsi="Arial" w:cs="Arial"/>
          <w:b/>
          <w:spacing w:val="-4"/>
          <w:sz w:val="24"/>
          <w:szCs w:val="24"/>
        </w:rPr>
        <w:t xml:space="preserve"> </w:t>
      </w:r>
      <w:r w:rsidRPr="006D32D2">
        <w:rPr>
          <w:rFonts w:ascii="Arial" w:hAnsi="Arial" w:cs="Arial"/>
          <w:b/>
          <w:sz w:val="24"/>
          <w:szCs w:val="24"/>
        </w:rPr>
        <w:t>INGRESOS</w:t>
      </w:r>
      <w:r w:rsidRPr="006D32D2">
        <w:rPr>
          <w:rFonts w:ascii="Arial" w:hAnsi="Arial" w:cs="Arial"/>
          <w:b/>
          <w:spacing w:val="-4"/>
          <w:sz w:val="24"/>
          <w:szCs w:val="24"/>
        </w:rPr>
        <w:t xml:space="preserve"> </w:t>
      </w:r>
      <w:r w:rsidRPr="006D32D2">
        <w:rPr>
          <w:rFonts w:ascii="Arial" w:hAnsi="Arial" w:cs="Arial"/>
          <w:b/>
          <w:sz w:val="24"/>
          <w:szCs w:val="24"/>
        </w:rPr>
        <w:t>VIGENTE, CAUSADOS</w:t>
      </w:r>
      <w:r w:rsidRPr="006D32D2">
        <w:rPr>
          <w:rFonts w:ascii="Arial" w:hAnsi="Arial" w:cs="Arial"/>
          <w:b/>
          <w:spacing w:val="-13"/>
          <w:sz w:val="24"/>
          <w:szCs w:val="24"/>
        </w:rPr>
        <w:t xml:space="preserve"> </w:t>
      </w:r>
      <w:r w:rsidRPr="006D32D2">
        <w:rPr>
          <w:rFonts w:ascii="Arial" w:hAnsi="Arial" w:cs="Arial"/>
          <w:b/>
          <w:sz w:val="24"/>
          <w:szCs w:val="24"/>
        </w:rPr>
        <w:t>EN</w:t>
      </w:r>
      <w:r w:rsidRPr="006D32D2">
        <w:rPr>
          <w:rFonts w:ascii="Arial" w:hAnsi="Arial" w:cs="Arial"/>
          <w:b/>
          <w:spacing w:val="-15"/>
          <w:sz w:val="24"/>
          <w:szCs w:val="24"/>
        </w:rPr>
        <w:t xml:space="preserve"> </w:t>
      </w:r>
      <w:r w:rsidRPr="006D32D2">
        <w:rPr>
          <w:rFonts w:ascii="Arial" w:hAnsi="Arial" w:cs="Arial"/>
          <w:b/>
          <w:sz w:val="24"/>
          <w:szCs w:val="24"/>
        </w:rPr>
        <w:t>EJERCICIOS</w:t>
      </w:r>
      <w:r w:rsidRPr="006D32D2">
        <w:rPr>
          <w:rFonts w:ascii="Arial" w:hAnsi="Arial" w:cs="Arial"/>
          <w:b/>
          <w:spacing w:val="-12"/>
          <w:sz w:val="24"/>
          <w:szCs w:val="24"/>
        </w:rPr>
        <w:t xml:space="preserve"> </w:t>
      </w:r>
      <w:r w:rsidRPr="006D32D2">
        <w:rPr>
          <w:rFonts w:ascii="Arial" w:hAnsi="Arial" w:cs="Arial"/>
          <w:b/>
          <w:sz w:val="24"/>
          <w:szCs w:val="24"/>
        </w:rPr>
        <w:t>FISCALES</w:t>
      </w:r>
      <w:r w:rsidRPr="006D32D2">
        <w:rPr>
          <w:rFonts w:ascii="Arial" w:hAnsi="Arial" w:cs="Arial"/>
          <w:b/>
          <w:spacing w:val="-12"/>
          <w:sz w:val="24"/>
          <w:szCs w:val="24"/>
        </w:rPr>
        <w:t xml:space="preserve"> </w:t>
      </w:r>
      <w:r w:rsidRPr="006D32D2">
        <w:rPr>
          <w:rFonts w:ascii="Arial" w:hAnsi="Arial" w:cs="Arial"/>
          <w:b/>
          <w:sz w:val="24"/>
          <w:szCs w:val="24"/>
        </w:rPr>
        <w:t>ANTERIORES</w:t>
      </w:r>
      <w:r w:rsidRPr="006D32D2">
        <w:rPr>
          <w:rFonts w:ascii="Arial" w:hAnsi="Arial" w:cs="Arial"/>
          <w:b/>
          <w:spacing w:val="-13"/>
          <w:sz w:val="24"/>
          <w:szCs w:val="24"/>
        </w:rPr>
        <w:t xml:space="preserve"> </w:t>
      </w:r>
      <w:r w:rsidRPr="006D32D2">
        <w:rPr>
          <w:rFonts w:ascii="Arial" w:hAnsi="Arial" w:cs="Arial"/>
          <w:b/>
          <w:sz w:val="24"/>
          <w:szCs w:val="24"/>
        </w:rPr>
        <w:t>PENDIENTES</w:t>
      </w:r>
      <w:r w:rsidRPr="006D32D2">
        <w:rPr>
          <w:rFonts w:ascii="Arial" w:hAnsi="Arial" w:cs="Arial"/>
          <w:b/>
          <w:spacing w:val="-12"/>
          <w:sz w:val="24"/>
          <w:szCs w:val="24"/>
        </w:rPr>
        <w:t xml:space="preserve"> </w:t>
      </w:r>
      <w:r w:rsidRPr="006D32D2">
        <w:rPr>
          <w:rFonts w:ascii="Arial" w:hAnsi="Arial" w:cs="Arial"/>
          <w:b/>
          <w:sz w:val="24"/>
          <w:szCs w:val="24"/>
        </w:rPr>
        <w:t>DE LIQUIDACIÓN O PAGO</w:t>
      </w:r>
    </w:p>
    <w:p w14:paraId="56DF2B42" w14:textId="77777777" w:rsidR="00D342C2" w:rsidRPr="006D32D2" w:rsidRDefault="00D342C2">
      <w:pPr>
        <w:pStyle w:val="Textoindependiente"/>
        <w:rPr>
          <w:rFonts w:ascii="Arial" w:hAnsi="Arial" w:cs="Arial"/>
          <w:b/>
        </w:rPr>
      </w:pPr>
    </w:p>
    <w:p w14:paraId="4A8B5FF6" w14:textId="77777777" w:rsidR="00D342C2" w:rsidRPr="006D32D2" w:rsidRDefault="006714CB">
      <w:pPr>
        <w:spacing w:before="1"/>
        <w:ind w:left="2946" w:right="3618" w:firstLine="1034"/>
        <w:rPr>
          <w:rFonts w:ascii="Arial" w:hAnsi="Arial" w:cs="Arial"/>
          <w:b/>
          <w:sz w:val="24"/>
          <w:szCs w:val="24"/>
        </w:rPr>
      </w:pPr>
      <w:r w:rsidRPr="006D32D2">
        <w:rPr>
          <w:rFonts w:ascii="Arial" w:hAnsi="Arial" w:cs="Arial"/>
          <w:b/>
          <w:sz w:val="24"/>
          <w:szCs w:val="24"/>
        </w:rPr>
        <w:t>SECCIÓN ÚNICA REZAGOS</w:t>
      </w:r>
      <w:r w:rsidRPr="006D32D2">
        <w:rPr>
          <w:rFonts w:ascii="Arial" w:hAnsi="Arial" w:cs="Arial"/>
          <w:b/>
          <w:spacing w:val="-19"/>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IMPUESTO</w:t>
      </w:r>
      <w:r w:rsidRPr="006D32D2">
        <w:rPr>
          <w:rFonts w:ascii="Arial" w:hAnsi="Arial" w:cs="Arial"/>
          <w:b/>
          <w:spacing w:val="-16"/>
          <w:sz w:val="24"/>
          <w:szCs w:val="24"/>
        </w:rPr>
        <w:t xml:space="preserve"> </w:t>
      </w:r>
      <w:r w:rsidRPr="006D32D2">
        <w:rPr>
          <w:rFonts w:ascii="Arial" w:hAnsi="Arial" w:cs="Arial"/>
          <w:b/>
          <w:sz w:val="24"/>
          <w:szCs w:val="24"/>
        </w:rPr>
        <w:t>PREDIAL</w:t>
      </w:r>
    </w:p>
    <w:p w14:paraId="5FED4A2A" w14:textId="77777777" w:rsidR="00D342C2" w:rsidRPr="006D32D2" w:rsidRDefault="006714CB">
      <w:pPr>
        <w:pStyle w:val="Textoindependiente"/>
        <w:spacing w:before="273" w:line="237" w:lineRule="auto"/>
        <w:ind w:left="522" w:right="1198"/>
        <w:jc w:val="both"/>
        <w:rPr>
          <w:rFonts w:ascii="Arial" w:hAnsi="Arial" w:cs="Arial"/>
        </w:rPr>
      </w:pPr>
      <w:r w:rsidRPr="006D32D2">
        <w:rPr>
          <w:rFonts w:ascii="Arial" w:hAnsi="Arial" w:cs="Arial"/>
          <w:b/>
          <w:position w:val="-2"/>
        </w:rPr>
        <w:t>ARTÍCULO</w:t>
      </w:r>
      <w:r w:rsidRPr="006D32D2">
        <w:rPr>
          <w:rFonts w:ascii="Arial" w:hAnsi="Arial" w:cs="Arial"/>
          <w:b/>
          <w:spacing w:val="-8"/>
          <w:position w:val="-2"/>
        </w:rPr>
        <w:t xml:space="preserve"> </w:t>
      </w:r>
      <w:r w:rsidRPr="006D32D2">
        <w:rPr>
          <w:rFonts w:ascii="Arial" w:hAnsi="Arial" w:cs="Arial"/>
          <w:b/>
          <w:position w:val="-2"/>
        </w:rPr>
        <w:t>21.-</w:t>
      </w:r>
      <w:r w:rsidRPr="006D32D2">
        <w:rPr>
          <w:rFonts w:ascii="Arial" w:hAnsi="Arial" w:cs="Arial"/>
          <w:b/>
          <w:spacing w:val="-12"/>
          <w:position w:val="-2"/>
        </w:rPr>
        <w:t xml:space="preserve"> </w:t>
      </w:r>
      <w:r w:rsidRPr="006D32D2">
        <w:rPr>
          <w:rFonts w:ascii="Arial" w:hAnsi="Arial" w:cs="Arial"/>
        </w:rPr>
        <w:t>Se</w:t>
      </w:r>
      <w:r w:rsidRPr="006D32D2">
        <w:rPr>
          <w:rFonts w:ascii="Arial" w:hAnsi="Arial" w:cs="Arial"/>
          <w:spacing w:val="-8"/>
        </w:rPr>
        <w:t xml:space="preserve"> </w:t>
      </w:r>
      <w:r w:rsidRPr="006D32D2">
        <w:rPr>
          <w:rFonts w:ascii="Arial" w:hAnsi="Arial" w:cs="Arial"/>
        </w:rPr>
        <w:t>consideran</w:t>
      </w:r>
      <w:r w:rsidRPr="006D32D2">
        <w:rPr>
          <w:rFonts w:ascii="Arial" w:hAnsi="Arial" w:cs="Arial"/>
          <w:spacing w:val="-10"/>
        </w:rPr>
        <w:t xml:space="preserve"> </w:t>
      </w:r>
      <w:r w:rsidRPr="006D32D2">
        <w:rPr>
          <w:rFonts w:ascii="Arial" w:hAnsi="Arial" w:cs="Arial"/>
        </w:rPr>
        <w:t>rezagos</w:t>
      </w:r>
      <w:r w:rsidRPr="006D32D2">
        <w:rPr>
          <w:rFonts w:ascii="Arial" w:hAnsi="Arial" w:cs="Arial"/>
          <w:spacing w:val="-9"/>
        </w:rPr>
        <w:t xml:space="preserve"> </w:t>
      </w:r>
      <w:r w:rsidRPr="006D32D2">
        <w:rPr>
          <w:rFonts w:ascii="Arial" w:hAnsi="Arial" w:cs="Arial"/>
        </w:rPr>
        <w:t>de</w:t>
      </w:r>
      <w:r w:rsidRPr="006D32D2">
        <w:rPr>
          <w:rFonts w:ascii="Arial" w:hAnsi="Arial" w:cs="Arial"/>
          <w:spacing w:val="-8"/>
        </w:rPr>
        <w:t xml:space="preserve"> </w:t>
      </w:r>
      <w:r w:rsidRPr="006D32D2">
        <w:rPr>
          <w:rFonts w:ascii="Arial" w:hAnsi="Arial" w:cs="Arial"/>
        </w:rPr>
        <w:t>impuesto</w:t>
      </w:r>
      <w:r w:rsidRPr="006D32D2">
        <w:rPr>
          <w:rFonts w:ascii="Arial" w:hAnsi="Arial" w:cs="Arial"/>
          <w:spacing w:val="-10"/>
        </w:rPr>
        <w:t xml:space="preserve"> </w:t>
      </w:r>
      <w:r w:rsidRPr="006D32D2">
        <w:rPr>
          <w:rFonts w:ascii="Arial" w:hAnsi="Arial" w:cs="Arial"/>
        </w:rPr>
        <w:t>predial</w:t>
      </w:r>
      <w:r w:rsidRPr="006D32D2">
        <w:rPr>
          <w:rFonts w:ascii="Arial" w:hAnsi="Arial" w:cs="Arial"/>
          <w:spacing w:val="-9"/>
        </w:rPr>
        <w:t xml:space="preserve"> </w:t>
      </w:r>
      <w:r w:rsidRPr="006D32D2">
        <w:rPr>
          <w:rFonts w:ascii="Arial" w:hAnsi="Arial" w:cs="Arial"/>
        </w:rPr>
        <w:t>los</w:t>
      </w:r>
      <w:r w:rsidRPr="006D32D2">
        <w:rPr>
          <w:rFonts w:ascii="Arial" w:hAnsi="Arial" w:cs="Arial"/>
          <w:spacing w:val="-4"/>
        </w:rPr>
        <w:t xml:space="preserve"> </w:t>
      </w:r>
      <w:r w:rsidRPr="006D32D2">
        <w:rPr>
          <w:rFonts w:ascii="Arial" w:hAnsi="Arial" w:cs="Arial"/>
          <w:position w:val="-1"/>
        </w:rPr>
        <w:t>correspondientes</w:t>
      </w:r>
      <w:r w:rsidRPr="006D32D2">
        <w:rPr>
          <w:rFonts w:ascii="Arial" w:hAnsi="Arial" w:cs="Arial"/>
          <w:spacing w:val="-11"/>
          <w:position w:val="-1"/>
        </w:rPr>
        <w:t xml:space="preserve"> </w:t>
      </w:r>
      <w:r w:rsidRPr="006D32D2">
        <w:rPr>
          <w:rFonts w:ascii="Arial" w:hAnsi="Arial" w:cs="Arial"/>
          <w:position w:val="-1"/>
        </w:rPr>
        <w:t xml:space="preserve">a </w:t>
      </w:r>
      <w:r w:rsidRPr="006D32D2">
        <w:rPr>
          <w:rFonts w:ascii="Arial" w:hAnsi="Arial" w:cs="Arial"/>
        </w:rPr>
        <w:t>ejercicios fiscales anteriores que se encuentren pendientes de liquidación o de pago, cuyo cobro se efectúe en el presente ejercicio fiscal.</w:t>
      </w:r>
    </w:p>
    <w:p w14:paraId="2D431961" w14:textId="77777777" w:rsidR="00D342C2" w:rsidRPr="006D32D2" w:rsidRDefault="00D342C2">
      <w:pPr>
        <w:pStyle w:val="Textoindependiente"/>
        <w:spacing w:before="12"/>
        <w:rPr>
          <w:rFonts w:ascii="Arial" w:hAnsi="Arial" w:cs="Arial"/>
        </w:rPr>
      </w:pPr>
    </w:p>
    <w:p w14:paraId="02317C34" w14:textId="77777777" w:rsidR="00D342C2" w:rsidRPr="006D32D2" w:rsidRDefault="006714CB">
      <w:pPr>
        <w:spacing w:line="242" w:lineRule="auto"/>
        <w:ind w:left="3040" w:right="3485" w:firstLine="844"/>
        <w:rPr>
          <w:rFonts w:ascii="Arial" w:hAnsi="Arial" w:cs="Arial"/>
          <w:b/>
          <w:sz w:val="24"/>
          <w:szCs w:val="24"/>
        </w:rPr>
      </w:pPr>
      <w:r w:rsidRPr="006D32D2">
        <w:rPr>
          <w:rFonts w:ascii="Arial" w:hAnsi="Arial" w:cs="Arial"/>
          <w:b/>
          <w:sz w:val="24"/>
          <w:szCs w:val="24"/>
        </w:rPr>
        <w:t xml:space="preserve">TITULO TERCERO </w:t>
      </w:r>
      <w:r w:rsidRPr="006D32D2">
        <w:rPr>
          <w:rFonts w:ascii="Arial" w:hAnsi="Arial" w:cs="Arial"/>
          <w:b/>
          <w:spacing w:val="-2"/>
          <w:sz w:val="24"/>
          <w:szCs w:val="24"/>
        </w:rPr>
        <w:t>CONTRIBUCIONES</w:t>
      </w:r>
      <w:r w:rsidRPr="006D32D2">
        <w:rPr>
          <w:rFonts w:ascii="Arial" w:hAnsi="Arial" w:cs="Arial"/>
          <w:b/>
          <w:spacing w:val="-15"/>
          <w:sz w:val="24"/>
          <w:szCs w:val="24"/>
        </w:rPr>
        <w:t xml:space="preserve"> </w:t>
      </w:r>
      <w:r w:rsidRPr="006D32D2">
        <w:rPr>
          <w:rFonts w:ascii="Arial" w:hAnsi="Arial" w:cs="Arial"/>
          <w:b/>
          <w:spacing w:val="-2"/>
          <w:sz w:val="24"/>
          <w:szCs w:val="24"/>
        </w:rPr>
        <w:t>DE</w:t>
      </w:r>
      <w:r w:rsidRPr="006D32D2">
        <w:rPr>
          <w:rFonts w:ascii="Arial" w:hAnsi="Arial" w:cs="Arial"/>
          <w:b/>
          <w:spacing w:val="-15"/>
          <w:sz w:val="24"/>
          <w:szCs w:val="24"/>
        </w:rPr>
        <w:t xml:space="preserve"> </w:t>
      </w:r>
      <w:r w:rsidRPr="006D32D2">
        <w:rPr>
          <w:rFonts w:ascii="Arial" w:hAnsi="Arial" w:cs="Arial"/>
          <w:b/>
          <w:spacing w:val="-2"/>
          <w:sz w:val="24"/>
          <w:szCs w:val="24"/>
        </w:rPr>
        <w:t>MEJORAS</w:t>
      </w:r>
    </w:p>
    <w:p w14:paraId="3F7681D3" w14:textId="77777777" w:rsidR="00D342C2" w:rsidRPr="006D32D2" w:rsidRDefault="00D342C2">
      <w:pPr>
        <w:pStyle w:val="Textoindependiente"/>
        <w:spacing w:before="2"/>
        <w:rPr>
          <w:rFonts w:ascii="Arial" w:hAnsi="Arial" w:cs="Arial"/>
          <w:b/>
        </w:rPr>
      </w:pPr>
    </w:p>
    <w:p w14:paraId="405F5891" w14:textId="77777777" w:rsidR="00D342C2" w:rsidRPr="006D32D2" w:rsidRDefault="006714CB">
      <w:pPr>
        <w:ind w:left="1633" w:right="2246" w:firstLine="2100"/>
        <w:rPr>
          <w:rFonts w:ascii="Arial" w:hAnsi="Arial" w:cs="Arial"/>
          <w:b/>
          <w:sz w:val="24"/>
          <w:szCs w:val="24"/>
        </w:rPr>
      </w:pPr>
      <w:r w:rsidRPr="006D32D2">
        <w:rPr>
          <w:rFonts w:ascii="Arial" w:hAnsi="Arial" w:cs="Arial"/>
          <w:b/>
          <w:sz w:val="24"/>
          <w:szCs w:val="24"/>
        </w:rPr>
        <w:t>CAPÍTULO PRIMERO CONTRIBUCIONES</w:t>
      </w:r>
      <w:r w:rsidRPr="006D32D2">
        <w:rPr>
          <w:rFonts w:ascii="Arial" w:hAnsi="Arial" w:cs="Arial"/>
          <w:b/>
          <w:spacing w:val="-15"/>
          <w:sz w:val="24"/>
          <w:szCs w:val="24"/>
        </w:rPr>
        <w:t xml:space="preserve"> </w:t>
      </w:r>
      <w:r w:rsidRPr="006D32D2">
        <w:rPr>
          <w:rFonts w:ascii="Arial" w:hAnsi="Arial" w:cs="Arial"/>
          <w:b/>
          <w:sz w:val="24"/>
          <w:szCs w:val="24"/>
        </w:rPr>
        <w:t>DE</w:t>
      </w:r>
      <w:r w:rsidRPr="006D32D2">
        <w:rPr>
          <w:rFonts w:ascii="Arial" w:hAnsi="Arial" w:cs="Arial"/>
          <w:b/>
          <w:spacing w:val="-15"/>
          <w:sz w:val="24"/>
          <w:szCs w:val="24"/>
        </w:rPr>
        <w:t xml:space="preserve"> </w:t>
      </w:r>
      <w:r w:rsidRPr="006D32D2">
        <w:rPr>
          <w:rFonts w:ascii="Arial" w:hAnsi="Arial" w:cs="Arial"/>
          <w:b/>
          <w:sz w:val="24"/>
          <w:szCs w:val="24"/>
        </w:rPr>
        <w:t>MEJORAS</w:t>
      </w:r>
      <w:r w:rsidRPr="006D32D2">
        <w:rPr>
          <w:rFonts w:ascii="Arial" w:hAnsi="Arial" w:cs="Arial"/>
          <w:b/>
          <w:spacing w:val="-17"/>
          <w:sz w:val="24"/>
          <w:szCs w:val="24"/>
        </w:rPr>
        <w:t xml:space="preserve"> </w:t>
      </w:r>
      <w:r w:rsidRPr="006D32D2">
        <w:rPr>
          <w:rFonts w:ascii="Arial" w:hAnsi="Arial" w:cs="Arial"/>
          <w:b/>
          <w:sz w:val="24"/>
          <w:szCs w:val="24"/>
        </w:rPr>
        <w:t>POR</w:t>
      </w:r>
      <w:r w:rsidRPr="006D32D2">
        <w:rPr>
          <w:rFonts w:ascii="Arial" w:hAnsi="Arial" w:cs="Arial"/>
          <w:b/>
          <w:spacing w:val="-17"/>
          <w:sz w:val="24"/>
          <w:szCs w:val="24"/>
        </w:rPr>
        <w:t xml:space="preserve"> </w:t>
      </w:r>
      <w:r w:rsidRPr="006D32D2">
        <w:rPr>
          <w:rFonts w:ascii="Arial" w:hAnsi="Arial" w:cs="Arial"/>
          <w:b/>
          <w:sz w:val="24"/>
          <w:szCs w:val="24"/>
        </w:rPr>
        <w:t>OBRAS</w:t>
      </w:r>
      <w:r w:rsidRPr="006D32D2">
        <w:rPr>
          <w:rFonts w:ascii="Arial" w:hAnsi="Arial" w:cs="Arial"/>
          <w:b/>
          <w:spacing w:val="-14"/>
          <w:sz w:val="24"/>
          <w:szCs w:val="24"/>
        </w:rPr>
        <w:t xml:space="preserve"> </w:t>
      </w:r>
      <w:r w:rsidRPr="006D32D2">
        <w:rPr>
          <w:rFonts w:ascii="Arial" w:hAnsi="Arial" w:cs="Arial"/>
          <w:b/>
          <w:sz w:val="24"/>
          <w:szCs w:val="24"/>
        </w:rPr>
        <w:t>PÚBLICAS</w:t>
      </w:r>
    </w:p>
    <w:p w14:paraId="24D58626" w14:textId="77777777" w:rsidR="00D342C2" w:rsidRPr="006D32D2" w:rsidRDefault="00D342C2">
      <w:pPr>
        <w:pStyle w:val="Textoindependiente"/>
        <w:spacing w:before="5"/>
        <w:rPr>
          <w:rFonts w:ascii="Arial" w:hAnsi="Arial" w:cs="Arial"/>
          <w:b/>
        </w:rPr>
      </w:pPr>
    </w:p>
    <w:p w14:paraId="2E88209E" w14:textId="77777777" w:rsidR="00D342C2" w:rsidRPr="006D32D2" w:rsidRDefault="006714CB">
      <w:pPr>
        <w:spacing w:line="242" w:lineRule="auto"/>
        <w:ind w:left="2566" w:right="3239" w:firstLine="1414"/>
        <w:rPr>
          <w:rFonts w:ascii="Arial" w:hAnsi="Arial" w:cs="Arial"/>
          <w:b/>
          <w:sz w:val="24"/>
          <w:szCs w:val="24"/>
        </w:rPr>
      </w:pPr>
      <w:r w:rsidRPr="006D32D2">
        <w:rPr>
          <w:rFonts w:ascii="Arial" w:hAnsi="Arial" w:cs="Arial"/>
          <w:b/>
          <w:sz w:val="24"/>
          <w:szCs w:val="24"/>
        </w:rPr>
        <w:t>SECCIÓN ÚNICA COOPERACIÓN</w:t>
      </w:r>
      <w:r w:rsidRPr="006D32D2">
        <w:rPr>
          <w:rFonts w:ascii="Arial" w:hAnsi="Arial" w:cs="Arial"/>
          <w:b/>
          <w:spacing w:val="-19"/>
          <w:sz w:val="24"/>
          <w:szCs w:val="24"/>
        </w:rPr>
        <w:t xml:space="preserve"> </w:t>
      </w:r>
      <w:r w:rsidRPr="006D32D2">
        <w:rPr>
          <w:rFonts w:ascii="Arial" w:hAnsi="Arial" w:cs="Arial"/>
          <w:b/>
          <w:sz w:val="24"/>
          <w:szCs w:val="24"/>
        </w:rPr>
        <w:t>PARA</w:t>
      </w:r>
      <w:r w:rsidRPr="006D32D2">
        <w:rPr>
          <w:rFonts w:ascii="Arial" w:hAnsi="Arial" w:cs="Arial"/>
          <w:b/>
          <w:spacing w:val="-17"/>
          <w:sz w:val="24"/>
          <w:szCs w:val="24"/>
        </w:rPr>
        <w:t xml:space="preserve"> </w:t>
      </w:r>
      <w:r w:rsidRPr="006D32D2">
        <w:rPr>
          <w:rFonts w:ascii="Arial" w:hAnsi="Arial" w:cs="Arial"/>
          <w:b/>
          <w:sz w:val="24"/>
          <w:szCs w:val="24"/>
        </w:rPr>
        <w:t>OBRAS</w:t>
      </w:r>
      <w:r w:rsidRPr="006D32D2">
        <w:rPr>
          <w:rFonts w:ascii="Arial" w:hAnsi="Arial" w:cs="Arial"/>
          <w:b/>
          <w:spacing w:val="-16"/>
          <w:sz w:val="24"/>
          <w:szCs w:val="24"/>
        </w:rPr>
        <w:t xml:space="preserve"> </w:t>
      </w:r>
      <w:r w:rsidRPr="006D32D2">
        <w:rPr>
          <w:rFonts w:ascii="Arial" w:hAnsi="Arial" w:cs="Arial"/>
          <w:b/>
          <w:sz w:val="24"/>
          <w:szCs w:val="24"/>
        </w:rPr>
        <w:t>PÚBLICAS</w:t>
      </w:r>
    </w:p>
    <w:p w14:paraId="37582BCF" w14:textId="77777777" w:rsidR="00D342C2" w:rsidRPr="006D32D2" w:rsidRDefault="006714CB">
      <w:pPr>
        <w:pStyle w:val="Textoindependiente"/>
        <w:spacing w:before="268"/>
        <w:ind w:left="522" w:right="1204"/>
        <w:jc w:val="both"/>
        <w:rPr>
          <w:rFonts w:ascii="Arial" w:hAnsi="Arial" w:cs="Arial"/>
        </w:rPr>
      </w:pPr>
      <w:r w:rsidRPr="006D32D2">
        <w:rPr>
          <w:rFonts w:ascii="Arial" w:hAnsi="Arial" w:cs="Arial"/>
          <w:b/>
        </w:rPr>
        <w:t xml:space="preserve">ARTÍCULO 22.- </w:t>
      </w:r>
      <w:r w:rsidRPr="006D32D2">
        <w:rPr>
          <w:rFonts w:ascii="Arial" w:hAnsi="Arial" w:cs="Arial"/>
          <w:position w:val="1"/>
        </w:rPr>
        <w:t xml:space="preserve">El Ayuntamiento percibirá ingresos por contribuciones para la </w:t>
      </w:r>
      <w:r w:rsidRPr="006D32D2">
        <w:rPr>
          <w:rFonts w:ascii="Arial" w:hAnsi="Arial" w:cs="Arial"/>
        </w:rPr>
        <w:t>construcción, reconstrucción, remodelación y reparación de obras públicas y se determinarán conforme al presupuesto de obras y se pagarán conforme a los convenios que se suscriban entre el ayuntamiento y los beneficiarios de la obra.</w:t>
      </w:r>
    </w:p>
    <w:p w14:paraId="4C9578F1" w14:textId="77777777" w:rsidR="00D342C2" w:rsidRPr="006D32D2" w:rsidRDefault="00D342C2">
      <w:pPr>
        <w:pStyle w:val="Textoindependiente"/>
        <w:spacing w:before="3"/>
        <w:rPr>
          <w:rFonts w:ascii="Arial" w:hAnsi="Arial" w:cs="Arial"/>
        </w:rPr>
      </w:pPr>
    </w:p>
    <w:p w14:paraId="1D4DA01A" w14:textId="77777777" w:rsidR="00D342C2" w:rsidRPr="006D32D2" w:rsidRDefault="006714CB">
      <w:pPr>
        <w:pStyle w:val="Textoindependiente"/>
        <w:spacing w:line="242" w:lineRule="auto"/>
        <w:ind w:left="522" w:right="1202"/>
        <w:jc w:val="both"/>
        <w:rPr>
          <w:rFonts w:ascii="Arial" w:hAnsi="Arial" w:cs="Arial"/>
        </w:rPr>
      </w:pPr>
      <w:r w:rsidRPr="006D32D2">
        <w:rPr>
          <w:rFonts w:ascii="Arial" w:hAnsi="Arial" w:cs="Arial"/>
        </w:rPr>
        <w:t>Las</w:t>
      </w:r>
      <w:r w:rsidRPr="006D32D2">
        <w:rPr>
          <w:rFonts w:ascii="Arial" w:hAnsi="Arial" w:cs="Arial"/>
          <w:spacing w:val="-13"/>
        </w:rPr>
        <w:t xml:space="preserve"> </w:t>
      </w:r>
      <w:r w:rsidRPr="006D32D2">
        <w:rPr>
          <w:rFonts w:ascii="Arial" w:hAnsi="Arial" w:cs="Arial"/>
        </w:rPr>
        <w:t>contribuciones</w:t>
      </w:r>
      <w:r w:rsidRPr="006D32D2">
        <w:rPr>
          <w:rFonts w:ascii="Arial" w:hAnsi="Arial" w:cs="Arial"/>
          <w:spacing w:val="-13"/>
        </w:rPr>
        <w:t xml:space="preserve"> </w:t>
      </w:r>
      <w:r w:rsidRPr="006D32D2">
        <w:rPr>
          <w:rFonts w:ascii="Arial" w:hAnsi="Arial" w:cs="Arial"/>
        </w:rPr>
        <w:t>para</w:t>
      </w:r>
      <w:r w:rsidRPr="006D32D2">
        <w:rPr>
          <w:rFonts w:ascii="Arial" w:hAnsi="Arial" w:cs="Arial"/>
          <w:spacing w:val="-13"/>
        </w:rPr>
        <w:t xml:space="preserve"> </w:t>
      </w:r>
      <w:r w:rsidRPr="006D32D2">
        <w:rPr>
          <w:rFonts w:ascii="Arial" w:hAnsi="Arial" w:cs="Arial"/>
        </w:rPr>
        <w:t>las</w:t>
      </w:r>
      <w:r w:rsidRPr="006D32D2">
        <w:rPr>
          <w:rFonts w:ascii="Arial" w:hAnsi="Arial" w:cs="Arial"/>
          <w:spacing w:val="-13"/>
        </w:rPr>
        <w:t xml:space="preserve"> </w:t>
      </w:r>
      <w:r w:rsidRPr="006D32D2">
        <w:rPr>
          <w:rFonts w:ascii="Arial" w:hAnsi="Arial" w:cs="Arial"/>
        </w:rPr>
        <w:t>obras</w:t>
      </w:r>
      <w:r w:rsidRPr="006D32D2">
        <w:rPr>
          <w:rFonts w:ascii="Arial" w:hAnsi="Arial" w:cs="Arial"/>
          <w:spacing w:val="-15"/>
        </w:rPr>
        <w:t xml:space="preserve"> </w:t>
      </w:r>
      <w:r w:rsidRPr="006D32D2">
        <w:rPr>
          <w:rFonts w:ascii="Arial" w:hAnsi="Arial" w:cs="Arial"/>
        </w:rPr>
        <w:t>públicas</w:t>
      </w:r>
      <w:r w:rsidRPr="006D32D2">
        <w:rPr>
          <w:rFonts w:ascii="Arial" w:hAnsi="Arial" w:cs="Arial"/>
          <w:spacing w:val="-13"/>
        </w:rPr>
        <w:t xml:space="preserve"> </w:t>
      </w:r>
      <w:r w:rsidRPr="006D32D2">
        <w:rPr>
          <w:rFonts w:ascii="Arial" w:hAnsi="Arial" w:cs="Arial"/>
        </w:rPr>
        <w:t>adquirirán</w:t>
      </w:r>
      <w:r w:rsidRPr="006D32D2">
        <w:rPr>
          <w:rFonts w:ascii="Arial" w:hAnsi="Arial" w:cs="Arial"/>
          <w:spacing w:val="-13"/>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carácter</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obligatorias</w:t>
      </w:r>
      <w:r w:rsidRPr="006D32D2">
        <w:rPr>
          <w:rFonts w:ascii="Arial" w:hAnsi="Arial" w:cs="Arial"/>
          <w:spacing w:val="-13"/>
        </w:rPr>
        <w:t xml:space="preserve"> </w:t>
      </w:r>
      <w:r w:rsidRPr="006D32D2">
        <w:rPr>
          <w:rFonts w:ascii="Arial" w:hAnsi="Arial" w:cs="Arial"/>
        </w:rPr>
        <w:t xml:space="preserve">con base en los convenios. En caso de incumplimiento el Ayuntamiento aplicará el procedimiento administrativo de ejecución fiscal previsto en el Código Fiscal </w:t>
      </w:r>
      <w:r w:rsidRPr="006D32D2">
        <w:rPr>
          <w:rFonts w:ascii="Arial" w:hAnsi="Arial" w:cs="Arial"/>
          <w:spacing w:val="-2"/>
        </w:rPr>
        <w:t>Municipal.</w:t>
      </w:r>
    </w:p>
    <w:p w14:paraId="4603C429"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19893403" w14:textId="77777777" w:rsidR="00D342C2" w:rsidRPr="006D32D2" w:rsidRDefault="00D342C2">
      <w:pPr>
        <w:pStyle w:val="Textoindependiente"/>
        <w:rPr>
          <w:rFonts w:ascii="Arial" w:hAnsi="Arial" w:cs="Arial"/>
        </w:rPr>
      </w:pPr>
    </w:p>
    <w:p w14:paraId="3F9D05C5" w14:textId="77777777" w:rsidR="00D342C2" w:rsidRPr="006D32D2" w:rsidRDefault="00D342C2">
      <w:pPr>
        <w:pStyle w:val="Textoindependiente"/>
        <w:rPr>
          <w:rFonts w:ascii="Arial" w:hAnsi="Arial" w:cs="Arial"/>
        </w:rPr>
      </w:pPr>
    </w:p>
    <w:p w14:paraId="05F336A1" w14:textId="77777777" w:rsidR="00D342C2" w:rsidRPr="006D32D2" w:rsidRDefault="00D342C2">
      <w:pPr>
        <w:pStyle w:val="Textoindependiente"/>
        <w:spacing w:before="184"/>
        <w:rPr>
          <w:rFonts w:ascii="Arial" w:hAnsi="Arial" w:cs="Arial"/>
        </w:rPr>
      </w:pPr>
    </w:p>
    <w:p w14:paraId="5E836CB8" w14:textId="77777777" w:rsidR="00D342C2" w:rsidRPr="006D32D2" w:rsidRDefault="006714CB">
      <w:pPr>
        <w:pStyle w:val="Textoindependiente"/>
        <w:spacing w:before="1" w:line="242" w:lineRule="auto"/>
        <w:ind w:left="522" w:right="1204"/>
        <w:jc w:val="both"/>
        <w:rPr>
          <w:rFonts w:ascii="Arial" w:hAnsi="Arial" w:cs="Arial"/>
        </w:rPr>
      </w:pPr>
      <w:r w:rsidRPr="006D32D2">
        <w:rPr>
          <w:rFonts w:ascii="Arial" w:hAnsi="Arial" w:cs="Arial"/>
        </w:rPr>
        <w:t>Para</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cobro</w:t>
      </w:r>
      <w:r w:rsidRPr="006D32D2">
        <w:rPr>
          <w:rFonts w:ascii="Arial" w:hAnsi="Arial" w:cs="Arial"/>
          <w:spacing w:val="-15"/>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la</w:t>
      </w:r>
      <w:r w:rsidRPr="006D32D2">
        <w:rPr>
          <w:rFonts w:ascii="Arial" w:hAnsi="Arial" w:cs="Arial"/>
          <w:spacing w:val="-12"/>
        </w:rPr>
        <w:t xml:space="preserve"> </w:t>
      </w:r>
      <w:r w:rsidRPr="006D32D2">
        <w:rPr>
          <w:rFonts w:ascii="Arial" w:hAnsi="Arial" w:cs="Arial"/>
        </w:rPr>
        <w:t>contribución,</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Ayuntamiento</w:t>
      </w:r>
      <w:r w:rsidRPr="006D32D2">
        <w:rPr>
          <w:rFonts w:ascii="Arial" w:hAnsi="Arial" w:cs="Arial"/>
          <w:spacing w:val="-11"/>
        </w:rPr>
        <w:t xml:space="preserve"> </w:t>
      </w:r>
      <w:r w:rsidRPr="006D32D2">
        <w:rPr>
          <w:rFonts w:ascii="Arial" w:hAnsi="Arial" w:cs="Arial"/>
        </w:rPr>
        <w:t>les</w:t>
      </w:r>
      <w:r w:rsidRPr="006D32D2">
        <w:rPr>
          <w:rFonts w:ascii="Arial" w:hAnsi="Arial" w:cs="Arial"/>
          <w:spacing w:val="-12"/>
        </w:rPr>
        <w:t xml:space="preserve"> </w:t>
      </w:r>
      <w:r w:rsidRPr="006D32D2">
        <w:rPr>
          <w:rFonts w:ascii="Arial" w:hAnsi="Arial" w:cs="Arial"/>
        </w:rPr>
        <w:t>requerirá</w:t>
      </w:r>
      <w:r w:rsidRPr="006D32D2">
        <w:rPr>
          <w:rFonts w:ascii="Arial" w:hAnsi="Arial" w:cs="Arial"/>
          <w:spacing w:val="-12"/>
        </w:rPr>
        <w:t xml:space="preserve"> </w:t>
      </w:r>
      <w:r w:rsidRPr="006D32D2">
        <w:rPr>
          <w:rFonts w:ascii="Arial" w:hAnsi="Arial" w:cs="Arial"/>
        </w:rPr>
        <w:t>a</w:t>
      </w:r>
      <w:r w:rsidRPr="006D32D2">
        <w:rPr>
          <w:rFonts w:ascii="Arial" w:hAnsi="Arial" w:cs="Arial"/>
          <w:spacing w:val="-12"/>
        </w:rPr>
        <w:t xml:space="preserve"> </w:t>
      </w:r>
      <w:r w:rsidRPr="006D32D2">
        <w:rPr>
          <w:rFonts w:ascii="Arial" w:hAnsi="Arial" w:cs="Arial"/>
        </w:rPr>
        <w:t>los</w:t>
      </w:r>
      <w:r w:rsidRPr="006D32D2">
        <w:rPr>
          <w:rFonts w:ascii="Arial" w:hAnsi="Arial" w:cs="Arial"/>
          <w:spacing w:val="-14"/>
        </w:rPr>
        <w:t xml:space="preserve"> </w:t>
      </w:r>
      <w:r w:rsidRPr="006D32D2">
        <w:rPr>
          <w:rFonts w:ascii="Arial" w:hAnsi="Arial" w:cs="Arial"/>
        </w:rPr>
        <w:t>beneficiarios</w:t>
      </w:r>
      <w:r w:rsidRPr="006D32D2">
        <w:rPr>
          <w:rFonts w:ascii="Arial" w:hAnsi="Arial" w:cs="Arial"/>
          <w:spacing w:val="-13"/>
        </w:rPr>
        <w:t xml:space="preserve"> </w:t>
      </w:r>
      <w:r w:rsidRPr="006D32D2">
        <w:rPr>
          <w:rFonts w:ascii="Arial" w:hAnsi="Arial" w:cs="Arial"/>
        </w:rPr>
        <w:t xml:space="preserve">de la obra siempre y cuando estén contenidos en el convenio por los siguientes </w:t>
      </w:r>
      <w:r w:rsidRPr="006D32D2">
        <w:rPr>
          <w:rFonts w:ascii="Arial" w:hAnsi="Arial" w:cs="Arial"/>
          <w:spacing w:val="-2"/>
        </w:rPr>
        <w:t>conceptos:</w:t>
      </w:r>
    </w:p>
    <w:p w14:paraId="72EEAB74" w14:textId="77777777" w:rsidR="00D342C2" w:rsidRPr="006D32D2" w:rsidRDefault="00D342C2">
      <w:pPr>
        <w:pStyle w:val="Textoindependiente"/>
        <w:spacing w:before="8"/>
        <w:rPr>
          <w:rFonts w:ascii="Arial" w:hAnsi="Arial" w:cs="Arial"/>
        </w:rPr>
      </w:pPr>
    </w:p>
    <w:p w14:paraId="49346E76" w14:textId="77777777" w:rsidR="00D342C2" w:rsidRPr="006D32D2" w:rsidRDefault="006714CB" w:rsidP="00A57297">
      <w:pPr>
        <w:pStyle w:val="Prrafodelista"/>
        <w:numPr>
          <w:ilvl w:val="1"/>
          <w:numId w:val="24"/>
        </w:numPr>
        <w:tabs>
          <w:tab w:val="left" w:pos="522"/>
          <w:tab w:val="left" w:pos="1390"/>
        </w:tabs>
        <w:spacing w:line="249" w:lineRule="auto"/>
        <w:ind w:right="1204" w:hanging="3"/>
        <w:rPr>
          <w:rFonts w:ascii="Arial" w:hAnsi="Arial" w:cs="Arial"/>
          <w:sz w:val="24"/>
          <w:szCs w:val="24"/>
        </w:rPr>
      </w:pP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z w:val="24"/>
          <w:szCs w:val="24"/>
        </w:rPr>
        <w:t>instalación</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tubería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distribución</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agua</w:t>
      </w:r>
      <w:r w:rsidRPr="006D32D2">
        <w:rPr>
          <w:rFonts w:ascii="Arial" w:hAnsi="Arial" w:cs="Arial"/>
          <w:spacing w:val="-6"/>
          <w:sz w:val="24"/>
          <w:szCs w:val="24"/>
        </w:rPr>
        <w:t xml:space="preserve"> </w:t>
      </w:r>
      <w:r w:rsidRPr="006D32D2">
        <w:rPr>
          <w:rFonts w:ascii="Arial" w:hAnsi="Arial" w:cs="Arial"/>
          <w:sz w:val="24"/>
          <w:szCs w:val="24"/>
        </w:rPr>
        <w:t>potable,</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6"/>
          <w:sz w:val="24"/>
          <w:szCs w:val="24"/>
        </w:rPr>
        <w:t xml:space="preserve"> </w:t>
      </w:r>
      <w:r w:rsidR="00A57297">
        <w:rPr>
          <w:rFonts w:ascii="Arial" w:hAnsi="Arial" w:cs="Arial"/>
          <w:sz w:val="24"/>
          <w:szCs w:val="24"/>
        </w:rPr>
        <w:t xml:space="preserve">metro </w:t>
      </w:r>
      <w:r w:rsidRPr="006D32D2">
        <w:rPr>
          <w:rFonts w:ascii="Arial" w:hAnsi="Arial" w:cs="Arial"/>
          <w:spacing w:val="-2"/>
          <w:sz w:val="24"/>
          <w:szCs w:val="24"/>
        </w:rPr>
        <w:t>lineal;</w:t>
      </w:r>
    </w:p>
    <w:p w14:paraId="7B7E7F4D" w14:textId="77777777" w:rsidR="00D342C2" w:rsidRPr="006D32D2" w:rsidRDefault="006714CB">
      <w:pPr>
        <w:pStyle w:val="Prrafodelista"/>
        <w:numPr>
          <w:ilvl w:val="1"/>
          <w:numId w:val="24"/>
        </w:numPr>
        <w:tabs>
          <w:tab w:val="left" w:pos="1390"/>
        </w:tabs>
        <w:spacing w:before="5"/>
        <w:ind w:left="1390" w:hanging="871"/>
        <w:rPr>
          <w:rFonts w:ascii="Arial" w:hAnsi="Arial" w:cs="Arial"/>
          <w:sz w:val="24"/>
          <w:szCs w:val="24"/>
        </w:rPr>
      </w:pPr>
      <w:r w:rsidRPr="006D32D2">
        <w:rPr>
          <w:rFonts w:ascii="Arial" w:hAnsi="Arial" w:cs="Arial"/>
          <w:spacing w:val="-2"/>
          <w:sz w:val="24"/>
          <w:szCs w:val="24"/>
        </w:rPr>
        <w:t>Por</w:t>
      </w:r>
      <w:r w:rsidRPr="006D32D2">
        <w:rPr>
          <w:rFonts w:ascii="Arial" w:hAnsi="Arial" w:cs="Arial"/>
          <w:spacing w:val="-14"/>
          <w:sz w:val="24"/>
          <w:szCs w:val="24"/>
        </w:rPr>
        <w:t xml:space="preserve"> </w:t>
      </w:r>
      <w:r w:rsidRPr="006D32D2">
        <w:rPr>
          <w:rFonts w:ascii="Arial" w:hAnsi="Arial" w:cs="Arial"/>
          <w:spacing w:val="-2"/>
          <w:sz w:val="24"/>
          <w:szCs w:val="24"/>
        </w:rPr>
        <w:t>instalación</w:t>
      </w:r>
      <w:r w:rsidRPr="006D32D2">
        <w:rPr>
          <w:rFonts w:ascii="Arial" w:hAnsi="Arial" w:cs="Arial"/>
          <w:spacing w:val="-13"/>
          <w:sz w:val="24"/>
          <w:szCs w:val="24"/>
        </w:rPr>
        <w:t xml:space="preserve"> </w:t>
      </w:r>
      <w:r w:rsidRPr="006D32D2">
        <w:rPr>
          <w:rFonts w:ascii="Arial" w:hAnsi="Arial" w:cs="Arial"/>
          <w:spacing w:val="-2"/>
          <w:sz w:val="24"/>
          <w:szCs w:val="24"/>
        </w:rPr>
        <w:t>de</w:t>
      </w:r>
      <w:r w:rsidRPr="006D32D2">
        <w:rPr>
          <w:rFonts w:ascii="Arial" w:hAnsi="Arial" w:cs="Arial"/>
          <w:spacing w:val="-11"/>
          <w:sz w:val="24"/>
          <w:szCs w:val="24"/>
        </w:rPr>
        <w:t xml:space="preserve"> </w:t>
      </w:r>
      <w:r w:rsidRPr="006D32D2">
        <w:rPr>
          <w:rFonts w:ascii="Arial" w:hAnsi="Arial" w:cs="Arial"/>
          <w:spacing w:val="-2"/>
          <w:sz w:val="24"/>
          <w:szCs w:val="24"/>
        </w:rPr>
        <w:t>tubería</w:t>
      </w:r>
      <w:r w:rsidRPr="006D32D2">
        <w:rPr>
          <w:rFonts w:ascii="Arial" w:hAnsi="Arial" w:cs="Arial"/>
          <w:spacing w:val="-11"/>
          <w:sz w:val="24"/>
          <w:szCs w:val="24"/>
        </w:rPr>
        <w:t xml:space="preserve"> </w:t>
      </w:r>
      <w:r w:rsidRPr="006D32D2">
        <w:rPr>
          <w:rFonts w:ascii="Arial" w:hAnsi="Arial" w:cs="Arial"/>
          <w:spacing w:val="-2"/>
          <w:sz w:val="24"/>
          <w:szCs w:val="24"/>
        </w:rPr>
        <w:t>para</w:t>
      </w:r>
      <w:r w:rsidRPr="006D32D2">
        <w:rPr>
          <w:rFonts w:ascii="Arial" w:hAnsi="Arial" w:cs="Arial"/>
          <w:spacing w:val="-12"/>
          <w:sz w:val="24"/>
          <w:szCs w:val="24"/>
        </w:rPr>
        <w:t xml:space="preserve"> </w:t>
      </w:r>
      <w:r w:rsidRPr="006D32D2">
        <w:rPr>
          <w:rFonts w:ascii="Arial" w:hAnsi="Arial" w:cs="Arial"/>
          <w:spacing w:val="-2"/>
          <w:sz w:val="24"/>
          <w:szCs w:val="24"/>
        </w:rPr>
        <w:t>drenaje</w:t>
      </w:r>
      <w:r w:rsidRPr="006D32D2">
        <w:rPr>
          <w:rFonts w:ascii="Arial" w:hAnsi="Arial" w:cs="Arial"/>
          <w:spacing w:val="-9"/>
          <w:sz w:val="24"/>
          <w:szCs w:val="24"/>
        </w:rPr>
        <w:t xml:space="preserve"> </w:t>
      </w:r>
      <w:r w:rsidRPr="006D32D2">
        <w:rPr>
          <w:rFonts w:ascii="Arial" w:hAnsi="Arial" w:cs="Arial"/>
          <w:spacing w:val="-2"/>
          <w:sz w:val="24"/>
          <w:szCs w:val="24"/>
        </w:rPr>
        <w:t>sanitario,</w:t>
      </w:r>
      <w:r w:rsidRPr="006D32D2">
        <w:rPr>
          <w:rFonts w:ascii="Arial" w:hAnsi="Arial" w:cs="Arial"/>
          <w:spacing w:val="-8"/>
          <w:sz w:val="24"/>
          <w:szCs w:val="24"/>
        </w:rPr>
        <w:t xml:space="preserve"> </w:t>
      </w:r>
      <w:r w:rsidRPr="006D32D2">
        <w:rPr>
          <w:rFonts w:ascii="Arial" w:hAnsi="Arial" w:cs="Arial"/>
          <w:spacing w:val="-2"/>
          <w:sz w:val="24"/>
          <w:szCs w:val="24"/>
        </w:rPr>
        <w:t>por</w:t>
      </w:r>
      <w:r w:rsidRPr="006D32D2">
        <w:rPr>
          <w:rFonts w:ascii="Arial" w:hAnsi="Arial" w:cs="Arial"/>
          <w:spacing w:val="-14"/>
          <w:sz w:val="24"/>
          <w:szCs w:val="24"/>
        </w:rPr>
        <w:t xml:space="preserve"> </w:t>
      </w:r>
      <w:r w:rsidRPr="006D32D2">
        <w:rPr>
          <w:rFonts w:ascii="Arial" w:hAnsi="Arial" w:cs="Arial"/>
          <w:spacing w:val="-2"/>
          <w:sz w:val="24"/>
          <w:szCs w:val="24"/>
        </w:rPr>
        <w:t>metro</w:t>
      </w:r>
      <w:r w:rsidRPr="006D32D2">
        <w:rPr>
          <w:rFonts w:ascii="Arial" w:hAnsi="Arial" w:cs="Arial"/>
          <w:spacing w:val="2"/>
          <w:sz w:val="24"/>
          <w:szCs w:val="24"/>
        </w:rPr>
        <w:t xml:space="preserve"> </w:t>
      </w:r>
      <w:r w:rsidRPr="006D32D2">
        <w:rPr>
          <w:rFonts w:ascii="Arial" w:hAnsi="Arial" w:cs="Arial"/>
          <w:spacing w:val="-2"/>
          <w:sz w:val="24"/>
          <w:szCs w:val="24"/>
        </w:rPr>
        <w:t>lineal;</w:t>
      </w:r>
    </w:p>
    <w:p w14:paraId="3EE6B664" w14:textId="77777777" w:rsidR="00D342C2" w:rsidRPr="006D32D2" w:rsidRDefault="006714CB">
      <w:pPr>
        <w:pStyle w:val="Prrafodelista"/>
        <w:numPr>
          <w:ilvl w:val="1"/>
          <w:numId w:val="24"/>
        </w:numPr>
        <w:tabs>
          <w:tab w:val="left" w:pos="1390"/>
        </w:tabs>
        <w:spacing w:before="7"/>
        <w:ind w:left="1390" w:hanging="871"/>
        <w:rPr>
          <w:rFonts w:ascii="Arial" w:hAnsi="Arial" w:cs="Arial"/>
          <w:sz w:val="24"/>
          <w:szCs w:val="24"/>
        </w:rPr>
      </w:pP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z w:val="24"/>
          <w:szCs w:val="24"/>
        </w:rPr>
        <w:t>tomas</w:t>
      </w:r>
      <w:r w:rsidRPr="006D32D2">
        <w:rPr>
          <w:rFonts w:ascii="Arial" w:hAnsi="Arial" w:cs="Arial"/>
          <w:spacing w:val="-10"/>
          <w:sz w:val="24"/>
          <w:szCs w:val="24"/>
        </w:rPr>
        <w:t xml:space="preserve"> </w:t>
      </w:r>
      <w:r w:rsidRPr="006D32D2">
        <w:rPr>
          <w:rFonts w:ascii="Arial" w:hAnsi="Arial" w:cs="Arial"/>
          <w:spacing w:val="-2"/>
          <w:sz w:val="24"/>
          <w:szCs w:val="24"/>
        </w:rPr>
        <w:t>domiciliarias;</w:t>
      </w:r>
    </w:p>
    <w:p w14:paraId="33EFF943" w14:textId="77777777" w:rsidR="00D342C2" w:rsidRPr="006D32D2" w:rsidRDefault="006714CB">
      <w:pPr>
        <w:pStyle w:val="Prrafodelista"/>
        <w:numPr>
          <w:ilvl w:val="1"/>
          <w:numId w:val="24"/>
        </w:numPr>
        <w:tabs>
          <w:tab w:val="left" w:pos="1390"/>
        </w:tabs>
        <w:spacing w:before="3"/>
        <w:ind w:left="1390" w:hanging="871"/>
        <w:rPr>
          <w:rFonts w:ascii="Arial" w:hAnsi="Arial" w:cs="Arial"/>
          <w:sz w:val="24"/>
          <w:szCs w:val="24"/>
        </w:rPr>
      </w:pPr>
      <w:r w:rsidRPr="006D32D2">
        <w:rPr>
          <w:rFonts w:ascii="Arial" w:hAnsi="Arial" w:cs="Arial"/>
          <w:sz w:val="24"/>
          <w:szCs w:val="24"/>
        </w:rPr>
        <w:t>Por</w:t>
      </w:r>
      <w:r w:rsidRPr="006D32D2">
        <w:rPr>
          <w:rFonts w:ascii="Arial" w:hAnsi="Arial" w:cs="Arial"/>
          <w:spacing w:val="67"/>
          <w:sz w:val="24"/>
          <w:szCs w:val="24"/>
        </w:rPr>
        <w:t xml:space="preserve"> </w:t>
      </w:r>
      <w:r w:rsidRPr="006D32D2">
        <w:rPr>
          <w:rFonts w:ascii="Arial" w:hAnsi="Arial" w:cs="Arial"/>
          <w:sz w:val="24"/>
          <w:szCs w:val="24"/>
        </w:rPr>
        <w:t>pavimento</w:t>
      </w:r>
      <w:r w:rsidRPr="006D32D2">
        <w:rPr>
          <w:rFonts w:ascii="Arial" w:hAnsi="Arial" w:cs="Arial"/>
          <w:spacing w:val="71"/>
          <w:sz w:val="24"/>
          <w:szCs w:val="24"/>
        </w:rPr>
        <w:t xml:space="preserve"> </w:t>
      </w:r>
      <w:r w:rsidRPr="006D32D2">
        <w:rPr>
          <w:rFonts w:ascii="Arial" w:hAnsi="Arial" w:cs="Arial"/>
          <w:sz w:val="24"/>
          <w:szCs w:val="24"/>
        </w:rPr>
        <w:t>o</w:t>
      </w:r>
      <w:r w:rsidRPr="006D32D2">
        <w:rPr>
          <w:rFonts w:ascii="Arial" w:hAnsi="Arial" w:cs="Arial"/>
          <w:spacing w:val="69"/>
          <w:sz w:val="24"/>
          <w:szCs w:val="24"/>
        </w:rPr>
        <w:t xml:space="preserve"> </w:t>
      </w:r>
      <w:r w:rsidRPr="006D32D2">
        <w:rPr>
          <w:rFonts w:ascii="Arial" w:hAnsi="Arial" w:cs="Arial"/>
          <w:sz w:val="24"/>
          <w:szCs w:val="24"/>
        </w:rPr>
        <w:t>rehabilitación</w:t>
      </w:r>
      <w:r w:rsidRPr="006D32D2">
        <w:rPr>
          <w:rFonts w:ascii="Arial" w:hAnsi="Arial" w:cs="Arial"/>
          <w:spacing w:val="70"/>
          <w:sz w:val="24"/>
          <w:szCs w:val="24"/>
        </w:rPr>
        <w:t xml:space="preserve"> </w:t>
      </w:r>
      <w:r w:rsidRPr="006D32D2">
        <w:rPr>
          <w:rFonts w:ascii="Arial" w:hAnsi="Arial" w:cs="Arial"/>
          <w:sz w:val="24"/>
          <w:szCs w:val="24"/>
        </w:rPr>
        <w:t>del</w:t>
      </w:r>
      <w:r w:rsidRPr="006D32D2">
        <w:rPr>
          <w:rFonts w:ascii="Arial" w:hAnsi="Arial" w:cs="Arial"/>
          <w:spacing w:val="69"/>
          <w:sz w:val="24"/>
          <w:szCs w:val="24"/>
        </w:rPr>
        <w:t xml:space="preserve"> </w:t>
      </w:r>
      <w:r w:rsidRPr="006D32D2">
        <w:rPr>
          <w:rFonts w:ascii="Arial" w:hAnsi="Arial" w:cs="Arial"/>
          <w:sz w:val="24"/>
          <w:szCs w:val="24"/>
        </w:rPr>
        <w:t>pavimento,</w:t>
      </w:r>
      <w:r w:rsidRPr="006D32D2">
        <w:rPr>
          <w:rFonts w:ascii="Arial" w:hAnsi="Arial" w:cs="Arial"/>
          <w:spacing w:val="71"/>
          <w:sz w:val="24"/>
          <w:szCs w:val="24"/>
        </w:rPr>
        <w:t xml:space="preserve"> </w:t>
      </w:r>
      <w:r w:rsidRPr="006D32D2">
        <w:rPr>
          <w:rFonts w:ascii="Arial" w:hAnsi="Arial" w:cs="Arial"/>
          <w:sz w:val="24"/>
          <w:szCs w:val="24"/>
        </w:rPr>
        <w:t>por</w:t>
      </w:r>
      <w:r w:rsidRPr="006D32D2">
        <w:rPr>
          <w:rFonts w:ascii="Arial" w:hAnsi="Arial" w:cs="Arial"/>
          <w:spacing w:val="68"/>
          <w:sz w:val="24"/>
          <w:szCs w:val="24"/>
        </w:rPr>
        <w:t xml:space="preserve"> </w:t>
      </w:r>
      <w:r w:rsidRPr="006D32D2">
        <w:rPr>
          <w:rFonts w:ascii="Arial" w:hAnsi="Arial" w:cs="Arial"/>
          <w:sz w:val="24"/>
          <w:szCs w:val="24"/>
        </w:rPr>
        <w:t>metro</w:t>
      </w:r>
      <w:r w:rsidRPr="006D32D2">
        <w:rPr>
          <w:rFonts w:ascii="Arial" w:hAnsi="Arial" w:cs="Arial"/>
          <w:spacing w:val="-3"/>
          <w:sz w:val="24"/>
          <w:szCs w:val="24"/>
        </w:rPr>
        <w:t xml:space="preserve"> </w:t>
      </w:r>
      <w:r w:rsidRPr="006D32D2">
        <w:rPr>
          <w:rFonts w:ascii="Arial" w:hAnsi="Arial" w:cs="Arial"/>
          <w:spacing w:val="-2"/>
          <w:sz w:val="24"/>
          <w:szCs w:val="24"/>
        </w:rPr>
        <w:t>cuadrado;</w:t>
      </w:r>
    </w:p>
    <w:p w14:paraId="183A5E80" w14:textId="77777777" w:rsidR="00D342C2" w:rsidRPr="006D32D2" w:rsidRDefault="006714CB">
      <w:pPr>
        <w:pStyle w:val="Prrafodelista"/>
        <w:numPr>
          <w:ilvl w:val="1"/>
          <w:numId w:val="24"/>
        </w:numPr>
        <w:tabs>
          <w:tab w:val="left" w:pos="1390"/>
        </w:tabs>
        <w:spacing w:before="12"/>
        <w:ind w:left="1390" w:hanging="871"/>
        <w:rPr>
          <w:rFonts w:ascii="Arial" w:hAnsi="Arial" w:cs="Arial"/>
          <w:sz w:val="24"/>
          <w:szCs w:val="24"/>
        </w:rPr>
      </w:pP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z w:val="24"/>
          <w:szCs w:val="24"/>
        </w:rPr>
        <w:t>guarniciones,</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16"/>
          <w:sz w:val="24"/>
          <w:szCs w:val="24"/>
        </w:rPr>
        <w:t xml:space="preserve"> </w:t>
      </w:r>
      <w:r w:rsidRPr="006D32D2">
        <w:rPr>
          <w:rFonts w:ascii="Arial" w:hAnsi="Arial" w:cs="Arial"/>
          <w:sz w:val="24"/>
          <w:szCs w:val="24"/>
        </w:rPr>
        <w:t>metro</w:t>
      </w:r>
      <w:r w:rsidRPr="006D32D2">
        <w:rPr>
          <w:rFonts w:ascii="Arial" w:hAnsi="Arial" w:cs="Arial"/>
          <w:spacing w:val="-13"/>
          <w:sz w:val="24"/>
          <w:szCs w:val="24"/>
        </w:rPr>
        <w:t xml:space="preserve"> </w:t>
      </w:r>
      <w:r w:rsidRPr="006D32D2">
        <w:rPr>
          <w:rFonts w:ascii="Arial" w:hAnsi="Arial" w:cs="Arial"/>
          <w:sz w:val="24"/>
          <w:szCs w:val="24"/>
        </w:rPr>
        <w:t>lineal;</w:t>
      </w:r>
      <w:r w:rsidRPr="006D32D2">
        <w:rPr>
          <w:rFonts w:ascii="Arial" w:hAnsi="Arial" w:cs="Arial"/>
          <w:spacing w:val="-14"/>
          <w:sz w:val="24"/>
          <w:szCs w:val="24"/>
        </w:rPr>
        <w:t xml:space="preserve"> </w:t>
      </w:r>
      <w:r w:rsidRPr="006D32D2">
        <w:rPr>
          <w:rFonts w:ascii="Arial" w:hAnsi="Arial" w:cs="Arial"/>
          <w:spacing w:val="-10"/>
          <w:sz w:val="24"/>
          <w:szCs w:val="24"/>
        </w:rPr>
        <w:t>y</w:t>
      </w:r>
    </w:p>
    <w:p w14:paraId="12482234" w14:textId="77777777" w:rsidR="00D342C2" w:rsidRPr="006D32D2" w:rsidRDefault="006714CB">
      <w:pPr>
        <w:pStyle w:val="Prrafodelista"/>
        <w:numPr>
          <w:ilvl w:val="1"/>
          <w:numId w:val="24"/>
        </w:numPr>
        <w:tabs>
          <w:tab w:val="left" w:pos="1390"/>
        </w:tabs>
        <w:spacing w:before="2"/>
        <w:ind w:left="1390" w:hanging="871"/>
        <w:rPr>
          <w:rFonts w:ascii="Arial" w:hAnsi="Arial" w:cs="Arial"/>
          <w:sz w:val="24"/>
          <w:szCs w:val="24"/>
        </w:rPr>
      </w:pP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z w:val="24"/>
          <w:szCs w:val="24"/>
        </w:rPr>
        <w:t>banqueta,</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z w:val="24"/>
          <w:szCs w:val="24"/>
        </w:rPr>
        <w:t>metro</w:t>
      </w:r>
      <w:r w:rsidRPr="006D32D2">
        <w:rPr>
          <w:rFonts w:ascii="Arial" w:hAnsi="Arial" w:cs="Arial"/>
          <w:spacing w:val="-9"/>
          <w:sz w:val="24"/>
          <w:szCs w:val="24"/>
        </w:rPr>
        <w:t xml:space="preserve"> </w:t>
      </w:r>
      <w:r w:rsidRPr="006D32D2">
        <w:rPr>
          <w:rFonts w:ascii="Arial" w:hAnsi="Arial" w:cs="Arial"/>
          <w:spacing w:val="-2"/>
          <w:sz w:val="24"/>
          <w:szCs w:val="24"/>
        </w:rPr>
        <w:t>cuadrado.</w:t>
      </w:r>
    </w:p>
    <w:p w14:paraId="7454E63A" w14:textId="77777777" w:rsidR="00D342C2" w:rsidRPr="006D32D2" w:rsidRDefault="006714CB">
      <w:pPr>
        <w:pStyle w:val="Prrafodelista"/>
        <w:numPr>
          <w:ilvl w:val="1"/>
          <w:numId w:val="24"/>
        </w:numPr>
        <w:tabs>
          <w:tab w:val="left" w:pos="1390"/>
        </w:tabs>
        <w:spacing w:before="3"/>
        <w:ind w:left="1390" w:hanging="871"/>
        <w:rPr>
          <w:rFonts w:ascii="Arial" w:hAnsi="Arial" w:cs="Arial"/>
          <w:sz w:val="24"/>
          <w:szCs w:val="24"/>
        </w:rPr>
      </w:pP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z w:val="24"/>
          <w:szCs w:val="24"/>
        </w:rPr>
        <w:t>parques</w:t>
      </w:r>
      <w:r w:rsidRPr="006D32D2">
        <w:rPr>
          <w:rFonts w:ascii="Arial" w:hAnsi="Arial" w:cs="Arial"/>
          <w:spacing w:val="-8"/>
          <w:sz w:val="24"/>
          <w:szCs w:val="24"/>
        </w:rPr>
        <w:t xml:space="preserve"> </w:t>
      </w:r>
      <w:r w:rsidRPr="006D32D2">
        <w:rPr>
          <w:rFonts w:ascii="Arial" w:hAnsi="Arial" w:cs="Arial"/>
          <w:sz w:val="24"/>
          <w:szCs w:val="24"/>
        </w:rPr>
        <w:t>y</w:t>
      </w:r>
      <w:r w:rsidRPr="006D32D2">
        <w:rPr>
          <w:rFonts w:ascii="Arial" w:hAnsi="Arial" w:cs="Arial"/>
          <w:spacing w:val="-10"/>
          <w:sz w:val="24"/>
          <w:szCs w:val="24"/>
        </w:rPr>
        <w:t xml:space="preserve"> </w:t>
      </w:r>
      <w:r w:rsidRPr="006D32D2">
        <w:rPr>
          <w:rFonts w:ascii="Arial" w:hAnsi="Arial" w:cs="Arial"/>
          <w:sz w:val="24"/>
          <w:szCs w:val="24"/>
        </w:rPr>
        <w:t>espacios</w:t>
      </w:r>
      <w:r w:rsidRPr="006D32D2">
        <w:rPr>
          <w:rFonts w:ascii="Arial" w:hAnsi="Arial" w:cs="Arial"/>
          <w:spacing w:val="-8"/>
          <w:sz w:val="24"/>
          <w:szCs w:val="24"/>
        </w:rPr>
        <w:t xml:space="preserve"> </w:t>
      </w:r>
      <w:r w:rsidRPr="006D32D2">
        <w:rPr>
          <w:rFonts w:ascii="Arial" w:hAnsi="Arial" w:cs="Arial"/>
          <w:sz w:val="24"/>
          <w:szCs w:val="24"/>
        </w:rPr>
        <w:t>públicos,</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10"/>
          <w:sz w:val="24"/>
          <w:szCs w:val="24"/>
        </w:rPr>
        <w:t xml:space="preserve"> </w:t>
      </w:r>
      <w:r w:rsidRPr="006D32D2">
        <w:rPr>
          <w:rFonts w:ascii="Arial" w:hAnsi="Arial" w:cs="Arial"/>
          <w:sz w:val="24"/>
          <w:szCs w:val="24"/>
        </w:rPr>
        <w:t>metro</w:t>
      </w:r>
      <w:r w:rsidRPr="006D32D2">
        <w:rPr>
          <w:rFonts w:ascii="Arial" w:hAnsi="Arial" w:cs="Arial"/>
          <w:spacing w:val="-7"/>
          <w:sz w:val="24"/>
          <w:szCs w:val="24"/>
        </w:rPr>
        <w:t xml:space="preserve"> </w:t>
      </w:r>
      <w:r w:rsidRPr="006D32D2">
        <w:rPr>
          <w:rFonts w:ascii="Arial" w:hAnsi="Arial" w:cs="Arial"/>
          <w:spacing w:val="-2"/>
          <w:sz w:val="24"/>
          <w:szCs w:val="24"/>
        </w:rPr>
        <w:t>cuadrado.</w:t>
      </w:r>
    </w:p>
    <w:p w14:paraId="781127E4" w14:textId="77777777" w:rsidR="00D342C2" w:rsidRPr="006D32D2" w:rsidRDefault="00D342C2">
      <w:pPr>
        <w:pStyle w:val="Textoindependiente"/>
        <w:spacing w:before="4"/>
        <w:rPr>
          <w:rFonts w:ascii="Arial" w:hAnsi="Arial" w:cs="Arial"/>
        </w:rPr>
      </w:pPr>
    </w:p>
    <w:p w14:paraId="45345A87" w14:textId="77777777" w:rsidR="00D342C2" w:rsidRPr="006D32D2" w:rsidRDefault="006714CB">
      <w:pPr>
        <w:spacing w:before="1"/>
        <w:ind w:left="1810"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6"/>
          <w:sz w:val="24"/>
          <w:szCs w:val="24"/>
        </w:rPr>
        <w:t xml:space="preserve"> </w:t>
      </w:r>
      <w:r w:rsidRPr="006D32D2">
        <w:rPr>
          <w:rFonts w:ascii="Arial" w:hAnsi="Arial" w:cs="Arial"/>
          <w:b/>
          <w:spacing w:val="-2"/>
          <w:sz w:val="24"/>
          <w:szCs w:val="24"/>
        </w:rPr>
        <w:t>SEGUNDO</w:t>
      </w:r>
    </w:p>
    <w:p w14:paraId="0481BAE6" w14:textId="77777777" w:rsidR="00D342C2" w:rsidRPr="006D32D2" w:rsidRDefault="006714CB">
      <w:pPr>
        <w:ind w:left="613" w:right="1288" w:hanging="6"/>
        <w:jc w:val="center"/>
        <w:rPr>
          <w:rFonts w:ascii="Arial" w:hAnsi="Arial" w:cs="Arial"/>
          <w:b/>
          <w:sz w:val="24"/>
          <w:szCs w:val="24"/>
        </w:rPr>
      </w:pPr>
      <w:r w:rsidRPr="006D32D2">
        <w:rPr>
          <w:rFonts w:ascii="Arial" w:hAnsi="Arial" w:cs="Arial"/>
          <w:b/>
          <w:sz w:val="24"/>
          <w:szCs w:val="24"/>
        </w:rPr>
        <w:t>CONTRIBUCIONES DE MEJORAS NO COMPRENDIDAS EN LA LEY DE INGRESOS</w:t>
      </w:r>
      <w:r w:rsidRPr="006D32D2">
        <w:rPr>
          <w:rFonts w:ascii="Arial" w:hAnsi="Arial" w:cs="Arial"/>
          <w:b/>
          <w:spacing w:val="-14"/>
          <w:sz w:val="24"/>
          <w:szCs w:val="24"/>
        </w:rPr>
        <w:t xml:space="preserve"> </w:t>
      </w:r>
      <w:r w:rsidRPr="006D32D2">
        <w:rPr>
          <w:rFonts w:ascii="Arial" w:hAnsi="Arial" w:cs="Arial"/>
          <w:b/>
          <w:sz w:val="24"/>
          <w:szCs w:val="24"/>
        </w:rPr>
        <w:t>VIGENTE,</w:t>
      </w:r>
      <w:r w:rsidRPr="006D32D2">
        <w:rPr>
          <w:rFonts w:ascii="Arial" w:hAnsi="Arial" w:cs="Arial"/>
          <w:b/>
          <w:spacing w:val="-13"/>
          <w:sz w:val="24"/>
          <w:szCs w:val="24"/>
        </w:rPr>
        <w:t xml:space="preserve"> </w:t>
      </w:r>
      <w:r w:rsidRPr="006D32D2">
        <w:rPr>
          <w:rFonts w:ascii="Arial" w:hAnsi="Arial" w:cs="Arial"/>
          <w:b/>
          <w:sz w:val="24"/>
          <w:szCs w:val="24"/>
        </w:rPr>
        <w:t>CAUSADAS</w:t>
      </w:r>
      <w:r w:rsidRPr="006D32D2">
        <w:rPr>
          <w:rFonts w:ascii="Arial" w:hAnsi="Arial" w:cs="Arial"/>
          <w:b/>
          <w:spacing w:val="-13"/>
          <w:sz w:val="24"/>
          <w:szCs w:val="24"/>
        </w:rPr>
        <w:t xml:space="preserve"> </w:t>
      </w:r>
      <w:r w:rsidRPr="006D32D2">
        <w:rPr>
          <w:rFonts w:ascii="Arial" w:hAnsi="Arial" w:cs="Arial"/>
          <w:b/>
          <w:sz w:val="24"/>
          <w:szCs w:val="24"/>
        </w:rPr>
        <w:t>EN</w:t>
      </w:r>
      <w:r w:rsidRPr="006D32D2">
        <w:rPr>
          <w:rFonts w:ascii="Arial" w:hAnsi="Arial" w:cs="Arial"/>
          <w:b/>
          <w:spacing w:val="-14"/>
          <w:sz w:val="24"/>
          <w:szCs w:val="24"/>
        </w:rPr>
        <w:t xml:space="preserve"> </w:t>
      </w:r>
      <w:r w:rsidRPr="006D32D2">
        <w:rPr>
          <w:rFonts w:ascii="Arial" w:hAnsi="Arial" w:cs="Arial"/>
          <w:b/>
          <w:sz w:val="24"/>
          <w:szCs w:val="24"/>
        </w:rPr>
        <w:t>EJERCICIOS</w:t>
      </w:r>
      <w:r w:rsidRPr="006D32D2">
        <w:rPr>
          <w:rFonts w:ascii="Arial" w:hAnsi="Arial" w:cs="Arial"/>
          <w:b/>
          <w:spacing w:val="-11"/>
          <w:sz w:val="24"/>
          <w:szCs w:val="24"/>
        </w:rPr>
        <w:t xml:space="preserve"> </w:t>
      </w:r>
      <w:r w:rsidRPr="006D32D2">
        <w:rPr>
          <w:rFonts w:ascii="Arial" w:hAnsi="Arial" w:cs="Arial"/>
          <w:b/>
          <w:sz w:val="24"/>
          <w:szCs w:val="24"/>
        </w:rPr>
        <w:t>FISCALES</w:t>
      </w:r>
      <w:r w:rsidRPr="006D32D2">
        <w:rPr>
          <w:rFonts w:ascii="Arial" w:hAnsi="Arial" w:cs="Arial"/>
          <w:b/>
          <w:spacing w:val="-14"/>
          <w:sz w:val="24"/>
          <w:szCs w:val="24"/>
        </w:rPr>
        <w:t xml:space="preserve"> </w:t>
      </w:r>
      <w:r w:rsidRPr="006D32D2">
        <w:rPr>
          <w:rFonts w:ascii="Arial" w:hAnsi="Arial" w:cs="Arial"/>
          <w:b/>
          <w:sz w:val="24"/>
          <w:szCs w:val="24"/>
        </w:rPr>
        <w:t>ANTERIORES PENDIENTES DE LIQUIDACIÓN O PAGO.</w:t>
      </w:r>
    </w:p>
    <w:p w14:paraId="7FEBB276" w14:textId="77777777" w:rsidR="00D342C2" w:rsidRPr="006D32D2" w:rsidRDefault="00D342C2">
      <w:pPr>
        <w:pStyle w:val="Textoindependiente"/>
        <w:rPr>
          <w:rFonts w:ascii="Arial" w:hAnsi="Arial" w:cs="Arial"/>
          <w:b/>
        </w:rPr>
      </w:pPr>
    </w:p>
    <w:p w14:paraId="102A5FD1" w14:textId="77777777" w:rsidR="00D342C2" w:rsidRPr="006D32D2" w:rsidRDefault="006714CB">
      <w:pPr>
        <w:ind w:left="3037" w:right="3618" w:firstLine="943"/>
        <w:rPr>
          <w:rFonts w:ascii="Arial" w:hAnsi="Arial" w:cs="Arial"/>
          <w:b/>
          <w:sz w:val="24"/>
          <w:szCs w:val="24"/>
        </w:rPr>
      </w:pPr>
      <w:r w:rsidRPr="006D32D2">
        <w:rPr>
          <w:rFonts w:ascii="Arial" w:hAnsi="Arial" w:cs="Arial"/>
          <w:b/>
          <w:sz w:val="24"/>
          <w:szCs w:val="24"/>
        </w:rPr>
        <w:t xml:space="preserve">SECCIÓN ÚNICA </w:t>
      </w:r>
      <w:r w:rsidRPr="006D32D2">
        <w:rPr>
          <w:rFonts w:ascii="Arial" w:hAnsi="Arial" w:cs="Arial"/>
          <w:b/>
          <w:spacing w:val="-2"/>
          <w:sz w:val="24"/>
          <w:szCs w:val="24"/>
        </w:rPr>
        <w:t>REZAGOS</w:t>
      </w:r>
      <w:r w:rsidRPr="006D32D2">
        <w:rPr>
          <w:rFonts w:ascii="Arial" w:hAnsi="Arial" w:cs="Arial"/>
          <w:b/>
          <w:spacing w:val="-15"/>
          <w:sz w:val="24"/>
          <w:szCs w:val="24"/>
        </w:rPr>
        <w:t xml:space="preserve"> </w:t>
      </w:r>
      <w:r w:rsidRPr="006D32D2">
        <w:rPr>
          <w:rFonts w:ascii="Arial" w:hAnsi="Arial" w:cs="Arial"/>
          <w:b/>
          <w:spacing w:val="-2"/>
          <w:sz w:val="24"/>
          <w:szCs w:val="24"/>
        </w:rPr>
        <w:t>DE</w:t>
      </w:r>
      <w:r w:rsidRPr="006D32D2">
        <w:rPr>
          <w:rFonts w:ascii="Arial" w:hAnsi="Arial" w:cs="Arial"/>
          <w:b/>
          <w:spacing w:val="-15"/>
          <w:sz w:val="24"/>
          <w:szCs w:val="24"/>
        </w:rPr>
        <w:t xml:space="preserve"> </w:t>
      </w:r>
      <w:r w:rsidRPr="006D32D2">
        <w:rPr>
          <w:rFonts w:ascii="Arial" w:hAnsi="Arial" w:cs="Arial"/>
          <w:b/>
          <w:spacing w:val="-2"/>
          <w:sz w:val="24"/>
          <w:szCs w:val="24"/>
        </w:rPr>
        <w:t>CONTRIBUCIONES</w:t>
      </w:r>
    </w:p>
    <w:p w14:paraId="44AA8DA6" w14:textId="77777777" w:rsidR="00D342C2" w:rsidRPr="006D32D2" w:rsidRDefault="006714CB">
      <w:pPr>
        <w:pStyle w:val="Textoindependiente"/>
        <w:spacing w:before="273"/>
        <w:ind w:left="522" w:right="1203"/>
        <w:jc w:val="both"/>
        <w:rPr>
          <w:rFonts w:ascii="Arial" w:hAnsi="Arial" w:cs="Arial"/>
        </w:rPr>
      </w:pPr>
      <w:r w:rsidRPr="006D32D2">
        <w:rPr>
          <w:rFonts w:ascii="Arial" w:hAnsi="Arial" w:cs="Arial"/>
          <w:b/>
        </w:rPr>
        <w:t xml:space="preserve">ARTÍCULO 23.- </w:t>
      </w:r>
      <w:r w:rsidRPr="006D32D2">
        <w:rPr>
          <w:rFonts w:ascii="Arial" w:hAnsi="Arial" w:cs="Arial"/>
          <w:position w:val="1"/>
        </w:rPr>
        <w:t xml:space="preserve">El Ayuntamiento percibirá ingresos por el pago de adeudos de </w:t>
      </w:r>
      <w:r w:rsidRPr="006D32D2">
        <w:rPr>
          <w:rFonts w:ascii="Arial" w:hAnsi="Arial" w:cs="Arial"/>
        </w:rPr>
        <w:t xml:space="preserve">contribuciones para mejoras por obras de construcción, reconstrucción, remodelación y reparación de obras públicas provenientes de ejercicios fiscales </w:t>
      </w:r>
      <w:r w:rsidRPr="006D32D2">
        <w:rPr>
          <w:rFonts w:ascii="Arial" w:hAnsi="Arial" w:cs="Arial"/>
          <w:spacing w:val="-2"/>
        </w:rPr>
        <w:t>anteriores.</w:t>
      </w:r>
    </w:p>
    <w:p w14:paraId="5E08E009" w14:textId="77777777" w:rsidR="00D342C2" w:rsidRPr="006D32D2" w:rsidRDefault="00D342C2">
      <w:pPr>
        <w:pStyle w:val="Textoindependiente"/>
        <w:spacing w:before="10"/>
        <w:rPr>
          <w:rFonts w:ascii="Arial" w:hAnsi="Arial" w:cs="Arial"/>
        </w:rPr>
      </w:pPr>
    </w:p>
    <w:p w14:paraId="1587A518" w14:textId="77777777" w:rsidR="00D342C2" w:rsidRPr="006D32D2" w:rsidRDefault="006714CB">
      <w:pPr>
        <w:spacing w:line="242" w:lineRule="auto"/>
        <w:ind w:left="3978" w:right="4655"/>
        <w:jc w:val="center"/>
        <w:rPr>
          <w:rFonts w:ascii="Arial" w:hAnsi="Arial" w:cs="Arial"/>
          <w:b/>
          <w:sz w:val="24"/>
          <w:szCs w:val="24"/>
        </w:rPr>
      </w:pPr>
      <w:r w:rsidRPr="006D32D2">
        <w:rPr>
          <w:rFonts w:ascii="Arial" w:hAnsi="Arial" w:cs="Arial"/>
          <w:b/>
          <w:spacing w:val="-2"/>
          <w:sz w:val="24"/>
          <w:szCs w:val="24"/>
        </w:rPr>
        <w:t>TÍTULO</w:t>
      </w:r>
      <w:r w:rsidRPr="006D32D2">
        <w:rPr>
          <w:rFonts w:ascii="Arial" w:hAnsi="Arial" w:cs="Arial"/>
          <w:b/>
          <w:spacing w:val="-37"/>
          <w:sz w:val="24"/>
          <w:szCs w:val="24"/>
        </w:rPr>
        <w:t xml:space="preserve"> </w:t>
      </w:r>
      <w:r w:rsidRPr="006D32D2">
        <w:rPr>
          <w:rFonts w:ascii="Arial" w:hAnsi="Arial" w:cs="Arial"/>
          <w:b/>
          <w:spacing w:val="-2"/>
          <w:sz w:val="24"/>
          <w:szCs w:val="24"/>
        </w:rPr>
        <w:t>CUARTO DERECHOS</w:t>
      </w:r>
    </w:p>
    <w:p w14:paraId="0FD54BCF" w14:textId="77777777" w:rsidR="00D342C2" w:rsidRPr="006D32D2" w:rsidRDefault="006714CB">
      <w:pPr>
        <w:spacing w:before="275"/>
        <w:ind w:left="1812"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6"/>
          <w:sz w:val="24"/>
          <w:szCs w:val="24"/>
        </w:rPr>
        <w:t xml:space="preserve"> </w:t>
      </w:r>
      <w:r w:rsidRPr="006D32D2">
        <w:rPr>
          <w:rFonts w:ascii="Arial" w:hAnsi="Arial" w:cs="Arial"/>
          <w:b/>
          <w:spacing w:val="-2"/>
          <w:sz w:val="24"/>
          <w:szCs w:val="24"/>
        </w:rPr>
        <w:t>PRIMERO</w:t>
      </w:r>
    </w:p>
    <w:p w14:paraId="04C9FF9F" w14:textId="77777777" w:rsidR="00D342C2" w:rsidRPr="006D32D2" w:rsidRDefault="006714CB">
      <w:pPr>
        <w:spacing w:before="3" w:line="242" w:lineRule="auto"/>
        <w:ind w:left="528" w:right="1207"/>
        <w:jc w:val="center"/>
        <w:rPr>
          <w:rFonts w:ascii="Arial" w:hAnsi="Arial" w:cs="Arial"/>
          <w:b/>
          <w:sz w:val="24"/>
          <w:szCs w:val="24"/>
        </w:rPr>
      </w:pPr>
      <w:r w:rsidRPr="006D32D2">
        <w:rPr>
          <w:rFonts w:ascii="Arial" w:hAnsi="Arial" w:cs="Arial"/>
          <w:b/>
          <w:sz w:val="24"/>
          <w:szCs w:val="24"/>
        </w:rPr>
        <w:t>DERECHOS</w:t>
      </w:r>
      <w:r w:rsidRPr="006D32D2">
        <w:rPr>
          <w:rFonts w:ascii="Arial" w:hAnsi="Arial" w:cs="Arial"/>
          <w:b/>
          <w:spacing w:val="-12"/>
          <w:sz w:val="24"/>
          <w:szCs w:val="24"/>
        </w:rPr>
        <w:t xml:space="preserve"> </w:t>
      </w:r>
      <w:r w:rsidRPr="006D32D2">
        <w:rPr>
          <w:rFonts w:ascii="Arial" w:hAnsi="Arial" w:cs="Arial"/>
          <w:b/>
          <w:sz w:val="24"/>
          <w:szCs w:val="24"/>
        </w:rPr>
        <w:t>POR</w:t>
      </w:r>
      <w:r w:rsidRPr="006D32D2">
        <w:rPr>
          <w:rFonts w:ascii="Arial" w:hAnsi="Arial" w:cs="Arial"/>
          <w:b/>
          <w:spacing w:val="-12"/>
          <w:sz w:val="24"/>
          <w:szCs w:val="24"/>
        </w:rPr>
        <w:t xml:space="preserve"> </w:t>
      </w:r>
      <w:r w:rsidRPr="006D32D2">
        <w:rPr>
          <w:rFonts w:ascii="Arial" w:hAnsi="Arial" w:cs="Arial"/>
          <w:b/>
          <w:sz w:val="24"/>
          <w:szCs w:val="24"/>
        </w:rPr>
        <w:t>EL</w:t>
      </w:r>
      <w:r w:rsidRPr="006D32D2">
        <w:rPr>
          <w:rFonts w:ascii="Arial" w:hAnsi="Arial" w:cs="Arial"/>
          <w:b/>
          <w:spacing w:val="-11"/>
          <w:sz w:val="24"/>
          <w:szCs w:val="24"/>
        </w:rPr>
        <w:t xml:space="preserve"> </w:t>
      </w:r>
      <w:r w:rsidRPr="006D32D2">
        <w:rPr>
          <w:rFonts w:ascii="Arial" w:hAnsi="Arial" w:cs="Arial"/>
          <w:b/>
          <w:sz w:val="24"/>
          <w:szCs w:val="24"/>
        </w:rPr>
        <w:t>USO,</w:t>
      </w:r>
      <w:r w:rsidRPr="006D32D2">
        <w:rPr>
          <w:rFonts w:ascii="Arial" w:hAnsi="Arial" w:cs="Arial"/>
          <w:b/>
          <w:spacing w:val="-10"/>
          <w:sz w:val="24"/>
          <w:szCs w:val="24"/>
        </w:rPr>
        <w:t xml:space="preserve"> </w:t>
      </w:r>
      <w:r w:rsidRPr="006D32D2">
        <w:rPr>
          <w:rFonts w:ascii="Arial" w:hAnsi="Arial" w:cs="Arial"/>
          <w:b/>
          <w:sz w:val="24"/>
          <w:szCs w:val="24"/>
        </w:rPr>
        <w:t>GOCE,</w:t>
      </w:r>
      <w:r w:rsidRPr="006D32D2">
        <w:rPr>
          <w:rFonts w:ascii="Arial" w:hAnsi="Arial" w:cs="Arial"/>
          <w:b/>
          <w:spacing w:val="-10"/>
          <w:sz w:val="24"/>
          <w:szCs w:val="24"/>
        </w:rPr>
        <w:t xml:space="preserve"> </w:t>
      </w:r>
      <w:r w:rsidRPr="006D32D2">
        <w:rPr>
          <w:rFonts w:ascii="Arial" w:hAnsi="Arial" w:cs="Arial"/>
          <w:b/>
          <w:sz w:val="24"/>
          <w:szCs w:val="24"/>
        </w:rPr>
        <w:t>APROVECHAMIENTO</w:t>
      </w:r>
      <w:r w:rsidRPr="006D32D2">
        <w:rPr>
          <w:rFonts w:ascii="Arial" w:hAnsi="Arial" w:cs="Arial"/>
          <w:b/>
          <w:spacing w:val="-10"/>
          <w:sz w:val="24"/>
          <w:szCs w:val="24"/>
        </w:rPr>
        <w:t xml:space="preserve"> </w:t>
      </w:r>
      <w:r w:rsidRPr="006D32D2">
        <w:rPr>
          <w:rFonts w:ascii="Arial" w:hAnsi="Arial" w:cs="Arial"/>
          <w:b/>
          <w:sz w:val="24"/>
          <w:szCs w:val="24"/>
        </w:rPr>
        <w:t>O</w:t>
      </w:r>
      <w:r w:rsidRPr="006D32D2">
        <w:rPr>
          <w:rFonts w:ascii="Arial" w:hAnsi="Arial" w:cs="Arial"/>
          <w:b/>
          <w:spacing w:val="-11"/>
          <w:sz w:val="24"/>
          <w:szCs w:val="24"/>
        </w:rPr>
        <w:t xml:space="preserve"> </w:t>
      </w:r>
      <w:r w:rsidRPr="006D32D2">
        <w:rPr>
          <w:rFonts w:ascii="Arial" w:hAnsi="Arial" w:cs="Arial"/>
          <w:b/>
          <w:sz w:val="24"/>
          <w:szCs w:val="24"/>
        </w:rPr>
        <w:t>EXPLOTACIÓN</w:t>
      </w:r>
      <w:r w:rsidRPr="006D32D2">
        <w:rPr>
          <w:rFonts w:ascii="Arial" w:hAnsi="Arial" w:cs="Arial"/>
          <w:b/>
          <w:spacing w:val="-4"/>
          <w:sz w:val="24"/>
          <w:szCs w:val="24"/>
        </w:rPr>
        <w:t xml:space="preserve"> </w:t>
      </w:r>
      <w:r w:rsidRPr="006D32D2">
        <w:rPr>
          <w:rFonts w:ascii="Arial" w:hAnsi="Arial" w:cs="Arial"/>
          <w:b/>
          <w:sz w:val="24"/>
          <w:szCs w:val="24"/>
        </w:rPr>
        <w:t>DE BIENES DE DOMINIO PÚBLICO</w:t>
      </w:r>
    </w:p>
    <w:p w14:paraId="54602BCF" w14:textId="77777777" w:rsidR="00D342C2" w:rsidRPr="006D32D2" w:rsidRDefault="00D342C2">
      <w:pPr>
        <w:pStyle w:val="Textoindependiente"/>
        <w:spacing w:before="2"/>
        <w:rPr>
          <w:rFonts w:ascii="Arial" w:hAnsi="Arial" w:cs="Arial"/>
          <w:b/>
        </w:rPr>
      </w:pPr>
    </w:p>
    <w:p w14:paraId="087D951F"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PRIMERA</w:t>
      </w:r>
    </w:p>
    <w:p w14:paraId="54CE6F79" w14:textId="77777777" w:rsidR="00D342C2" w:rsidRPr="006D32D2" w:rsidRDefault="006714CB">
      <w:pPr>
        <w:ind w:left="1808" w:right="2486"/>
        <w:jc w:val="center"/>
        <w:rPr>
          <w:rFonts w:ascii="Arial" w:hAnsi="Arial" w:cs="Arial"/>
          <w:b/>
          <w:sz w:val="24"/>
          <w:szCs w:val="24"/>
        </w:rPr>
      </w:pPr>
      <w:r w:rsidRPr="006D32D2">
        <w:rPr>
          <w:rFonts w:ascii="Arial" w:hAnsi="Arial" w:cs="Arial"/>
          <w:b/>
          <w:sz w:val="24"/>
          <w:szCs w:val="24"/>
        </w:rPr>
        <w:t>COMERCIO</w:t>
      </w:r>
      <w:r w:rsidRPr="006D32D2">
        <w:rPr>
          <w:rFonts w:ascii="Arial" w:hAnsi="Arial" w:cs="Arial"/>
          <w:b/>
          <w:spacing w:val="-10"/>
          <w:sz w:val="24"/>
          <w:szCs w:val="24"/>
        </w:rPr>
        <w:t xml:space="preserve"> </w:t>
      </w:r>
      <w:r w:rsidRPr="006D32D2">
        <w:rPr>
          <w:rFonts w:ascii="Arial" w:hAnsi="Arial" w:cs="Arial"/>
          <w:b/>
          <w:sz w:val="24"/>
          <w:szCs w:val="24"/>
        </w:rPr>
        <w:t>AMBULANTE</w:t>
      </w:r>
      <w:r w:rsidRPr="006D32D2">
        <w:rPr>
          <w:rFonts w:ascii="Arial" w:hAnsi="Arial" w:cs="Arial"/>
          <w:b/>
          <w:spacing w:val="-9"/>
          <w:sz w:val="24"/>
          <w:szCs w:val="24"/>
        </w:rPr>
        <w:t xml:space="preserve"> </w:t>
      </w:r>
      <w:r w:rsidRPr="006D32D2">
        <w:rPr>
          <w:rFonts w:ascii="Arial" w:hAnsi="Arial" w:cs="Arial"/>
          <w:b/>
          <w:sz w:val="24"/>
          <w:szCs w:val="24"/>
        </w:rPr>
        <w:t>Y</w:t>
      </w:r>
      <w:r w:rsidRPr="006D32D2">
        <w:rPr>
          <w:rFonts w:ascii="Arial" w:hAnsi="Arial" w:cs="Arial"/>
          <w:b/>
          <w:spacing w:val="-10"/>
          <w:sz w:val="24"/>
          <w:szCs w:val="24"/>
        </w:rPr>
        <w:t xml:space="preserve"> </w:t>
      </w:r>
      <w:r w:rsidRPr="006D32D2">
        <w:rPr>
          <w:rFonts w:ascii="Arial" w:hAnsi="Arial" w:cs="Arial"/>
          <w:b/>
          <w:sz w:val="24"/>
          <w:szCs w:val="24"/>
        </w:rPr>
        <w:t>USO</w:t>
      </w:r>
      <w:r w:rsidRPr="006D32D2">
        <w:rPr>
          <w:rFonts w:ascii="Arial" w:hAnsi="Arial" w:cs="Arial"/>
          <w:b/>
          <w:spacing w:val="-10"/>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z w:val="24"/>
          <w:szCs w:val="24"/>
        </w:rPr>
        <w:t>LA</w:t>
      </w:r>
      <w:r w:rsidRPr="006D32D2">
        <w:rPr>
          <w:rFonts w:ascii="Arial" w:hAnsi="Arial" w:cs="Arial"/>
          <w:b/>
          <w:spacing w:val="-10"/>
          <w:sz w:val="24"/>
          <w:szCs w:val="24"/>
        </w:rPr>
        <w:t xml:space="preserve"> </w:t>
      </w:r>
      <w:r w:rsidRPr="006D32D2">
        <w:rPr>
          <w:rFonts w:ascii="Arial" w:hAnsi="Arial" w:cs="Arial"/>
          <w:b/>
          <w:sz w:val="24"/>
          <w:szCs w:val="24"/>
        </w:rPr>
        <w:t>VÍA</w:t>
      </w:r>
      <w:r w:rsidRPr="006D32D2">
        <w:rPr>
          <w:rFonts w:ascii="Arial" w:hAnsi="Arial" w:cs="Arial"/>
          <w:b/>
          <w:spacing w:val="-10"/>
          <w:sz w:val="24"/>
          <w:szCs w:val="24"/>
        </w:rPr>
        <w:t xml:space="preserve"> </w:t>
      </w:r>
      <w:r w:rsidRPr="006D32D2">
        <w:rPr>
          <w:rFonts w:ascii="Arial" w:hAnsi="Arial" w:cs="Arial"/>
          <w:b/>
          <w:spacing w:val="-2"/>
          <w:sz w:val="24"/>
          <w:szCs w:val="24"/>
        </w:rPr>
        <w:t>PÚBLICA</w:t>
      </w:r>
    </w:p>
    <w:p w14:paraId="0E974B0E" w14:textId="77777777" w:rsidR="00D342C2" w:rsidRPr="006D32D2" w:rsidRDefault="006714CB">
      <w:pPr>
        <w:pStyle w:val="Textoindependiente"/>
        <w:spacing w:before="271"/>
        <w:ind w:left="522" w:right="1200"/>
        <w:jc w:val="both"/>
        <w:rPr>
          <w:rFonts w:ascii="Arial" w:hAnsi="Arial" w:cs="Arial"/>
        </w:rPr>
      </w:pPr>
      <w:r w:rsidRPr="006D32D2">
        <w:rPr>
          <w:rFonts w:ascii="Arial" w:hAnsi="Arial" w:cs="Arial"/>
          <w:b/>
        </w:rPr>
        <w:t>ARTÍCULO</w:t>
      </w:r>
      <w:r w:rsidRPr="006D32D2">
        <w:rPr>
          <w:rFonts w:ascii="Arial" w:hAnsi="Arial" w:cs="Arial"/>
          <w:b/>
          <w:spacing w:val="-3"/>
        </w:rPr>
        <w:t xml:space="preserve"> </w:t>
      </w:r>
      <w:r w:rsidRPr="006D32D2">
        <w:rPr>
          <w:rFonts w:ascii="Arial" w:hAnsi="Arial" w:cs="Arial"/>
          <w:b/>
        </w:rPr>
        <w:t>24.-</w:t>
      </w:r>
      <w:r w:rsidRPr="006D32D2">
        <w:rPr>
          <w:rFonts w:ascii="Arial" w:hAnsi="Arial" w:cs="Arial"/>
          <w:b/>
          <w:spacing w:val="-7"/>
        </w:rPr>
        <w:t xml:space="preserve"> </w:t>
      </w:r>
      <w:r w:rsidRPr="006D32D2">
        <w:rPr>
          <w:rFonts w:ascii="Arial" w:hAnsi="Arial" w:cs="Arial"/>
          <w:position w:val="1"/>
        </w:rPr>
        <w:t xml:space="preserve">Por el uso de la vía pública los prestadores de servicios y de </w:t>
      </w:r>
      <w:r w:rsidRPr="006D32D2">
        <w:rPr>
          <w:rFonts w:ascii="Arial" w:hAnsi="Arial" w:cs="Arial"/>
        </w:rPr>
        <w:t xml:space="preserve">comercio ambulante, pagarán al Ayuntamiento los derechos como se indica a </w:t>
      </w:r>
      <w:r w:rsidRPr="006D32D2">
        <w:rPr>
          <w:rFonts w:ascii="Arial" w:hAnsi="Arial" w:cs="Arial"/>
          <w:spacing w:val="-2"/>
        </w:rPr>
        <w:t>continuación:</w:t>
      </w:r>
    </w:p>
    <w:p w14:paraId="5D27003F"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3C415883" w14:textId="77777777" w:rsidR="00D342C2" w:rsidRPr="006D32D2" w:rsidRDefault="00D342C2">
      <w:pPr>
        <w:pStyle w:val="Textoindependiente"/>
        <w:rPr>
          <w:rFonts w:ascii="Arial" w:hAnsi="Arial" w:cs="Arial"/>
        </w:rPr>
      </w:pPr>
    </w:p>
    <w:p w14:paraId="31ED7B73" w14:textId="77777777" w:rsidR="00D342C2" w:rsidRPr="006D32D2" w:rsidRDefault="00D342C2">
      <w:pPr>
        <w:pStyle w:val="Textoindependiente"/>
        <w:spacing w:before="192"/>
        <w:rPr>
          <w:rFonts w:ascii="Arial" w:hAnsi="Arial" w:cs="Arial"/>
        </w:rPr>
      </w:pPr>
    </w:p>
    <w:p w14:paraId="7EA5A6CB" w14:textId="77777777" w:rsidR="00D342C2" w:rsidRPr="006D32D2" w:rsidRDefault="006714CB">
      <w:pPr>
        <w:pStyle w:val="Prrafodelista"/>
        <w:numPr>
          <w:ilvl w:val="2"/>
          <w:numId w:val="24"/>
        </w:numPr>
        <w:tabs>
          <w:tab w:val="left" w:pos="2029"/>
        </w:tabs>
        <w:rPr>
          <w:rFonts w:ascii="Arial" w:hAnsi="Arial" w:cs="Arial"/>
          <w:b/>
          <w:sz w:val="24"/>
          <w:szCs w:val="24"/>
        </w:rPr>
      </w:pPr>
      <w:r w:rsidRPr="006D32D2">
        <w:rPr>
          <w:rFonts w:ascii="Arial" w:hAnsi="Arial" w:cs="Arial"/>
          <w:b/>
          <w:sz w:val="24"/>
          <w:szCs w:val="24"/>
        </w:rPr>
        <w:t>COMERCIO</w:t>
      </w:r>
      <w:r w:rsidRPr="006D32D2">
        <w:rPr>
          <w:rFonts w:ascii="Arial" w:hAnsi="Arial" w:cs="Arial"/>
          <w:b/>
          <w:spacing w:val="-11"/>
          <w:sz w:val="24"/>
          <w:szCs w:val="24"/>
        </w:rPr>
        <w:t xml:space="preserve"> </w:t>
      </w:r>
      <w:r w:rsidRPr="006D32D2">
        <w:rPr>
          <w:rFonts w:ascii="Arial" w:hAnsi="Arial" w:cs="Arial"/>
          <w:b/>
          <w:spacing w:val="-2"/>
          <w:sz w:val="24"/>
          <w:szCs w:val="24"/>
        </w:rPr>
        <w:t>AMBULANTE:</w:t>
      </w:r>
    </w:p>
    <w:p w14:paraId="33FCA68B" w14:textId="77777777" w:rsidR="00D342C2" w:rsidRPr="006D32D2" w:rsidRDefault="00D342C2">
      <w:pPr>
        <w:pStyle w:val="Textoindependiente"/>
        <w:spacing w:before="52" w:after="1"/>
        <w:rPr>
          <w:rFonts w:ascii="Arial" w:hAnsi="Arial" w:cs="Arial"/>
          <w:b/>
        </w:rPr>
      </w:pPr>
    </w:p>
    <w:tbl>
      <w:tblPr>
        <w:tblStyle w:val="TableNormal"/>
        <w:tblW w:w="0" w:type="auto"/>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07"/>
        <w:gridCol w:w="1276"/>
      </w:tblGrid>
      <w:tr w:rsidR="00A57297" w:rsidRPr="006D32D2" w14:paraId="269AD1FD" w14:textId="77777777" w:rsidTr="00A57297">
        <w:trPr>
          <w:trHeight w:val="793"/>
        </w:trPr>
        <w:tc>
          <w:tcPr>
            <w:tcW w:w="8683" w:type="dxa"/>
            <w:gridSpan w:val="2"/>
            <w:vAlign w:val="center"/>
          </w:tcPr>
          <w:p w14:paraId="7E8DF271" w14:textId="77777777" w:rsidR="00A57297" w:rsidRPr="006D32D2" w:rsidRDefault="00A57297" w:rsidP="00A57297">
            <w:pPr>
              <w:pStyle w:val="TableParagraph"/>
              <w:spacing w:line="259" w:lineRule="exact"/>
              <w:ind w:left="-1"/>
              <w:jc w:val="both"/>
              <w:rPr>
                <w:rFonts w:ascii="Arial" w:hAnsi="Arial" w:cs="Arial"/>
                <w:sz w:val="24"/>
                <w:szCs w:val="24"/>
              </w:rPr>
            </w:pPr>
            <w:r w:rsidRPr="006D32D2">
              <w:rPr>
                <w:rFonts w:ascii="Arial" w:hAnsi="Arial" w:cs="Arial"/>
                <w:sz w:val="24"/>
                <w:szCs w:val="24"/>
              </w:rPr>
              <w:t>a)</w:t>
            </w:r>
            <w:r w:rsidRPr="006D32D2">
              <w:rPr>
                <w:rFonts w:ascii="Arial" w:hAnsi="Arial" w:cs="Arial"/>
                <w:spacing w:val="62"/>
                <w:sz w:val="24"/>
                <w:szCs w:val="24"/>
              </w:rPr>
              <w:t xml:space="preserve"> </w:t>
            </w:r>
            <w:r w:rsidRPr="006D32D2">
              <w:rPr>
                <w:rFonts w:ascii="Arial" w:hAnsi="Arial" w:cs="Arial"/>
                <w:sz w:val="24"/>
                <w:szCs w:val="24"/>
              </w:rPr>
              <w:t>Los</w:t>
            </w:r>
            <w:r w:rsidRPr="006D32D2">
              <w:rPr>
                <w:rFonts w:ascii="Arial" w:hAnsi="Arial" w:cs="Arial"/>
                <w:spacing w:val="64"/>
                <w:sz w:val="24"/>
                <w:szCs w:val="24"/>
              </w:rPr>
              <w:t xml:space="preserve"> </w:t>
            </w:r>
            <w:r w:rsidRPr="006D32D2">
              <w:rPr>
                <w:rFonts w:ascii="Arial" w:hAnsi="Arial" w:cs="Arial"/>
                <w:sz w:val="24"/>
                <w:szCs w:val="24"/>
              </w:rPr>
              <w:t>instalados</w:t>
            </w:r>
            <w:r w:rsidRPr="006D32D2">
              <w:rPr>
                <w:rFonts w:ascii="Arial" w:hAnsi="Arial" w:cs="Arial"/>
                <w:spacing w:val="64"/>
                <w:sz w:val="24"/>
                <w:szCs w:val="24"/>
              </w:rPr>
              <w:t xml:space="preserve"> </w:t>
            </w:r>
            <w:r w:rsidRPr="006D32D2">
              <w:rPr>
                <w:rFonts w:ascii="Arial" w:hAnsi="Arial" w:cs="Arial"/>
                <w:sz w:val="24"/>
                <w:szCs w:val="24"/>
              </w:rPr>
              <w:t>en</w:t>
            </w:r>
            <w:r w:rsidRPr="006D32D2">
              <w:rPr>
                <w:rFonts w:ascii="Arial" w:hAnsi="Arial" w:cs="Arial"/>
                <w:spacing w:val="62"/>
                <w:sz w:val="24"/>
                <w:szCs w:val="24"/>
              </w:rPr>
              <w:t xml:space="preserve"> </w:t>
            </w:r>
            <w:r w:rsidRPr="006D32D2">
              <w:rPr>
                <w:rFonts w:ascii="Arial" w:hAnsi="Arial" w:cs="Arial"/>
                <w:sz w:val="24"/>
                <w:szCs w:val="24"/>
              </w:rPr>
              <w:t>puestos</w:t>
            </w:r>
            <w:r w:rsidRPr="006D32D2">
              <w:rPr>
                <w:rFonts w:ascii="Arial" w:hAnsi="Arial" w:cs="Arial"/>
                <w:spacing w:val="62"/>
                <w:sz w:val="24"/>
                <w:szCs w:val="24"/>
              </w:rPr>
              <w:t xml:space="preserve"> </w:t>
            </w:r>
            <w:r w:rsidRPr="006D32D2">
              <w:rPr>
                <w:rFonts w:ascii="Arial" w:hAnsi="Arial" w:cs="Arial"/>
                <w:sz w:val="24"/>
                <w:szCs w:val="24"/>
              </w:rPr>
              <w:t>semi-fijos</w:t>
            </w:r>
            <w:r w:rsidRPr="006D32D2">
              <w:rPr>
                <w:rFonts w:ascii="Arial" w:hAnsi="Arial" w:cs="Arial"/>
                <w:spacing w:val="64"/>
                <w:sz w:val="24"/>
                <w:szCs w:val="24"/>
              </w:rPr>
              <w:t xml:space="preserve"> </w:t>
            </w:r>
            <w:r w:rsidRPr="006D32D2">
              <w:rPr>
                <w:rFonts w:ascii="Arial" w:hAnsi="Arial" w:cs="Arial"/>
                <w:sz w:val="24"/>
                <w:szCs w:val="24"/>
              </w:rPr>
              <w:t>en</w:t>
            </w:r>
            <w:r w:rsidRPr="006D32D2">
              <w:rPr>
                <w:rFonts w:ascii="Arial" w:hAnsi="Arial" w:cs="Arial"/>
                <w:spacing w:val="64"/>
                <w:sz w:val="24"/>
                <w:szCs w:val="24"/>
              </w:rPr>
              <w:t xml:space="preserve"> </w:t>
            </w:r>
            <w:r w:rsidRPr="006D32D2">
              <w:rPr>
                <w:rFonts w:ascii="Arial" w:hAnsi="Arial" w:cs="Arial"/>
                <w:sz w:val="24"/>
                <w:szCs w:val="24"/>
              </w:rPr>
              <w:t>vía</w:t>
            </w:r>
            <w:r w:rsidRPr="006D32D2">
              <w:rPr>
                <w:rFonts w:ascii="Arial" w:hAnsi="Arial" w:cs="Arial"/>
                <w:spacing w:val="64"/>
                <w:sz w:val="24"/>
                <w:szCs w:val="24"/>
              </w:rPr>
              <w:t xml:space="preserve"> </w:t>
            </w:r>
            <w:r w:rsidRPr="006D32D2">
              <w:rPr>
                <w:rFonts w:ascii="Arial" w:hAnsi="Arial" w:cs="Arial"/>
                <w:sz w:val="24"/>
                <w:szCs w:val="24"/>
              </w:rPr>
              <w:t>pública</w:t>
            </w:r>
            <w:r w:rsidRPr="006D32D2">
              <w:rPr>
                <w:rFonts w:ascii="Arial" w:hAnsi="Arial" w:cs="Arial"/>
                <w:spacing w:val="64"/>
                <w:sz w:val="24"/>
                <w:szCs w:val="24"/>
              </w:rPr>
              <w:t xml:space="preserve"> </w:t>
            </w:r>
            <w:r w:rsidRPr="006D32D2">
              <w:rPr>
                <w:rFonts w:ascii="Arial" w:hAnsi="Arial" w:cs="Arial"/>
                <w:spacing w:val="-2"/>
                <w:sz w:val="24"/>
                <w:szCs w:val="24"/>
              </w:rPr>
              <w:t>pagarán</w:t>
            </w:r>
            <w:r>
              <w:rPr>
                <w:rFonts w:ascii="Arial" w:hAnsi="Arial" w:cs="Arial"/>
                <w:sz w:val="24"/>
                <w:szCs w:val="24"/>
              </w:rPr>
              <w:t xml:space="preserve"> </w:t>
            </w:r>
            <w:r w:rsidRPr="006D32D2">
              <w:rPr>
                <w:rFonts w:ascii="Arial" w:hAnsi="Arial" w:cs="Arial"/>
                <w:b/>
                <w:sz w:val="24"/>
                <w:szCs w:val="24"/>
              </w:rPr>
              <w:t>mensualmente</w:t>
            </w:r>
            <w:r w:rsidRPr="006D32D2">
              <w:rPr>
                <w:rFonts w:ascii="Arial" w:hAnsi="Arial" w:cs="Arial"/>
                <w:b/>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acuerdo</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siguiente</w:t>
            </w:r>
            <w:r w:rsidRPr="006D32D2">
              <w:rPr>
                <w:rFonts w:ascii="Arial" w:hAnsi="Arial" w:cs="Arial"/>
                <w:spacing w:val="-3"/>
                <w:sz w:val="24"/>
                <w:szCs w:val="24"/>
              </w:rPr>
              <w:t xml:space="preserve"> </w:t>
            </w:r>
            <w:r w:rsidRPr="006D32D2">
              <w:rPr>
                <w:rFonts w:ascii="Arial" w:hAnsi="Arial" w:cs="Arial"/>
                <w:spacing w:val="-2"/>
                <w:sz w:val="24"/>
                <w:szCs w:val="24"/>
              </w:rPr>
              <w:t>clasificación:</w:t>
            </w:r>
          </w:p>
        </w:tc>
      </w:tr>
      <w:tr w:rsidR="00D342C2" w:rsidRPr="006D32D2" w14:paraId="566FD960" w14:textId="77777777" w:rsidTr="00A57297">
        <w:trPr>
          <w:trHeight w:val="832"/>
        </w:trPr>
        <w:tc>
          <w:tcPr>
            <w:tcW w:w="7407" w:type="dxa"/>
          </w:tcPr>
          <w:p w14:paraId="1C7690FB" w14:textId="77777777" w:rsidR="00D342C2" w:rsidRPr="006D32D2" w:rsidRDefault="006714CB">
            <w:pPr>
              <w:pStyle w:val="TableParagraph"/>
              <w:spacing w:line="269" w:lineRule="exact"/>
              <w:ind w:left="-1"/>
              <w:jc w:val="left"/>
              <w:rPr>
                <w:rFonts w:ascii="Arial" w:hAnsi="Arial" w:cs="Arial"/>
                <w:sz w:val="24"/>
                <w:szCs w:val="24"/>
              </w:rPr>
            </w:pPr>
            <w:r w:rsidRPr="006D32D2">
              <w:rPr>
                <w:rFonts w:ascii="Arial" w:hAnsi="Arial" w:cs="Arial"/>
                <w:sz w:val="24"/>
                <w:szCs w:val="24"/>
              </w:rPr>
              <w:t>1.</w:t>
            </w:r>
            <w:r w:rsidRPr="006D32D2">
              <w:rPr>
                <w:rFonts w:ascii="Arial" w:hAnsi="Arial" w:cs="Arial"/>
                <w:spacing w:val="-14"/>
                <w:sz w:val="24"/>
                <w:szCs w:val="24"/>
              </w:rPr>
              <w:t xml:space="preserve"> </w:t>
            </w:r>
            <w:r w:rsidRPr="006D32D2">
              <w:rPr>
                <w:rFonts w:ascii="Arial" w:hAnsi="Arial" w:cs="Arial"/>
                <w:sz w:val="24"/>
                <w:szCs w:val="24"/>
              </w:rPr>
              <w:t>Puestos</w:t>
            </w:r>
            <w:r w:rsidRPr="006D32D2">
              <w:rPr>
                <w:rFonts w:ascii="Arial" w:hAnsi="Arial" w:cs="Arial"/>
                <w:spacing w:val="-12"/>
                <w:sz w:val="24"/>
                <w:szCs w:val="24"/>
              </w:rPr>
              <w:t xml:space="preserve"> </w:t>
            </w:r>
            <w:r w:rsidRPr="006D32D2">
              <w:rPr>
                <w:rFonts w:ascii="Arial" w:hAnsi="Arial" w:cs="Arial"/>
                <w:sz w:val="24"/>
                <w:szCs w:val="24"/>
              </w:rPr>
              <w:t>semi-fijos</w:t>
            </w:r>
            <w:r w:rsidRPr="006D32D2">
              <w:rPr>
                <w:rFonts w:ascii="Arial" w:hAnsi="Arial" w:cs="Arial"/>
                <w:spacing w:val="-12"/>
                <w:sz w:val="24"/>
                <w:szCs w:val="24"/>
              </w:rPr>
              <w:t xml:space="preserve"> </w:t>
            </w:r>
            <w:r w:rsidRPr="006D32D2">
              <w:rPr>
                <w:rFonts w:ascii="Arial" w:hAnsi="Arial" w:cs="Arial"/>
                <w:sz w:val="24"/>
                <w:szCs w:val="24"/>
              </w:rPr>
              <w:t>en</w:t>
            </w:r>
            <w:r w:rsidRPr="006D32D2">
              <w:rPr>
                <w:rFonts w:ascii="Arial" w:hAnsi="Arial" w:cs="Arial"/>
                <w:spacing w:val="-9"/>
                <w:sz w:val="24"/>
                <w:szCs w:val="24"/>
              </w:rPr>
              <w:t xml:space="preserve"> </w:t>
            </w:r>
            <w:r w:rsidRPr="006D32D2">
              <w:rPr>
                <w:rFonts w:ascii="Arial" w:hAnsi="Arial" w:cs="Arial"/>
                <w:sz w:val="24"/>
                <w:szCs w:val="24"/>
              </w:rPr>
              <w:t>las</w:t>
            </w:r>
            <w:r w:rsidRPr="006D32D2">
              <w:rPr>
                <w:rFonts w:ascii="Arial" w:hAnsi="Arial" w:cs="Arial"/>
                <w:spacing w:val="-12"/>
                <w:sz w:val="24"/>
                <w:szCs w:val="24"/>
              </w:rPr>
              <w:t xml:space="preserve"> </w:t>
            </w:r>
            <w:r w:rsidRPr="006D32D2">
              <w:rPr>
                <w:rFonts w:ascii="Arial" w:hAnsi="Arial" w:cs="Arial"/>
                <w:sz w:val="24"/>
                <w:szCs w:val="24"/>
              </w:rPr>
              <w:t>zonas</w:t>
            </w:r>
            <w:r w:rsidRPr="006D32D2">
              <w:rPr>
                <w:rFonts w:ascii="Arial" w:hAnsi="Arial" w:cs="Arial"/>
                <w:spacing w:val="-13"/>
                <w:sz w:val="24"/>
                <w:szCs w:val="24"/>
              </w:rPr>
              <w:t xml:space="preserve"> </w:t>
            </w:r>
            <w:r w:rsidRPr="006D32D2">
              <w:rPr>
                <w:rFonts w:ascii="Arial" w:hAnsi="Arial" w:cs="Arial"/>
                <w:sz w:val="24"/>
                <w:szCs w:val="24"/>
              </w:rPr>
              <w:t>autorizadas</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16"/>
                <w:sz w:val="24"/>
                <w:szCs w:val="24"/>
              </w:rPr>
              <w:t xml:space="preserve"> </w:t>
            </w:r>
            <w:r w:rsidRPr="006D32D2">
              <w:rPr>
                <w:rFonts w:ascii="Arial" w:hAnsi="Arial" w:cs="Arial"/>
                <w:sz w:val="24"/>
                <w:szCs w:val="24"/>
              </w:rPr>
              <w:t>el</w:t>
            </w:r>
            <w:r w:rsidRPr="006D32D2">
              <w:rPr>
                <w:rFonts w:ascii="Arial" w:hAnsi="Arial" w:cs="Arial"/>
                <w:spacing w:val="-13"/>
                <w:sz w:val="24"/>
                <w:szCs w:val="24"/>
              </w:rPr>
              <w:t xml:space="preserve"> </w:t>
            </w:r>
            <w:r w:rsidRPr="006D32D2">
              <w:rPr>
                <w:rFonts w:ascii="Arial" w:hAnsi="Arial" w:cs="Arial"/>
                <w:sz w:val="24"/>
                <w:szCs w:val="24"/>
              </w:rPr>
              <w:t>Ayuntamiento</w:t>
            </w:r>
            <w:r w:rsidRPr="006D32D2">
              <w:rPr>
                <w:rFonts w:ascii="Arial" w:hAnsi="Arial" w:cs="Arial"/>
                <w:spacing w:val="-13"/>
                <w:sz w:val="24"/>
                <w:szCs w:val="24"/>
              </w:rPr>
              <w:t xml:space="preserve"> </w:t>
            </w:r>
            <w:r w:rsidRPr="006D32D2">
              <w:rPr>
                <w:rFonts w:ascii="Arial" w:hAnsi="Arial" w:cs="Arial"/>
                <w:spacing w:val="-10"/>
                <w:sz w:val="24"/>
                <w:szCs w:val="24"/>
              </w:rPr>
              <w:t>y</w:t>
            </w:r>
          </w:p>
          <w:p w14:paraId="0BA4BE42" w14:textId="77777777" w:rsidR="00D342C2" w:rsidRPr="006D32D2" w:rsidRDefault="006714CB">
            <w:pPr>
              <w:pStyle w:val="TableParagraph"/>
              <w:spacing w:line="280" w:lineRule="atLeast"/>
              <w:ind w:left="2" w:hanging="3"/>
              <w:jc w:val="left"/>
              <w:rPr>
                <w:rFonts w:ascii="Arial" w:hAnsi="Arial" w:cs="Arial"/>
                <w:sz w:val="24"/>
                <w:szCs w:val="24"/>
              </w:rPr>
            </w:pPr>
            <w:r w:rsidRPr="006D32D2">
              <w:rPr>
                <w:rFonts w:ascii="Arial" w:hAnsi="Arial" w:cs="Arial"/>
                <w:sz w:val="24"/>
                <w:szCs w:val="24"/>
              </w:rPr>
              <w:t>con</w:t>
            </w:r>
            <w:r w:rsidRPr="006D32D2">
              <w:rPr>
                <w:rFonts w:ascii="Arial" w:hAnsi="Arial" w:cs="Arial"/>
                <w:spacing w:val="40"/>
                <w:sz w:val="24"/>
                <w:szCs w:val="24"/>
              </w:rPr>
              <w:t xml:space="preserve"> </w:t>
            </w:r>
            <w:r w:rsidRPr="006D32D2">
              <w:rPr>
                <w:rFonts w:ascii="Arial" w:hAnsi="Arial" w:cs="Arial"/>
                <w:sz w:val="24"/>
                <w:szCs w:val="24"/>
              </w:rPr>
              <w:t>las</w:t>
            </w:r>
            <w:r w:rsidRPr="006D32D2">
              <w:rPr>
                <w:rFonts w:ascii="Arial" w:hAnsi="Arial" w:cs="Arial"/>
                <w:spacing w:val="40"/>
                <w:sz w:val="24"/>
                <w:szCs w:val="24"/>
              </w:rPr>
              <w:t xml:space="preserve"> </w:t>
            </w:r>
            <w:r w:rsidRPr="006D32D2">
              <w:rPr>
                <w:rFonts w:ascii="Arial" w:hAnsi="Arial" w:cs="Arial"/>
                <w:sz w:val="24"/>
                <w:szCs w:val="24"/>
              </w:rPr>
              <w:t>medidas</w:t>
            </w:r>
            <w:r w:rsidRPr="006D32D2">
              <w:rPr>
                <w:rFonts w:ascii="Arial" w:hAnsi="Arial" w:cs="Arial"/>
                <w:spacing w:val="40"/>
                <w:sz w:val="24"/>
                <w:szCs w:val="24"/>
              </w:rPr>
              <w:t xml:space="preserve"> </w:t>
            </w:r>
            <w:r w:rsidRPr="006D32D2">
              <w:rPr>
                <w:rFonts w:ascii="Arial" w:hAnsi="Arial" w:cs="Arial"/>
                <w:sz w:val="24"/>
                <w:szCs w:val="24"/>
              </w:rPr>
              <w:t>permitidas,</w:t>
            </w:r>
            <w:r w:rsidRPr="006D32D2">
              <w:rPr>
                <w:rFonts w:ascii="Arial" w:hAnsi="Arial" w:cs="Arial"/>
                <w:spacing w:val="40"/>
                <w:sz w:val="24"/>
                <w:szCs w:val="24"/>
              </w:rPr>
              <w:t xml:space="preserve"> </w:t>
            </w:r>
            <w:r w:rsidRPr="006D32D2">
              <w:rPr>
                <w:rFonts w:ascii="Arial" w:hAnsi="Arial" w:cs="Arial"/>
                <w:sz w:val="24"/>
                <w:szCs w:val="24"/>
              </w:rPr>
              <w:t>dentro</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la</w:t>
            </w:r>
            <w:r w:rsidRPr="006D32D2">
              <w:rPr>
                <w:rFonts w:ascii="Arial" w:hAnsi="Arial" w:cs="Arial"/>
                <w:spacing w:val="40"/>
                <w:sz w:val="24"/>
                <w:szCs w:val="24"/>
              </w:rPr>
              <w:t xml:space="preserve"> </w:t>
            </w:r>
            <w:r w:rsidRPr="006D32D2">
              <w:rPr>
                <w:rFonts w:ascii="Arial" w:hAnsi="Arial" w:cs="Arial"/>
                <w:sz w:val="24"/>
                <w:szCs w:val="24"/>
              </w:rPr>
              <w:t>cabecera</w:t>
            </w:r>
            <w:r w:rsidRPr="006D32D2">
              <w:rPr>
                <w:rFonts w:ascii="Arial" w:hAnsi="Arial" w:cs="Arial"/>
                <w:spacing w:val="40"/>
                <w:sz w:val="24"/>
                <w:szCs w:val="24"/>
              </w:rPr>
              <w:t xml:space="preserve"> </w:t>
            </w:r>
            <w:r w:rsidRPr="006D32D2">
              <w:rPr>
                <w:rFonts w:ascii="Arial" w:hAnsi="Arial" w:cs="Arial"/>
                <w:sz w:val="24"/>
                <w:szCs w:val="24"/>
              </w:rPr>
              <w:t>municipal</w:t>
            </w:r>
            <w:r w:rsidRPr="006D32D2">
              <w:rPr>
                <w:rFonts w:ascii="Arial" w:hAnsi="Arial" w:cs="Arial"/>
                <w:spacing w:val="80"/>
                <w:sz w:val="24"/>
                <w:szCs w:val="24"/>
              </w:rPr>
              <w:t xml:space="preserve"> </w:t>
            </w:r>
            <w:r w:rsidRPr="006D32D2">
              <w:rPr>
                <w:rFonts w:ascii="Arial" w:hAnsi="Arial" w:cs="Arial"/>
                <w:spacing w:val="-2"/>
                <w:sz w:val="24"/>
                <w:szCs w:val="24"/>
              </w:rPr>
              <w:t>mensualmente.</w:t>
            </w:r>
          </w:p>
        </w:tc>
        <w:tc>
          <w:tcPr>
            <w:tcW w:w="1276" w:type="dxa"/>
          </w:tcPr>
          <w:p w14:paraId="4A23B1FB" w14:textId="77777777" w:rsidR="00D342C2" w:rsidRPr="006D32D2" w:rsidRDefault="006714CB">
            <w:pPr>
              <w:pStyle w:val="TableParagraph"/>
              <w:spacing w:line="269" w:lineRule="exact"/>
              <w:ind w:right="40"/>
              <w:jc w:val="right"/>
              <w:rPr>
                <w:rFonts w:ascii="Arial" w:hAnsi="Arial" w:cs="Arial"/>
                <w:sz w:val="24"/>
                <w:szCs w:val="24"/>
              </w:rPr>
            </w:pPr>
            <w:r w:rsidRPr="006D32D2">
              <w:rPr>
                <w:rFonts w:ascii="Arial" w:hAnsi="Arial" w:cs="Arial"/>
                <w:sz w:val="24"/>
                <w:szCs w:val="24"/>
              </w:rPr>
              <w:t>3.19</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1E4185C3" w14:textId="77777777" w:rsidTr="00A57297">
        <w:trPr>
          <w:trHeight w:val="556"/>
        </w:trPr>
        <w:tc>
          <w:tcPr>
            <w:tcW w:w="7407" w:type="dxa"/>
          </w:tcPr>
          <w:p w14:paraId="1BF326FF" w14:textId="77777777" w:rsidR="00D342C2" w:rsidRPr="006D32D2" w:rsidRDefault="006714CB">
            <w:pPr>
              <w:pStyle w:val="TableParagraph"/>
              <w:spacing w:line="264" w:lineRule="exact"/>
              <w:ind w:left="-1"/>
              <w:jc w:val="left"/>
              <w:rPr>
                <w:rFonts w:ascii="Arial" w:hAnsi="Arial" w:cs="Arial"/>
                <w:sz w:val="24"/>
                <w:szCs w:val="24"/>
              </w:rPr>
            </w:pPr>
            <w:r w:rsidRPr="006D32D2">
              <w:rPr>
                <w:rFonts w:ascii="Arial" w:hAnsi="Arial" w:cs="Arial"/>
                <w:sz w:val="24"/>
                <w:szCs w:val="24"/>
              </w:rPr>
              <w:t>2.</w:t>
            </w:r>
            <w:r w:rsidRPr="006D32D2">
              <w:rPr>
                <w:rFonts w:ascii="Arial" w:hAnsi="Arial" w:cs="Arial"/>
                <w:spacing w:val="67"/>
                <w:sz w:val="24"/>
                <w:szCs w:val="24"/>
              </w:rPr>
              <w:t xml:space="preserve"> </w:t>
            </w:r>
            <w:r w:rsidRPr="006D32D2">
              <w:rPr>
                <w:rFonts w:ascii="Arial" w:hAnsi="Arial" w:cs="Arial"/>
                <w:sz w:val="24"/>
                <w:szCs w:val="24"/>
              </w:rPr>
              <w:t>Puestos</w:t>
            </w:r>
            <w:r w:rsidRPr="006D32D2">
              <w:rPr>
                <w:rFonts w:ascii="Arial" w:hAnsi="Arial" w:cs="Arial"/>
                <w:spacing w:val="65"/>
                <w:sz w:val="24"/>
                <w:szCs w:val="24"/>
              </w:rPr>
              <w:t xml:space="preserve"> </w:t>
            </w:r>
            <w:r w:rsidRPr="006D32D2">
              <w:rPr>
                <w:rFonts w:ascii="Arial" w:hAnsi="Arial" w:cs="Arial"/>
                <w:sz w:val="24"/>
                <w:szCs w:val="24"/>
              </w:rPr>
              <w:t>semi-fijos</w:t>
            </w:r>
            <w:r w:rsidRPr="006D32D2">
              <w:rPr>
                <w:rFonts w:ascii="Arial" w:hAnsi="Arial" w:cs="Arial"/>
                <w:spacing w:val="64"/>
                <w:sz w:val="24"/>
                <w:szCs w:val="24"/>
              </w:rPr>
              <w:t xml:space="preserve"> </w:t>
            </w:r>
            <w:r w:rsidRPr="006D32D2">
              <w:rPr>
                <w:rFonts w:ascii="Arial" w:hAnsi="Arial" w:cs="Arial"/>
                <w:sz w:val="24"/>
                <w:szCs w:val="24"/>
              </w:rPr>
              <w:t>en</w:t>
            </w:r>
            <w:r w:rsidRPr="006D32D2">
              <w:rPr>
                <w:rFonts w:ascii="Arial" w:hAnsi="Arial" w:cs="Arial"/>
                <w:spacing w:val="70"/>
                <w:sz w:val="24"/>
                <w:szCs w:val="24"/>
              </w:rPr>
              <w:t xml:space="preserve"> </w:t>
            </w:r>
            <w:r w:rsidRPr="006D32D2">
              <w:rPr>
                <w:rFonts w:ascii="Arial" w:hAnsi="Arial" w:cs="Arial"/>
                <w:sz w:val="24"/>
                <w:szCs w:val="24"/>
              </w:rPr>
              <w:t>las</w:t>
            </w:r>
            <w:r w:rsidRPr="006D32D2">
              <w:rPr>
                <w:rFonts w:ascii="Arial" w:hAnsi="Arial" w:cs="Arial"/>
                <w:spacing w:val="67"/>
                <w:sz w:val="24"/>
                <w:szCs w:val="24"/>
              </w:rPr>
              <w:t xml:space="preserve"> </w:t>
            </w:r>
            <w:r w:rsidRPr="006D32D2">
              <w:rPr>
                <w:rFonts w:ascii="Arial" w:hAnsi="Arial" w:cs="Arial"/>
                <w:sz w:val="24"/>
                <w:szCs w:val="24"/>
              </w:rPr>
              <w:t>demás</w:t>
            </w:r>
            <w:r w:rsidRPr="006D32D2">
              <w:rPr>
                <w:rFonts w:ascii="Arial" w:hAnsi="Arial" w:cs="Arial"/>
                <w:spacing w:val="65"/>
                <w:sz w:val="24"/>
                <w:szCs w:val="24"/>
              </w:rPr>
              <w:t xml:space="preserve"> </w:t>
            </w:r>
            <w:r w:rsidRPr="006D32D2">
              <w:rPr>
                <w:rFonts w:ascii="Arial" w:hAnsi="Arial" w:cs="Arial"/>
                <w:sz w:val="24"/>
                <w:szCs w:val="24"/>
              </w:rPr>
              <w:t>comunidades</w:t>
            </w:r>
            <w:r w:rsidRPr="006D32D2">
              <w:rPr>
                <w:rFonts w:ascii="Arial" w:hAnsi="Arial" w:cs="Arial"/>
                <w:spacing w:val="70"/>
                <w:sz w:val="24"/>
                <w:szCs w:val="24"/>
              </w:rPr>
              <w:t xml:space="preserve"> </w:t>
            </w:r>
            <w:r w:rsidRPr="006D32D2">
              <w:rPr>
                <w:rFonts w:ascii="Arial" w:hAnsi="Arial" w:cs="Arial"/>
                <w:sz w:val="24"/>
                <w:szCs w:val="24"/>
              </w:rPr>
              <w:t>del</w:t>
            </w:r>
            <w:r w:rsidRPr="006D32D2">
              <w:rPr>
                <w:rFonts w:ascii="Arial" w:hAnsi="Arial" w:cs="Arial"/>
                <w:spacing w:val="69"/>
                <w:sz w:val="24"/>
                <w:szCs w:val="24"/>
              </w:rPr>
              <w:t xml:space="preserve"> </w:t>
            </w:r>
            <w:r w:rsidRPr="006D32D2">
              <w:rPr>
                <w:rFonts w:ascii="Arial" w:hAnsi="Arial" w:cs="Arial"/>
                <w:spacing w:val="-2"/>
                <w:sz w:val="24"/>
                <w:szCs w:val="24"/>
              </w:rPr>
              <w:t>Municipio</w:t>
            </w:r>
          </w:p>
          <w:p w14:paraId="5A2BC66C" w14:textId="77777777" w:rsidR="00D342C2" w:rsidRPr="006D32D2" w:rsidRDefault="006714CB">
            <w:pPr>
              <w:pStyle w:val="TableParagraph"/>
              <w:spacing w:line="270" w:lineRule="exact"/>
              <w:ind w:left="-1"/>
              <w:jc w:val="left"/>
              <w:rPr>
                <w:rFonts w:ascii="Arial" w:hAnsi="Arial" w:cs="Arial"/>
                <w:b/>
                <w:sz w:val="24"/>
                <w:szCs w:val="24"/>
              </w:rPr>
            </w:pPr>
            <w:r w:rsidRPr="006D32D2">
              <w:rPr>
                <w:rFonts w:ascii="Arial" w:hAnsi="Arial" w:cs="Arial"/>
                <w:b/>
                <w:spacing w:val="-2"/>
                <w:sz w:val="24"/>
                <w:szCs w:val="24"/>
              </w:rPr>
              <w:t>mensualmente.</w:t>
            </w:r>
          </w:p>
        </w:tc>
        <w:tc>
          <w:tcPr>
            <w:tcW w:w="1276" w:type="dxa"/>
          </w:tcPr>
          <w:p w14:paraId="5C680981" w14:textId="77777777" w:rsidR="00D342C2" w:rsidRPr="006D32D2" w:rsidRDefault="006714CB">
            <w:pPr>
              <w:pStyle w:val="TableParagraph"/>
              <w:spacing w:line="270" w:lineRule="exact"/>
              <w:ind w:right="40"/>
              <w:jc w:val="right"/>
              <w:rPr>
                <w:rFonts w:ascii="Arial" w:hAnsi="Arial" w:cs="Arial"/>
                <w:sz w:val="24"/>
                <w:szCs w:val="24"/>
              </w:rPr>
            </w:pPr>
            <w:r w:rsidRPr="006D32D2">
              <w:rPr>
                <w:rFonts w:ascii="Arial" w:hAnsi="Arial" w:cs="Arial"/>
                <w:sz w:val="24"/>
                <w:szCs w:val="24"/>
              </w:rPr>
              <w:t>1.59</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A57297" w:rsidRPr="006D32D2" w14:paraId="1139F8DB" w14:textId="77777777" w:rsidTr="00A57297">
        <w:trPr>
          <w:trHeight w:val="834"/>
        </w:trPr>
        <w:tc>
          <w:tcPr>
            <w:tcW w:w="8683" w:type="dxa"/>
            <w:gridSpan w:val="2"/>
          </w:tcPr>
          <w:p w14:paraId="52B552E5" w14:textId="77777777" w:rsidR="00A57297" w:rsidRPr="006D32D2" w:rsidRDefault="00A57297" w:rsidP="0045293E">
            <w:pPr>
              <w:pStyle w:val="TableParagraph"/>
              <w:ind w:left="2" w:hanging="3"/>
              <w:jc w:val="both"/>
              <w:rPr>
                <w:rFonts w:ascii="Arial" w:hAnsi="Arial" w:cs="Arial"/>
                <w:sz w:val="24"/>
                <w:szCs w:val="24"/>
              </w:rPr>
            </w:pPr>
            <w:r w:rsidRPr="006D32D2">
              <w:rPr>
                <w:rFonts w:ascii="Arial" w:hAnsi="Arial" w:cs="Arial"/>
                <w:spacing w:val="-2"/>
                <w:sz w:val="24"/>
                <w:szCs w:val="24"/>
              </w:rPr>
              <w:t>b)</w:t>
            </w:r>
            <w:r w:rsidRPr="006D32D2">
              <w:rPr>
                <w:rFonts w:ascii="Arial" w:hAnsi="Arial" w:cs="Arial"/>
                <w:spacing w:val="-10"/>
                <w:sz w:val="24"/>
                <w:szCs w:val="24"/>
              </w:rPr>
              <w:t xml:space="preserve"> </w:t>
            </w:r>
            <w:r w:rsidRPr="006D32D2">
              <w:rPr>
                <w:rFonts w:ascii="Arial" w:hAnsi="Arial" w:cs="Arial"/>
                <w:spacing w:val="-2"/>
                <w:sz w:val="24"/>
                <w:szCs w:val="24"/>
              </w:rPr>
              <w:t>Los</w:t>
            </w:r>
            <w:r w:rsidRPr="006D32D2">
              <w:rPr>
                <w:rFonts w:ascii="Arial" w:hAnsi="Arial" w:cs="Arial"/>
                <w:spacing w:val="-12"/>
                <w:sz w:val="24"/>
                <w:szCs w:val="24"/>
              </w:rPr>
              <w:t xml:space="preserve"> </w:t>
            </w:r>
            <w:r w:rsidRPr="006D32D2">
              <w:rPr>
                <w:rFonts w:ascii="Arial" w:hAnsi="Arial" w:cs="Arial"/>
                <w:spacing w:val="-2"/>
                <w:sz w:val="24"/>
                <w:szCs w:val="24"/>
              </w:rPr>
              <w:t>que</w:t>
            </w:r>
            <w:r w:rsidRPr="006D32D2">
              <w:rPr>
                <w:rFonts w:ascii="Arial" w:hAnsi="Arial" w:cs="Arial"/>
                <w:spacing w:val="-6"/>
                <w:sz w:val="24"/>
                <w:szCs w:val="24"/>
              </w:rPr>
              <w:t xml:space="preserve"> </w:t>
            </w:r>
            <w:r w:rsidRPr="006D32D2">
              <w:rPr>
                <w:rFonts w:ascii="Arial" w:hAnsi="Arial" w:cs="Arial"/>
                <w:spacing w:val="-2"/>
                <w:sz w:val="24"/>
                <w:szCs w:val="24"/>
              </w:rPr>
              <w:t>sólo</w:t>
            </w:r>
            <w:r w:rsidRPr="006D32D2">
              <w:rPr>
                <w:rFonts w:ascii="Arial" w:hAnsi="Arial" w:cs="Arial"/>
                <w:spacing w:val="-5"/>
                <w:sz w:val="24"/>
                <w:szCs w:val="24"/>
              </w:rPr>
              <w:t xml:space="preserve"> </w:t>
            </w:r>
            <w:r w:rsidRPr="006D32D2">
              <w:rPr>
                <w:rFonts w:ascii="Arial" w:hAnsi="Arial" w:cs="Arial"/>
                <w:spacing w:val="-2"/>
                <w:sz w:val="24"/>
                <w:szCs w:val="24"/>
              </w:rPr>
              <w:t>vendan</w:t>
            </w:r>
            <w:r w:rsidRPr="006D32D2">
              <w:rPr>
                <w:rFonts w:ascii="Arial" w:hAnsi="Arial" w:cs="Arial"/>
                <w:spacing w:val="-8"/>
                <w:sz w:val="24"/>
                <w:szCs w:val="24"/>
              </w:rPr>
              <w:t xml:space="preserve"> </w:t>
            </w:r>
            <w:r w:rsidRPr="006D32D2">
              <w:rPr>
                <w:rFonts w:ascii="Arial" w:hAnsi="Arial" w:cs="Arial"/>
                <w:spacing w:val="-2"/>
                <w:sz w:val="24"/>
                <w:szCs w:val="24"/>
              </w:rPr>
              <w:t>mercancías</w:t>
            </w:r>
            <w:r w:rsidRPr="006D32D2">
              <w:rPr>
                <w:rFonts w:ascii="Arial" w:hAnsi="Arial" w:cs="Arial"/>
                <w:spacing w:val="-11"/>
                <w:sz w:val="24"/>
                <w:szCs w:val="24"/>
              </w:rPr>
              <w:t xml:space="preserve"> </w:t>
            </w:r>
            <w:r w:rsidRPr="006D32D2">
              <w:rPr>
                <w:rFonts w:ascii="Arial" w:hAnsi="Arial" w:cs="Arial"/>
                <w:spacing w:val="-2"/>
                <w:sz w:val="24"/>
                <w:szCs w:val="24"/>
              </w:rPr>
              <w:t>en</w:t>
            </w:r>
            <w:r w:rsidRPr="006D32D2">
              <w:rPr>
                <w:rFonts w:ascii="Arial" w:hAnsi="Arial" w:cs="Arial"/>
                <w:spacing w:val="-10"/>
                <w:sz w:val="24"/>
                <w:szCs w:val="24"/>
              </w:rPr>
              <w:t xml:space="preserve"> </w:t>
            </w:r>
            <w:r w:rsidRPr="006D32D2">
              <w:rPr>
                <w:rFonts w:ascii="Arial" w:hAnsi="Arial" w:cs="Arial"/>
                <w:spacing w:val="-2"/>
                <w:sz w:val="24"/>
                <w:szCs w:val="24"/>
              </w:rPr>
              <w:t>las</w:t>
            </w:r>
            <w:r w:rsidRPr="006D32D2">
              <w:rPr>
                <w:rFonts w:ascii="Arial" w:hAnsi="Arial" w:cs="Arial"/>
                <w:spacing w:val="-9"/>
                <w:sz w:val="24"/>
                <w:szCs w:val="24"/>
              </w:rPr>
              <w:t xml:space="preserve"> </w:t>
            </w:r>
            <w:r w:rsidRPr="006D32D2">
              <w:rPr>
                <w:rFonts w:ascii="Arial" w:hAnsi="Arial" w:cs="Arial"/>
                <w:spacing w:val="-2"/>
                <w:sz w:val="24"/>
                <w:szCs w:val="24"/>
              </w:rPr>
              <w:t>calles</w:t>
            </w:r>
            <w:r w:rsidRPr="006D32D2">
              <w:rPr>
                <w:rFonts w:ascii="Arial" w:hAnsi="Arial" w:cs="Arial"/>
                <w:spacing w:val="-9"/>
                <w:sz w:val="24"/>
                <w:szCs w:val="24"/>
              </w:rPr>
              <w:t xml:space="preserve"> </w:t>
            </w:r>
            <w:r w:rsidRPr="006D32D2">
              <w:rPr>
                <w:rFonts w:ascii="Arial" w:hAnsi="Arial" w:cs="Arial"/>
                <w:spacing w:val="-2"/>
                <w:sz w:val="24"/>
                <w:szCs w:val="24"/>
              </w:rPr>
              <w:t>sin</w:t>
            </w:r>
            <w:r w:rsidRPr="006D32D2">
              <w:rPr>
                <w:rFonts w:ascii="Arial" w:hAnsi="Arial" w:cs="Arial"/>
                <w:spacing w:val="-6"/>
                <w:sz w:val="24"/>
                <w:szCs w:val="24"/>
              </w:rPr>
              <w:t xml:space="preserve"> </w:t>
            </w:r>
            <w:r w:rsidRPr="006D32D2">
              <w:rPr>
                <w:rFonts w:ascii="Arial" w:hAnsi="Arial" w:cs="Arial"/>
                <w:spacing w:val="-2"/>
                <w:sz w:val="24"/>
                <w:szCs w:val="24"/>
              </w:rPr>
              <w:t>estacionarse</w:t>
            </w:r>
            <w:r w:rsidRPr="006D32D2">
              <w:rPr>
                <w:rFonts w:ascii="Arial" w:hAnsi="Arial" w:cs="Arial"/>
                <w:spacing w:val="-9"/>
                <w:sz w:val="24"/>
                <w:szCs w:val="24"/>
              </w:rPr>
              <w:t xml:space="preserve"> </w:t>
            </w:r>
            <w:r w:rsidRPr="006D32D2">
              <w:rPr>
                <w:rFonts w:ascii="Arial" w:hAnsi="Arial" w:cs="Arial"/>
                <w:spacing w:val="-5"/>
                <w:sz w:val="24"/>
                <w:szCs w:val="24"/>
              </w:rPr>
              <w:t>en</w:t>
            </w:r>
            <w:r w:rsidR="0045293E">
              <w:rPr>
                <w:rFonts w:ascii="Arial" w:hAnsi="Arial" w:cs="Arial"/>
                <w:sz w:val="24"/>
                <w:szCs w:val="24"/>
              </w:rPr>
              <w:t xml:space="preserve"> </w:t>
            </w:r>
            <w:r w:rsidRPr="006D32D2">
              <w:rPr>
                <w:rFonts w:ascii="Arial" w:hAnsi="Arial" w:cs="Arial"/>
                <w:sz w:val="24"/>
                <w:szCs w:val="24"/>
              </w:rPr>
              <w:t>lugares determinados, que expendan en vitrinas portátiles o sobre carros de mano, pagarán de acuerdo a la clasificación siguiente:</w:t>
            </w:r>
          </w:p>
        </w:tc>
      </w:tr>
      <w:tr w:rsidR="00D342C2" w:rsidRPr="006D32D2" w14:paraId="71893F18" w14:textId="77777777" w:rsidTr="00A57297">
        <w:trPr>
          <w:trHeight w:val="553"/>
        </w:trPr>
        <w:tc>
          <w:tcPr>
            <w:tcW w:w="7407" w:type="dxa"/>
          </w:tcPr>
          <w:p w14:paraId="780C9EFB" w14:textId="77777777" w:rsidR="00D342C2" w:rsidRPr="006D32D2" w:rsidRDefault="006714CB">
            <w:pPr>
              <w:pStyle w:val="TableParagraph"/>
              <w:tabs>
                <w:tab w:val="left" w:pos="482"/>
                <w:tab w:val="left" w:pos="1740"/>
                <w:tab w:val="left" w:pos="3091"/>
                <w:tab w:val="left" w:pos="3590"/>
                <w:tab w:val="left" w:pos="4126"/>
                <w:tab w:val="left" w:pos="4968"/>
                <w:tab w:val="left" w:pos="6439"/>
                <w:tab w:val="left" w:pos="7018"/>
              </w:tabs>
              <w:spacing w:before="2" w:line="230" w:lineRule="auto"/>
              <w:ind w:left="-1" w:right="144"/>
              <w:jc w:val="left"/>
              <w:rPr>
                <w:rFonts w:ascii="Arial" w:hAnsi="Arial" w:cs="Arial"/>
                <w:b/>
                <w:sz w:val="24"/>
                <w:szCs w:val="24"/>
              </w:rPr>
            </w:pPr>
            <w:r w:rsidRPr="006D32D2">
              <w:rPr>
                <w:rFonts w:ascii="Arial" w:hAnsi="Arial" w:cs="Arial"/>
                <w:spacing w:val="-6"/>
                <w:sz w:val="24"/>
                <w:szCs w:val="24"/>
              </w:rPr>
              <w:t>1.</w:t>
            </w:r>
            <w:r w:rsidRPr="006D32D2">
              <w:rPr>
                <w:rFonts w:ascii="Arial" w:hAnsi="Arial" w:cs="Arial"/>
                <w:sz w:val="24"/>
                <w:szCs w:val="24"/>
              </w:rPr>
              <w:tab/>
            </w:r>
            <w:r w:rsidRPr="006D32D2">
              <w:rPr>
                <w:rFonts w:ascii="Arial" w:hAnsi="Arial" w:cs="Arial"/>
                <w:spacing w:val="-2"/>
                <w:sz w:val="24"/>
                <w:szCs w:val="24"/>
              </w:rPr>
              <w:t>Comercio</w:t>
            </w:r>
            <w:r w:rsidRPr="006D32D2">
              <w:rPr>
                <w:rFonts w:ascii="Arial" w:hAnsi="Arial" w:cs="Arial"/>
                <w:sz w:val="24"/>
                <w:szCs w:val="24"/>
              </w:rPr>
              <w:tab/>
            </w:r>
            <w:r w:rsidRPr="006D32D2">
              <w:rPr>
                <w:rFonts w:ascii="Arial" w:hAnsi="Arial" w:cs="Arial"/>
                <w:spacing w:val="-2"/>
                <w:sz w:val="24"/>
                <w:szCs w:val="24"/>
              </w:rPr>
              <w:t>ambulante</w:t>
            </w:r>
            <w:r w:rsidRPr="006D32D2">
              <w:rPr>
                <w:rFonts w:ascii="Arial" w:hAnsi="Arial" w:cs="Arial"/>
                <w:sz w:val="24"/>
                <w:szCs w:val="24"/>
              </w:rPr>
              <w:tab/>
            </w:r>
            <w:r w:rsidRPr="006D32D2">
              <w:rPr>
                <w:rFonts w:ascii="Arial" w:hAnsi="Arial" w:cs="Arial"/>
                <w:spacing w:val="-6"/>
                <w:sz w:val="24"/>
                <w:szCs w:val="24"/>
              </w:rPr>
              <w:t>en</w:t>
            </w:r>
            <w:r w:rsidRPr="006D32D2">
              <w:rPr>
                <w:rFonts w:ascii="Arial" w:hAnsi="Arial" w:cs="Arial"/>
                <w:sz w:val="24"/>
                <w:szCs w:val="24"/>
              </w:rPr>
              <w:tab/>
            </w:r>
            <w:r w:rsidRPr="006D32D2">
              <w:rPr>
                <w:rFonts w:ascii="Arial" w:hAnsi="Arial" w:cs="Arial"/>
                <w:spacing w:val="-4"/>
                <w:sz w:val="24"/>
                <w:szCs w:val="24"/>
              </w:rPr>
              <w:t>las</w:t>
            </w:r>
            <w:r w:rsidRPr="006D32D2">
              <w:rPr>
                <w:rFonts w:ascii="Arial" w:hAnsi="Arial" w:cs="Arial"/>
                <w:sz w:val="24"/>
                <w:szCs w:val="24"/>
              </w:rPr>
              <w:tab/>
            </w:r>
            <w:r w:rsidRPr="006D32D2">
              <w:rPr>
                <w:rFonts w:ascii="Arial" w:hAnsi="Arial" w:cs="Arial"/>
                <w:spacing w:val="-2"/>
                <w:sz w:val="24"/>
                <w:szCs w:val="24"/>
              </w:rPr>
              <w:t>calles</w:t>
            </w:r>
            <w:r w:rsidRPr="006D32D2">
              <w:rPr>
                <w:rFonts w:ascii="Arial" w:hAnsi="Arial" w:cs="Arial"/>
                <w:sz w:val="24"/>
                <w:szCs w:val="24"/>
              </w:rPr>
              <w:tab/>
            </w:r>
            <w:r w:rsidRPr="006D32D2">
              <w:rPr>
                <w:rFonts w:ascii="Arial" w:hAnsi="Arial" w:cs="Arial"/>
                <w:spacing w:val="-2"/>
                <w:sz w:val="24"/>
                <w:szCs w:val="24"/>
              </w:rPr>
              <w:t>autorizadas</w:t>
            </w:r>
            <w:r w:rsidRPr="006D32D2">
              <w:rPr>
                <w:rFonts w:ascii="Arial" w:hAnsi="Arial" w:cs="Arial"/>
                <w:sz w:val="24"/>
                <w:szCs w:val="24"/>
              </w:rPr>
              <w:tab/>
            </w:r>
            <w:r w:rsidRPr="006D32D2">
              <w:rPr>
                <w:rFonts w:ascii="Arial" w:hAnsi="Arial" w:cs="Arial"/>
                <w:spacing w:val="-4"/>
                <w:sz w:val="24"/>
                <w:szCs w:val="24"/>
              </w:rPr>
              <w:t>por</w:t>
            </w:r>
            <w:r w:rsidRPr="006D32D2">
              <w:rPr>
                <w:rFonts w:ascii="Arial" w:hAnsi="Arial" w:cs="Arial"/>
                <w:sz w:val="24"/>
                <w:szCs w:val="24"/>
              </w:rPr>
              <w:tab/>
            </w:r>
            <w:r w:rsidRPr="006D32D2">
              <w:rPr>
                <w:rFonts w:ascii="Arial" w:hAnsi="Arial" w:cs="Arial"/>
                <w:spacing w:val="-8"/>
                <w:sz w:val="24"/>
                <w:szCs w:val="24"/>
              </w:rPr>
              <w:t xml:space="preserve">el </w:t>
            </w:r>
            <w:r w:rsidRPr="006D32D2">
              <w:rPr>
                <w:rFonts w:ascii="Arial" w:hAnsi="Arial" w:cs="Arial"/>
                <w:sz w:val="24"/>
                <w:szCs w:val="24"/>
              </w:rPr>
              <w:t xml:space="preserve">Ayuntamiento, dentro de la cabecera municipal, </w:t>
            </w:r>
            <w:r w:rsidRPr="006D32D2">
              <w:rPr>
                <w:rFonts w:ascii="Arial" w:hAnsi="Arial" w:cs="Arial"/>
                <w:b/>
                <w:sz w:val="24"/>
                <w:szCs w:val="24"/>
              </w:rPr>
              <w:t>diariamente.</w:t>
            </w:r>
          </w:p>
        </w:tc>
        <w:tc>
          <w:tcPr>
            <w:tcW w:w="1276" w:type="dxa"/>
          </w:tcPr>
          <w:p w14:paraId="173BF095" w14:textId="77777777" w:rsidR="00D342C2" w:rsidRPr="006D32D2" w:rsidRDefault="006714CB">
            <w:pPr>
              <w:pStyle w:val="TableParagraph"/>
              <w:spacing w:line="269" w:lineRule="exact"/>
              <w:ind w:right="37"/>
              <w:jc w:val="right"/>
              <w:rPr>
                <w:rFonts w:ascii="Arial" w:hAnsi="Arial" w:cs="Arial"/>
                <w:sz w:val="24"/>
                <w:szCs w:val="24"/>
              </w:rPr>
            </w:pPr>
            <w:r w:rsidRPr="006D32D2">
              <w:rPr>
                <w:rFonts w:ascii="Arial" w:hAnsi="Arial" w:cs="Arial"/>
                <w:sz w:val="24"/>
                <w:szCs w:val="24"/>
              </w:rPr>
              <w:t>0.07</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3E27DA6" w14:textId="77777777" w:rsidTr="00A57297">
        <w:trPr>
          <w:trHeight w:val="273"/>
        </w:trPr>
        <w:tc>
          <w:tcPr>
            <w:tcW w:w="7407" w:type="dxa"/>
          </w:tcPr>
          <w:p w14:paraId="39467A0C" w14:textId="77777777" w:rsidR="00D342C2" w:rsidRPr="006D32D2" w:rsidRDefault="006714CB">
            <w:pPr>
              <w:pStyle w:val="TableParagraph"/>
              <w:spacing w:line="252" w:lineRule="exact"/>
              <w:ind w:left="-1"/>
              <w:jc w:val="left"/>
              <w:rPr>
                <w:rFonts w:ascii="Arial" w:hAnsi="Arial" w:cs="Arial"/>
                <w:b/>
                <w:sz w:val="24"/>
                <w:szCs w:val="24"/>
              </w:rPr>
            </w:pPr>
            <w:r w:rsidRPr="006D32D2">
              <w:rPr>
                <w:rFonts w:ascii="Arial" w:hAnsi="Arial" w:cs="Arial"/>
                <w:spacing w:val="-2"/>
                <w:sz w:val="24"/>
                <w:szCs w:val="24"/>
              </w:rPr>
              <w:t>2.</w:t>
            </w:r>
            <w:r w:rsidRPr="006D32D2">
              <w:rPr>
                <w:rFonts w:ascii="Arial" w:hAnsi="Arial" w:cs="Arial"/>
                <w:spacing w:val="-10"/>
                <w:sz w:val="24"/>
                <w:szCs w:val="24"/>
              </w:rPr>
              <w:t xml:space="preserve"> </w:t>
            </w:r>
            <w:r w:rsidRPr="006D32D2">
              <w:rPr>
                <w:rFonts w:ascii="Arial" w:hAnsi="Arial" w:cs="Arial"/>
                <w:spacing w:val="-2"/>
                <w:sz w:val="24"/>
                <w:szCs w:val="24"/>
              </w:rPr>
              <w:t>Comercio</w:t>
            </w:r>
            <w:r w:rsidRPr="006D32D2">
              <w:rPr>
                <w:rFonts w:ascii="Arial" w:hAnsi="Arial" w:cs="Arial"/>
                <w:spacing w:val="-7"/>
                <w:sz w:val="24"/>
                <w:szCs w:val="24"/>
              </w:rPr>
              <w:t xml:space="preserve"> </w:t>
            </w:r>
            <w:r w:rsidRPr="006D32D2">
              <w:rPr>
                <w:rFonts w:ascii="Arial" w:hAnsi="Arial" w:cs="Arial"/>
                <w:spacing w:val="-2"/>
                <w:sz w:val="24"/>
                <w:szCs w:val="24"/>
              </w:rPr>
              <w:t>ambulante</w:t>
            </w:r>
            <w:r w:rsidRPr="006D32D2">
              <w:rPr>
                <w:rFonts w:ascii="Arial" w:hAnsi="Arial" w:cs="Arial"/>
                <w:spacing w:val="-7"/>
                <w:sz w:val="24"/>
                <w:szCs w:val="24"/>
              </w:rPr>
              <w:t xml:space="preserve"> </w:t>
            </w:r>
            <w:r w:rsidRPr="006D32D2">
              <w:rPr>
                <w:rFonts w:ascii="Arial" w:hAnsi="Arial" w:cs="Arial"/>
                <w:spacing w:val="-2"/>
                <w:sz w:val="24"/>
                <w:szCs w:val="24"/>
              </w:rPr>
              <w:t>en</w:t>
            </w:r>
            <w:r w:rsidRPr="006D32D2">
              <w:rPr>
                <w:rFonts w:ascii="Arial" w:hAnsi="Arial" w:cs="Arial"/>
                <w:spacing w:val="-7"/>
                <w:sz w:val="24"/>
                <w:szCs w:val="24"/>
              </w:rPr>
              <w:t xml:space="preserve"> </w:t>
            </w:r>
            <w:r w:rsidRPr="006D32D2">
              <w:rPr>
                <w:rFonts w:ascii="Arial" w:hAnsi="Arial" w:cs="Arial"/>
                <w:spacing w:val="-2"/>
                <w:sz w:val="24"/>
                <w:szCs w:val="24"/>
              </w:rPr>
              <w:t>las</w:t>
            </w:r>
            <w:r w:rsidRPr="006D32D2">
              <w:rPr>
                <w:rFonts w:ascii="Arial" w:hAnsi="Arial" w:cs="Arial"/>
                <w:spacing w:val="-10"/>
                <w:sz w:val="24"/>
                <w:szCs w:val="24"/>
              </w:rPr>
              <w:t xml:space="preserve"> </w:t>
            </w:r>
            <w:r w:rsidRPr="006D32D2">
              <w:rPr>
                <w:rFonts w:ascii="Arial" w:hAnsi="Arial" w:cs="Arial"/>
                <w:spacing w:val="-2"/>
                <w:sz w:val="24"/>
                <w:szCs w:val="24"/>
              </w:rPr>
              <w:t>demás</w:t>
            </w:r>
            <w:r w:rsidRPr="006D32D2">
              <w:rPr>
                <w:rFonts w:ascii="Arial" w:hAnsi="Arial" w:cs="Arial"/>
                <w:spacing w:val="-7"/>
                <w:sz w:val="24"/>
                <w:szCs w:val="24"/>
              </w:rPr>
              <w:t xml:space="preserve"> </w:t>
            </w:r>
            <w:r w:rsidRPr="006D32D2">
              <w:rPr>
                <w:rFonts w:ascii="Arial" w:hAnsi="Arial" w:cs="Arial"/>
                <w:spacing w:val="-2"/>
                <w:sz w:val="24"/>
                <w:szCs w:val="24"/>
              </w:rPr>
              <w:t>comunidades,</w:t>
            </w:r>
            <w:r w:rsidRPr="006D32D2">
              <w:rPr>
                <w:rFonts w:ascii="Arial" w:hAnsi="Arial" w:cs="Arial"/>
                <w:spacing w:val="-8"/>
                <w:sz w:val="24"/>
                <w:szCs w:val="24"/>
              </w:rPr>
              <w:t xml:space="preserve"> </w:t>
            </w:r>
            <w:r w:rsidRPr="006D32D2">
              <w:rPr>
                <w:rFonts w:ascii="Arial" w:hAnsi="Arial" w:cs="Arial"/>
                <w:b/>
                <w:spacing w:val="-2"/>
                <w:sz w:val="24"/>
                <w:szCs w:val="24"/>
              </w:rPr>
              <w:t>diariamente.</w:t>
            </w:r>
          </w:p>
        </w:tc>
        <w:tc>
          <w:tcPr>
            <w:tcW w:w="1276" w:type="dxa"/>
          </w:tcPr>
          <w:p w14:paraId="5FC501CA" w14:textId="77777777" w:rsidR="00D342C2" w:rsidRPr="006D32D2" w:rsidRDefault="006714CB">
            <w:pPr>
              <w:pStyle w:val="TableParagraph"/>
              <w:spacing w:line="252" w:lineRule="exact"/>
              <w:ind w:right="37"/>
              <w:jc w:val="right"/>
              <w:rPr>
                <w:rFonts w:ascii="Arial" w:hAnsi="Arial" w:cs="Arial"/>
                <w:sz w:val="24"/>
                <w:szCs w:val="24"/>
              </w:rPr>
            </w:pPr>
            <w:r w:rsidRPr="006D32D2">
              <w:rPr>
                <w:rFonts w:ascii="Arial" w:hAnsi="Arial" w:cs="Arial"/>
                <w:sz w:val="24"/>
                <w:szCs w:val="24"/>
              </w:rPr>
              <w:t>0.07</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42FB05EC" w14:textId="77777777" w:rsidR="00D342C2" w:rsidRPr="006D32D2" w:rsidRDefault="00D342C2">
      <w:pPr>
        <w:pStyle w:val="Textoindependiente"/>
        <w:spacing w:before="14"/>
        <w:rPr>
          <w:rFonts w:ascii="Arial" w:hAnsi="Arial" w:cs="Arial"/>
          <w:b/>
        </w:rPr>
      </w:pPr>
    </w:p>
    <w:p w14:paraId="331F068D" w14:textId="77777777" w:rsidR="00D342C2" w:rsidRPr="006D32D2" w:rsidRDefault="006714CB">
      <w:pPr>
        <w:pStyle w:val="Prrafodelista"/>
        <w:numPr>
          <w:ilvl w:val="2"/>
          <w:numId w:val="24"/>
        </w:numPr>
        <w:tabs>
          <w:tab w:val="left" w:pos="788"/>
        </w:tabs>
        <w:ind w:left="788" w:hanging="266"/>
        <w:rPr>
          <w:rFonts w:ascii="Arial" w:hAnsi="Arial" w:cs="Arial"/>
          <w:b/>
          <w:sz w:val="24"/>
          <w:szCs w:val="24"/>
        </w:rPr>
      </w:pPr>
      <w:r w:rsidRPr="006D32D2">
        <w:rPr>
          <w:rFonts w:ascii="Arial" w:hAnsi="Arial" w:cs="Arial"/>
          <w:b/>
          <w:sz w:val="24"/>
          <w:szCs w:val="24"/>
        </w:rPr>
        <w:t>PRESTADORES</w:t>
      </w:r>
      <w:r w:rsidRPr="006D32D2">
        <w:rPr>
          <w:rFonts w:ascii="Arial" w:hAnsi="Arial" w:cs="Arial"/>
          <w:b/>
          <w:spacing w:val="-12"/>
          <w:sz w:val="24"/>
          <w:szCs w:val="24"/>
        </w:rPr>
        <w:t xml:space="preserve"> </w:t>
      </w:r>
      <w:r w:rsidRPr="006D32D2">
        <w:rPr>
          <w:rFonts w:ascii="Arial" w:hAnsi="Arial" w:cs="Arial"/>
          <w:b/>
          <w:sz w:val="24"/>
          <w:szCs w:val="24"/>
        </w:rPr>
        <w:t>DE</w:t>
      </w:r>
      <w:r w:rsidRPr="006D32D2">
        <w:rPr>
          <w:rFonts w:ascii="Arial" w:hAnsi="Arial" w:cs="Arial"/>
          <w:b/>
          <w:spacing w:val="-12"/>
          <w:sz w:val="24"/>
          <w:szCs w:val="24"/>
        </w:rPr>
        <w:t xml:space="preserve"> </w:t>
      </w:r>
      <w:r w:rsidRPr="006D32D2">
        <w:rPr>
          <w:rFonts w:ascii="Arial" w:hAnsi="Arial" w:cs="Arial"/>
          <w:b/>
          <w:sz w:val="24"/>
          <w:szCs w:val="24"/>
        </w:rPr>
        <w:t>SERVICIOS</w:t>
      </w:r>
      <w:r w:rsidRPr="006D32D2">
        <w:rPr>
          <w:rFonts w:ascii="Arial" w:hAnsi="Arial" w:cs="Arial"/>
          <w:b/>
          <w:spacing w:val="-14"/>
          <w:sz w:val="24"/>
          <w:szCs w:val="24"/>
        </w:rPr>
        <w:t xml:space="preserve"> </w:t>
      </w:r>
      <w:r w:rsidRPr="006D32D2">
        <w:rPr>
          <w:rFonts w:ascii="Arial" w:hAnsi="Arial" w:cs="Arial"/>
          <w:b/>
          <w:spacing w:val="-2"/>
          <w:sz w:val="24"/>
          <w:szCs w:val="24"/>
        </w:rPr>
        <w:t>AMBULANTES:</w:t>
      </w:r>
    </w:p>
    <w:tbl>
      <w:tblPr>
        <w:tblStyle w:val="TableNormal"/>
        <w:tblpPr w:leftFromText="141" w:rightFromText="141" w:vertAnchor="text" w:horzAnchor="margin" w:tblpX="572" w:tblpY="1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76"/>
        <w:gridCol w:w="1418"/>
      </w:tblGrid>
      <w:tr w:rsidR="0045293E" w:rsidRPr="006D32D2" w14:paraId="05C6A43F" w14:textId="77777777" w:rsidTr="0045293E">
        <w:trPr>
          <w:trHeight w:val="556"/>
        </w:trPr>
        <w:tc>
          <w:tcPr>
            <w:tcW w:w="8794" w:type="dxa"/>
            <w:gridSpan w:val="2"/>
          </w:tcPr>
          <w:p w14:paraId="484B2491" w14:textId="77777777" w:rsidR="0045293E" w:rsidRPr="006D32D2" w:rsidRDefault="0045293E" w:rsidP="0045293E">
            <w:pPr>
              <w:pStyle w:val="TableParagraph"/>
              <w:jc w:val="both"/>
              <w:rPr>
                <w:rFonts w:ascii="Arial" w:hAnsi="Arial" w:cs="Arial"/>
                <w:sz w:val="24"/>
                <w:szCs w:val="24"/>
              </w:rPr>
            </w:pPr>
            <w:r w:rsidRPr="006D32D2">
              <w:rPr>
                <w:rFonts w:ascii="Arial" w:hAnsi="Arial" w:cs="Arial"/>
                <w:sz w:val="24"/>
                <w:szCs w:val="24"/>
              </w:rPr>
              <w:t>a) Por el uso de la vía pública los prestadores de servicios ambulantes en el área geográfica del Municipio, pagarán derechos de conformidad a la siguiente tarifa:</w:t>
            </w:r>
          </w:p>
        </w:tc>
      </w:tr>
      <w:tr w:rsidR="00A57297" w:rsidRPr="006D32D2" w14:paraId="7F83CA9E" w14:textId="77777777" w:rsidTr="00A57297">
        <w:trPr>
          <w:trHeight w:val="357"/>
        </w:trPr>
        <w:tc>
          <w:tcPr>
            <w:tcW w:w="7376" w:type="dxa"/>
          </w:tcPr>
          <w:p w14:paraId="3097C8FF" w14:textId="77777777" w:rsidR="00A57297" w:rsidRPr="006D32D2" w:rsidRDefault="00A57297" w:rsidP="00A57297">
            <w:pPr>
              <w:pStyle w:val="TableParagraph"/>
              <w:spacing w:before="36"/>
              <w:ind w:left="-1"/>
              <w:jc w:val="left"/>
              <w:rPr>
                <w:rFonts w:ascii="Arial" w:hAnsi="Arial" w:cs="Arial"/>
                <w:sz w:val="24"/>
                <w:szCs w:val="24"/>
              </w:rPr>
            </w:pPr>
            <w:r w:rsidRPr="006D32D2">
              <w:rPr>
                <w:rFonts w:ascii="Arial" w:hAnsi="Arial" w:cs="Arial"/>
                <w:sz w:val="24"/>
                <w:szCs w:val="24"/>
              </w:rPr>
              <w:t>1.</w:t>
            </w:r>
            <w:r w:rsidRPr="006D32D2">
              <w:rPr>
                <w:rFonts w:ascii="Arial" w:hAnsi="Arial" w:cs="Arial"/>
                <w:spacing w:val="-6"/>
                <w:sz w:val="24"/>
                <w:szCs w:val="24"/>
              </w:rPr>
              <w:t xml:space="preserve"> </w:t>
            </w:r>
            <w:r w:rsidRPr="006D32D2">
              <w:rPr>
                <w:rFonts w:ascii="Arial" w:hAnsi="Arial" w:cs="Arial"/>
                <w:sz w:val="24"/>
                <w:szCs w:val="24"/>
              </w:rPr>
              <w:t>Aseadores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calzado,</w:t>
            </w:r>
            <w:r w:rsidRPr="006D32D2">
              <w:rPr>
                <w:rFonts w:ascii="Arial" w:hAnsi="Arial" w:cs="Arial"/>
                <w:spacing w:val="-4"/>
                <w:sz w:val="24"/>
                <w:szCs w:val="24"/>
              </w:rPr>
              <w:t xml:space="preserve"> </w:t>
            </w:r>
            <w:r w:rsidRPr="006D32D2">
              <w:rPr>
                <w:rFonts w:ascii="Arial" w:hAnsi="Arial" w:cs="Arial"/>
                <w:sz w:val="24"/>
                <w:szCs w:val="24"/>
              </w:rPr>
              <w:t>cada</w:t>
            </w:r>
            <w:r w:rsidRPr="006D32D2">
              <w:rPr>
                <w:rFonts w:ascii="Arial" w:hAnsi="Arial" w:cs="Arial"/>
                <w:spacing w:val="-7"/>
                <w:sz w:val="24"/>
                <w:szCs w:val="24"/>
              </w:rPr>
              <w:t xml:space="preserve"> </w:t>
            </w:r>
            <w:r w:rsidRPr="006D32D2">
              <w:rPr>
                <w:rFonts w:ascii="Arial" w:hAnsi="Arial" w:cs="Arial"/>
                <w:sz w:val="24"/>
                <w:szCs w:val="24"/>
              </w:rPr>
              <w:t>uno</w:t>
            </w:r>
            <w:r w:rsidRPr="006D32D2">
              <w:rPr>
                <w:rFonts w:ascii="Arial" w:hAnsi="Arial" w:cs="Arial"/>
                <w:spacing w:val="-7"/>
                <w:sz w:val="24"/>
                <w:szCs w:val="24"/>
              </w:rPr>
              <w:t xml:space="preserve"> </w:t>
            </w:r>
            <w:r w:rsidRPr="006D32D2">
              <w:rPr>
                <w:rFonts w:ascii="Arial" w:hAnsi="Arial" w:cs="Arial"/>
                <w:spacing w:val="-2"/>
                <w:sz w:val="24"/>
                <w:szCs w:val="24"/>
              </w:rPr>
              <w:t>diariamente.</w:t>
            </w:r>
          </w:p>
        </w:tc>
        <w:tc>
          <w:tcPr>
            <w:tcW w:w="1418" w:type="dxa"/>
          </w:tcPr>
          <w:p w14:paraId="4A06BCBF" w14:textId="77777777" w:rsidR="00A57297" w:rsidRPr="006D32D2" w:rsidRDefault="00A57297" w:rsidP="00A57297">
            <w:pPr>
              <w:pStyle w:val="TableParagraph"/>
              <w:spacing w:before="36"/>
              <w:ind w:left="71"/>
              <w:jc w:val="left"/>
              <w:rPr>
                <w:rFonts w:ascii="Arial" w:hAnsi="Arial" w:cs="Arial"/>
                <w:sz w:val="24"/>
                <w:szCs w:val="24"/>
              </w:rPr>
            </w:pPr>
            <w:r w:rsidRPr="006D32D2">
              <w:rPr>
                <w:rFonts w:ascii="Arial" w:hAnsi="Arial" w:cs="Arial"/>
                <w:sz w:val="24"/>
                <w:szCs w:val="24"/>
              </w:rPr>
              <w:t>0.05</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A57297" w:rsidRPr="006D32D2" w14:paraId="7A1FB425" w14:textId="77777777" w:rsidTr="00A57297">
        <w:trPr>
          <w:trHeight w:val="357"/>
        </w:trPr>
        <w:tc>
          <w:tcPr>
            <w:tcW w:w="7376" w:type="dxa"/>
          </w:tcPr>
          <w:p w14:paraId="7E010A6D" w14:textId="77777777" w:rsidR="00A57297" w:rsidRPr="006D32D2" w:rsidRDefault="00A57297" w:rsidP="00A57297">
            <w:pPr>
              <w:pStyle w:val="TableParagraph"/>
              <w:spacing w:before="36"/>
              <w:ind w:left="-1"/>
              <w:jc w:val="left"/>
              <w:rPr>
                <w:rFonts w:ascii="Arial" w:hAnsi="Arial" w:cs="Arial"/>
                <w:sz w:val="24"/>
                <w:szCs w:val="24"/>
              </w:rPr>
            </w:pPr>
            <w:r w:rsidRPr="006D32D2">
              <w:rPr>
                <w:rFonts w:ascii="Arial" w:hAnsi="Arial" w:cs="Arial"/>
                <w:sz w:val="24"/>
                <w:szCs w:val="24"/>
              </w:rPr>
              <w:t>2.</w:t>
            </w:r>
            <w:r w:rsidRPr="006D32D2">
              <w:rPr>
                <w:rFonts w:ascii="Arial" w:hAnsi="Arial" w:cs="Arial"/>
                <w:spacing w:val="-5"/>
                <w:sz w:val="24"/>
                <w:szCs w:val="24"/>
              </w:rPr>
              <w:t xml:space="preserve"> </w:t>
            </w:r>
            <w:r w:rsidRPr="006D32D2">
              <w:rPr>
                <w:rFonts w:ascii="Arial" w:hAnsi="Arial" w:cs="Arial"/>
                <w:sz w:val="24"/>
                <w:szCs w:val="24"/>
              </w:rPr>
              <w:t>Fotógrafos,</w:t>
            </w:r>
            <w:r w:rsidRPr="006D32D2">
              <w:rPr>
                <w:rFonts w:ascii="Arial" w:hAnsi="Arial" w:cs="Arial"/>
                <w:spacing w:val="-4"/>
                <w:sz w:val="24"/>
                <w:szCs w:val="24"/>
              </w:rPr>
              <w:t xml:space="preserve"> </w:t>
            </w:r>
            <w:r w:rsidRPr="006D32D2">
              <w:rPr>
                <w:rFonts w:ascii="Arial" w:hAnsi="Arial" w:cs="Arial"/>
                <w:sz w:val="24"/>
                <w:szCs w:val="24"/>
              </w:rPr>
              <w:t>cada</w:t>
            </w:r>
            <w:r w:rsidRPr="006D32D2">
              <w:rPr>
                <w:rFonts w:ascii="Arial" w:hAnsi="Arial" w:cs="Arial"/>
                <w:spacing w:val="-6"/>
                <w:sz w:val="24"/>
                <w:szCs w:val="24"/>
              </w:rPr>
              <w:t xml:space="preserve"> </w:t>
            </w:r>
            <w:r w:rsidRPr="006D32D2">
              <w:rPr>
                <w:rFonts w:ascii="Arial" w:hAnsi="Arial" w:cs="Arial"/>
                <w:sz w:val="24"/>
                <w:szCs w:val="24"/>
              </w:rPr>
              <w:t>uno</w:t>
            </w:r>
            <w:r w:rsidRPr="006D32D2">
              <w:rPr>
                <w:rFonts w:ascii="Arial" w:hAnsi="Arial" w:cs="Arial"/>
                <w:spacing w:val="-4"/>
                <w:sz w:val="24"/>
                <w:szCs w:val="24"/>
              </w:rPr>
              <w:t xml:space="preserve"> </w:t>
            </w:r>
            <w:r w:rsidRPr="006D32D2">
              <w:rPr>
                <w:rFonts w:ascii="Arial" w:hAnsi="Arial" w:cs="Arial"/>
                <w:spacing w:val="-2"/>
                <w:sz w:val="24"/>
                <w:szCs w:val="24"/>
              </w:rPr>
              <w:t>anualmente.</w:t>
            </w:r>
          </w:p>
        </w:tc>
        <w:tc>
          <w:tcPr>
            <w:tcW w:w="1418" w:type="dxa"/>
          </w:tcPr>
          <w:p w14:paraId="08FA01B2" w14:textId="77777777" w:rsidR="00A57297" w:rsidRPr="006D32D2" w:rsidRDefault="00A57297" w:rsidP="00A57297">
            <w:pPr>
              <w:pStyle w:val="TableParagraph"/>
              <w:spacing w:before="36"/>
              <w:ind w:left="71"/>
              <w:jc w:val="left"/>
              <w:rPr>
                <w:rFonts w:ascii="Arial" w:hAnsi="Arial" w:cs="Arial"/>
                <w:sz w:val="24"/>
                <w:szCs w:val="24"/>
              </w:rPr>
            </w:pPr>
            <w:r w:rsidRPr="006D32D2">
              <w:rPr>
                <w:rFonts w:ascii="Arial" w:hAnsi="Arial" w:cs="Arial"/>
                <w:sz w:val="24"/>
                <w:szCs w:val="24"/>
              </w:rPr>
              <w:t>5.40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A57297" w:rsidRPr="006D32D2" w14:paraId="0D7C34B7" w14:textId="77777777" w:rsidTr="00A57297">
        <w:trPr>
          <w:trHeight w:val="654"/>
        </w:trPr>
        <w:tc>
          <w:tcPr>
            <w:tcW w:w="7376" w:type="dxa"/>
          </w:tcPr>
          <w:p w14:paraId="2D4EEF45" w14:textId="77777777" w:rsidR="00A57297" w:rsidRPr="006D32D2" w:rsidRDefault="00A57297" w:rsidP="00A57297">
            <w:pPr>
              <w:pStyle w:val="TableParagraph"/>
              <w:spacing w:before="38"/>
              <w:ind w:left="2" w:hanging="3"/>
              <w:jc w:val="left"/>
              <w:rPr>
                <w:rFonts w:ascii="Arial" w:hAnsi="Arial" w:cs="Arial"/>
                <w:sz w:val="24"/>
                <w:szCs w:val="24"/>
              </w:rPr>
            </w:pPr>
            <w:r w:rsidRPr="006D32D2">
              <w:rPr>
                <w:rFonts w:ascii="Arial" w:hAnsi="Arial" w:cs="Arial"/>
                <w:sz w:val="24"/>
                <w:szCs w:val="24"/>
              </w:rPr>
              <w:t>3.</w:t>
            </w:r>
            <w:r w:rsidRPr="006D32D2">
              <w:rPr>
                <w:rFonts w:ascii="Arial" w:hAnsi="Arial" w:cs="Arial"/>
                <w:spacing w:val="40"/>
                <w:sz w:val="24"/>
                <w:szCs w:val="24"/>
              </w:rPr>
              <w:t xml:space="preserve"> </w:t>
            </w:r>
            <w:r w:rsidRPr="006D32D2">
              <w:rPr>
                <w:rFonts w:ascii="Arial" w:hAnsi="Arial" w:cs="Arial"/>
                <w:sz w:val="24"/>
                <w:szCs w:val="24"/>
              </w:rPr>
              <w:t>Vendedores</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boletos</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lotería</w:t>
            </w:r>
            <w:r w:rsidRPr="006D32D2">
              <w:rPr>
                <w:rFonts w:ascii="Arial" w:hAnsi="Arial" w:cs="Arial"/>
                <w:spacing w:val="40"/>
                <w:sz w:val="24"/>
                <w:szCs w:val="24"/>
              </w:rPr>
              <w:t xml:space="preserve"> </w:t>
            </w:r>
            <w:r w:rsidRPr="006D32D2">
              <w:rPr>
                <w:rFonts w:ascii="Arial" w:hAnsi="Arial" w:cs="Arial"/>
                <w:sz w:val="24"/>
                <w:szCs w:val="24"/>
              </w:rPr>
              <w:t>instantánea,</w:t>
            </w:r>
            <w:r w:rsidRPr="006D32D2">
              <w:rPr>
                <w:rFonts w:ascii="Arial" w:hAnsi="Arial" w:cs="Arial"/>
                <w:spacing w:val="40"/>
                <w:sz w:val="24"/>
                <w:szCs w:val="24"/>
              </w:rPr>
              <w:t xml:space="preserve"> </w:t>
            </w:r>
            <w:r w:rsidRPr="006D32D2">
              <w:rPr>
                <w:rFonts w:ascii="Arial" w:hAnsi="Arial" w:cs="Arial"/>
                <w:sz w:val="24"/>
                <w:szCs w:val="24"/>
              </w:rPr>
              <w:t>cada</w:t>
            </w:r>
            <w:r w:rsidRPr="006D32D2">
              <w:rPr>
                <w:rFonts w:ascii="Arial" w:hAnsi="Arial" w:cs="Arial"/>
                <w:spacing w:val="40"/>
                <w:sz w:val="24"/>
                <w:szCs w:val="24"/>
              </w:rPr>
              <w:t xml:space="preserve"> </w:t>
            </w:r>
            <w:r w:rsidRPr="006D32D2">
              <w:rPr>
                <w:rFonts w:ascii="Arial" w:hAnsi="Arial" w:cs="Arial"/>
                <w:sz w:val="24"/>
                <w:szCs w:val="24"/>
              </w:rPr>
              <w:t>uno</w:t>
            </w:r>
            <w:r w:rsidRPr="006D32D2">
              <w:rPr>
                <w:rFonts w:ascii="Arial" w:hAnsi="Arial" w:cs="Arial"/>
                <w:spacing w:val="80"/>
                <w:sz w:val="24"/>
                <w:szCs w:val="24"/>
              </w:rPr>
              <w:t xml:space="preserve"> </w:t>
            </w:r>
            <w:r w:rsidRPr="006D32D2">
              <w:rPr>
                <w:rFonts w:ascii="Arial" w:hAnsi="Arial" w:cs="Arial"/>
                <w:spacing w:val="-2"/>
                <w:sz w:val="24"/>
                <w:szCs w:val="24"/>
              </w:rPr>
              <w:t>anualmente.</w:t>
            </w:r>
          </w:p>
        </w:tc>
        <w:tc>
          <w:tcPr>
            <w:tcW w:w="1418" w:type="dxa"/>
          </w:tcPr>
          <w:p w14:paraId="483DFF69" w14:textId="77777777" w:rsidR="00A57297" w:rsidRPr="006D32D2" w:rsidRDefault="00A57297" w:rsidP="00A57297">
            <w:pPr>
              <w:pStyle w:val="TableParagraph"/>
              <w:spacing w:before="38"/>
              <w:ind w:left="71"/>
              <w:jc w:val="left"/>
              <w:rPr>
                <w:rFonts w:ascii="Arial" w:hAnsi="Arial" w:cs="Arial"/>
                <w:sz w:val="24"/>
                <w:szCs w:val="24"/>
              </w:rPr>
            </w:pPr>
            <w:r w:rsidRPr="006D32D2">
              <w:rPr>
                <w:rFonts w:ascii="Arial" w:hAnsi="Arial" w:cs="Arial"/>
                <w:sz w:val="24"/>
                <w:szCs w:val="24"/>
              </w:rPr>
              <w:t>5.40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A57297" w:rsidRPr="006D32D2" w14:paraId="31D55CF7" w14:textId="77777777" w:rsidTr="00A57297">
        <w:trPr>
          <w:trHeight w:val="378"/>
        </w:trPr>
        <w:tc>
          <w:tcPr>
            <w:tcW w:w="7376" w:type="dxa"/>
          </w:tcPr>
          <w:p w14:paraId="70FF1496" w14:textId="77777777" w:rsidR="00A57297" w:rsidRPr="006D32D2" w:rsidRDefault="00A57297" w:rsidP="00A57297">
            <w:pPr>
              <w:pStyle w:val="TableParagraph"/>
              <w:spacing w:before="58"/>
              <w:ind w:left="-1"/>
              <w:jc w:val="left"/>
              <w:rPr>
                <w:rFonts w:ascii="Arial" w:hAnsi="Arial" w:cs="Arial"/>
                <w:sz w:val="24"/>
                <w:szCs w:val="24"/>
              </w:rPr>
            </w:pPr>
            <w:r w:rsidRPr="006D32D2">
              <w:rPr>
                <w:rFonts w:ascii="Arial" w:hAnsi="Arial" w:cs="Arial"/>
                <w:sz w:val="24"/>
                <w:szCs w:val="24"/>
              </w:rPr>
              <w:t>4.</w:t>
            </w:r>
            <w:r w:rsidRPr="006D32D2">
              <w:rPr>
                <w:rFonts w:ascii="Arial" w:hAnsi="Arial" w:cs="Arial"/>
                <w:spacing w:val="-7"/>
                <w:sz w:val="24"/>
                <w:szCs w:val="24"/>
              </w:rPr>
              <w:t xml:space="preserve"> </w:t>
            </w:r>
            <w:r w:rsidRPr="006D32D2">
              <w:rPr>
                <w:rFonts w:ascii="Arial" w:hAnsi="Arial" w:cs="Arial"/>
                <w:sz w:val="24"/>
                <w:szCs w:val="24"/>
              </w:rPr>
              <w:t>Músicos,</w:t>
            </w:r>
            <w:r w:rsidRPr="006D32D2">
              <w:rPr>
                <w:rFonts w:ascii="Arial" w:hAnsi="Arial" w:cs="Arial"/>
                <w:spacing w:val="-7"/>
                <w:sz w:val="24"/>
                <w:szCs w:val="24"/>
              </w:rPr>
              <w:t xml:space="preserve"> </w:t>
            </w:r>
            <w:r w:rsidRPr="006D32D2">
              <w:rPr>
                <w:rFonts w:ascii="Arial" w:hAnsi="Arial" w:cs="Arial"/>
                <w:sz w:val="24"/>
                <w:szCs w:val="24"/>
              </w:rPr>
              <w:t>como</w:t>
            </w:r>
            <w:r w:rsidRPr="006D32D2">
              <w:rPr>
                <w:rFonts w:ascii="Arial" w:hAnsi="Arial" w:cs="Arial"/>
                <w:spacing w:val="-5"/>
                <w:sz w:val="24"/>
                <w:szCs w:val="24"/>
              </w:rPr>
              <w:t xml:space="preserve"> </w:t>
            </w:r>
            <w:r w:rsidRPr="006D32D2">
              <w:rPr>
                <w:rFonts w:ascii="Arial" w:hAnsi="Arial" w:cs="Arial"/>
                <w:sz w:val="24"/>
                <w:szCs w:val="24"/>
              </w:rPr>
              <w:t>tríos,</w:t>
            </w:r>
            <w:r w:rsidRPr="006D32D2">
              <w:rPr>
                <w:rFonts w:ascii="Arial" w:hAnsi="Arial" w:cs="Arial"/>
                <w:spacing w:val="-4"/>
                <w:sz w:val="24"/>
                <w:szCs w:val="24"/>
              </w:rPr>
              <w:t xml:space="preserve"> </w:t>
            </w:r>
            <w:r w:rsidRPr="006D32D2">
              <w:rPr>
                <w:rFonts w:ascii="Arial" w:hAnsi="Arial" w:cs="Arial"/>
                <w:sz w:val="24"/>
                <w:szCs w:val="24"/>
              </w:rPr>
              <w:t>mariachis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duetos,</w:t>
            </w:r>
            <w:r w:rsidRPr="006D32D2">
              <w:rPr>
                <w:rFonts w:ascii="Arial" w:hAnsi="Arial" w:cs="Arial"/>
                <w:spacing w:val="-5"/>
                <w:sz w:val="24"/>
                <w:szCs w:val="24"/>
              </w:rPr>
              <w:t xml:space="preserve"> </w:t>
            </w:r>
            <w:r w:rsidRPr="006D32D2">
              <w:rPr>
                <w:rFonts w:ascii="Arial" w:hAnsi="Arial" w:cs="Arial"/>
                <w:spacing w:val="-2"/>
                <w:sz w:val="24"/>
                <w:szCs w:val="24"/>
              </w:rPr>
              <w:t>anualmente.</w:t>
            </w:r>
          </w:p>
        </w:tc>
        <w:tc>
          <w:tcPr>
            <w:tcW w:w="1418" w:type="dxa"/>
          </w:tcPr>
          <w:p w14:paraId="04C5C2F8" w14:textId="77777777" w:rsidR="00A57297" w:rsidRPr="006D32D2" w:rsidRDefault="00A57297" w:rsidP="00A57297">
            <w:pPr>
              <w:pStyle w:val="TableParagraph"/>
              <w:spacing w:before="58"/>
              <w:ind w:left="71"/>
              <w:jc w:val="left"/>
              <w:rPr>
                <w:rFonts w:ascii="Arial" w:hAnsi="Arial" w:cs="Arial"/>
                <w:sz w:val="24"/>
                <w:szCs w:val="24"/>
              </w:rPr>
            </w:pPr>
            <w:r w:rsidRPr="006D32D2">
              <w:rPr>
                <w:rFonts w:ascii="Arial" w:hAnsi="Arial" w:cs="Arial"/>
                <w:sz w:val="24"/>
                <w:szCs w:val="24"/>
              </w:rPr>
              <w:t>5.40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A57297" w:rsidRPr="006D32D2" w14:paraId="6E8E900C" w14:textId="77777777" w:rsidTr="00A57297">
        <w:trPr>
          <w:trHeight w:val="311"/>
        </w:trPr>
        <w:tc>
          <w:tcPr>
            <w:tcW w:w="7376" w:type="dxa"/>
          </w:tcPr>
          <w:p w14:paraId="615C4466" w14:textId="77777777" w:rsidR="00A57297" w:rsidRPr="006D32D2" w:rsidRDefault="00A57297" w:rsidP="00A57297">
            <w:pPr>
              <w:pStyle w:val="TableParagraph"/>
              <w:spacing w:before="17" w:line="275" w:lineRule="exact"/>
              <w:ind w:left="-1"/>
              <w:jc w:val="left"/>
              <w:rPr>
                <w:rFonts w:ascii="Arial" w:hAnsi="Arial" w:cs="Arial"/>
                <w:sz w:val="24"/>
                <w:szCs w:val="24"/>
              </w:rPr>
            </w:pPr>
            <w:r w:rsidRPr="006D32D2">
              <w:rPr>
                <w:rFonts w:ascii="Arial" w:hAnsi="Arial" w:cs="Arial"/>
                <w:sz w:val="24"/>
                <w:szCs w:val="24"/>
              </w:rPr>
              <w:t>5.</w:t>
            </w:r>
            <w:r w:rsidRPr="006D32D2">
              <w:rPr>
                <w:rFonts w:ascii="Arial" w:hAnsi="Arial" w:cs="Arial"/>
                <w:spacing w:val="-1"/>
                <w:sz w:val="24"/>
                <w:szCs w:val="24"/>
              </w:rPr>
              <w:t xml:space="preserve"> </w:t>
            </w:r>
            <w:r w:rsidRPr="006D32D2">
              <w:rPr>
                <w:rFonts w:ascii="Arial" w:hAnsi="Arial" w:cs="Arial"/>
                <w:sz w:val="24"/>
                <w:szCs w:val="24"/>
              </w:rPr>
              <w:t>Orquestas</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otros</w:t>
            </w:r>
            <w:r w:rsidRPr="006D32D2">
              <w:rPr>
                <w:rFonts w:ascii="Arial" w:hAnsi="Arial" w:cs="Arial"/>
                <w:spacing w:val="-4"/>
                <w:sz w:val="24"/>
                <w:szCs w:val="24"/>
              </w:rPr>
              <w:t xml:space="preserve"> </w:t>
            </w:r>
            <w:r w:rsidRPr="006D32D2">
              <w:rPr>
                <w:rFonts w:ascii="Arial" w:hAnsi="Arial" w:cs="Arial"/>
                <w:sz w:val="24"/>
                <w:szCs w:val="24"/>
              </w:rPr>
              <w:t>similares,</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pacing w:val="-2"/>
                <w:sz w:val="24"/>
                <w:szCs w:val="24"/>
              </w:rPr>
              <w:t>evento.</w:t>
            </w:r>
          </w:p>
        </w:tc>
        <w:tc>
          <w:tcPr>
            <w:tcW w:w="1418" w:type="dxa"/>
          </w:tcPr>
          <w:p w14:paraId="2BB8E0A3" w14:textId="77777777" w:rsidR="00A57297" w:rsidRPr="006D32D2" w:rsidRDefault="00A57297" w:rsidP="00A57297">
            <w:pPr>
              <w:pStyle w:val="TableParagraph"/>
              <w:spacing w:before="17" w:line="275" w:lineRule="exact"/>
              <w:ind w:left="71"/>
              <w:jc w:val="left"/>
              <w:rPr>
                <w:rFonts w:ascii="Arial" w:hAnsi="Arial" w:cs="Arial"/>
                <w:sz w:val="24"/>
                <w:szCs w:val="24"/>
              </w:rPr>
            </w:pPr>
            <w:r w:rsidRPr="006D32D2">
              <w:rPr>
                <w:rFonts w:ascii="Arial" w:hAnsi="Arial" w:cs="Arial"/>
                <w:sz w:val="24"/>
                <w:szCs w:val="24"/>
              </w:rPr>
              <w:t>0.98</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6E391D75" w14:textId="77777777" w:rsidR="00D342C2" w:rsidRPr="006D32D2" w:rsidRDefault="00D342C2">
      <w:pPr>
        <w:pStyle w:val="Textoindependiente"/>
        <w:spacing w:before="57"/>
        <w:rPr>
          <w:rFonts w:ascii="Arial" w:hAnsi="Arial" w:cs="Arial"/>
          <w:b/>
        </w:rPr>
      </w:pPr>
    </w:p>
    <w:p w14:paraId="202C1082" w14:textId="77777777" w:rsidR="00D342C2" w:rsidRPr="006D32D2" w:rsidRDefault="00D342C2">
      <w:pPr>
        <w:pStyle w:val="Textoindependiente"/>
        <w:spacing w:before="10"/>
        <w:rPr>
          <w:rFonts w:ascii="Arial" w:hAnsi="Arial" w:cs="Arial"/>
          <w:b/>
        </w:rPr>
      </w:pPr>
    </w:p>
    <w:p w14:paraId="55822092" w14:textId="77777777" w:rsidR="00A57297" w:rsidRDefault="00A57297">
      <w:pPr>
        <w:spacing w:line="242" w:lineRule="auto"/>
        <w:ind w:left="2624" w:right="3027" w:firstLine="1061"/>
        <w:rPr>
          <w:rFonts w:ascii="Arial" w:hAnsi="Arial" w:cs="Arial"/>
          <w:b/>
          <w:sz w:val="24"/>
          <w:szCs w:val="24"/>
        </w:rPr>
      </w:pPr>
    </w:p>
    <w:p w14:paraId="7C28569B" w14:textId="77777777" w:rsidR="00A57297" w:rsidRDefault="00A57297">
      <w:pPr>
        <w:spacing w:line="242" w:lineRule="auto"/>
        <w:ind w:left="2624" w:right="3027" w:firstLine="1061"/>
        <w:rPr>
          <w:rFonts w:ascii="Arial" w:hAnsi="Arial" w:cs="Arial"/>
          <w:b/>
          <w:sz w:val="24"/>
          <w:szCs w:val="24"/>
        </w:rPr>
      </w:pPr>
    </w:p>
    <w:p w14:paraId="328F62C8" w14:textId="77777777" w:rsidR="00A57297" w:rsidRDefault="00A57297">
      <w:pPr>
        <w:spacing w:line="242" w:lineRule="auto"/>
        <w:ind w:left="2624" w:right="3027" w:firstLine="1061"/>
        <w:rPr>
          <w:rFonts w:ascii="Arial" w:hAnsi="Arial" w:cs="Arial"/>
          <w:b/>
          <w:sz w:val="24"/>
          <w:szCs w:val="24"/>
        </w:rPr>
      </w:pPr>
    </w:p>
    <w:p w14:paraId="41CD70D7" w14:textId="77777777" w:rsidR="00A57297" w:rsidRDefault="00A57297">
      <w:pPr>
        <w:spacing w:line="242" w:lineRule="auto"/>
        <w:ind w:left="2624" w:right="3027" w:firstLine="1061"/>
        <w:rPr>
          <w:rFonts w:ascii="Arial" w:hAnsi="Arial" w:cs="Arial"/>
          <w:b/>
          <w:sz w:val="24"/>
          <w:szCs w:val="24"/>
        </w:rPr>
      </w:pPr>
    </w:p>
    <w:p w14:paraId="016ECE50" w14:textId="77777777" w:rsidR="00A57297" w:rsidRDefault="00A57297">
      <w:pPr>
        <w:spacing w:line="242" w:lineRule="auto"/>
        <w:ind w:left="2624" w:right="3027" w:firstLine="1061"/>
        <w:rPr>
          <w:rFonts w:ascii="Arial" w:hAnsi="Arial" w:cs="Arial"/>
          <w:b/>
          <w:sz w:val="24"/>
          <w:szCs w:val="24"/>
        </w:rPr>
      </w:pPr>
    </w:p>
    <w:p w14:paraId="12ED7D40" w14:textId="77777777" w:rsidR="00A57297" w:rsidRDefault="00A57297">
      <w:pPr>
        <w:spacing w:line="242" w:lineRule="auto"/>
        <w:ind w:left="2624" w:right="3027" w:firstLine="1061"/>
        <w:rPr>
          <w:rFonts w:ascii="Arial" w:hAnsi="Arial" w:cs="Arial"/>
          <w:b/>
          <w:sz w:val="24"/>
          <w:szCs w:val="24"/>
        </w:rPr>
      </w:pPr>
    </w:p>
    <w:p w14:paraId="3BEABDD8" w14:textId="77777777" w:rsidR="00A57297" w:rsidRDefault="00A57297">
      <w:pPr>
        <w:spacing w:line="242" w:lineRule="auto"/>
        <w:ind w:left="2624" w:right="3027" w:firstLine="1061"/>
        <w:rPr>
          <w:rFonts w:ascii="Arial" w:hAnsi="Arial" w:cs="Arial"/>
          <w:b/>
          <w:sz w:val="24"/>
          <w:szCs w:val="24"/>
        </w:rPr>
      </w:pPr>
    </w:p>
    <w:p w14:paraId="3781D249" w14:textId="77777777" w:rsidR="00A57297" w:rsidRDefault="00A57297">
      <w:pPr>
        <w:spacing w:line="242" w:lineRule="auto"/>
        <w:ind w:left="2624" w:right="3027" w:firstLine="1061"/>
        <w:rPr>
          <w:rFonts w:ascii="Arial" w:hAnsi="Arial" w:cs="Arial"/>
          <w:b/>
          <w:sz w:val="24"/>
          <w:szCs w:val="24"/>
        </w:rPr>
      </w:pPr>
    </w:p>
    <w:p w14:paraId="0A6D0F58" w14:textId="77777777" w:rsidR="00A57297" w:rsidRDefault="00A57297">
      <w:pPr>
        <w:spacing w:line="242" w:lineRule="auto"/>
        <w:ind w:left="2624" w:right="3027" w:firstLine="1061"/>
        <w:rPr>
          <w:rFonts w:ascii="Arial" w:hAnsi="Arial" w:cs="Arial"/>
          <w:b/>
          <w:sz w:val="24"/>
          <w:szCs w:val="24"/>
        </w:rPr>
      </w:pPr>
    </w:p>
    <w:p w14:paraId="14F247C3" w14:textId="77777777" w:rsidR="00A57297" w:rsidRDefault="00A57297">
      <w:pPr>
        <w:spacing w:line="242" w:lineRule="auto"/>
        <w:ind w:left="2624" w:right="3027" w:firstLine="1061"/>
        <w:rPr>
          <w:rFonts w:ascii="Arial" w:hAnsi="Arial" w:cs="Arial"/>
          <w:b/>
          <w:sz w:val="24"/>
          <w:szCs w:val="24"/>
        </w:rPr>
      </w:pPr>
    </w:p>
    <w:p w14:paraId="2DB7BE6F" w14:textId="77777777" w:rsidR="00D342C2" w:rsidRPr="006D32D2" w:rsidRDefault="006714CB">
      <w:pPr>
        <w:spacing w:line="242" w:lineRule="auto"/>
        <w:ind w:left="2624" w:right="3027" w:firstLine="1061"/>
        <w:rPr>
          <w:rFonts w:ascii="Arial" w:hAnsi="Arial" w:cs="Arial"/>
          <w:b/>
          <w:sz w:val="24"/>
          <w:szCs w:val="24"/>
        </w:rPr>
      </w:pPr>
      <w:r w:rsidRPr="006D32D2">
        <w:rPr>
          <w:rFonts w:ascii="Arial" w:hAnsi="Arial" w:cs="Arial"/>
          <w:b/>
          <w:sz w:val="24"/>
          <w:szCs w:val="24"/>
        </w:rPr>
        <w:t>CAPÍTULO SEGUNDO PRESTACIÓN</w:t>
      </w:r>
      <w:r w:rsidRPr="006D32D2">
        <w:rPr>
          <w:rFonts w:ascii="Arial" w:hAnsi="Arial" w:cs="Arial"/>
          <w:b/>
          <w:spacing w:val="-19"/>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SERVICIOS</w:t>
      </w:r>
      <w:r w:rsidRPr="006D32D2">
        <w:rPr>
          <w:rFonts w:ascii="Arial" w:hAnsi="Arial" w:cs="Arial"/>
          <w:b/>
          <w:spacing w:val="-16"/>
          <w:sz w:val="24"/>
          <w:szCs w:val="24"/>
        </w:rPr>
        <w:t xml:space="preserve"> </w:t>
      </w:r>
      <w:r w:rsidRPr="006D32D2">
        <w:rPr>
          <w:rFonts w:ascii="Arial" w:hAnsi="Arial" w:cs="Arial"/>
          <w:b/>
          <w:sz w:val="24"/>
          <w:szCs w:val="24"/>
        </w:rPr>
        <w:t>PÚBLICOS</w:t>
      </w:r>
    </w:p>
    <w:p w14:paraId="7D1183CF" w14:textId="77777777" w:rsidR="00D342C2" w:rsidRPr="006D32D2" w:rsidRDefault="00D342C2">
      <w:pPr>
        <w:pStyle w:val="Textoindependiente"/>
        <w:spacing w:before="3"/>
        <w:rPr>
          <w:rFonts w:ascii="Arial" w:hAnsi="Arial" w:cs="Arial"/>
          <w:b/>
        </w:rPr>
      </w:pPr>
    </w:p>
    <w:p w14:paraId="23FA9416" w14:textId="77777777" w:rsidR="00D342C2" w:rsidRPr="006D32D2" w:rsidRDefault="006714CB">
      <w:pPr>
        <w:ind w:left="1808"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7"/>
          <w:sz w:val="24"/>
          <w:szCs w:val="24"/>
        </w:rPr>
        <w:t xml:space="preserve"> </w:t>
      </w:r>
      <w:r w:rsidRPr="006D32D2">
        <w:rPr>
          <w:rFonts w:ascii="Arial" w:hAnsi="Arial" w:cs="Arial"/>
          <w:b/>
          <w:spacing w:val="-2"/>
          <w:sz w:val="24"/>
          <w:szCs w:val="24"/>
        </w:rPr>
        <w:t>PRIMERA</w:t>
      </w:r>
    </w:p>
    <w:p w14:paraId="5F0FDB72" w14:textId="77777777" w:rsidR="00D342C2" w:rsidRPr="006D32D2" w:rsidRDefault="006714CB">
      <w:pPr>
        <w:ind w:right="680"/>
        <w:jc w:val="center"/>
        <w:rPr>
          <w:rFonts w:ascii="Arial" w:hAnsi="Arial" w:cs="Arial"/>
          <w:b/>
          <w:sz w:val="24"/>
          <w:szCs w:val="24"/>
        </w:rPr>
      </w:pPr>
      <w:r w:rsidRPr="006D32D2">
        <w:rPr>
          <w:rFonts w:ascii="Arial" w:hAnsi="Arial" w:cs="Arial"/>
          <w:b/>
          <w:sz w:val="24"/>
          <w:szCs w:val="24"/>
        </w:rPr>
        <w:t>POR</w:t>
      </w:r>
      <w:r w:rsidRPr="006D32D2">
        <w:rPr>
          <w:rFonts w:ascii="Arial" w:hAnsi="Arial" w:cs="Arial"/>
          <w:b/>
          <w:spacing w:val="-3"/>
          <w:sz w:val="24"/>
          <w:szCs w:val="24"/>
        </w:rPr>
        <w:t xml:space="preserve"> </w:t>
      </w:r>
      <w:r w:rsidRPr="006D32D2">
        <w:rPr>
          <w:rFonts w:ascii="Arial" w:hAnsi="Arial" w:cs="Arial"/>
          <w:b/>
          <w:sz w:val="24"/>
          <w:szCs w:val="24"/>
        </w:rPr>
        <w:t>SERVICIOS</w:t>
      </w:r>
      <w:r w:rsidRPr="006D32D2">
        <w:rPr>
          <w:rFonts w:ascii="Arial" w:hAnsi="Arial" w:cs="Arial"/>
          <w:b/>
          <w:spacing w:val="-1"/>
          <w:sz w:val="24"/>
          <w:szCs w:val="24"/>
        </w:rPr>
        <w:t xml:space="preserve"> </w:t>
      </w:r>
      <w:r w:rsidRPr="006D32D2">
        <w:rPr>
          <w:rFonts w:ascii="Arial" w:hAnsi="Arial" w:cs="Arial"/>
          <w:b/>
          <w:sz w:val="24"/>
          <w:szCs w:val="24"/>
        </w:rPr>
        <w:t>DEL</w:t>
      </w:r>
      <w:r w:rsidRPr="006D32D2">
        <w:rPr>
          <w:rFonts w:ascii="Arial" w:hAnsi="Arial" w:cs="Arial"/>
          <w:b/>
          <w:spacing w:val="-5"/>
          <w:sz w:val="24"/>
          <w:szCs w:val="24"/>
        </w:rPr>
        <w:t xml:space="preserve"> </w:t>
      </w:r>
      <w:r w:rsidRPr="006D32D2">
        <w:rPr>
          <w:rFonts w:ascii="Arial" w:hAnsi="Arial" w:cs="Arial"/>
          <w:b/>
          <w:sz w:val="24"/>
          <w:szCs w:val="24"/>
        </w:rPr>
        <w:t>RASTRO</w:t>
      </w:r>
      <w:r w:rsidRPr="006D32D2">
        <w:rPr>
          <w:rFonts w:ascii="Arial" w:hAnsi="Arial" w:cs="Arial"/>
          <w:b/>
          <w:spacing w:val="-2"/>
          <w:sz w:val="24"/>
          <w:szCs w:val="24"/>
        </w:rPr>
        <w:t xml:space="preserve"> </w:t>
      </w:r>
      <w:r w:rsidRPr="006D32D2">
        <w:rPr>
          <w:rFonts w:ascii="Arial" w:hAnsi="Arial" w:cs="Arial"/>
          <w:b/>
          <w:sz w:val="24"/>
          <w:szCs w:val="24"/>
        </w:rPr>
        <w:t>MUNICIPAL</w:t>
      </w:r>
      <w:r w:rsidRPr="006D32D2">
        <w:rPr>
          <w:rFonts w:ascii="Arial" w:hAnsi="Arial" w:cs="Arial"/>
          <w:b/>
          <w:spacing w:val="-2"/>
          <w:sz w:val="24"/>
          <w:szCs w:val="24"/>
        </w:rPr>
        <w:t xml:space="preserve"> </w:t>
      </w:r>
      <w:r w:rsidRPr="006D32D2">
        <w:rPr>
          <w:rFonts w:ascii="Arial" w:hAnsi="Arial" w:cs="Arial"/>
          <w:b/>
          <w:sz w:val="24"/>
          <w:szCs w:val="24"/>
        </w:rPr>
        <w:t>O</w:t>
      </w:r>
      <w:r w:rsidRPr="006D32D2">
        <w:rPr>
          <w:rFonts w:ascii="Arial" w:hAnsi="Arial" w:cs="Arial"/>
          <w:b/>
          <w:spacing w:val="-1"/>
          <w:sz w:val="24"/>
          <w:szCs w:val="24"/>
        </w:rPr>
        <w:t xml:space="preserve"> </w:t>
      </w:r>
      <w:r w:rsidRPr="006D32D2">
        <w:rPr>
          <w:rFonts w:ascii="Arial" w:hAnsi="Arial" w:cs="Arial"/>
          <w:b/>
          <w:sz w:val="24"/>
          <w:szCs w:val="24"/>
        </w:rPr>
        <w:t>LUGARES</w:t>
      </w:r>
      <w:r w:rsidRPr="006D32D2">
        <w:rPr>
          <w:rFonts w:ascii="Arial" w:hAnsi="Arial" w:cs="Arial"/>
          <w:b/>
          <w:spacing w:val="-2"/>
          <w:sz w:val="24"/>
          <w:szCs w:val="24"/>
        </w:rPr>
        <w:t xml:space="preserve"> AUTORIZADOS</w:t>
      </w:r>
    </w:p>
    <w:p w14:paraId="7E627AE1" w14:textId="77777777" w:rsidR="00D342C2" w:rsidRPr="006D32D2" w:rsidRDefault="006714CB">
      <w:pPr>
        <w:pStyle w:val="Textoindependiente"/>
        <w:spacing w:before="271"/>
        <w:ind w:left="522" w:right="1202"/>
        <w:jc w:val="both"/>
        <w:rPr>
          <w:rFonts w:ascii="Arial" w:hAnsi="Arial" w:cs="Arial"/>
        </w:rPr>
      </w:pPr>
      <w:r w:rsidRPr="006D32D2">
        <w:rPr>
          <w:rFonts w:ascii="Arial" w:hAnsi="Arial" w:cs="Arial"/>
          <w:b/>
        </w:rPr>
        <w:t>ARTÍCULO</w:t>
      </w:r>
      <w:r w:rsidRPr="006D32D2">
        <w:rPr>
          <w:rFonts w:ascii="Arial" w:hAnsi="Arial" w:cs="Arial"/>
          <w:b/>
          <w:spacing w:val="-6"/>
        </w:rPr>
        <w:t xml:space="preserve"> </w:t>
      </w:r>
      <w:r w:rsidRPr="006D32D2">
        <w:rPr>
          <w:rFonts w:ascii="Arial" w:hAnsi="Arial" w:cs="Arial"/>
          <w:b/>
        </w:rPr>
        <w:t>25.</w:t>
      </w:r>
      <w:r w:rsidRPr="006D32D2">
        <w:rPr>
          <w:rFonts w:ascii="Arial" w:hAnsi="Arial" w:cs="Arial"/>
          <w:b/>
          <w:spacing w:val="-5"/>
        </w:rPr>
        <w:t xml:space="preserve"> </w:t>
      </w:r>
      <w:r w:rsidRPr="006D32D2">
        <w:rPr>
          <w:rFonts w:ascii="Arial" w:hAnsi="Arial" w:cs="Arial"/>
          <w:position w:val="1"/>
        </w:rPr>
        <w:t>En</w:t>
      </w:r>
      <w:r w:rsidRPr="006D32D2">
        <w:rPr>
          <w:rFonts w:ascii="Arial" w:hAnsi="Arial" w:cs="Arial"/>
          <w:spacing w:val="-6"/>
          <w:position w:val="1"/>
        </w:rPr>
        <w:t xml:space="preserve"> </w:t>
      </w:r>
      <w:r w:rsidRPr="006D32D2">
        <w:rPr>
          <w:rFonts w:ascii="Arial" w:hAnsi="Arial" w:cs="Arial"/>
          <w:position w:val="1"/>
        </w:rPr>
        <w:t>tanto</w:t>
      </w:r>
      <w:r w:rsidRPr="006D32D2">
        <w:rPr>
          <w:rFonts w:ascii="Arial" w:hAnsi="Arial" w:cs="Arial"/>
          <w:spacing w:val="-5"/>
          <w:position w:val="1"/>
        </w:rPr>
        <w:t xml:space="preserve"> </w:t>
      </w:r>
      <w:r w:rsidRPr="006D32D2">
        <w:rPr>
          <w:rFonts w:ascii="Arial" w:hAnsi="Arial" w:cs="Arial"/>
          <w:position w:val="1"/>
        </w:rPr>
        <w:t>no</w:t>
      </w:r>
      <w:r w:rsidRPr="006D32D2">
        <w:rPr>
          <w:rFonts w:ascii="Arial" w:hAnsi="Arial" w:cs="Arial"/>
          <w:spacing w:val="-6"/>
          <w:position w:val="1"/>
        </w:rPr>
        <w:t xml:space="preserve"> </w:t>
      </w:r>
      <w:r w:rsidRPr="006D32D2">
        <w:rPr>
          <w:rFonts w:ascii="Arial" w:hAnsi="Arial" w:cs="Arial"/>
          <w:position w:val="1"/>
        </w:rPr>
        <w:t>se</w:t>
      </w:r>
      <w:r w:rsidRPr="006D32D2">
        <w:rPr>
          <w:rFonts w:ascii="Arial" w:hAnsi="Arial" w:cs="Arial"/>
          <w:spacing w:val="-7"/>
          <w:position w:val="1"/>
        </w:rPr>
        <w:t xml:space="preserve"> </w:t>
      </w:r>
      <w:r w:rsidRPr="006D32D2">
        <w:rPr>
          <w:rFonts w:ascii="Arial" w:hAnsi="Arial" w:cs="Arial"/>
          <w:position w:val="1"/>
        </w:rPr>
        <w:t>cuente</w:t>
      </w:r>
      <w:r w:rsidRPr="006D32D2">
        <w:rPr>
          <w:rFonts w:ascii="Arial" w:hAnsi="Arial" w:cs="Arial"/>
          <w:spacing w:val="-7"/>
          <w:position w:val="1"/>
        </w:rPr>
        <w:t xml:space="preserve"> </w:t>
      </w:r>
      <w:r w:rsidRPr="006D32D2">
        <w:rPr>
          <w:rFonts w:ascii="Arial" w:hAnsi="Arial" w:cs="Arial"/>
          <w:position w:val="1"/>
        </w:rPr>
        <w:t>con</w:t>
      </w:r>
      <w:r w:rsidRPr="006D32D2">
        <w:rPr>
          <w:rFonts w:ascii="Arial" w:hAnsi="Arial" w:cs="Arial"/>
          <w:spacing w:val="-7"/>
          <w:position w:val="1"/>
        </w:rPr>
        <w:t xml:space="preserve"> </w:t>
      </w:r>
      <w:r w:rsidRPr="006D32D2">
        <w:rPr>
          <w:rFonts w:ascii="Arial" w:hAnsi="Arial" w:cs="Arial"/>
          <w:position w:val="1"/>
        </w:rPr>
        <w:t>un</w:t>
      </w:r>
      <w:r w:rsidRPr="006D32D2">
        <w:rPr>
          <w:rFonts w:ascii="Arial" w:hAnsi="Arial" w:cs="Arial"/>
          <w:spacing w:val="-7"/>
          <w:position w:val="1"/>
        </w:rPr>
        <w:t xml:space="preserve"> </w:t>
      </w:r>
      <w:r w:rsidRPr="006D32D2">
        <w:rPr>
          <w:rFonts w:ascii="Arial" w:hAnsi="Arial" w:cs="Arial"/>
          <w:position w:val="1"/>
        </w:rPr>
        <w:t>Rastro</w:t>
      </w:r>
      <w:r w:rsidRPr="006D32D2">
        <w:rPr>
          <w:rFonts w:ascii="Arial" w:hAnsi="Arial" w:cs="Arial"/>
          <w:spacing w:val="-6"/>
          <w:position w:val="1"/>
        </w:rPr>
        <w:t xml:space="preserve"> </w:t>
      </w:r>
      <w:r w:rsidRPr="006D32D2">
        <w:rPr>
          <w:rFonts w:ascii="Arial" w:hAnsi="Arial" w:cs="Arial"/>
          <w:position w:val="1"/>
        </w:rPr>
        <w:t>Municipal,</w:t>
      </w:r>
      <w:r w:rsidRPr="006D32D2">
        <w:rPr>
          <w:rFonts w:ascii="Arial" w:hAnsi="Arial" w:cs="Arial"/>
          <w:spacing w:val="-6"/>
          <w:position w:val="1"/>
        </w:rPr>
        <w:t xml:space="preserve"> </w:t>
      </w:r>
      <w:r w:rsidRPr="006D32D2">
        <w:rPr>
          <w:rFonts w:ascii="Arial" w:hAnsi="Arial" w:cs="Arial"/>
          <w:position w:val="1"/>
        </w:rPr>
        <w:t>el</w:t>
      </w:r>
      <w:r w:rsidRPr="006D32D2">
        <w:rPr>
          <w:rFonts w:ascii="Arial" w:hAnsi="Arial" w:cs="Arial"/>
          <w:spacing w:val="-8"/>
          <w:position w:val="1"/>
        </w:rPr>
        <w:t xml:space="preserve"> </w:t>
      </w:r>
      <w:r w:rsidRPr="006D32D2">
        <w:rPr>
          <w:rFonts w:ascii="Arial" w:hAnsi="Arial" w:cs="Arial"/>
          <w:position w:val="1"/>
        </w:rPr>
        <w:t>Ayuntamiento</w:t>
      </w:r>
      <w:r w:rsidRPr="006D32D2">
        <w:rPr>
          <w:rFonts w:ascii="Arial" w:hAnsi="Arial" w:cs="Arial"/>
          <w:spacing w:val="-7"/>
          <w:position w:val="1"/>
        </w:rPr>
        <w:t xml:space="preserve"> </w:t>
      </w:r>
      <w:r w:rsidRPr="006D32D2">
        <w:rPr>
          <w:rFonts w:ascii="Arial" w:hAnsi="Arial" w:cs="Arial"/>
          <w:position w:val="1"/>
        </w:rPr>
        <w:t xml:space="preserve">de </w:t>
      </w:r>
      <w:r w:rsidRPr="006D32D2">
        <w:rPr>
          <w:rFonts w:ascii="Arial" w:hAnsi="Arial" w:cs="Arial"/>
        </w:rPr>
        <w:t>Juan R. Escudero, autorizará la habilitación de instalaciones particulares para la matanza de ganado, aves y otras especies, previa inscripción al padrón de rastros</w:t>
      </w:r>
    </w:p>
    <w:p w14:paraId="2310FB1B"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5D7E0DE7" w14:textId="77777777" w:rsidR="00D342C2" w:rsidRPr="006D32D2" w:rsidRDefault="00D342C2">
      <w:pPr>
        <w:pStyle w:val="Textoindependiente"/>
        <w:rPr>
          <w:rFonts w:ascii="Arial" w:hAnsi="Arial" w:cs="Arial"/>
        </w:rPr>
      </w:pPr>
    </w:p>
    <w:p w14:paraId="47E8419E" w14:textId="77777777" w:rsidR="00D342C2" w:rsidRPr="006D32D2" w:rsidRDefault="00D342C2">
      <w:pPr>
        <w:pStyle w:val="Textoindependiente"/>
        <w:rPr>
          <w:rFonts w:ascii="Arial" w:hAnsi="Arial" w:cs="Arial"/>
        </w:rPr>
      </w:pPr>
    </w:p>
    <w:p w14:paraId="342A170D" w14:textId="77777777" w:rsidR="00D342C2" w:rsidRPr="006D32D2" w:rsidRDefault="00D342C2">
      <w:pPr>
        <w:pStyle w:val="Textoindependiente"/>
        <w:spacing w:before="184"/>
        <w:rPr>
          <w:rFonts w:ascii="Arial" w:hAnsi="Arial" w:cs="Arial"/>
        </w:rPr>
      </w:pPr>
    </w:p>
    <w:p w14:paraId="4DC32098" w14:textId="77777777" w:rsidR="00D342C2" w:rsidRPr="006D32D2" w:rsidRDefault="006714CB">
      <w:pPr>
        <w:pStyle w:val="Textoindependiente"/>
        <w:spacing w:before="1" w:line="242" w:lineRule="auto"/>
        <w:ind w:left="522" w:right="1205"/>
        <w:jc w:val="both"/>
        <w:rPr>
          <w:rFonts w:ascii="Arial" w:hAnsi="Arial" w:cs="Arial"/>
        </w:rPr>
      </w:pPr>
      <w:r w:rsidRPr="006D32D2">
        <w:rPr>
          <w:rFonts w:ascii="Arial" w:hAnsi="Arial" w:cs="Arial"/>
        </w:rPr>
        <w:t>tolerados, cumpliendo los requisitos de salud, sanidad, ecología, protección civil y saneamiento básico, para efecto de verificación y supervisión continua.</w:t>
      </w:r>
    </w:p>
    <w:p w14:paraId="51C63D03" w14:textId="77777777" w:rsidR="00D342C2" w:rsidRPr="006D32D2" w:rsidRDefault="00D342C2">
      <w:pPr>
        <w:pStyle w:val="Textoindependiente"/>
        <w:spacing w:before="8"/>
        <w:rPr>
          <w:rFonts w:ascii="Arial" w:hAnsi="Arial" w:cs="Arial"/>
        </w:rPr>
      </w:pPr>
    </w:p>
    <w:p w14:paraId="3D1F751B" w14:textId="77777777" w:rsidR="00D342C2" w:rsidRPr="006D32D2" w:rsidRDefault="006714CB">
      <w:pPr>
        <w:pStyle w:val="Textoindependiente"/>
        <w:spacing w:before="1"/>
        <w:ind w:left="519"/>
        <w:jc w:val="both"/>
        <w:rPr>
          <w:rFonts w:ascii="Arial" w:hAnsi="Arial" w:cs="Arial"/>
        </w:rPr>
      </w:pPr>
      <w:r w:rsidRPr="006D32D2">
        <w:rPr>
          <w:rFonts w:ascii="Arial" w:hAnsi="Arial" w:cs="Arial"/>
        </w:rPr>
        <w:t>Dicha</w:t>
      </w:r>
      <w:r w:rsidRPr="006D32D2">
        <w:rPr>
          <w:rFonts w:ascii="Arial" w:hAnsi="Arial" w:cs="Arial"/>
          <w:spacing w:val="-4"/>
        </w:rPr>
        <w:t xml:space="preserve"> </w:t>
      </w:r>
      <w:r w:rsidRPr="006D32D2">
        <w:rPr>
          <w:rFonts w:ascii="Arial" w:hAnsi="Arial" w:cs="Arial"/>
        </w:rPr>
        <w:t>actividad</w:t>
      </w:r>
      <w:r w:rsidRPr="006D32D2">
        <w:rPr>
          <w:rFonts w:ascii="Arial" w:hAnsi="Arial" w:cs="Arial"/>
          <w:spacing w:val="-4"/>
        </w:rPr>
        <w:t xml:space="preserve"> </w:t>
      </w:r>
      <w:r w:rsidRPr="006D32D2">
        <w:rPr>
          <w:rFonts w:ascii="Arial" w:hAnsi="Arial" w:cs="Arial"/>
        </w:rPr>
        <w:t>causará</w:t>
      </w:r>
      <w:r w:rsidRPr="006D32D2">
        <w:rPr>
          <w:rFonts w:ascii="Arial" w:hAnsi="Arial" w:cs="Arial"/>
          <w:spacing w:val="-4"/>
        </w:rPr>
        <w:t xml:space="preserve"> </w:t>
      </w:r>
      <w:r w:rsidRPr="006D32D2">
        <w:rPr>
          <w:rFonts w:ascii="Arial" w:hAnsi="Arial" w:cs="Arial"/>
        </w:rPr>
        <w:t>derechos</w:t>
      </w:r>
      <w:r w:rsidRPr="006D32D2">
        <w:rPr>
          <w:rFonts w:ascii="Arial" w:hAnsi="Arial" w:cs="Arial"/>
          <w:spacing w:val="-5"/>
        </w:rPr>
        <w:t xml:space="preserve"> </w:t>
      </w:r>
      <w:r w:rsidRPr="006D32D2">
        <w:rPr>
          <w:rFonts w:ascii="Arial" w:hAnsi="Arial" w:cs="Arial"/>
        </w:rPr>
        <w:t>por</w:t>
      </w:r>
      <w:r w:rsidRPr="006D32D2">
        <w:rPr>
          <w:rFonts w:ascii="Arial" w:hAnsi="Arial" w:cs="Arial"/>
          <w:spacing w:val="-4"/>
        </w:rPr>
        <w:t xml:space="preserve"> </w:t>
      </w:r>
      <w:r w:rsidRPr="006D32D2">
        <w:rPr>
          <w:rFonts w:ascii="Arial" w:hAnsi="Arial" w:cs="Arial"/>
        </w:rPr>
        <w:t>unidad</w:t>
      </w:r>
      <w:r w:rsidRPr="006D32D2">
        <w:rPr>
          <w:rFonts w:ascii="Arial" w:hAnsi="Arial" w:cs="Arial"/>
          <w:spacing w:val="-5"/>
        </w:rPr>
        <w:t xml:space="preserve"> </w:t>
      </w:r>
      <w:r w:rsidRPr="006D32D2">
        <w:rPr>
          <w:rFonts w:ascii="Arial" w:hAnsi="Arial" w:cs="Arial"/>
        </w:rPr>
        <w:t>de</w:t>
      </w:r>
      <w:r w:rsidRPr="006D32D2">
        <w:rPr>
          <w:rFonts w:ascii="Arial" w:hAnsi="Arial" w:cs="Arial"/>
          <w:spacing w:val="-4"/>
        </w:rPr>
        <w:t xml:space="preserve"> </w:t>
      </w:r>
      <w:r w:rsidRPr="006D32D2">
        <w:rPr>
          <w:rFonts w:ascii="Arial" w:hAnsi="Arial" w:cs="Arial"/>
        </w:rPr>
        <w:t>acuerdo</w:t>
      </w:r>
      <w:r w:rsidRPr="006D32D2">
        <w:rPr>
          <w:rFonts w:ascii="Arial" w:hAnsi="Arial" w:cs="Arial"/>
          <w:spacing w:val="-4"/>
        </w:rPr>
        <w:t xml:space="preserve"> </w:t>
      </w:r>
      <w:r w:rsidRPr="006D32D2">
        <w:rPr>
          <w:rFonts w:ascii="Arial" w:hAnsi="Arial" w:cs="Arial"/>
        </w:rPr>
        <w:t>con</w:t>
      </w:r>
      <w:r w:rsidRPr="006D32D2">
        <w:rPr>
          <w:rFonts w:ascii="Arial" w:hAnsi="Arial" w:cs="Arial"/>
          <w:spacing w:val="-3"/>
        </w:rPr>
        <w:t xml:space="preserve"> </w:t>
      </w:r>
      <w:r w:rsidRPr="006D32D2">
        <w:rPr>
          <w:rFonts w:ascii="Arial" w:hAnsi="Arial" w:cs="Arial"/>
        </w:rPr>
        <w:t>la</w:t>
      </w:r>
      <w:r w:rsidRPr="006D32D2">
        <w:rPr>
          <w:rFonts w:ascii="Arial" w:hAnsi="Arial" w:cs="Arial"/>
          <w:spacing w:val="-4"/>
        </w:rPr>
        <w:t xml:space="preserve"> </w:t>
      </w:r>
      <w:r w:rsidRPr="006D32D2">
        <w:rPr>
          <w:rFonts w:ascii="Arial" w:hAnsi="Arial" w:cs="Arial"/>
        </w:rPr>
        <w:t>tarifa</w:t>
      </w:r>
      <w:r w:rsidRPr="006D32D2">
        <w:rPr>
          <w:rFonts w:ascii="Arial" w:hAnsi="Arial" w:cs="Arial"/>
          <w:spacing w:val="-3"/>
        </w:rPr>
        <w:t xml:space="preserve"> </w:t>
      </w:r>
      <w:r w:rsidRPr="006D32D2">
        <w:rPr>
          <w:rFonts w:ascii="Arial" w:hAnsi="Arial" w:cs="Arial"/>
          <w:spacing w:val="-2"/>
        </w:rPr>
        <w:t>siguiente:</w:t>
      </w:r>
    </w:p>
    <w:p w14:paraId="7ADC5E8D" w14:textId="77777777" w:rsidR="00D342C2" w:rsidRPr="006D32D2" w:rsidRDefault="00D342C2">
      <w:pPr>
        <w:pStyle w:val="Textoindependiente"/>
        <w:spacing w:before="62"/>
        <w:rPr>
          <w:rFonts w:ascii="Arial" w:hAnsi="Arial" w:cs="Arial"/>
        </w:rPr>
      </w:pPr>
    </w:p>
    <w:tbl>
      <w:tblPr>
        <w:tblStyle w:val="TableNormal"/>
        <w:tblW w:w="0" w:type="auto"/>
        <w:tblInd w:w="1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5773"/>
        <w:gridCol w:w="1133"/>
      </w:tblGrid>
      <w:tr w:rsidR="00D342C2" w:rsidRPr="006D32D2" w14:paraId="6405BE05" w14:textId="77777777">
        <w:trPr>
          <w:trHeight w:val="275"/>
        </w:trPr>
        <w:tc>
          <w:tcPr>
            <w:tcW w:w="461" w:type="dxa"/>
          </w:tcPr>
          <w:p w14:paraId="73244DF1" w14:textId="77777777" w:rsidR="00D342C2" w:rsidRPr="006D32D2" w:rsidRDefault="006714CB">
            <w:pPr>
              <w:pStyle w:val="TableParagraph"/>
              <w:spacing w:line="255" w:lineRule="exact"/>
              <w:ind w:left="11"/>
              <w:rPr>
                <w:rFonts w:ascii="Arial" w:hAnsi="Arial" w:cs="Arial"/>
                <w:b/>
                <w:sz w:val="24"/>
                <w:szCs w:val="24"/>
              </w:rPr>
            </w:pPr>
            <w:r w:rsidRPr="006D32D2">
              <w:rPr>
                <w:rFonts w:ascii="Arial" w:hAnsi="Arial" w:cs="Arial"/>
                <w:b/>
                <w:spacing w:val="-5"/>
                <w:sz w:val="24"/>
                <w:szCs w:val="24"/>
              </w:rPr>
              <w:t>No</w:t>
            </w:r>
          </w:p>
        </w:tc>
        <w:tc>
          <w:tcPr>
            <w:tcW w:w="5773" w:type="dxa"/>
          </w:tcPr>
          <w:p w14:paraId="52CF072B" w14:textId="77777777" w:rsidR="00D342C2" w:rsidRPr="006D32D2" w:rsidRDefault="006714CB">
            <w:pPr>
              <w:pStyle w:val="TableParagraph"/>
              <w:spacing w:line="255" w:lineRule="exact"/>
              <w:ind w:left="9"/>
              <w:rPr>
                <w:rFonts w:ascii="Arial" w:hAnsi="Arial" w:cs="Arial"/>
                <w:b/>
                <w:sz w:val="24"/>
                <w:szCs w:val="24"/>
              </w:rPr>
            </w:pPr>
            <w:r w:rsidRPr="006D32D2">
              <w:rPr>
                <w:rFonts w:ascii="Arial" w:hAnsi="Arial" w:cs="Arial"/>
                <w:b/>
                <w:spacing w:val="-2"/>
                <w:sz w:val="24"/>
                <w:szCs w:val="24"/>
              </w:rPr>
              <w:t>Concepto</w:t>
            </w:r>
          </w:p>
        </w:tc>
        <w:tc>
          <w:tcPr>
            <w:tcW w:w="1133" w:type="dxa"/>
          </w:tcPr>
          <w:p w14:paraId="6B52D6C2" w14:textId="77777777" w:rsidR="00D342C2" w:rsidRPr="006D32D2" w:rsidRDefault="006714CB">
            <w:pPr>
              <w:pStyle w:val="TableParagraph"/>
              <w:spacing w:line="255" w:lineRule="exact"/>
              <w:ind w:left="184"/>
              <w:jc w:val="left"/>
              <w:rPr>
                <w:rFonts w:ascii="Arial" w:hAnsi="Arial" w:cs="Arial"/>
                <w:b/>
                <w:sz w:val="24"/>
                <w:szCs w:val="24"/>
              </w:rPr>
            </w:pPr>
            <w:r w:rsidRPr="006D32D2">
              <w:rPr>
                <w:rFonts w:ascii="Arial" w:hAnsi="Arial" w:cs="Arial"/>
                <w:b/>
                <w:spacing w:val="-2"/>
                <w:sz w:val="24"/>
                <w:szCs w:val="24"/>
              </w:rPr>
              <w:t>UMA´s</w:t>
            </w:r>
          </w:p>
        </w:tc>
      </w:tr>
      <w:tr w:rsidR="00D342C2" w:rsidRPr="006D32D2" w14:paraId="70F0D45A" w14:textId="77777777">
        <w:trPr>
          <w:trHeight w:val="275"/>
        </w:trPr>
        <w:tc>
          <w:tcPr>
            <w:tcW w:w="461" w:type="dxa"/>
          </w:tcPr>
          <w:p w14:paraId="4B57B53C" w14:textId="77777777" w:rsidR="00D342C2" w:rsidRPr="006D32D2" w:rsidRDefault="006714CB">
            <w:pPr>
              <w:pStyle w:val="TableParagraph"/>
              <w:spacing w:line="255" w:lineRule="exact"/>
              <w:ind w:left="11" w:right="3"/>
              <w:rPr>
                <w:rFonts w:ascii="Arial" w:hAnsi="Arial" w:cs="Arial"/>
                <w:sz w:val="24"/>
                <w:szCs w:val="24"/>
              </w:rPr>
            </w:pPr>
            <w:r w:rsidRPr="006D32D2">
              <w:rPr>
                <w:rFonts w:ascii="Arial" w:hAnsi="Arial" w:cs="Arial"/>
                <w:spacing w:val="-10"/>
                <w:sz w:val="24"/>
                <w:szCs w:val="24"/>
              </w:rPr>
              <w:t>1</w:t>
            </w:r>
          </w:p>
        </w:tc>
        <w:tc>
          <w:tcPr>
            <w:tcW w:w="5773" w:type="dxa"/>
          </w:tcPr>
          <w:p w14:paraId="7ED09C74" w14:textId="77777777" w:rsidR="00D342C2" w:rsidRPr="006D32D2" w:rsidRDefault="006714CB">
            <w:pPr>
              <w:pStyle w:val="TableParagraph"/>
              <w:spacing w:line="255" w:lineRule="exact"/>
              <w:ind w:left="69"/>
              <w:jc w:val="left"/>
              <w:rPr>
                <w:rFonts w:ascii="Arial" w:hAnsi="Arial" w:cs="Arial"/>
                <w:sz w:val="24"/>
                <w:szCs w:val="24"/>
              </w:rPr>
            </w:pPr>
            <w:r w:rsidRPr="006D32D2">
              <w:rPr>
                <w:rFonts w:ascii="Arial" w:hAnsi="Arial" w:cs="Arial"/>
                <w:sz w:val="24"/>
                <w:szCs w:val="24"/>
              </w:rPr>
              <w:t>Por</w:t>
            </w:r>
            <w:r w:rsidRPr="006D32D2">
              <w:rPr>
                <w:rFonts w:ascii="Arial" w:hAnsi="Arial" w:cs="Arial"/>
                <w:spacing w:val="-2"/>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matanza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ganado</w:t>
            </w:r>
            <w:r w:rsidRPr="006D32D2">
              <w:rPr>
                <w:rFonts w:ascii="Arial" w:hAnsi="Arial" w:cs="Arial"/>
                <w:spacing w:val="-2"/>
                <w:sz w:val="24"/>
                <w:szCs w:val="24"/>
              </w:rPr>
              <w:t xml:space="preserve"> </w:t>
            </w:r>
            <w:r w:rsidRPr="006D32D2">
              <w:rPr>
                <w:rFonts w:ascii="Arial" w:hAnsi="Arial" w:cs="Arial"/>
                <w:sz w:val="24"/>
                <w:szCs w:val="24"/>
              </w:rPr>
              <w:t>vacuno</w:t>
            </w:r>
            <w:r w:rsidRPr="006D32D2">
              <w:rPr>
                <w:rFonts w:ascii="Arial" w:hAnsi="Arial" w:cs="Arial"/>
                <w:spacing w:val="-1"/>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2"/>
                <w:sz w:val="24"/>
                <w:szCs w:val="24"/>
              </w:rPr>
              <w:t>equino</w:t>
            </w:r>
          </w:p>
        </w:tc>
        <w:tc>
          <w:tcPr>
            <w:tcW w:w="1133" w:type="dxa"/>
          </w:tcPr>
          <w:p w14:paraId="240F104B" w14:textId="77777777" w:rsidR="00D342C2" w:rsidRPr="006D32D2" w:rsidRDefault="006714CB">
            <w:pPr>
              <w:pStyle w:val="TableParagraph"/>
              <w:spacing w:line="255" w:lineRule="exact"/>
              <w:ind w:right="57"/>
              <w:jc w:val="right"/>
              <w:rPr>
                <w:rFonts w:ascii="Arial" w:hAnsi="Arial" w:cs="Arial"/>
                <w:sz w:val="24"/>
                <w:szCs w:val="24"/>
              </w:rPr>
            </w:pPr>
            <w:r w:rsidRPr="006D32D2">
              <w:rPr>
                <w:rFonts w:ascii="Arial" w:hAnsi="Arial" w:cs="Arial"/>
                <w:spacing w:val="-4"/>
                <w:sz w:val="24"/>
                <w:szCs w:val="24"/>
              </w:rPr>
              <w:t>1.00</w:t>
            </w:r>
          </w:p>
        </w:tc>
      </w:tr>
      <w:tr w:rsidR="00D342C2" w:rsidRPr="006D32D2" w14:paraId="46A87F69" w14:textId="77777777">
        <w:trPr>
          <w:trHeight w:val="275"/>
        </w:trPr>
        <w:tc>
          <w:tcPr>
            <w:tcW w:w="461" w:type="dxa"/>
          </w:tcPr>
          <w:p w14:paraId="620F68FE" w14:textId="77777777" w:rsidR="00D342C2" w:rsidRPr="006D32D2" w:rsidRDefault="006714CB">
            <w:pPr>
              <w:pStyle w:val="TableParagraph"/>
              <w:spacing w:line="255" w:lineRule="exact"/>
              <w:ind w:left="11" w:right="3"/>
              <w:rPr>
                <w:rFonts w:ascii="Arial" w:hAnsi="Arial" w:cs="Arial"/>
                <w:sz w:val="24"/>
                <w:szCs w:val="24"/>
              </w:rPr>
            </w:pPr>
            <w:r w:rsidRPr="006D32D2">
              <w:rPr>
                <w:rFonts w:ascii="Arial" w:hAnsi="Arial" w:cs="Arial"/>
                <w:spacing w:val="-10"/>
                <w:sz w:val="24"/>
                <w:szCs w:val="24"/>
              </w:rPr>
              <w:t>2</w:t>
            </w:r>
          </w:p>
        </w:tc>
        <w:tc>
          <w:tcPr>
            <w:tcW w:w="5773" w:type="dxa"/>
          </w:tcPr>
          <w:p w14:paraId="043BD27C" w14:textId="77777777" w:rsidR="00D342C2" w:rsidRPr="006D32D2" w:rsidRDefault="006714CB">
            <w:pPr>
              <w:pStyle w:val="TableParagraph"/>
              <w:spacing w:line="255" w:lineRule="exact"/>
              <w:ind w:left="69"/>
              <w:jc w:val="left"/>
              <w:rPr>
                <w:rFonts w:ascii="Arial" w:hAnsi="Arial" w:cs="Arial"/>
                <w:sz w:val="24"/>
                <w:szCs w:val="24"/>
              </w:rPr>
            </w:pPr>
            <w:r w:rsidRPr="006D32D2">
              <w:rPr>
                <w:rFonts w:ascii="Arial" w:hAnsi="Arial" w:cs="Arial"/>
                <w:sz w:val="24"/>
                <w:szCs w:val="24"/>
              </w:rPr>
              <w:t>Por</w:t>
            </w:r>
            <w:r w:rsidRPr="006D32D2">
              <w:rPr>
                <w:rFonts w:ascii="Arial" w:hAnsi="Arial" w:cs="Arial"/>
                <w:spacing w:val="-2"/>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z w:val="24"/>
                <w:szCs w:val="24"/>
              </w:rPr>
              <w:t>matanza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ganado</w:t>
            </w:r>
            <w:r w:rsidRPr="006D32D2">
              <w:rPr>
                <w:rFonts w:ascii="Arial" w:hAnsi="Arial" w:cs="Arial"/>
                <w:spacing w:val="-4"/>
                <w:sz w:val="24"/>
                <w:szCs w:val="24"/>
              </w:rPr>
              <w:t xml:space="preserve"> </w:t>
            </w:r>
            <w:r w:rsidRPr="006D32D2">
              <w:rPr>
                <w:rFonts w:ascii="Arial" w:hAnsi="Arial" w:cs="Arial"/>
                <w:sz w:val="24"/>
                <w:szCs w:val="24"/>
              </w:rPr>
              <w:t>porcino,</w:t>
            </w:r>
            <w:r w:rsidRPr="006D32D2">
              <w:rPr>
                <w:rFonts w:ascii="Arial" w:hAnsi="Arial" w:cs="Arial"/>
                <w:spacing w:val="-2"/>
                <w:sz w:val="24"/>
                <w:szCs w:val="24"/>
              </w:rPr>
              <w:t xml:space="preserve"> </w:t>
            </w:r>
            <w:r w:rsidRPr="006D32D2">
              <w:rPr>
                <w:rFonts w:ascii="Arial" w:hAnsi="Arial" w:cs="Arial"/>
                <w:sz w:val="24"/>
                <w:szCs w:val="24"/>
              </w:rPr>
              <w:t>ovino</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1"/>
                <w:sz w:val="24"/>
                <w:szCs w:val="24"/>
              </w:rPr>
              <w:t xml:space="preserve"> </w:t>
            </w:r>
            <w:r w:rsidRPr="006D32D2">
              <w:rPr>
                <w:rFonts w:ascii="Arial" w:hAnsi="Arial" w:cs="Arial"/>
                <w:spacing w:val="-2"/>
                <w:sz w:val="24"/>
                <w:szCs w:val="24"/>
              </w:rPr>
              <w:t>caprino</w:t>
            </w:r>
          </w:p>
        </w:tc>
        <w:tc>
          <w:tcPr>
            <w:tcW w:w="1133" w:type="dxa"/>
          </w:tcPr>
          <w:p w14:paraId="06069C58" w14:textId="77777777" w:rsidR="00D342C2" w:rsidRPr="006D32D2" w:rsidRDefault="006714CB">
            <w:pPr>
              <w:pStyle w:val="TableParagraph"/>
              <w:spacing w:line="255" w:lineRule="exact"/>
              <w:ind w:right="57"/>
              <w:jc w:val="right"/>
              <w:rPr>
                <w:rFonts w:ascii="Arial" w:hAnsi="Arial" w:cs="Arial"/>
                <w:sz w:val="24"/>
                <w:szCs w:val="24"/>
              </w:rPr>
            </w:pPr>
            <w:r w:rsidRPr="006D32D2">
              <w:rPr>
                <w:rFonts w:ascii="Arial" w:hAnsi="Arial" w:cs="Arial"/>
                <w:spacing w:val="-4"/>
                <w:sz w:val="24"/>
                <w:szCs w:val="24"/>
              </w:rPr>
              <w:t>0.05</w:t>
            </w:r>
          </w:p>
        </w:tc>
      </w:tr>
      <w:tr w:rsidR="00D342C2" w:rsidRPr="006D32D2" w14:paraId="6E743FCD" w14:textId="77777777">
        <w:trPr>
          <w:trHeight w:val="278"/>
        </w:trPr>
        <w:tc>
          <w:tcPr>
            <w:tcW w:w="461" w:type="dxa"/>
          </w:tcPr>
          <w:p w14:paraId="492CB5C3" w14:textId="77777777" w:rsidR="00D342C2" w:rsidRPr="006D32D2" w:rsidRDefault="006714CB">
            <w:pPr>
              <w:pStyle w:val="TableParagraph"/>
              <w:spacing w:before="3" w:line="255" w:lineRule="exact"/>
              <w:ind w:left="11" w:right="3"/>
              <w:rPr>
                <w:rFonts w:ascii="Arial" w:hAnsi="Arial" w:cs="Arial"/>
                <w:sz w:val="24"/>
                <w:szCs w:val="24"/>
              </w:rPr>
            </w:pPr>
            <w:r w:rsidRPr="006D32D2">
              <w:rPr>
                <w:rFonts w:ascii="Arial" w:hAnsi="Arial" w:cs="Arial"/>
                <w:spacing w:val="-10"/>
                <w:sz w:val="24"/>
                <w:szCs w:val="24"/>
              </w:rPr>
              <w:t>3</w:t>
            </w:r>
          </w:p>
        </w:tc>
        <w:tc>
          <w:tcPr>
            <w:tcW w:w="5773" w:type="dxa"/>
          </w:tcPr>
          <w:p w14:paraId="5345D2C7" w14:textId="77777777" w:rsidR="00D342C2" w:rsidRPr="006D32D2" w:rsidRDefault="006714CB">
            <w:pPr>
              <w:pStyle w:val="TableParagraph"/>
              <w:spacing w:before="3" w:line="255" w:lineRule="exact"/>
              <w:ind w:left="69"/>
              <w:jc w:val="left"/>
              <w:rPr>
                <w:rFonts w:ascii="Arial" w:hAnsi="Arial" w:cs="Arial"/>
                <w:sz w:val="24"/>
                <w:szCs w:val="24"/>
              </w:rPr>
            </w:pPr>
            <w:r w:rsidRPr="006D32D2">
              <w:rPr>
                <w:rFonts w:ascii="Arial" w:hAnsi="Arial" w:cs="Arial"/>
                <w:sz w:val="24"/>
                <w:szCs w:val="24"/>
              </w:rPr>
              <w:t>Por</w:t>
            </w:r>
            <w:r w:rsidRPr="006D32D2">
              <w:rPr>
                <w:rFonts w:ascii="Arial" w:hAnsi="Arial" w:cs="Arial"/>
                <w:spacing w:val="-1"/>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matanza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aves</w:t>
            </w:r>
            <w:r w:rsidRPr="006D32D2">
              <w:rPr>
                <w:rFonts w:ascii="Arial" w:hAnsi="Arial" w:cs="Arial"/>
                <w:spacing w:val="-1"/>
                <w:sz w:val="24"/>
                <w:szCs w:val="24"/>
              </w:rPr>
              <w:t xml:space="preserve"> </w:t>
            </w:r>
            <w:r w:rsidRPr="006D32D2">
              <w:rPr>
                <w:rFonts w:ascii="Arial" w:hAnsi="Arial" w:cs="Arial"/>
                <w:sz w:val="24"/>
                <w:szCs w:val="24"/>
              </w:rPr>
              <w:t xml:space="preserve">y </w:t>
            </w:r>
            <w:r w:rsidRPr="006D32D2">
              <w:rPr>
                <w:rFonts w:ascii="Arial" w:hAnsi="Arial" w:cs="Arial"/>
                <w:spacing w:val="-2"/>
                <w:sz w:val="24"/>
                <w:szCs w:val="24"/>
              </w:rPr>
              <w:t>lepóridos</w:t>
            </w:r>
          </w:p>
        </w:tc>
        <w:tc>
          <w:tcPr>
            <w:tcW w:w="1133" w:type="dxa"/>
          </w:tcPr>
          <w:p w14:paraId="38B40D6F" w14:textId="77777777" w:rsidR="00D342C2" w:rsidRPr="006D32D2" w:rsidRDefault="006714CB">
            <w:pPr>
              <w:pStyle w:val="TableParagraph"/>
              <w:spacing w:before="3" w:line="255" w:lineRule="exact"/>
              <w:ind w:right="57"/>
              <w:jc w:val="right"/>
              <w:rPr>
                <w:rFonts w:ascii="Arial" w:hAnsi="Arial" w:cs="Arial"/>
                <w:sz w:val="24"/>
                <w:szCs w:val="24"/>
              </w:rPr>
            </w:pPr>
            <w:r w:rsidRPr="006D32D2">
              <w:rPr>
                <w:rFonts w:ascii="Arial" w:hAnsi="Arial" w:cs="Arial"/>
                <w:spacing w:val="-4"/>
                <w:sz w:val="24"/>
                <w:szCs w:val="24"/>
              </w:rPr>
              <w:t>0.03</w:t>
            </w:r>
          </w:p>
        </w:tc>
      </w:tr>
    </w:tbl>
    <w:p w14:paraId="7CC08B90" w14:textId="77777777" w:rsidR="00D342C2" w:rsidRPr="006D32D2" w:rsidRDefault="006714CB">
      <w:pPr>
        <w:pStyle w:val="Textoindependiente"/>
        <w:spacing w:before="273"/>
        <w:ind w:left="522" w:right="1203"/>
        <w:jc w:val="both"/>
        <w:rPr>
          <w:rFonts w:ascii="Arial" w:hAnsi="Arial" w:cs="Arial"/>
        </w:rPr>
      </w:pPr>
      <w:r w:rsidRPr="006D32D2">
        <w:rPr>
          <w:rFonts w:ascii="Arial" w:hAnsi="Arial" w:cs="Arial"/>
          <w:b/>
        </w:rPr>
        <w:t>ARTÍCULO</w:t>
      </w:r>
      <w:r w:rsidRPr="006D32D2">
        <w:rPr>
          <w:rFonts w:ascii="Arial" w:hAnsi="Arial" w:cs="Arial"/>
          <w:b/>
          <w:spacing w:val="-4"/>
        </w:rPr>
        <w:t xml:space="preserve"> </w:t>
      </w:r>
      <w:r w:rsidRPr="006D32D2">
        <w:rPr>
          <w:rFonts w:ascii="Arial" w:hAnsi="Arial" w:cs="Arial"/>
          <w:b/>
        </w:rPr>
        <w:t>26.-</w:t>
      </w:r>
      <w:r w:rsidRPr="006D32D2">
        <w:rPr>
          <w:rFonts w:ascii="Arial" w:hAnsi="Arial" w:cs="Arial"/>
          <w:b/>
          <w:spacing w:val="-6"/>
        </w:rPr>
        <w:t xml:space="preserve"> </w:t>
      </w:r>
      <w:r w:rsidRPr="006D32D2">
        <w:rPr>
          <w:rFonts w:ascii="Arial" w:hAnsi="Arial" w:cs="Arial"/>
          <w:position w:val="1"/>
        </w:rPr>
        <w:t>Todos</w:t>
      </w:r>
      <w:r w:rsidRPr="006D32D2">
        <w:rPr>
          <w:rFonts w:ascii="Arial" w:hAnsi="Arial" w:cs="Arial"/>
          <w:spacing w:val="-7"/>
          <w:position w:val="1"/>
        </w:rPr>
        <w:t xml:space="preserve"> </w:t>
      </w:r>
      <w:r w:rsidRPr="006D32D2">
        <w:rPr>
          <w:rFonts w:ascii="Arial" w:hAnsi="Arial" w:cs="Arial"/>
          <w:position w:val="1"/>
        </w:rPr>
        <w:t>los</w:t>
      </w:r>
      <w:r w:rsidRPr="006D32D2">
        <w:rPr>
          <w:rFonts w:ascii="Arial" w:hAnsi="Arial" w:cs="Arial"/>
          <w:spacing w:val="-4"/>
          <w:position w:val="1"/>
        </w:rPr>
        <w:t xml:space="preserve"> </w:t>
      </w:r>
      <w:r w:rsidRPr="006D32D2">
        <w:rPr>
          <w:rFonts w:ascii="Arial" w:hAnsi="Arial" w:cs="Arial"/>
          <w:position w:val="1"/>
        </w:rPr>
        <w:t>Mataderos</w:t>
      </w:r>
      <w:r w:rsidRPr="006D32D2">
        <w:rPr>
          <w:rFonts w:ascii="Arial" w:hAnsi="Arial" w:cs="Arial"/>
          <w:spacing w:val="-4"/>
          <w:position w:val="1"/>
        </w:rPr>
        <w:t xml:space="preserve"> </w:t>
      </w:r>
      <w:r w:rsidRPr="006D32D2">
        <w:rPr>
          <w:rFonts w:ascii="Arial" w:hAnsi="Arial" w:cs="Arial"/>
          <w:position w:val="1"/>
        </w:rPr>
        <w:t>Tolerados,</w:t>
      </w:r>
      <w:r w:rsidRPr="006D32D2">
        <w:rPr>
          <w:rFonts w:ascii="Arial" w:hAnsi="Arial" w:cs="Arial"/>
          <w:spacing w:val="-4"/>
          <w:position w:val="1"/>
        </w:rPr>
        <w:t xml:space="preserve"> </w:t>
      </w:r>
      <w:r w:rsidRPr="006D32D2">
        <w:rPr>
          <w:rFonts w:ascii="Arial" w:hAnsi="Arial" w:cs="Arial"/>
          <w:position w:val="1"/>
        </w:rPr>
        <w:t>pagarán</w:t>
      </w:r>
      <w:r w:rsidRPr="006D32D2">
        <w:rPr>
          <w:rFonts w:ascii="Arial" w:hAnsi="Arial" w:cs="Arial"/>
          <w:spacing w:val="-6"/>
          <w:position w:val="1"/>
        </w:rPr>
        <w:t xml:space="preserve"> </w:t>
      </w:r>
      <w:r w:rsidRPr="006D32D2">
        <w:rPr>
          <w:rFonts w:ascii="Arial" w:hAnsi="Arial" w:cs="Arial"/>
          <w:position w:val="1"/>
        </w:rPr>
        <w:t>por</w:t>
      </w:r>
      <w:r w:rsidRPr="006D32D2">
        <w:rPr>
          <w:rFonts w:ascii="Arial" w:hAnsi="Arial" w:cs="Arial"/>
          <w:spacing w:val="-7"/>
          <w:position w:val="1"/>
        </w:rPr>
        <w:t xml:space="preserve"> </w:t>
      </w:r>
      <w:r w:rsidRPr="006D32D2">
        <w:rPr>
          <w:rFonts w:ascii="Arial" w:hAnsi="Arial" w:cs="Arial"/>
          <w:position w:val="1"/>
        </w:rPr>
        <w:t>derecho</w:t>
      </w:r>
      <w:r w:rsidRPr="006D32D2">
        <w:rPr>
          <w:rFonts w:ascii="Arial" w:hAnsi="Arial" w:cs="Arial"/>
          <w:spacing w:val="-6"/>
          <w:position w:val="1"/>
        </w:rPr>
        <w:t xml:space="preserve"> </w:t>
      </w:r>
      <w:r w:rsidRPr="006D32D2">
        <w:rPr>
          <w:rFonts w:ascii="Arial" w:hAnsi="Arial" w:cs="Arial"/>
          <w:position w:val="1"/>
        </w:rPr>
        <w:t>de</w:t>
      </w:r>
      <w:r w:rsidRPr="006D32D2">
        <w:rPr>
          <w:rFonts w:ascii="Arial" w:hAnsi="Arial" w:cs="Arial"/>
          <w:spacing w:val="-6"/>
          <w:position w:val="1"/>
        </w:rPr>
        <w:t xml:space="preserve"> </w:t>
      </w:r>
      <w:r w:rsidRPr="006D32D2">
        <w:rPr>
          <w:rFonts w:ascii="Arial" w:hAnsi="Arial" w:cs="Arial"/>
          <w:position w:val="1"/>
        </w:rPr>
        <w:t xml:space="preserve">matanza </w:t>
      </w:r>
      <w:r w:rsidRPr="006D32D2">
        <w:rPr>
          <w:rFonts w:ascii="Arial" w:hAnsi="Arial" w:cs="Arial"/>
        </w:rPr>
        <w:t>y/o degüello las tarifas que se encuentran contempladas en el artículo 25 de la presente Ley de Ingresos para el Municipio de Juan R. Escudero, Guerrero.</w:t>
      </w:r>
    </w:p>
    <w:p w14:paraId="01B70954" w14:textId="77777777" w:rsidR="00D342C2" w:rsidRPr="006D32D2" w:rsidRDefault="00D342C2">
      <w:pPr>
        <w:pStyle w:val="Textoindependiente"/>
        <w:spacing w:before="9"/>
        <w:rPr>
          <w:rFonts w:ascii="Arial" w:hAnsi="Arial" w:cs="Arial"/>
        </w:rPr>
      </w:pPr>
    </w:p>
    <w:p w14:paraId="65ED9249" w14:textId="77777777" w:rsidR="00D342C2" w:rsidRPr="006D32D2" w:rsidRDefault="006714CB">
      <w:pPr>
        <w:spacing w:before="1" w:line="242" w:lineRule="auto"/>
        <w:ind w:left="2545" w:right="3219" w:firstLine="1215"/>
        <w:rPr>
          <w:rFonts w:ascii="Arial" w:hAnsi="Arial" w:cs="Arial"/>
          <w:b/>
          <w:sz w:val="24"/>
          <w:szCs w:val="24"/>
        </w:rPr>
      </w:pPr>
      <w:r w:rsidRPr="006D32D2">
        <w:rPr>
          <w:rFonts w:ascii="Arial" w:hAnsi="Arial" w:cs="Arial"/>
          <w:b/>
          <w:sz w:val="24"/>
          <w:szCs w:val="24"/>
        </w:rPr>
        <w:t>SECCIÓN SEGUNDA SERVICIOS</w:t>
      </w:r>
      <w:r w:rsidRPr="006D32D2">
        <w:rPr>
          <w:rFonts w:ascii="Arial" w:hAnsi="Arial" w:cs="Arial"/>
          <w:b/>
          <w:spacing w:val="-19"/>
          <w:sz w:val="24"/>
          <w:szCs w:val="24"/>
        </w:rPr>
        <w:t xml:space="preserve"> </w:t>
      </w:r>
      <w:r w:rsidRPr="006D32D2">
        <w:rPr>
          <w:rFonts w:ascii="Arial" w:hAnsi="Arial" w:cs="Arial"/>
          <w:b/>
          <w:sz w:val="24"/>
          <w:szCs w:val="24"/>
        </w:rPr>
        <w:t>GENERALES</w:t>
      </w:r>
      <w:r w:rsidRPr="006D32D2">
        <w:rPr>
          <w:rFonts w:ascii="Arial" w:hAnsi="Arial" w:cs="Arial"/>
          <w:b/>
          <w:spacing w:val="-17"/>
          <w:sz w:val="24"/>
          <w:szCs w:val="24"/>
        </w:rPr>
        <w:t xml:space="preserve"> </w:t>
      </w:r>
      <w:r w:rsidRPr="006D32D2">
        <w:rPr>
          <w:rFonts w:ascii="Arial" w:hAnsi="Arial" w:cs="Arial"/>
          <w:b/>
          <w:sz w:val="24"/>
          <w:szCs w:val="24"/>
        </w:rPr>
        <w:t>EN</w:t>
      </w:r>
      <w:r w:rsidRPr="006D32D2">
        <w:rPr>
          <w:rFonts w:ascii="Arial" w:hAnsi="Arial" w:cs="Arial"/>
          <w:b/>
          <w:spacing w:val="-16"/>
          <w:sz w:val="24"/>
          <w:szCs w:val="24"/>
        </w:rPr>
        <w:t xml:space="preserve"> </w:t>
      </w:r>
      <w:r w:rsidRPr="006D32D2">
        <w:rPr>
          <w:rFonts w:ascii="Arial" w:hAnsi="Arial" w:cs="Arial"/>
          <w:b/>
          <w:sz w:val="24"/>
          <w:szCs w:val="24"/>
        </w:rPr>
        <w:t>PANTEONES</w:t>
      </w:r>
    </w:p>
    <w:p w14:paraId="6611F241" w14:textId="77777777" w:rsidR="00D342C2" w:rsidRPr="006D32D2" w:rsidRDefault="006714CB">
      <w:pPr>
        <w:pStyle w:val="Textoindependiente"/>
        <w:spacing w:before="269" w:line="235" w:lineRule="auto"/>
        <w:ind w:left="522" w:right="1195"/>
        <w:jc w:val="both"/>
        <w:rPr>
          <w:rFonts w:ascii="Arial" w:hAnsi="Arial" w:cs="Arial"/>
        </w:rPr>
      </w:pPr>
      <w:r w:rsidRPr="006D32D2">
        <w:rPr>
          <w:rFonts w:ascii="Arial" w:hAnsi="Arial" w:cs="Arial"/>
          <w:b/>
          <w:position w:val="-2"/>
        </w:rPr>
        <w:t xml:space="preserve">ARTÍCULO 27.- </w:t>
      </w:r>
      <w:r w:rsidRPr="006D32D2">
        <w:rPr>
          <w:rFonts w:ascii="Arial" w:hAnsi="Arial" w:cs="Arial"/>
        </w:rPr>
        <w:t xml:space="preserve">Por la autorización de los servicios prestados </w:t>
      </w:r>
      <w:r w:rsidRPr="006D32D2">
        <w:rPr>
          <w:rFonts w:ascii="Arial" w:hAnsi="Arial" w:cs="Arial"/>
          <w:position w:val="-1"/>
        </w:rPr>
        <w:t xml:space="preserve">dentro de los </w:t>
      </w:r>
      <w:r w:rsidRPr="006D32D2">
        <w:rPr>
          <w:rFonts w:ascii="Arial" w:hAnsi="Arial" w:cs="Arial"/>
        </w:rPr>
        <w:t>panteones</w:t>
      </w:r>
      <w:r w:rsidRPr="006D32D2">
        <w:rPr>
          <w:rFonts w:ascii="Arial" w:hAnsi="Arial" w:cs="Arial"/>
          <w:spacing w:val="-12"/>
        </w:rPr>
        <w:t xml:space="preserve"> </w:t>
      </w:r>
      <w:r w:rsidRPr="006D32D2">
        <w:rPr>
          <w:rFonts w:ascii="Arial" w:hAnsi="Arial" w:cs="Arial"/>
        </w:rPr>
        <w:t>se</w:t>
      </w:r>
      <w:r w:rsidRPr="006D32D2">
        <w:rPr>
          <w:rFonts w:ascii="Arial" w:hAnsi="Arial" w:cs="Arial"/>
          <w:spacing w:val="-16"/>
        </w:rPr>
        <w:t xml:space="preserve"> </w:t>
      </w:r>
      <w:r w:rsidRPr="006D32D2">
        <w:rPr>
          <w:rFonts w:ascii="Arial" w:hAnsi="Arial" w:cs="Arial"/>
        </w:rPr>
        <w:t>pagarán</w:t>
      </w:r>
      <w:r w:rsidRPr="006D32D2">
        <w:rPr>
          <w:rFonts w:ascii="Arial" w:hAnsi="Arial" w:cs="Arial"/>
          <w:spacing w:val="-13"/>
        </w:rPr>
        <w:t xml:space="preserve"> </w:t>
      </w:r>
      <w:r w:rsidRPr="006D32D2">
        <w:rPr>
          <w:rFonts w:ascii="Arial" w:hAnsi="Arial" w:cs="Arial"/>
        </w:rPr>
        <w:t>derechos</w:t>
      </w:r>
      <w:r w:rsidRPr="006D32D2">
        <w:rPr>
          <w:rFonts w:ascii="Arial" w:hAnsi="Arial" w:cs="Arial"/>
          <w:spacing w:val="-13"/>
        </w:rPr>
        <w:t xml:space="preserve"> </w:t>
      </w:r>
      <w:r w:rsidRPr="006D32D2">
        <w:rPr>
          <w:rFonts w:ascii="Arial" w:hAnsi="Arial" w:cs="Arial"/>
        </w:rPr>
        <w:t>conforme</w:t>
      </w:r>
      <w:r w:rsidRPr="006D32D2">
        <w:rPr>
          <w:rFonts w:ascii="Arial" w:hAnsi="Arial" w:cs="Arial"/>
          <w:spacing w:val="-12"/>
        </w:rPr>
        <w:t xml:space="preserve"> </w:t>
      </w:r>
      <w:r w:rsidRPr="006D32D2">
        <w:rPr>
          <w:rFonts w:ascii="Arial" w:hAnsi="Arial" w:cs="Arial"/>
        </w:rPr>
        <w:t>a</w:t>
      </w:r>
      <w:r w:rsidRPr="006D32D2">
        <w:rPr>
          <w:rFonts w:ascii="Arial" w:hAnsi="Arial" w:cs="Arial"/>
          <w:spacing w:val="-12"/>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tarifa siguiente:</w:t>
      </w:r>
    </w:p>
    <w:p w14:paraId="5987A27F" w14:textId="77777777" w:rsidR="00D342C2" w:rsidRPr="006D32D2" w:rsidRDefault="00D342C2">
      <w:pPr>
        <w:pStyle w:val="Textoindependiente"/>
        <w:spacing w:before="52"/>
        <w:rPr>
          <w:rFonts w:ascii="Arial" w:hAnsi="Arial" w:cs="Arial"/>
        </w:rPr>
      </w:pP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9"/>
        <w:gridCol w:w="1560"/>
      </w:tblGrid>
      <w:tr w:rsidR="00D342C2" w:rsidRPr="006D32D2" w14:paraId="44078C49" w14:textId="77777777" w:rsidTr="0045293E">
        <w:trPr>
          <w:trHeight w:val="352"/>
        </w:trPr>
        <w:tc>
          <w:tcPr>
            <w:tcW w:w="6379" w:type="dxa"/>
            <w:vAlign w:val="center"/>
          </w:tcPr>
          <w:p w14:paraId="4371B7C8" w14:textId="77777777" w:rsidR="00D342C2" w:rsidRPr="006D32D2" w:rsidRDefault="006714CB" w:rsidP="0045293E">
            <w:pPr>
              <w:pStyle w:val="TableParagraph"/>
              <w:spacing w:line="267" w:lineRule="exact"/>
              <w:ind w:left="4"/>
              <w:jc w:val="left"/>
              <w:rPr>
                <w:rFonts w:ascii="Arial" w:hAnsi="Arial" w:cs="Arial"/>
                <w:sz w:val="24"/>
                <w:szCs w:val="24"/>
              </w:rPr>
            </w:pPr>
            <w:r w:rsidRPr="006D32D2">
              <w:rPr>
                <w:rFonts w:ascii="Arial" w:hAnsi="Arial" w:cs="Arial"/>
                <w:sz w:val="24"/>
                <w:szCs w:val="24"/>
              </w:rPr>
              <w:t>I.</w:t>
            </w:r>
            <w:r w:rsidRPr="006D32D2">
              <w:rPr>
                <w:rFonts w:ascii="Arial" w:hAnsi="Arial" w:cs="Arial"/>
                <w:spacing w:val="-8"/>
                <w:sz w:val="24"/>
                <w:szCs w:val="24"/>
              </w:rPr>
              <w:t xml:space="preserve"> </w:t>
            </w:r>
            <w:r w:rsidRPr="006D32D2">
              <w:rPr>
                <w:rFonts w:ascii="Arial" w:hAnsi="Arial" w:cs="Arial"/>
                <w:sz w:val="24"/>
                <w:szCs w:val="24"/>
              </w:rPr>
              <w:t>Inhumación</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pacing w:val="-2"/>
                <w:sz w:val="24"/>
                <w:szCs w:val="24"/>
              </w:rPr>
              <w:t>cuerpo.</w:t>
            </w:r>
          </w:p>
        </w:tc>
        <w:tc>
          <w:tcPr>
            <w:tcW w:w="1560" w:type="dxa"/>
          </w:tcPr>
          <w:p w14:paraId="7CA43EBB" w14:textId="77777777" w:rsidR="00D342C2" w:rsidRPr="006D32D2" w:rsidRDefault="006714CB">
            <w:pPr>
              <w:pStyle w:val="TableParagraph"/>
              <w:spacing w:before="3"/>
              <w:ind w:right="-15"/>
              <w:jc w:val="right"/>
              <w:rPr>
                <w:rFonts w:ascii="Arial" w:hAnsi="Arial" w:cs="Arial"/>
                <w:sz w:val="24"/>
                <w:szCs w:val="24"/>
              </w:rPr>
            </w:pPr>
            <w:r w:rsidRPr="006D32D2">
              <w:rPr>
                <w:rFonts w:ascii="Arial" w:hAnsi="Arial" w:cs="Arial"/>
                <w:sz w:val="24"/>
                <w:szCs w:val="24"/>
              </w:rPr>
              <w:t>0.78</w:t>
            </w:r>
            <w:r w:rsidRPr="006D32D2">
              <w:rPr>
                <w:rFonts w:ascii="Arial" w:hAnsi="Arial" w:cs="Arial"/>
                <w:spacing w:val="-4"/>
                <w:sz w:val="24"/>
                <w:szCs w:val="24"/>
              </w:rPr>
              <w:t xml:space="preserve"> UMAS</w:t>
            </w:r>
          </w:p>
        </w:tc>
      </w:tr>
      <w:tr w:rsidR="0045293E" w:rsidRPr="006D32D2" w14:paraId="6BE41F01" w14:textId="77777777" w:rsidTr="00A50ED8">
        <w:trPr>
          <w:trHeight w:val="410"/>
        </w:trPr>
        <w:tc>
          <w:tcPr>
            <w:tcW w:w="7939" w:type="dxa"/>
            <w:gridSpan w:val="2"/>
            <w:vAlign w:val="center"/>
          </w:tcPr>
          <w:p w14:paraId="709DAC33" w14:textId="77777777" w:rsidR="0045293E" w:rsidRPr="006D32D2" w:rsidRDefault="0045293E">
            <w:pPr>
              <w:pStyle w:val="TableParagraph"/>
              <w:jc w:val="left"/>
              <w:rPr>
                <w:rFonts w:ascii="Arial" w:hAnsi="Arial" w:cs="Arial"/>
                <w:sz w:val="24"/>
                <w:szCs w:val="24"/>
              </w:rPr>
            </w:pPr>
            <w:r w:rsidRPr="006D32D2">
              <w:rPr>
                <w:rFonts w:ascii="Arial" w:hAnsi="Arial" w:cs="Arial"/>
                <w:sz w:val="24"/>
                <w:szCs w:val="24"/>
              </w:rPr>
              <w:t>II.</w:t>
            </w:r>
            <w:r w:rsidRPr="006D32D2">
              <w:rPr>
                <w:rFonts w:ascii="Arial" w:hAnsi="Arial" w:cs="Arial"/>
                <w:spacing w:val="-3"/>
                <w:sz w:val="24"/>
                <w:szCs w:val="24"/>
              </w:rPr>
              <w:t xml:space="preserve"> </w:t>
            </w:r>
            <w:r w:rsidRPr="006D32D2">
              <w:rPr>
                <w:rFonts w:ascii="Arial" w:hAnsi="Arial" w:cs="Arial"/>
                <w:sz w:val="24"/>
                <w:szCs w:val="24"/>
              </w:rPr>
              <w:t>Exhumación</w:t>
            </w:r>
            <w:r w:rsidRPr="006D32D2">
              <w:rPr>
                <w:rFonts w:ascii="Arial" w:hAnsi="Arial" w:cs="Arial"/>
                <w:spacing w:val="60"/>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pacing w:val="-2"/>
                <w:sz w:val="24"/>
                <w:szCs w:val="24"/>
              </w:rPr>
              <w:t>cuerpo:</w:t>
            </w:r>
          </w:p>
        </w:tc>
      </w:tr>
      <w:tr w:rsidR="00D342C2" w:rsidRPr="006D32D2" w14:paraId="1D7CA276" w14:textId="77777777" w:rsidTr="0045293E">
        <w:trPr>
          <w:trHeight w:val="412"/>
        </w:trPr>
        <w:tc>
          <w:tcPr>
            <w:tcW w:w="6379" w:type="dxa"/>
            <w:vAlign w:val="center"/>
          </w:tcPr>
          <w:p w14:paraId="29865A95" w14:textId="77777777" w:rsidR="00D342C2" w:rsidRPr="006D32D2" w:rsidRDefault="0045293E" w:rsidP="0045293E">
            <w:pPr>
              <w:pStyle w:val="TableParagraph"/>
              <w:spacing w:line="274" w:lineRule="exact"/>
              <w:ind w:left="2"/>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a)</w:t>
            </w:r>
            <w:r w:rsidR="006714CB" w:rsidRPr="006D32D2">
              <w:rPr>
                <w:rFonts w:ascii="Arial" w:hAnsi="Arial" w:cs="Arial"/>
                <w:spacing w:val="65"/>
                <w:w w:val="150"/>
                <w:sz w:val="24"/>
                <w:szCs w:val="24"/>
              </w:rPr>
              <w:t xml:space="preserve"> </w:t>
            </w:r>
            <w:r w:rsidR="006714CB" w:rsidRPr="006D32D2">
              <w:rPr>
                <w:rFonts w:ascii="Arial" w:hAnsi="Arial" w:cs="Arial"/>
                <w:sz w:val="24"/>
                <w:szCs w:val="24"/>
              </w:rPr>
              <w:t>Después</w:t>
            </w:r>
            <w:r w:rsidR="006714CB" w:rsidRPr="006D32D2">
              <w:rPr>
                <w:rFonts w:ascii="Arial" w:hAnsi="Arial" w:cs="Arial"/>
                <w:spacing w:val="-10"/>
                <w:sz w:val="24"/>
                <w:szCs w:val="24"/>
              </w:rPr>
              <w:t xml:space="preserve"> </w:t>
            </w:r>
            <w:r w:rsidR="006714CB" w:rsidRPr="006D32D2">
              <w:rPr>
                <w:rFonts w:ascii="Arial" w:hAnsi="Arial" w:cs="Arial"/>
                <w:sz w:val="24"/>
                <w:szCs w:val="24"/>
              </w:rPr>
              <w:t>de</w:t>
            </w:r>
            <w:r w:rsidR="006714CB" w:rsidRPr="006D32D2">
              <w:rPr>
                <w:rFonts w:ascii="Arial" w:hAnsi="Arial" w:cs="Arial"/>
                <w:spacing w:val="-8"/>
                <w:sz w:val="24"/>
                <w:szCs w:val="24"/>
              </w:rPr>
              <w:t xml:space="preserve"> </w:t>
            </w:r>
            <w:r w:rsidR="006714CB" w:rsidRPr="006D32D2">
              <w:rPr>
                <w:rFonts w:ascii="Arial" w:hAnsi="Arial" w:cs="Arial"/>
                <w:sz w:val="24"/>
                <w:szCs w:val="24"/>
              </w:rPr>
              <w:t>transcurrido</w:t>
            </w:r>
            <w:r w:rsidR="006714CB" w:rsidRPr="006D32D2">
              <w:rPr>
                <w:rFonts w:ascii="Arial" w:hAnsi="Arial" w:cs="Arial"/>
                <w:spacing w:val="-8"/>
                <w:sz w:val="24"/>
                <w:szCs w:val="24"/>
              </w:rPr>
              <w:t xml:space="preserve"> </w:t>
            </w:r>
            <w:r w:rsidR="006714CB" w:rsidRPr="006D32D2">
              <w:rPr>
                <w:rFonts w:ascii="Arial" w:hAnsi="Arial" w:cs="Arial"/>
                <w:sz w:val="24"/>
                <w:szCs w:val="24"/>
              </w:rPr>
              <w:t>el</w:t>
            </w:r>
            <w:r w:rsidR="006714CB" w:rsidRPr="006D32D2">
              <w:rPr>
                <w:rFonts w:ascii="Arial" w:hAnsi="Arial" w:cs="Arial"/>
                <w:spacing w:val="-11"/>
                <w:sz w:val="24"/>
                <w:szCs w:val="24"/>
              </w:rPr>
              <w:t xml:space="preserve"> </w:t>
            </w:r>
            <w:r w:rsidR="006714CB" w:rsidRPr="006D32D2">
              <w:rPr>
                <w:rFonts w:ascii="Arial" w:hAnsi="Arial" w:cs="Arial"/>
                <w:sz w:val="24"/>
                <w:szCs w:val="24"/>
              </w:rPr>
              <w:t>término</w:t>
            </w:r>
            <w:r w:rsidR="006714CB" w:rsidRPr="006D32D2">
              <w:rPr>
                <w:rFonts w:ascii="Arial" w:hAnsi="Arial" w:cs="Arial"/>
                <w:spacing w:val="-10"/>
                <w:sz w:val="24"/>
                <w:szCs w:val="24"/>
              </w:rPr>
              <w:t xml:space="preserve"> </w:t>
            </w:r>
            <w:r w:rsidR="006714CB" w:rsidRPr="006D32D2">
              <w:rPr>
                <w:rFonts w:ascii="Arial" w:hAnsi="Arial" w:cs="Arial"/>
                <w:sz w:val="24"/>
                <w:szCs w:val="24"/>
              </w:rPr>
              <w:t>de</w:t>
            </w:r>
            <w:r w:rsidR="006714CB" w:rsidRPr="006D32D2">
              <w:rPr>
                <w:rFonts w:ascii="Arial" w:hAnsi="Arial" w:cs="Arial"/>
                <w:spacing w:val="-10"/>
                <w:sz w:val="24"/>
                <w:szCs w:val="24"/>
              </w:rPr>
              <w:t xml:space="preserve"> </w:t>
            </w:r>
            <w:r w:rsidR="006714CB" w:rsidRPr="006D32D2">
              <w:rPr>
                <w:rFonts w:ascii="Arial" w:hAnsi="Arial" w:cs="Arial"/>
                <w:spacing w:val="-4"/>
                <w:sz w:val="24"/>
                <w:szCs w:val="24"/>
              </w:rPr>
              <w:t>Ley.</w:t>
            </w:r>
          </w:p>
        </w:tc>
        <w:tc>
          <w:tcPr>
            <w:tcW w:w="1560" w:type="dxa"/>
          </w:tcPr>
          <w:p w14:paraId="224DCB4A" w14:textId="77777777" w:rsidR="00D342C2" w:rsidRPr="006D32D2" w:rsidRDefault="006714CB">
            <w:pPr>
              <w:pStyle w:val="TableParagraph"/>
              <w:spacing w:before="2"/>
              <w:ind w:right="-15"/>
              <w:jc w:val="right"/>
              <w:rPr>
                <w:rFonts w:ascii="Arial" w:hAnsi="Arial" w:cs="Arial"/>
                <w:sz w:val="24"/>
                <w:szCs w:val="24"/>
              </w:rPr>
            </w:pPr>
            <w:r w:rsidRPr="006D32D2">
              <w:rPr>
                <w:rFonts w:ascii="Arial" w:hAnsi="Arial" w:cs="Arial"/>
                <w:sz w:val="24"/>
                <w:szCs w:val="24"/>
              </w:rPr>
              <w:t>1.83</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0C9CBE54" w14:textId="77777777" w:rsidTr="0045293E">
        <w:trPr>
          <w:trHeight w:val="551"/>
        </w:trPr>
        <w:tc>
          <w:tcPr>
            <w:tcW w:w="6379" w:type="dxa"/>
            <w:vAlign w:val="center"/>
          </w:tcPr>
          <w:p w14:paraId="517154C5" w14:textId="77777777" w:rsidR="00D342C2" w:rsidRPr="006D32D2" w:rsidRDefault="0045293E" w:rsidP="0045293E">
            <w:pPr>
              <w:pStyle w:val="TableParagraph"/>
              <w:spacing w:line="271" w:lineRule="exact"/>
              <w:ind w:left="2"/>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b)</w:t>
            </w:r>
            <w:r w:rsidR="006714CB" w:rsidRPr="006D32D2">
              <w:rPr>
                <w:rFonts w:ascii="Arial" w:hAnsi="Arial" w:cs="Arial"/>
                <w:spacing w:val="60"/>
                <w:w w:val="150"/>
                <w:sz w:val="24"/>
                <w:szCs w:val="24"/>
              </w:rPr>
              <w:t xml:space="preserve"> </w:t>
            </w:r>
            <w:r w:rsidR="006714CB" w:rsidRPr="006D32D2">
              <w:rPr>
                <w:rFonts w:ascii="Arial" w:hAnsi="Arial" w:cs="Arial"/>
                <w:sz w:val="24"/>
                <w:szCs w:val="24"/>
              </w:rPr>
              <w:t>De</w:t>
            </w:r>
            <w:r w:rsidR="006714CB" w:rsidRPr="006D32D2">
              <w:rPr>
                <w:rFonts w:ascii="Arial" w:hAnsi="Arial" w:cs="Arial"/>
                <w:spacing w:val="-16"/>
                <w:sz w:val="24"/>
                <w:szCs w:val="24"/>
              </w:rPr>
              <w:t xml:space="preserve"> </w:t>
            </w:r>
            <w:r w:rsidR="006714CB" w:rsidRPr="006D32D2">
              <w:rPr>
                <w:rFonts w:ascii="Arial" w:hAnsi="Arial" w:cs="Arial"/>
                <w:sz w:val="24"/>
                <w:szCs w:val="24"/>
              </w:rPr>
              <w:t>carácter</w:t>
            </w:r>
            <w:r w:rsidR="006714CB" w:rsidRPr="006D32D2">
              <w:rPr>
                <w:rFonts w:ascii="Arial" w:hAnsi="Arial" w:cs="Arial"/>
                <w:spacing w:val="-17"/>
                <w:sz w:val="24"/>
                <w:szCs w:val="24"/>
              </w:rPr>
              <w:t xml:space="preserve"> </w:t>
            </w:r>
            <w:r w:rsidR="006714CB" w:rsidRPr="006D32D2">
              <w:rPr>
                <w:rFonts w:ascii="Arial" w:hAnsi="Arial" w:cs="Arial"/>
                <w:sz w:val="24"/>
                <w:szCs w:val="24"/>
              </w:rPr>
              <w:t>prematuro,</w:t>
            </w:r>
            <w:r w:rsidR="006714CB" w:rsidRPr="006D32D2">
              <w:rPr>
                <w:rFonts w:ascii="Arial" w:hAnsi="Arial" w:cs="Arial"/>
                <w:spacing w:val="-17"/>
                <w:sz w:val="24"/>
                <w:szCs w:val="24"/>
              </w:rPr>
              <w:t xml:space="preserve"> </w:t>
            </w:r>
            <w:r w:rsidR="006714CB" w:rsidRPr="006D32D2">
              <w:rPr>
                <w:rFonts w:ascii="Arial" w:hAnsi="Arial" w:cs="Arial"/>
                <w:sz w:val="24"/>
                <w:szCs w:val="24"/>
              </w:rPr>
              <w:t>cuando</w:t>
            </w:r>
            <w:r w:rsidR="006714CB" w:rsidRPr="006D32D2">
              <w:rPr>
                <w:rFonts w:ascii="Arial" w:hAnsi="Arial" w:cs="Arial"/>
                <w:spacing w:val="-17"/>
                <w:sz w:val="24"/>
                <w:szCs w:val="24"/>
              </w:rPr>
              <w:t xml:space="preserve"> </w:t>
            </w:r>
            <w:r w:rsidR="006714CB" w:rsidRPr="006D32D2">
              <w:rPr>
                <w:rFonts w:ascii="Arial" w:hAnsi="Arial" w:cs="Arial"/>
                <w:sz w:val="24"/>
                <w:szCs w:val="24"/>
              </w:rPr>
              <w:t>se</w:t>
            </w:r>
            <w:r w:rsidR="006714CB" w:rsidRPr="006D32D2">
              <w:rPr>
                <w:rFonts w:ascii="Arial" w:hAnsi="Arial" w:cs="Arial"/>
                <w:spacing w:val="-18"/>
                <w:sz w:val="24"/>
                <w:szCs w:val="24"/>
              </w:rPr>
              <w:t xml:space="preserve"> </w:t>
            </w:r>
            <w:r w:rsidR="006714CB" w:rsidRPr="006D32D2">
              <w:rPr>
                <w:rFonts w:ascii="Arial" w:hAnsi="Arial" w:cs="Arial"/>
                <w:sz w:val="24"/>
                <w:szCs w:val="24"/>
              </w:rPr>
              <w:t>hayan</w:t>
            </w:r>
            <w:r w:rsidR="006714CB" w:rsidRPr="006D32D2">
              <w:rPr>
                <w:rFonts w:ascii="Arial" w:hAnsi="Arial" w:cs="Arial"/>
                <w:spacing w:val="-17"/>
                <w:sz w:val="24"/>
                <w:szCs w:val="24"/>
              </w:rPr>
              <w:t xml:space="preserve"> </w:t>
            </w:r>
            <w:r w:rsidR="006714CB" w:rsidRPr="006D32D2">
              <w:rPr>
                <w:rFonts w:ascii="Arial" w:hAnsi="Arial" w:cs="Arial"/>
                <w:sz w:val="24"/>
                <w:szCs w:val="24"/>
              </w:rPr>
              <w:t>cumplido</w:t>
            </w:r>
            <w:r w:rsidR="006714CB" w:rsidRPr="006D32D2">
              <w:rPr>
                <w:rFonts w:ascii="Arial" w:hAnsi="Arial" w:cs="Arial"/>
                <w:spacing w:val="-17"/>
                <w:sz w:val="24"/>
                <w:szCs w:val="24"/>
              </w:rPr>
              <w:t xml:space="preserve"> </w:t>
            </w:r>
            <w:r>
              <w:rPr>
                <w:rFonts w:ascii="Arial" w:hAnsi="Arial" w:cs="Arial"/>
                <w:spacing w:val="-5"/>
                <w:sz w:val="24"/>
                <w:szCs w:val="24"/>
              </w:rPr>
              <w:t xml:space="preserve">los            </w:t>
            </w:r>
            <w:r w:rsidR="006714CB" w:rsidRPr="006D32D2">
              <w:rPr>
                <w:rFonts w:ascii="Arial" w:hAnsi="Arial" w:cs="Arial"/>
                <w:sz w:val="24"/>
                <w:szCs w:val="24"/>
              </w:rPr>
              <w:t>requisitos</w:t>
            </w:r>
            <w:r w:rsidR="006714CB" w:rsidRPr="006D32D2">
              <w:rPr>
                <w:rFonts w:ascii="Arial" w:hAnsi="Arial" w:cs="Arial"/>
                <w:spacing w:val="-5"/>
                <w:sz w:val="24"/>
                <w:szCs w:val="24"/>
              </w:rPr>
              <w:t xml:space="preserve"> </w:t>
            </w:r>
            <w:r w:rsidR="006714CB" w:rsidRPr="006D32D2">
              <w:rPr>
                <w:rFonts w:ascii="Arial" w:hAnsi="Arial" w:cs="Arial"/>
                <w:sz w:val="24"/>
                <w:szCs w:val="24"/>
              </w:rPr>
              <w:t>legales</w:t>
            </w:r>
            <w:r w:rsidR="006714CB" w:rsidRPr="006D32D2">
              <w:rPr>
                <w:rFonts w:ascii="Arial" w:hAnsi="Arial" w:cs="Arial"/>
                <w:spacing w:val="-5"/>
                <w:sz w:val="24"/>
                <w:szCs w:val="24"/>
              </w:rPr>
              <w:t xml:space="preserve"> </w:t>
            </w:r>
            <w:r w:rsidR="006714CB" w:rsidRPr="006D32D2">
              <w:rPr>
                <w:rFonts w:ascii="Arial" w:hAnsi="Arial" w:cs="Arial"/>
                <w:spacing w:val="-2"/>
                <w:sz w:val="24"/>
                <w:szCs w:val="24"/>
              </w:rPr>
              <w:t>necesarios.</w:t>
            </w:r>
          </w:p>
        </w:tc>
        <w:tc>
          <w:tcPr>
            <w:tcW w:w="1560" w:type="dxa"/>
          </w:tcPr>
          <w:p w14:paraId="03CDE37C" w14:textId="77777777" w:rsidR="00D342C2" w:rsidRPr="006D32D2" w:rsidRDefault="006714CB">
            <w:pPr>
              <w:pStyle w:val="TableParagraph"/>
              <w:ind w:right="-15"/>
              <w:jc w:val="right"/>
              <w:rPr>
                <w:rFonts w:ascii="Arial" w:hAnsi="Arial" w:cs="Arial"/>
                <w:sz w:val="24"/>
                <w:szCs w:val="24"/>
              </w:rPr>
            </w:pPr>
            <w:r w:rsidRPr="006D32D2">
              <w:rPr>
                <w:rFonts w:ascii="Arial" w:hAnsi="Arial" w:cs="Arial"/>
                <w:sz w:val="24"/>
                <w:szCs w:val="24"/>
              </w:rPr>
              <w:t>3.66</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798AA60B" w14:textId="77777777" w:rsidTr="0045293E">
        <w:trPr>
          <w:trHeight w:val="556"/>
        </w:trPr>
        <w:tc>
          <w:tcPr>
            <w:tcW w:w="6379" w:type="dxa"/>
            <w:vAlign w:val="center"/>
          </w:tcPr>
          <w:p w14:paraId="743E4B6B" w14:textId="77777777" w:rsidR="00D342C2" w:rsidRPr="006D32D2" w:rsidRDefault="006714CB" w:rsidP="0045293E">
            <w:pPr>
              <w:pStyle w:val="TableParagraph"/>
              <w:tabs>
                <w:tab w:val="left" w:pos="765"/>
              </w:tabs>
              <w:spacing w:before="2"/>
              <w:ind w:left="4"/>
              <w:jc w:val="left"/>
              <w:rPr>
                <w:rFonts w:ascii="Arial" w:hAnsi="Arial" w:cs="Arial"/>
                <w:sz w:val="24"/>
                <w:szCs w:val="24"/>
              </w:rPr>
            </w:pPr>
            <w:r w:rsidRPr="006D32D2">
              <w:rPr>
                <w:rFonts w:ascii="Arial" w:hAnsi="Arial" w:cs="Arial"/>
                <w:spacing w:val="-4"/>
                <w:sz w:val="24"/>
                <w:szCs w:val="24"/>
              </w:rPr>
              <w:t>III.</w:t>
            </w:r>
            <w:r w:rsidR="0045293E">
              <w:rPr>
                <w:rFonts w:ascii="Arial" w:hAnsi="Arial" w:cs="Arial"/>
                <w:sz w:val="24"/>
                <w:szCs w:val="24"/>
              </w:rPr>
              <w:t xml:space="preserve"> </w:t>
            </w:r>
            <w:r w:rsidRPr="006D32D2">
              <w:rPr>
                <w:rFonts w:ascii="Arial" w:hAnsi="Arial" w:cs="Arial"/>
                <w:sz w:val="24"/>
                <w:szCs w:val="24"/>
              </w:rPr>
              <w:t>Osario</w:t>
            </w:r>
            <w:r w:rsidRPr="006D32D2">
              <w:rPr>
                <w:rFonts w:ascii="Arial" w:hAnsi="Arial" w:cs="Arial"/>
                <w:spacing w:val="-5"/>
                <w:sz w:val="24"/>
                <w:szCs w:val="24"/>
              </w:rPr>
              <w:t xml:space="preserve"> </w:t>
            </w:r>
            <w:r w:rsidRPr="006D32D2">
              <w:rPr>
                <w:rFonts w:ascii="Arial" w:hAnsi="Arial" w:cs="Arial"/>
                <w:sz w:val="24"/>
                <w:szCs w:val="24"/>
              </w:rPr>
              <w:t>guarda</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custodia</w:t>
            </w:r>
            <w:r w:rsidRPr="006D32D2">
              <w:rPr>
                <w:rFonts w:ascii="Arial" w:hAnsi="Arial" w:cs="Arial"/>
                <w:spacing w:val="-2"/>
                <w:sz w:val="24"/>
                <w:szCs w:val="24"/>
              </w:rPr>
              <w:t xml:space="preserve"> anualmente.</w:t>
            </w:r>
          </w:p>
        </w:tc>
        <w:tc>
          <w:tcPr>
            <w:tcW w:w="1560" w:type="dxa"/>
          </w:tcPr>
          <w:p w14:paraId="14E03CD6" w14:textId="77777777" w:rsidR="00D342C2" w:rsidRPr="006D32D2" w:rsidRDefault="006714CB">
            <w:pPr>
              <w:pStyle w:val="TableParagraph"/>
              <w:spacing w:before="2"/>
              <w:ind w:right="39"/>
              <w:jc w:val="right"/>
              <w:rPr>
                <w:rFonts w:ascii="Arial" w:hAnsi="Arial" w:cs="Arial"/>
                <w:sz w:val="24"/>
                <w:szCs w:val="24"/>
              </w:rPr>
            </w:pPr>
            <w:r w:rsidRPr="006D32D2">
              <w:rPr>
                <w:rFonts w:ascii="Arial" w:hAnsi="Arial" w:cs="Arial"/>
                <w:sz w:val="24"/>
                <w:szCs w:val="24"/>
              </w:rPr>
              <w:t>0.96</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45293E" w:rsidRPr="006D32D2" w14:paraId="4215E772" w14:textId="77777777" w:rsidTr="00A50ED8">
        <w:trPr>
          <w:trHeight w:val="563"/>
        </w:trPr>
        <w:tc>
          <w:tcPr>
            <w:tcW w:w="7939" w:type="dxa"/>
            <w:gridSpan w:val="2"/>
            <w:vAlign w:val="center"/>
          </w:tcPr>
          <w:p w14:paraId="5710FF10" w14:textId="77777777" w:rsidR="0045293E" w:rsidRPr="006D32D2" w:rsidRDefault="0045293E">
            <w:pPr>
              <w:pStyle w:val="TableParagraph"/>
              <w:jc w:val="left"/>
              <w:rPr>
                <w:rFonts w:ascii="Arial" w:hAnsi="Arial" w:cs="Arial"/>
                <w:sz w:val="24"/>
                <w:szCs w:val="24"/>
              </w:rPr>
            </w:pPr>
            <w:r w:rsidRPr="006D32D2">
              <w:rPr>
                <w:rFonts w:ascii="Arial" w:hAnsi="Arial" w:cs="Arial"/>
                <w:spacing w:val="-5"/>
                <w:sz w:val="24"/>
                <w:szCs w:val="24"/>
              </w:rPr>
              <w:t>IV.</w:t>
            </w:r>
            <w:r>
              <w:rPr>
                <w:rFonts w:ascii="Arial" w:hAnsi="Arial" w:cs="Arial"/>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permiso</w:t>
            </w:r>
            <w:r w:rsidRPr="006D32D2">
              <w:rPr>
                <w:rFonts w:ascii="Arial" w:hAnsi="Arial" w:cs="Arial"/>
                <w:spacing w:val="-3"/>
                <w:sz w:val="24"/>
                <w:szCs w:val="24"/>
              </w:rPr>
              <w:t xml:space="preserve"> </w:t>
            </w:r>
            <w:r w:rsidRPr="006D32D2">
              <w:rPr>
                <w:rFonts w:ascii="Arial" w:hAnsi="Arial" w:cs="Arial"/>
                <w:sz w:val="24"/>
                <w:szCs w:val="24"/>
              </w:rPr>
              <w:t>para</w:t>
            </w:r>
            <w:r w:rsidRPr="006D32D2">
              <w:rPr>
                <w:rFonts w:ascii="Arial" w:hAnsi="Arial" w:cs="Arial"/>
                <w:spacing w:val="-3"/>
                <w:sz w:val="24"/>
                <w:szCs w:val="24"/>
              </w:rPr>
              <w:t xml:space="preserve"> </w:t>
            </w:r>
            <w:r w:rsidRPr="006D32D2">
              <w:rPr>
                <w:rFonts w:ascii="Arial" w:hAnsi="Arial" w:cs="Arial"/>
                <w:sz w:val="24"/>
                <w:szCs w:val="24"/>
              </w:rPr>
              <w:t>traslado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cadáveres</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restos</w:t>
            </w:r>
            <w:r w:rsidRPr="006D32D2">
              <w:rPr>
                <w:rFonts w:ascii="Arial" w:hAnsi="Arial" w:cs="Arial"/>
                <w:spacing w:val="-4"/>
                <w:sz w:val="24"/>
                <w:szCs w:val="24"/>
              </w:rPr>
              <w:t xml:space="preserve"> </w:t>
            </w:r>
            <w:r w:rsidRPr="006D32D2">
              <w:rPr>
                <w:rFonts w:ascii="Arial" w:hAnsi="Arial" w:cs="Arial"/>
                <w:spacing w:val="-2"/>
                <w:sz w:val="24"/>
                <w:szCs w:val="24"/>
              </w:rPr>
              <w:t>áridos:</w:t>
            </w:r>
          </w:p>
        </w:tc>
      </w:tr>
      <w:tr w:rsidR="00D342C2" w:rsidRPr="006D32D2" w14:paraId="30662DD7" w14:textId="77777777" w:rsidTr="0045293E">
        <w:trPr>
          <w:trHeight w:val="415"/>
        </w:trPr>
        <w:tc>
          <w:tcPr>
            <w:tcW w:w="6379" w:type="dxa"/>
            <w:vAlign w:val="center"/>
          </w:tcPr>
          <w:p w14:paraId="5D5CEA10" w14:textId="77777777" w:rsidR="00D342C2" w:rsidRPr="006D32D2" w:rsidRDefault="0045293E" w:rsidP="0045293E">
            <w:pPr>
              <w:pStyle w:val="TableParagraph"/>
              <w:ind w:left="2"/>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a)</w:t>
            </w:r>
            <w:r w:rsidR="006714CB" w:rsidRPr="006D32D2">
              <w:rPr>
                <w:rFonts w:ascii="Arial" w:hAnsi="Arial" w:cs="Arial"/>
                <w:spacing w:val="-2"/>
                <w:sz w:val="24"/>
                <w:szCs w:val="24"/>
              </w:rPr>
              <w:t xml:space="preserve"> </w:t>
            </w:r>
            <w:r w:rsidR="006714CB" w:rsidRPr="006D32D2">
              <w:rPr>
                <w:rFonts w:ascii="Arial" w:hAnsi="Arial" w:cs="Arial"/>
                <w:sz w:val="24"/>
                <w:szCs w:val="24"/>
              </w:rPr>
              <w:t>Dentro</w:t>
            </w:r>
            <w:r w:rsidR="006714CB" w:rsidRPr="006D32D2">
              <w:rPr>
                <w:rFonts w:ascii="Arial" w:hAnsi="Arial" w:cs="Arial"/>
                <w:spacing w:val="-5"/>
                <w:sz w:val="24"/>
                <w:szCs w:val="24"/>
              </w:rPr>
              <w:t xml:space="preserve"> </w:t>
            </w:r>
            <w:r w:rsidR="006714CB" w:rsidRPr="006D32D2">
              <w:rPr>
                <w:rFonts w:ascii="Arial" w:hAnsi="Arial" w:cs="Arial"/>
                <w:sz w:val="24"/>
                <w:szCs w:val="24"/>
              </w:rPr>
              <w:t>del</w:t>
            </w:r>
            <w:r w:rsidR="006714CB" w:rsidRPr="006D32D2">
              <w:rPr>
                <w:rFonts w:ascii="Arial" w:hAnsi="Arial" w:cs="Arial"/>
                <w:spacing w:val="-1"/>
                <w:sz w:val="24"/>
                <w:szCs w:val="24"/>
              </w:rPr>
              <w:t xml:space="preserve"> </w:t>
            </w:r>
            <w:r w:rsidR="006714CB" w:rsidRPr="006D32D2">
              <w:rPr>
                <w:rFonts w:ascii="Arial" w:hAnsi="Arial" w:cs="Arial"/>
                <w:spacing w:val="-2"/>
                <w:sz w:val="24"/>
                <w:szCs w:val="24"/>
              </w:rPr>
              <w:t>Municipio.</w:t>
            </w:r>
          </w:p>
        </w:tc>
        <w:tc>
          <w:tcPr>
            <w:tcW w:w="1560" w:type="dxa"/>
          </w:tcPr>
          <w:p w14:paraId="508C45FF" w14:textId="77777777" w:rsidR="00D342C2" w:rsidRPr="006D32D2" w:rsidRDefault="006714CB">
            <w:pPr>
              <w:pStyle w:val="TableParagraph"/>
              <w:ind w:right="-15"/>
              <w:jc w:val="right"/>
              <w:rPr>
                <w:rFonts w:ascii="Arial" w:hAnsi="Arial" w:cs="Arial"/>
                <w:sz w:val="24"/>
                <w:szCs w:val="24"/>
              </w:rPr>
            </w:pPr>
            <w:r w:rsidRPr="006D32D2">
              <w:rPr>
                <w:rFonts w:ascii="Arial" w:hAnsi="Arial" w:cs="Arial"/>
                <w:sz w:val="24"/>
                <w:szCs w:val="24"/>
              </w:rPr>
              <w:t>0.81</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0210E472" w14:textId="77777777" w:rsidTr="0045293E">
        <w:trPr>
          <w:trHeight w:val="414"/>
        </w:trPr>
        <w:tc>
          <w:tcPr>
            <w:tcW w:w="6379" w:type="dxa"/>
            <w:vAlign w:val="center"/>
          </w:tcPr>
          <w:p w14:paraId="5AF961A7" w14:textId="77777777" w:rsidR="00D342C2" w:rsidRPr="006D32D2" w:rsidRDefault="0045293E" w:rsidP="0045293E">
            <w:pPr>
              <w:pStyle w:val="TableParagraph"/>
              <w:spacing w:line="367" w:lineRule="exact"/>
              <w:ind w:left="4"/>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b)</w:t>
            </w:r>
            <w:r w:rsidR="006714CB" w:rsidRPr="006D32D2">
              <w:rPr>
                <w:rFonts w:ascii="Arial" w:hAnsi="Arial" w:cs="Arial"/>
                <w:spacing w:val="-2"/>
                <w:sz w:val="24"/>
                <w:szCs w:val="24"/>
              </w:rPr>
              <w:t xml:space="preserve"> </w:t>
            </w:r>
            <w:r w:rsidR="006714CB" w:rsidRPr="006D32D2">
              <w:rPr>
                <w:rFonts w:ascii="Arial" w:hAnsi="Arial" w:cs="Arial"/>
                <w:sz w:val="24"/>
                <w:szCs w:val="24"/>
              </w:rPr>
              <w:t>Fuera</w:t>
            </w:r>
            <w:r w:rsidR="006714CB" w:rsidRPr="006D32D2">
              <w:rPr>
                <w:rFonts w:ascii="Arial" w:hAnsi="Arial" w:cs="Arial"/>
                <w:spacing w:val="-6"/>
                <w:sz w:val="24"/>
                <w:szCs w:val="24"/>
              </w:rPr>
              <w:t xml:space="preserve"> </w:t>
            </w:r>
            <w:r w:rsidR="006714CB" w:rsidRPr="006D32D2">
              <w:rPr>
                <w:rFonts w:ascii="Arial" w:hAnsi="Arial" w:cs="Arial"/>
                <w:sz w:val="24"/>
                <w:szCs w:val="24"/>
              </w:rPr>
              <w:t>del</w:t>
            </w:r>
            <w:r w:rsidR="006714CB" w:rsidRPr="006D32D2">
              <w:rPr>
                <w:rFonts w:ascii="Arial" w:hAnsi="Arial" w:cs="Arial"/>
                <w:spacing w:val="-5"/>
                <w:sz w:val="24"/>
                <w:szCs w:val="24"/>
              </w:rPr>
              <w:t xml:space="preserve"> </w:t>
            </w:r>
            <w:r w:rsidR="006714CB" w:rsidRPr="006D32D2">
              <w:rPr>
                <w:rFonts w:ascii="Arial" w:hAnsi="Arial" w:cs="Arial"/>
                <w:sz w:val="24"/>
                <w:szCs w:val="24"/>
              </w:rPr>
              <w:t>Municipio</w:t>
            </w:r>
            <w:r w:rsidR="006714CB" w:rsidRPr="006D32D2">
              <w:rPr>
                <w:rFonts w:ascii="Arial" w:hAnsi="Arial" w:cs="Arial"/>
                <w:spacing w:val="-5"/>
                <w:sz w:val="24"/>
                <w:szCs w:val="24"/>
              </w:rPr>
              <w:t xml:space="preserve"> </w:t>
            </w:r>
            <w:r w:rsidR="006714CB" w:rsidRPr="006D32D2">
              <w:rPr>
                <w:rFonts w:ascii="Arial" w:hAnsi="Arial" w:cs="Arial"/>
                <w:sz w:val="24"/>
                <w:szCs w:val="24"/>
              </w:rPr>
              <w:t>y</w:t>
            </w:r>
            <w:r w:rsidR="006714CB" w:rsidRPr="006D32D2">
              <w:rPr>
                <w:rFonts w:ascii="Arial" w:hAnsi="Arial" w:cs="Arial"/>
                <w:spacing w:val="-7"/>
                <w:sz w:val="24"/>
                <w:szCs w:val="24"/>
              </w:rPr>
              <w:t xml:space="preserve"> </w:t>
            </w:r>
            <w:r w:rsidR="006714CB" w:rsidRPr="006D32D2">
              <w:rPr>
                <w:rFonts w:ascii="Arial" w:hAnsi="Arial" w:cs="Arial"/>
                <w:sz w:val="24"/>
                <w:szCs w:val="24"/>
              </w:rPr>
              <w:t>dentro</w:t>
            </w:r>
            <w:r w:rsidR="006714CB" w:rsidRPr="006D32D2">
              <w:rPr>
                <w:rFonts w:ascii="Arial" w:hAnsi="Arial" w:cs="Arial"/>
                <w:spacing w:val="-3"/>
                <w:sz w:val="24"/>
                <w:szCs w:val="24"/>
              </w:rPr>
              <w:t xml:space="preserve"> </w:t>
            </w:r>
            <w:r w:rsidR="006714CB" w:rsidRPr="006D32D2">
              <w:rPr>
                <w:rFonts w:ascii="Arial" w:hAnsi="Arial" w:cs="Arial"/>
                <w:sz w:val="24"/>
                <w:szCs w:val="24"/>
              </w:rPr>
              <w:t>del</w:t>
            </w:r>
            <w:r w:rsidR="006714CB" w:rsidRPr="006D32D2">
              <w:rPr>
                <w:rFonts w:ascii="Arial" w:hAnsi="Arial" w:cs="Arial"/>
                <w:spacing w:val="-4"/>
                <w:sz w:val="24"/>
                <w:szCs w:val="24"/>
              </w:rPr>
              <w:t xml:space="preserve"> </w:t>
            </w:r>
            <w:r w:rsidR="006714CB" w:rsidRPr="006D32D2">
              <w:rPr>
                <w:rFonts w:ascii="Arial" w:hAnsi="Arial" w:cs="Arial"/>
                <w:spacing w:val="-2"/>
                <w:sz w:val="24"/>
                <w:szCs w:val="24"/>
              </w:rPr>
              <w:t>Estado.</w:t>
            </w:r>
          </w:p>
        </w:tc>
        <w:tc>
          <w:tcPr>
            <w:tcW w:w="1560" w:type="dxa"/>
          </w:tcPr>
          <w:p w14:paraId="2C2427A0" w14:textId="77777777" w:rsidR="00D342C2" w:rsidRPr="006D32D2" w:rsidRDefault="006714CB">
            <w:pPr>
              <w:pStyle w:val="TableParagraph"/>
              <w:spacing w:line="267" w:lineRule="exact"/>
              <w:ind w:right="39"/>
              <w:jc w:val="right"/>
              <w:rPr>
                <w:rFonts w:ascii="Arial" w:hAnsi="Arial" w:cs="Arial"/>
                <w:sz w:val="24"/>
                <w:szCs w:val="24"/>
              </w:rPr>
            </w:pPr>
            <w:r w:rsidRPr="006D32D2">
              <w:rPr>
                <w:rFonts w:ascii="Arial" w:hAnsi="Arial" w:cs="Arial"/>
                <w:sz w:val="24"/>
                <w:szCs w:val="24"/>
              </w:rPr>
              <w:t>0.91</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51C15DA6" w14:textId="77777777" w:rsidTr="0045293E">
        <w:trPr>
          <w:trHeight w:val="275"/>
        </w:trPr>
        <w:tc>
          <w:tcPr>
            <w:tcW w:w="6379" w:type="dxa"/>
            <w:vAlign w:val="center"/>
          </w:tcPr>
          <w:p w14:paraId="5D18892F" w14:textId="77777777" w:rsidR="00D342C2" w:rsidRPr="006D32D2" w:rsidRDefault="0045293E" w:rsidP="0045293E">
            <w:pPr>
              <w:pStyle w:val="TableParagraph"/>
              <w:spacing w:line="256" w:lineRule="exact"/>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c)</w:t>
            </w:r>
            <w:r w:rsidR="006714CB" w:rsidRPr="006D32D2">
              <w:rPr>
                <w:rFonts w:ascii="Arial" w:hAnsi="Arial" w:cs="Arial"/>
                <w:spacing w:val="-7"/>
                <w:sz w:val="24"/>
                <w:szCs w:val="24"/>
              </w:rPr>
              <w:t xml:space="preserve"> </w:t>
            </w:r>
            <w:r w:rsidR="006714CB" w:rsidRPr="006D32D2">
              <w:rPr>
                <w:rFonts w:ascii="Arial" w:hAnsi="Arial" w:cs="Arial"/>
                <w:sz w:val="24"/>
                <w:szCs w:val="24"/>
              </w:rPr>
              <w:t>A</w:t>
            </w:r>
            <w:r w:rsidR="006714CB" w:rsidRPr="006D32D2">
              <w:rPr>
                <w:rFonts w:ascii="Arial" w:hAnsi="Arial" w:cs="Arial"/>
                <w:spacing w:val="-13"/>
                <w:sz w:val="24"/>
                <w:szCs w:val="24"/>
              </w:rPr>
              <w:t xml:space="preserve"> </w:t>
            </w:r>
            <w:r w:rsidR="006714CB" w:rsidRPr="006D32D2">
              <w:rPr>
                <w:rFonts w:ascii="Arial" w:hAnsi="Arial" w:cs="Arial"/>
                <w:sz w:val="24"/>
                <w:szCs w:val="24"/>
              </w:rPr>
              <w:t>otros</w:t>
            </w:r>
            <w:r w:rsidR="006714CB" w:rsidRPr="006D32D2">
              <w:rPr>
                <w:rFonts w:ascii="Arial" w:hAnsi="Arial" w:cs="Arial"/>
                <w:spacing w:val="-12"/>
                <w:sz w:val="24"/>
                <w:szCs w:val="24"/>
              </w:rPr>
              <w:t xml:space="preserve"> </w:t>
            </w:r>
            <w:r w:rsidR="006714CB" w:rsidRPr="006D32D2">
              <w:rPr>
                <w:rFonts w:ascii="Arial" w:hAnsi="Arial" w:cs="Arial"/>
                <w:sz w:val="24"/>
                <w:szCs w:val="24"/>
              </w:rPr>
              <w:t>Estados</w:t>
            </w:r>
            <w:r w:rsidR="006714CB" w:rsidRPr="006D32D2">
              <w:rPr>
                <w:rFonts w:ascii="Arial" w:hAnsi="Arial" w:cs="Arial"/>
                <w:spacing w:val="-14"/>
                <w:sz w:val="24"/>
                <w:szCs w:val="24"/>
              </w:rPr>
              <w:t xml:space="preserve"> </w:t>
            </w:r>
            <w:r w:rsidR="006714CB" w:rsidRPr="006D32D2">
              <w:rPr>
                <w:rFonts w:ascii="Arial" w:hAnsi="Arial" w:cs="Arial"/>
                <w:sz w:val="24"/>
                <w:szCs w:val="24"/>
              </w:rPr>
              <w:t>de</w:t>
            </w:r>
            <w:r w:rsidR="006714CB" w:rsidRPr="006D32D2">
              <w:rPr>
                <w:rFonts w:ascii="Arial" w:hAnsi="Arial" w:cs="Arial"/>
                <w:spacing w:val="-10"/>
                <w:sz w:val="24"/>
                <w:szCs w:val="24"/>
              </w:rPr>
              <w:t xml:space="preserve"> </w:t>
            </w:r>
            <w:r w:rsidR="006714CB" w:rsidRPr="006D32D2">
              <w:rPr>
                <w:rFonts w:ascii="Arial" w:hAnsi="Arial" w:cs="Arial"/>
                <w:sz w:val="24"/>
                <w:szCs w:val="24"/>
              </w:rPr>
              <w:t>la</w:t>
            </w:r>
            <w:r w:rsidR="006714CB" w:rsidRPr="006D32D2">
              <w:rPr>
                <w:rFonts w:ascii="Arial" w:hAnsi="Arial" w:cs="Arial"/>
                <w:spacing w:val="-12"/>
                <w:sz w:val="24"/>
                <w:szCs w:val="24"/>
              </w:rPr>
              <w:t xml:space="preserve"> </w:t>
            </w:r>
            <w:r w:rsidR="006714CB" w:rsidRPr="006D32D2">
              <w:rPr>
                <w:rFonts w:ascii="Arial" w:hAnsi="Arial" w:cs="Arial"/>
                <w:spacing w:val="-2"/>
                <w:sz w:val="24"/>
                <w:szCs w:val="24"/>
              </w:rPr>
              <w:t>República.</w:t>
            </w:r>
          </w:p>
        </w:tc>
        <w:tc>
          <w:tcPr>
            <w:tcW w:w="1560" w:type="dxa"/>
          </w:tcPr>
          <w:p w14:paraId="1153AA85" w14:textId="77777777" w:rsidR="00D342C2" w:rsidRPr="006D32D2" w:rsidRDefault="006714CB">
            <w:pPr>
              <w:pStyle w:val="TableParagraph"/>
              <w:spacing w:line="255" w:lineRule="exact"/>
              <w:ind w:right="-15"/>
              <w:jc w:val="right"/>
              <w:rPr>
                <w:rFonts w:ascii="Arial" w:hAnsi="Arial" w:cs="Arial"/>
                <w:sz w:val="24"/>
                <w:szCs w:val="24"/>
              </w:rPr>
            </w:pPr>
            <w:r w:rsidRPr="006D32D2">
              <w:rPr>
                <w:rFonts w:ascii="Arial" w:hAnsi="Arial" w:cs="Arial"/>
                <w:sz w:val="24"/>
                <w:szCs w:val="24"/>
              </w:rPr>
              <w:t>1.82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3ACA15F1" w14:textId="77777777" w:rsidTr="0045293E">
        <w:trPr>
          <w:trHeight w:val="275"/>
        </w:trPr>
        <w:tc>
          <w:tcPr>
            <w:tcW w:w="6379" w:type="dxa"/>
            <w:vAlign w:val="center"/>
          </w:tcPr>
          <w:p w14:paraId="02327F07" w14:textId="77777777" w:rsidR="00D342C2" w:rsidRPr="006D32D2" w:rsidRDefault="0045293E" w:rsidP="0045293E">
            <w:pPr>
              <w:pStyle w:val="TableParagraph"/>
              <w:spacing w:line="256" w:lineRule="exact"/>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d)</w:t>
            </w:r>
            <w:r w:rsidR="006714CB" w:rsidRPr="006D32D2">
              <w:rPr>
                <w:rFonts w:ascii="Arial" w:hAnsi="Arial" w:cs="Arial"/>
                <w:spacing w:val="-1"/>
                <w:sz w:val="24"/>
                <w:szCs w:val="24"/>
              </w:rPr>
              <w:t xml:space="preserve"> </w:t>
            </w:r>
            <w:r w:rsidR="006714CB" w:rsidRPr="006D32D2">
              <w:rPr>
                <w:rFonts w:ascii="Arial" w:hAnsi="Arial" w:cs="Arial"/>
                <w:sz w:val="24"/>
                <w:szCs w:val="24"/>
              </w:rPr>
              <w:t xml:space="preserve">Al </w:t>
            </w:r>
            <w:r w:rsidR="006714CB" w:rsidRPr="006D32D2">
              <w:rPr>
                <w:rFonts w:ascii="Arial" w:hAnsi="Arial" w:cs="Arial"/>
                <w:spacing w:val="-2"/>
                <w:sz w:val="24"/>
                <w:szCs w:val="24"/>
              </w:rPr>
              <w:t>extranjero.</w:t>
            </w:r>
          </w:p>
        </w:tc>
        <w:tc>
          <w:tcPr>
            <w:tcW w:w="1560" w:type="dxa"/>
          </w:tcPr>
          <w:p w14:paraId="663FDB39" w14:textId="77777777" w:rsidR="00D342C2" w:rsidRPr="006D32D2" w:rsidRDefault="006714CB">
            <w:pPr>
              <w:pStyle w:val="TableParagraph"/>
              <w:spacing w:line="255" w:lineRule="exact"/>
              <w:ind w:right="-15"/>
              <w:jc w:val="right"/>
              <w:rPr>
                <w:rFonts w:ascii="Arial" w:hAnsi="Arial" w:cs="Arial"/>
                <w:sz w:val="24"/>
                <w:szCs w:val="24"/>
              </w:rPr>
            </w:pPr>
            <w:r w:rsidRPr="006D32D2">
              <w:rPr>
                <w:rFonts w:ascii="Arial" w:hAnsi="Arial" w:cs="Arial"/>
                <w:sz w:val="24"/>
                <w:szCs w:val="24"/>
              </w:rPr>
              <w:t>4.55</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75B88F2C" w14:textId="77777777" w:rsidR="00D342C2" w:rsidRPr="006D32D2" w:rsidRDefault="00D342C2">
      <w:pPr>
        <w:spacing w:line="255" w:lineRule="exact"/>
        <w:jc w:val="right"/>
        <w:rPr>
          <w:rFonts w:ascii="Arial" w:hAnsi="Arial" w:cs="Arial"/>
          <w:sz w:val="24"/>
          <w:szCs w:val="24"/>
        </w:rPr>
        <w:sectPr w:rsidR="00D342C2" w:rsidRPr="006D32D2">
          <w:pgSz w:w="12240" w:h="15840"/>
          <w:pgMar w:top="1820" w:right="500" w:bottom="1340" w:left="1180" w:header="0" w:footer="1154" w:gutter="0"/>
          <w:cols w:space="720"/>
        </w:sectPr>
      </w:pPr>
    </w:p>
    <w:p w14:paraId="445975E8" w14:textId="77777777" w:rsidR="00D342C2" w:rsidRPr="006D32D2" w:rsidRDefault="00D342C2">
      <w:pPr>
        <w:pStyle w:val="Textoindependiente"/>
        <w:rPr>
          <w:rFonts w:ascii="Arial" w:hAnsi="Arial" w:cs="Arial"/>
        </w:rPr>
      </w:pPr>
    </w:p>
    <w:p w14:paraId="370D26EA" w14:textId="77777777" w:rsidR="00D342C2" w:rsidRPr="006D32D2" w:rsidRDefault="00D342C2">
      <w:pPr>
        <w:pStyle w:val="Textoindependiente"/>
        <w:rPr>
          <w:rFonts w:ascii="Arial" w:hAnsi="Arial" w:cs="Arial"/>
        </w:rPr>
      </w:pPr>
    </w:p>
    <w:p w14:paraId="0E9AAC7D" w14:textId="77777777" w:rsidR="00D342C2" w:rsidRPr="006D32D2" w:rsidRDefault="00D342C2">
      <w:pPr>
        <w:pStyle w:val="Textoindependiente"/>
        <w:spacing w:before="192"/>
        <w:rPr>
          <w:rFonts w:ascii="Arial" w:hAnsi="Arial" w:cs="Arial"/>
        </w:rPr>
      </w:pPr>
    </w:p>
    <w:p w14:paraId="5ED7E3D7"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31"/>
          <w:sz w:val="24"/>
          <w:szCs w:val="24"/>
        </w:rPr>
        <w:t xml:space="preserve"> </w:t>
      </w:r>
      <w:r w:rsidRPr="006D32D2">
        <w:rPr>
          <w:rFonts w:ascii="Arial" w:hAnsi="Arial" w:cs="Arial"/>
          <w:b/>
          <w:spacing w:val="-2"/>
          <w:sz w:val="24"/>
          <w:szCs w:val="24"/>
        </w:rPr>
        <w:t>TERCERA</w:t>
      </w:r>
    </w:p>
    <w:p w14:paraId="1B4CA44C" w14:textId="77777777" w:rsidR="00D342C2" w:rsidRPr="006D32D2" w:rsidRDefault="006714CB">
      <w:pPr>
        <w:spacing w:before="2"/>
        <w:ind w:left="528" w:right="1207"/>
        <w:jc w:val="center"/>
        <w:rPr>
          <w:rFonts w:ascii="Arial" w:hAnsi="Arial" w:cs="Arial"/>
          <w:b/>
          <w:sz w:val="24"/>
          <w:szCs w:val="24"/>
        </w:rPr>
      </w:pPr>
      <w:r w:rsidRPr="006D32D2">
        <w:rPr>
          <w:rFonts w:ascii="Arial" w:hAnsi="Arial" w:cs="Arial"/>
          <w:b/>
          <w:sz w:val="24"/>
          <w:szCs w:val="24"/>
        </w:rPr>
        <w:t>SERVICIOS</w:t>
      </w:r>
      <w:r w:rsidRPr="006D32D2">
        <w:rPr>
          <w:rFonts w:ascii="Arial" w:hAnsi="Arial" w:cs="Arial"/>
          <w:b/>
          <w:spacing w:val="-14"/>
          <w:sz w:val="24"/>
          <w:szCs w:val="24"/>
        </w:rPr>
        <w:t xml:space="preserve"> </w:t>
      </w:r>
      <w:r w:rsidRPr="006D32D2">
        <w:rPr>
          <w:rFonts w:ascii="Arial" w:hAnsi="Arial" w:cs="Arial"/>
          <w:b/>
          <w:sz w:val="24"/>
          <w:szCs w:val="24"/>
        </w:rPr>
        <w:t>DE</w:t>
      </w:r>
      <w:r w:rsidRPr="006D32D2">
        <w:rPr>
          <w:rFonts w:ascii="Arial" w:hAnsi="Arial" w:cs="Arial"/>
          <w:b/>
          <w:spacing w:val="-13"/>
          <w:sz w:val="24"/>
          <w:szCs w:val="24"/>
        </w:rPr>
        <w:t xml:space="preserve"> </w:t>
      </w:r>
      <w:r w:rsidRPr="006D32D2">
        <w:rPr>
          <w:rFonts w:ascii="Arial" w:hAnsi="Arial" w:cs="Arial"/>
          <w:b/>
          <w:sz w:val="24"/>
          <w:szCs w:val="24"/>
        </w:rPr>
        <w:t>AGUA</w:t>
      </w:r>
      <w:r w:rsidRPr="006D32D2">
        <w:rPr>
          <w:rFonts w:ascii="Arial" w:hAnsi="Arial" w:cs="Arial"/>
          <w:b/>
          <w:spacing w:val="-13"/>
          <w:sz w:val="24"/>
          <w:szCs w:val="24"/>
        </w:rPr>
        <w:t xml:space="preserve"> </w:t>
      </w:r>
      <w:r w:rsidRPr="006D32D2">
        <w:rPr>
          <w:rFonts w:ascii="Arial" w:hAnsi="Arial" w:cs="Arial"/>
          <w:b/>
          <w:sz w:val="24"/>
          <w:szCs w:val="24"/>
        </w:rPr>
        <w:t>POTABLE,</w:t>
      </w:r>
      <w:r w:rsidRPr="006D32D2">
        <w:rPr>
          <w:rFonts w:ascii="Arial" w:hAnsi="Arial" w:cs="Arial"/>
          <w:b/>
          <w:spacing w:val="-4"/>
          <w:sz w:val="24"/>
          <w:szCs w:val="24"/>
        </w:rPr>
        <w:t xml:space="preserve"> </w:t>
      </w:r>
      <w:r w:rsidRPr="006D32D2">
        <w:rPr>
          <w:rFonts w:ascii="Arial" w:hAnsi="Arial" w:cs="Arial"/>
          <w:b/>
          <w:sz w:val="24"/>
          <w:szCs w:val="24"/>
        </w:rPr>
        <w:t>ALCANTARILLADO</w:t>
      </w:r>
      <w:r w:rsidRPr="006D32D2">
        <w:rPr>
          <w:rFonts w:ascii="Arial" w:hAnsi="Arial" w:cs="Arial"/>
          <w:b/>
          <w:spacing w:val="-5"/>
          <w:sz w:val="24"/>
          <w:szCs w:val="24"/>
        </w:rPr>
        <w:t xml:space="preserve"> </w:t>
      </w:r>
      <w:r w:rsidRPr="006D32D2">
        <w:rPr>
          <w:rFonts w:ascii="Arial" w:hAnsi="Arial" w:cs="Arial"/>
          <w:b/>
          <w:sz w:val="24"/>
          <w:szCs w:val="24"/>
        </w:rPr>
        <w:t>Y</w:t>
      </w:r>
      <w:r w:rsidRPr="006D32D2">
        <w:rPr>
          <w:rFonts w:ascii="Arial" w:hAnsi="Arial" w:cs="Arial"/>
          <w:b/>
          <w:spacing w:val="-4"/>
          <w:sz w:val="24"/>
          <w:szCs w:val="24"/>
        </w:rPr>
        <w:t xml:space="preserve"> </w:t>
      </w:r>
      <w:r w:rsidRPr="006D32D2">
        <w:rPr>
          <w:rFonts w:ascii="Arial" w:hAnsi="Arial" w:cs="Arial"/>
          <w:b/>
          <w:spacing w:val="-2"/>
          <w:sz w:val="24"/>
          <w:szCs w:val="24"/>
        </w:rPr>
        <w:t>SANEAMIENTO</w:t>
      </w:r>
    </w:p>
    <w:p w14:paraId="6647AE61" w14:textId="77777777" w:rsidR="00D342C2" w:rsidRPr="006D32D2" w:rsidRDefault="006714CB">
      <w:pPr>
        <w:pStyle w:val="Textoindependiente"/>
        <w:spacing w:before="271"/>
        <w:ind w:left="522" w:right="1195"/>
        <w:jc w:val="both"/>
        <w:rPr>
          <w:rFonts w:ascii="Arial" w:hAnsi="Arial" w:cs="Arial"/>
        </w:rPr>
      </w:pPr>
      <w:r w:rsidRPr="006D32D2">
        <w:rPr>
          <w:rFonts w:ascii="Arial" w:hAnsi="Arial" w:cs="Arial"/>
          <w:b/>
          <w:position w:val="-2"/>
        </w:rPr>
        <w:t xml:space="preserve">ARTÍCULO 28.- </w:t>
      </w:r>
      <w:r w:rsidRPr="006D32D2">
        <w:rPr>
          <w:rFonts w:ascii="Arial" w:hAnsi="Arial" w:cs="Arial"/>
        </w:rPr>
        <w:t xml:space="preserve">El Ayuntamiento percibirá los ingresos de los </w:t>
      </w:r>
      <w:r w:rsidRPr="006D32D2">
        <w:rPr>
          <w:rFonts w:ascii="Arial" w:hAnsi="Arial" w:cs="Arial"/>
          <w:position w:val="-1"/>
        </w:rPr>
        <w:t xml:space="preserve">derechos que se </w:t>
      </w:r>
      <w:r w:rsidRPr="006D32D2">
        <w:rPr>
          <w:rFonts w:ascii="Arial" w:hAnsi="Arial" w:cs="Arial"/>
        </w:rPr>
        <w:t>ocasionen por los servicios de agua potable, drenaje, alcantarillado y saneamiento a través del organismo público encargado de este servicio, enterándolos y concentrándolos a la caja general de la Tesorería Municipal, de acuerdo con las tarifas</w:t>
      </w:r>
      <w:r w:rsidRPr="006D32D2">
        <w:rPr>
          <w:rFonts w:ascii="Arial" w:hAnsi="Arial" w:cs="Arial"/>
          <w:spacing w:val="-17"/>
        </w:rPr>
        <w:t xml:space="preserve"> </w:t>
      </w:r>
      <w:r w:rsidRPr="006D32D2">
        <w:rPr>
          <w:rFonts w:ascii="Arial" w:hAnsi="Arial" w:cs="Arial"/>
        </w:rPr>
        <w:t>que</w:t>
      </w:r>
      <w:r w:rsidRPr="006D32D2">
        <w:rPr>
          <w:rFonts w:ascii="Arial" w:hAnsi="Arial" w:cs="Arial"/>
          <w:spacing w:val="-17"/>
        </w:rPr>
        <w:t xml:space="preserve"> </w:t>
      </w:r>
      <w:r w:rsidRPr="006D32D2">
        <w:rPr>
          <w:rFonts w:ascii="Arial" w:hAnsi="Arial" w:cs="Arial"/>
        </w:rPr>
        <w:t>se</w:t>
      </w:r>
      <w:r w:rsidRPr="006D32D2">
        <w:rPr>
          <w:rFonts w:ascii="Arial" w:hAnsi="Arial" w:cs="Arial"/>
          <w:spacing w:val="-16"/>
        </w:rPr>
        <w:t xml:space="preserve"> </w:t>
      </w:r>
      <w:r w:rsidRPr="006D32D2">
        <w:rPr>
          <w:rFonts w:ascii="Arial" w:hAnsi="Arial" w:cs="Arial"/>
        </w:rPr>
        <w:t>aprueben</w:t>
      </w:r>
      <w:r w:rsidRPr="006D32D2">
        <w:rPr>
          <w:rFonts w:ascii="Arial" w:hAnsi="Arial" w:cs="Arial"/>
          <w:spacing w:val="-17"/>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los</w:t>
      </w:r>
      <w:r w:rsidRPr="006D32D2">
        <w:rPr>
          <w:rFonts w:ascii="Arial" w:hAnsi="Arial" w:cs="Arial"/>
          <w:spacing w:val="-17"/>
        </w:rPr>
        <w:t xml:space="preserve"> </w:t>
      </w:r>
      <w:r w:rsidRPr="006D32D2">
        <w:rPr>
          <w:rFonts w:ascii="Arial" w:hAnsi="Arial" w:cs="Arial"/>
        </w:rPr>
        <w:t>órganos</w:t>
      </w:r>
      <w:r w:rsidRPr="006D32D2">
        <w:rPr>
          <w:rFonts w:ascii="Arial" w:hAnsi="Arial" w:cs="Arial"/>
          <w:spacing w:val="-16"/>
        </w:rPr>
        <w:t xml:space="preserve"> </w:t>
      </w:r>
      <w:r w:rsidRPr="006D32D2">
        <w:rPr>
          <w:rFonts w:ascii="Arial" w:hAnsi="Arial" w:cs="Arial"/>
        </w:rPr>
        <w:t>facultados</w:t>
      </w:r>
      <w:r w:rsidRPr="006D32D2">
        <w:rPr>
          <w:rFonts w:ascii="Arial" w:hAnsi="Arial" w:cs="Arial"/>
          <w:spacing w:val="-14"/>
        </w:rPr>
        <w:t xml:space="preserve"> </w:t>
      </w:r>
      <w:r w:rsidRPr="006D32D2">
        <w:rPr>
          <w:rFonts w:ascii="Arial" w:hAnsi="Arial" w:cs="Arial"/>
        </w:rPr>
        <w:t>para ello, de conformidad con la legislación vigente.</w:t>
      </w:r>
    </w:p>
    <w:p w14:paraId="66F9B6F9" w14:textId="77777777" w:rsidR="00D342C2" w:rsidRPr="006D32D2" w:rsidRDefault="00D342C2">
      <w:pPr>
        <w:pStyle w:val="Textoindependiente"/>
        <w:spacing w:before="12"/>
        <w:rPr>
          <w:rFonts w:ascii="Arial" w:hAnsi="Arial" w:cs="Arial"/>
        </w:rPr>
      </w:pPr>
    </w:p>
    <w:p w14:paraId="14ED5257" w14:textId="77777777" w:rsidR="00D342C2" w:rsidRPr="006D32D2" w:rsidRDefault="006714CB">
      <w:pPr>
        <w:ind w:left="519"/>
        <w:rPr>
          <w:rFonts w:ascii="Arial" w:hAnsi="Arial" w:cs="Arial"/>
          <w:b/>
          <w:sz w:val="24"/>
          <w:szCs w:val="24"/>
        </w:rPr>
      </w:pPr>
      <w:r w:rsidRPr="006D32D2">
        <w:rPr>
          <w:rFonts w:ascii="Arial" w:hAnsi="Arial" w:cs="Arial"/>
          <w:b/>
          <w:sz w:val="24"/>
          <w:szCs w:val="24"/>
        </w:rPr>
        <w:t>I.-</w:t>
      </w:r>
      <w:r w:rsidRPr="006D32D2">
        <w:rPr>
          <w:rFonts w:ascii="Arial" w:hAnsi="Arial" w:cs="Arial"/>
          <w:b/>
          <w:spacing w:val="-13"/>
          <w:sz w:val="24"/>
          <w:szCs w:val="24"/>
        </w:rPr>
        <w:t xml:space="preserve"> </w:t>
      </w:r>
      <w:r w:rsidRPr="006D32D2">
        <w:rPr>
          <w:rFonts w:ascii="Arial" w:hAnsi="Arial" w:cs="Arial"/>
          <w:b/>
          <w:sz w:val="24"/>
          <w:szCs w:val="24"/>
        </w:rPr>
        <w:t>POR</w:t>
      </w:r>
      <w:r w:rsidRPr="006D32D2">
        <w:rPr>
          <w:rFonts w:ascii="Arial" w:hAnsi="Arial" w:cs="Arial"/>
          <w:b/>
          <w:spacing w:val="-9"/>
          <w:sz w:val="24"/>
          <w:szCs w:val="24"/>
        </w:rPr>
        <w:t xml:space="preserve"> </w:t>
      </w:r>
      <w:r w:rsidRPr="006D32D2">
        <w:rPr>
          <w:rFonts w:ascii="Arial" w:hAnsi="Arial" w:cs="Arial"/>
          <w:b/>
          <w:sz w:val="24"/>
          <w:szCs w:val="24"/>
        </w:rPr>
        <w:t>EL</w:t>
      </w:r>
      <w:r w:rsidRPr="006D32D2">
        <w:rPr>
          <w:rFonts w:ascii="Arial" w:hAnsi="Arial" w:cs="Arial"/>
          <w:b/>
          <w:spacing w:val="-11"/>
          <w:sz w:val="24"/>
          <w:szCs w:val="24"/>
        </w:rPr>
        <w:t xml:space="preserve"> </w:t>
      </w:r>
      <w:r w:rsidRPr="006D32D2">
        <w:rPr>
          <w:rFonts w:ascii="Arial" w:hAnsi="Arial" w:cs="Arial"/>
          <w:b/>
          <w:sz w:val="24"/>
          <w:szCs w:val="24"/>
        </w:rPr>
        <w:t>SERVICIO</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ABASTECIMIENTO</w:t>
      </w:r>
      <w:r w:rsidRPr="006D32D2">
        <w:rPr>
          <w:rFonts w:ascii="Arial" w:hAnsi="Arial" w:cs="Arial"/>
          <w:b/>
          <w:spacing w:val="-7"/>
          <w:sz w:val="24"/>
          <w:szCs w:val="24"/>
        </w:rPr>
        <w:t xml:space="preserve"> </w:t>
      </w:r>
      <w:r w:rsidRPr="006D32D2">
        <w:rPr>
          <w:rFonts w:ascii="Arial" w:hAnsi="Arial" w:cs="Arial"/>
          <w:b/>
          <w:sz w:val="24"/>
          <w:szCs w:val="24"/>
        </w:rPr>
        <w:t>DE</w:t>
      </w:r>
      <w:r w:rsidRPr="006D32D2">
        <w:rPr>
          <w:rFonts w:ascii="Arial" w:hAnsi="Arial" w:cs="Arial"/>
          <w:b/>
          <w:spacing w:val="-8"/>
          <w:sz w:val="24"/>
          <w:szCs w:val="24"/>
        </w:rPr>
        <w:t xml:space="preserve"> </w:t>
      </w:r>
      <w:r w:rsidRPr="006D32D2">
        <w:rPr>
          <w:rFonts w:ascii="Arial" w:hAnsi="Arial" w:cs="Arial"/>
          <w:b/>
          <w:sz w:val="24"/>
          <w:szCs w:val="24"/>
        </w:rPr>
        <w:t>AGUA</w:t>
      </w:r>
      <w:r w:rsidRPr="006D32D2">
        <w:rPr>
          <w:rFonts w:ascii="Arial" w:hAnsi="Arial" w:cs="Arial"/>
          <w:b/>
          <w:spacing w:val="-10"/>
          <w:sz w:val="24"/>
          <w:szCs w:val="24"/>
        </w:rPr>
        <w:t xml:space="preserve"> </w:t>
      </w:r>
      <w:r w:rsidRPr="006D32D2">
        <w:rPr>
          <w:rFonts w:ascii="Arial" w:hAnsi="Arial" w:cs="Arial"/>
          <w:b/>
          <w:spacing w:val="-2"/>
          <w:sz w:val="24"/>
          <w:szCs w:val="24"/>
        </w:rPr>
        <w:t>POTABLE:</w:t>
      </w:r>
    </w:p>
    <w:p w14:paraId="6F7C8BF3" w14:textId="77777777" w:rsidR="00D342C2" w:rsidRPr="006D32D2" w:rsidRDefault="00D342C2">
      <w:pPr>
        <w:pStyle w:val="Textoindependiente"/>
        <w:spacing w:before="48"/>
        <w:rPr>
          <w:rFonts w:ascii="Arial" w:hAnsi="Arial" w:cs="Arial"/>
          <w:b/>
        </w:rPr>
      </w:pPr>
    </w:p>
    <w:tbl>
      <w:tblPr>
        <w:tblStyle w:val="TableNormal"/>
        <w:tblW w:w="0" w:type="auto"/>
        <w:tblInd w:w="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10"/>
        <w:gridCol w:w="1726"/>
      </w:tblGrid>
      <w:tr w:rsidR="00D342C2" w:rsidRPr="006D32D2" w14:paraId="7FE10054" w14:textId="77777777" w:rsidTr="0045293E">
        <w:trPr>
          <w:trHeight w:val="546"/>
        </w:trPr>
        <w:tc>
          <w:tcPr>
            <w:tcW w:w="9036" w:type="dxa"/>
            <w:gridSpan w:val="2"/>
            <w:vAlign w:val="center"/>
          </w:tcPr>
          <w:p w14:paraId="1811D9E6" w14:textId="77777777" w:rsidR="00D342C2" w:rsidRPr="006D32D2" w:rsidRDefault="006714CB" w:rsidP="0045293E">
            <w:pPr>
              <w:pStyle w:val="TableParagraph"/>
              <w:spacing w:line="228" w:lineRule="auto"/>
              <w:ind w:left="-1" w:right="221"/>
              <w:jc w:val="left"/>
              <w:rPr>
                <w:rFonts w:ascii="Arial" w:hAnsi="Arial" w:cs="Arial"/>
                <w:b/>
                <w:sz w:val="24"/>
                <w:szCs w:val="24"/>
              </w:rPr>
            </w:pPr>
            <w:r w:rsidRPr="006D32D2">
              <w:rPr>
                <w:rFonts w:ascii="Arial" w:hAnsi="Arial" w:cs="Arial"/>
                <w:b/>
                <w:sz w:val="24"/>
                <w:szCs w:val="24"/>
              </w:rPr>
              <w:t>a)</w:t>
            </w:r>
            <w:r w:rsidRPr="006D32D2">
              <w:rPr>
                <w:rFonts w:ascii="Arial" w:hAnsi="Arial" w:cs="Arial"/>
                <w:b/>
                <w:spacing w:val="-12"/>
                <w:sz w:val="24"/>
                <w:szCs w:val="24"/>
              </w:rPr>
              <w:t xml:space="preserve"> </w:t>
            </w:r>
            <w:r w:rsidRPr="006D32D2">
              <w:rPr>
                <w:rFonts w:ascii="Arial" w:hAnsi="Arial" w:cs="Arial"/>
                <w:b/>
                <w:sz w:val="24"/>
                <w:szCs w:val="24"/>
              </w:rPr>
              <w:t>LA</w:t>
            </w:r>
            <w:r w:rsidRPr="006D32D2">
              <w:rPr>
                <w:rFonts w:ascii="Arial" w:hAnsi="Arial" w:cs="Arial"/>
                <w:b/>
                <w:spacing w:val="-15"/>
                <w:sz w:val="24"/>
                <w:szCs w:val="24"/>
              </w:rPr>
              <w:t xml:space="preserve"> </w:t>
            </w:r>
            <w:r w:rsidRPr="006D32D2">
              <w:rPr>
                <w:rFonts w:ascii="Arial" w:hAnsi="Arial" w:cs="Arial"/>
                <w:b/>
                <w:sz w:val="24"/>
                <w:szCs w:val="24"/>
              </w:rPr>
              <w:t>TARIFA</w:t>
            </w:r>
            <w:r w:rsidRPr="006D32D2">
              <w:rPr>
                <w:rFonts w:ascii="Arial" w:hAnsi="Arial" w:cs="Arial"/>
                <w:b/>
                <w:spacing w:val="-15"/>
                <w:sz w:val="24"/>
                <w:szCs w:val="24"/>
              </w:rPr>
              <w:t xml:space="preserve"> </w:t>
            </w:r>
            <w:r w:rsidRPr="006D32D2">
              <w:rPr>
                <w:rFonts w:ascii="Arial" w:hAnsi="Arial" w:cs="Arial"/>
                <w:b/>
                <w:sz w:val="24"/>
                <w:szCs w:val="24"/>
              </w:rPr>
              <w:t>HASTA</w:t>
            </w:r>
            <w:r w:rsidRPr="006D32D2">
              <w:rPr>
                <w:rFonts w:ascii="Arial" w:hAnsi="Arial" w:cs="Arial"/>
                <w:b/>
                <w:spacing w:val="-12"/>
                <w:sz w:val="24"/>
                <w:szCs w:val="24"/>
              </w:rPr>
              <w:t xml:space="preserve"> </w:t>
            </w:r>
            <w:r w:rsidRPr="006D32D2">
              <w:rPr>
                <w:rFonts w:ascii="Arial" w:hAnsi="Arial" w:cs="Arial"/>
                <w:b/>
                <w:sz w:val="24"/>
                <w:szCs w:val="24"/>
              </w:rPr>
              <w:t>TANTO</w:t>
            </w:r>
            <w:r w:rsidRPr="006D32D2">
              <w:rPr>
                <w:rFonts w:ascii="Arial" w:hAnsi="Arial" w:cs="Arial"/>
                <w:b/>
                <w:spacing w:val="-9"/>
                <w:sz w:val="24"/>
                <w:szCs w:val="24"/>
              </w:rPr>
              <w:t xml:space="preserve"> </w:t>
            </w:r>
            <w:r w:rsidRPr="006D32D2">
              <w:rPr>
                <w:rFonts w:ascii="Arial" w:hAnsi="Arial" w:cs="Arial"/>
                <w:b/>
                <w:sz w:val="24"/>
                <w:szCs w:val="24"/>
              </w:rPr>
              <w:t>NO</w:t>
            </w:r>
            <w:r w:rsidRPr="006D32D2">
              <w:rPr>
                <w:rFonts w:ascii="Arial" w:hAnsi="Arial" w:cs="Arial"/>
                <w:b/>
                <w:spacing w:val="-12"/>
                <w:sz w:val="24"/>
                <w:szCs w:val="24"/>
              </w:rPr>
              <w:t xml:space="preserve"> </w:t>
            </w:r>
            <w:r w:rsidRPr="006D32D2">
              <w:rPr>
                <w:rFonts w:ascii="Arial" w:hAnsi="Arial" w:cs="Arial"/>
                <w:b/>
                <w:sz w:val="24"/>
                <w:szCs w:val="24"/>
              </w:rPr>
              <w:t>SE</w:t>
            </w:r>
            <w:r w:rsidRPr="006D32D2">
              <w:rPr>
                <w:rFonts w:ascii="Arial" w:hAnsi="Arial" w:cs="Arial"/>
                <w:b/>
                <w:spacing w:val="-9"/>
                <w:sz w:val="24"/>
                <w:szCs w:val="24"/>
              </w:rPr>
              <w:t xml:space="preserve"> </w:t>
            </w:r>
            <w:r w:rsidRPr="006D32D2">
              <w:rPr>
                <w:rFonts w:ascii="Arial" w:hAnsi="Arial" w:cs="Arial"/>
                <w:b/>
                <w:sz w:val="24"/>
                <w:szCs w:val="24"/>
              </w:rPr>
              <w:t>COLOQUEN</w:t>
            </w:r>
            <w:r w:rsidRPr="006D32D2">
              <w:rPr>
                <w:rFonts w:ascii="Arial" w:hAnsi="Arial" w:cs="Arial"/>
                <w:b/>
                <w:spacing w:val="-10"/>
                <w:sz w:val="24"/>
                <w:szCs w:val="24"/>
              </w:rPr>
              <w:t xml:space="preserve"> </w:t>
            </w:r>
            <w:r w:rsidRPr="006D32D2">
              <w:rPr>
                <w:rFonts w:ascii="Arial" w:hAnsi="Arial" w:cs="Arial"/>
                <w:b/>
                <w:sz w:val="24"/>
                <w:szCs w:val="24"/>
              </w:rPr>
              <w:t>MEDIDORES</w:t>
            </w:r>
            <w:r w:rsidRPr="006D32D2">
              <w:rPr>
                <w:rFonts w:ascii="Arial" w:hAnsi="Arial" w:cs="Arial"/>
                <w:b/>
                <w:spacing w:val="-11"/>
                <w:sz w:val="24"/>
                <w:szCs w:val="24"/>
              </w:rPr>
              <w:t xml:space="preserve"> </w:t>
            </w:r>
            <w:r w:rsidRPr="006D32D2">
              <w:rPr>
                <w:rFonts w:ascii="Arial" w:hAnsi="Arial" w:cs="Arial"/>
                <w:b/>
                <w:sz w:val="24"/>
                <w:szCs w:val="24"/>
              </w:rPr>
              <w:t>SE</w:t>
            </w:r>
            <w:r w:rsidRPr="006D32D2">
              <w:rPr>
                <w:rFonts w:ascii="Arial" w:hAnsi="Arial" w:cs="Arial"/>
                <w:b/>
                <w:spacing w:val="-2"/>
                <w:sz w:val="24"/>
                <w:szCs w:val="24"/>
              </w:rPr>
              <w:t xml:space="preserve"> </w:t>
            </w:r>
            <w:r w:rsidRPr="006D32D2">
              <w:rPr>
                <w:rFonts w:ascii="Arial" w:hAnsi="Arial" w:cs="Arial"/>
                <w:b/>
                <w:sz w:val="24"/>
                <w:szCs w:val="24"/>
              </w:rPr>
              <w:t>SUJETARÁ A LA CUOTA FIJA SIGUIENTE:</w:t>
            </w:r>
          </w:p>
        </w:tc>
      </w:tr>
      <w:tr w:rsidR="00D342C2" w:rsidRPr="006D32D2" w14:paraId="11677C63" w14:textId="77777777" w:rsidTr="0045293E">
        <w:trPr>
          <w:trHeight w:val="412"/>
        </w:trPr>
        <w:tc>
          <w:tcPr>
            <w:tcW w:w="7310" w:type="dxa"/>
            <w:vAlign w:val="center"/>
          </w:tcPr>
          <w:p w14:paraId="75D6840F" w14:textId="77777777" w:rsidR="00D342C2" w:rsidRPr="006D32D2" w:rsidRDefault="006714CB" w:rsidP="0045293E">
            <w:pPr>
              <w:pStyle w:val="TableParagraph"/>
              <w:spacing w:line="253" w:lineRule="exact"/>
              <w:ind w:left="-1"/>
              <w:jc w:val="left"/>
              <w:rPr>
                <w:rFonts w:ascii="Arial" w:hAnsi="Arial" w:cs="Arial"/>
                <w:sz w:val="24"/>
                <w:szCs w:val="24"/>
              </w:rPr>
            </w:pPr>
            <w:r w:rsidRPr="006D32D2">
              <w:rPr>
                <w:rFonts w:ascii="Arial" w:hAnsi="Arial" w:cs="Arial"/>
                <w:sz w:val="24"/>
                <w:szCs w:val="24"/>
              </w:rPr>
              <w:t>1.</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9"/>
                <w:sz w:val="24"/>
                <w:szCs w:val="24"/>
              </w:rPr>
              <w:t xml:space="preserve"> </w:t>
            </w:r>
            <w:r w:rsidRPr="006D32D2">
              <w:rPr>
                <w:rFonts w:ascii="Arial" w:hAnsi="Arial" w:cs="Arial"/>
                <w:sz w:val="24"/>
                <w:szCs w:val="24"/>
              </w:rPr>
              <w:t>uso</w:t>
            </w:r>
            <w:r w:rsidRPr="006D32D2">
              <w:rPr>
                <w:rFonts w:ascii="Arial" w:hAnsi="Arial" w:cs="Arial"/>
                <w:spacing w:val="-7"/>
                <w:sz w:val="24"/>
                <w:szCs w:val="24"/>
              </w:rPr>
              <w:t xml:space="preserve"> </w:t>
            </w:r>
            <w:r w:rsidRPr="006D32D2">
              <w:rPr>
                <w:rFonts w:ascii="Arial" w:hAnsi="Arial" w:cs="Arial"/>
                <w:sz w:val="24"/>
                <w:szCs w:val="24"/>
              </w:rPr>
              <w:t>doméstico</w:t>
            </w:r>
            <w:r w:rsidRPr="006D32D2">
              <w:rPr>
                <w:rFonts w:ascii="Arial" w:hAnsi="Arial" w:cs="Arial"/>
                <w:spacing w:val="-9"/>
                <w:sz w:val="24"/>
                <w:szCs w:val="24"/>
              </w:rPr>
              <w:t xml:space="preserve"> </w:t>
            </w:r>
            <w:r w:rsidRPr="006D32D2">
              <w:rPr>
                <w:rFonts w:ascii="Arial" w:hAnsi="Arial" w:cs="Arial"/>
                <w:sz w:val="24"/>
                <w:szCs w:val="24"/>
              </w:rPr>
              <w:t>pagaran;</w:t>
            </w:r>
            <w:r w:rsidRPr="006D32D2">
              <w:rPr>
                <w:rFonts w:ascii="Arial" w:hAnsi="Arial" w:cs="Arial"/>
                <w:spacing w:val="-6"/>
                <w:sz w:val="24"/>
                <w:szCs w:val="24"/>
              </w:rPr>
              <w:t xml:space="preserve"> </w:t>
            </w:r>
            <w:r w:rsidRPr="006D32D2">
              <w:rPr>
                <w:rFonts w:ascii="Arial" w:hAnsi="Arial" w:cs="Arial"/>
                <w:spacing w:val="-2"/>
                <w:sz w:val="24"/>
                <w:szCs w:val="24"/>
              </w:rPr>
              <w:t>mensualmente</w:t>
            </w:r>
          </w:p>
        </w:tc>
        <w:tc>
          <w:tcPr>
            <w:tcW w:w="1726" w:type="dxa"/>
            <w:vAlign w:val="center"/>
          </w:tcPr>
          <w:p w14:paraId="419522DE" w14:textId="77777777" w:rsidR="00D342C2" w:rsidRPr="006D32D2" w:rsidRDefault="006714CB" w:rsidP="0045293E">
            <w:pPr>
              <w:pStyle w:val="TableParagraph"/>
              <w:spacing w:line="253" w:lineRule="exact"/>
              <w:ind w:right="42"/>
              <w:jc w:val="right"/>
              <w:rPr>
                <w:rFonts w:ascii="Arial" w:hAnsi="Arial" w:cs="Arial"/>
                <w:sz w:val="24"/>
                <w:szCs w:val="24"/>
              </w:rPr>
            </w:pPr>
            <w:r w:rsidRPr="006D32D2">
              <w:rPr>
                <w:rFonts w:ascii="Arial" w:hAnsi="Arial" w:cs="Arial"/>
                <w:sz w:val="24"/>
                <w:szCs w:val="24"/>
              </w:rPr>
              <w:t>0.54</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59DB8896" w14:textId="77777777" w:rsidTr="0045293E">
        <w:trPr>
          <w:trHeight w:val="553"/>
        </w:trPr>
        <w:tc>
          <w:tcPr>
            <w:tcW w:w="7310" w:type="dxa"/>
            <w:vAlign w:val="center"/>
          </w:tcPr>
          <w:p w14:paraId="4A1B9E5B" w14:textId="77777777" w:rsidR="00D342C2" w:rsidRPr="006D32D2" w:rsidRDefault="006714CB" w:rsidP="0045293E">
            <w:pPr>
              <w:pStyle w:val="TableParagraph"/>
              <w:tabs>
                <w:tab w:val="left" w:pos="513"/>
                <w:tab w:val="left" w:pos="1130"/>
                <w:tab w:val="left" w:pos="1775"/>
                <w:tab w:val="left" w:pos="2301"/>
                <w:tab w:val="left" w:pos="3653"/>
                <w:tab w:val="left" w:pos="5069"/>
                <w:tab w:val="left" w:pos="5463"/>
              </w:tabs>
              <w:spacing w:line="276" w:lineRule="exact"/>
              <w:ind w:left="2" w:right="816" w:hanging="3"/>
              <w:jc w:val="left"/>
              <w:rPr>
                <w:rFonts w:ascii="Arial" w:hAnsi="Arial" w:cs="Arial"/>
                <w:sz w:val="24"/>
                <w:szCs w:val="24"/>
              </w:rPr>
            </w:pPr>
            <w:r w:rsidRPr="006D32D2">
              <w:rPr>
                <w:rFonts w:ascii="Arial" w:hAnsi="Arial" w:cs="Arial"/>
                <w:spacing w:val="-6"/>
                <w:sz w:val="24"/>
                <w:szCs w:val="24"/>
              </w:rPr>
              <w:t>2.</w:t>
            </w:r>
            <w:r w:rsidRPr="006D32D2">
              <w:rPr>
                <w:rFonts w:ascii="Arial" w:hAnsi="Arial" w:cs="Arial"/>
                <w:sz w:val="24"/>
                <w:szCs w:val="24"/>
              </w:rPr>
              <w:tab/>
            </w:r>
            <w:r w:rsidRPr="006D32D2">
              <w:rPr>
                <w:rFonts w:ascii="Arial" w:hAnsi="Arial" w:cs="Arial"/>
                <w:spacing w:val="-4"/>
                <w:sz w:val="24"/>
                <w:szCs w:val="24"/>
              </w:rPr>
              <w:t>Del</w:t>
            </w:r>
            <w:r w:rsidRPr="006D32D2">
              <w:rPr>
                <w:rFonts w:ascii="Arial" w:hAnsi="Arial" w:cs="Arial"/>
                <w:sz w:val="24"/>
                <w:szCs w:val="24"/>
              </w:rPr>
              <w:tab/>
            </w:r>
            <w:r w:rsidRPr="006D32D2">
              <w:rPr>
                <w:rFonts w:ascii="Arial" w:hAnsi="Arial" w:cs="Arial"/>
                <w:spacing w:val="-4"/>
                <w:sz w:val="24"/>
                <w:szCs w:val="24"/>
              </w:rPr>
              <w:t>uso</w:t>
            </w:r>
            <w:r w:rsidRPr="006D32D2">
              <w:rPr>
                <w:rFonts w:ascii="Arial" w:hAnsi="Arial" w:cs="Arial"/>
                <w:sz w:val="24"/>
                <w:szCs w:val="24"/>
              </w:rPr>
              <w:tab/>
            </w:r>
            <w:r w:rsidRPr="006D32D2">
              <w:rPr>
                <w:rFonts w:ascii="Arial" w:hAnsi="Arial" w:cs="Arial"/>
                <w:spacing w:val="-6"/>
                <w:sz w:val="24"/>
                <w:szCs w:val="24"/>
              </w:rPr>
              <w:t>no</w:t>
            </w:r>
            <w:r w:rsidRPr="006D32D2">
              <w:rPr>
                <w:rFonts w:ascii="Arial" w:hAnsi="Arial" w:cs="Arial"/>
                <w:sz w:val="24"/>
                <w:szCs w:val="24"/>
              </w:rPr>
              <w:tab/>
            </w:r>
            <w:r w:rsidRPr="006D32D2">
              <w:rPr>
                <w:rFonts w:ascii="Arial" w:hAnsi="Arial" w:cs="Arial"/>
                <w:spacing w:val="-2"/>
                <w:sz w:val="24"/>
                <w:szCs w:val="24"/>
              </w:rPr>
              <w:t>doméstico</w:t>
            </w:r>
            <w:r w:rsidRPr="006D32D2">
              <w:rPr>
                <w:rFonts w:ascii="Arial" w:hAnsi="Arial" w:cs="Arial"/>
                <w:sz w:val="24"/>
                <w:szCs w:val="24"/>
              </w:rPr>
              <w:tab/>
            </w:r>
            <w:r w:rsidRPr="006D32D2">
              <w:rPr>
                <w:rFonts w:ascii="Arial" w:hAnsi="Arial" w:cs="Arial"/>
                <w:spacing w:val="-2"/>
                <w:sz w:val="24"/>
                <w:szCs w:val="24"/>
              </w:rPr>
              <w:t>(Comercial</w:t>
            </w:r>
            <w:r w:rsidRPr="006D32D2">
              <w:rPr>
                <w:rFonts w:ascii="Arial" w:hAnsi="Arial" w:cs="Arial"/>
                <w:sz w:val="24"/>
                <w:szCs w:val="24"/>
              </w:rPr>
              <w:tab/>
            </w:r>
            <w:r w:rsidRPr="006D32D2">
              <w:rPr>
                <w:rFonts w:ascii="Arial" w:hAnsi="Arial" w:cs="Arial"/>
                <w:spacing w:val="-10"/>
                <w:sz w:val="24"/>
                <w:szCs w:val="24"/>
              </w:rPr>
              <w:t>e</w:t>
            </w:r>
            <w:r w:rsidRPr="006D32D2">
              <w:rPr>
                <w:rFonts w:ascii="Arial" w:hAnsi="Arial" w:cs="Arial"/>
                <w:sz w:val="24"/>
                <w:szCs w:val="24"/>
              </w:rPr>
              <w:tab/>
            </w:r>
            <w:r w:rsidRPr="006D32D2">
              <w:rPr>
                <w:rFonts w:ascii="Arial" w:hAnsi="Arial" w:cs="Arial"/>
                <w:spacing w:val="-4"/>
                <w:sz w:val="24"/>
                <w:szCs w:val="24"/>
              </w:rPr>
              <w:t xml:space="preserve">industrial) </w:t>
            </w:r>
            <w:r w:rsidRPr="006D32D2">
              <w:rPr>
                <w:rFonts w:ascii="Arial" w:hAnsi="Arial" w:cs="Arial"/>
                <w:spacing w:val="-2"/>
                <w:sz w:val="24"/>
                <w:szCs w:val="24"/>
              </w:rPr>
              <w:t>mensualmente;</w:t>
            </w:r>
          </w:p>
        </w:tc>
        <w:tc>
          <w:tcPr>
            <w:tcW w:w="1726" w:type="dxa"/>
            <w:vAlign w:val="center"/>
          </w:tcPr>
          <w:p w14:paraId="2096F256" w14:textId="77777777" w:rsidR="00D342C2" w:rsidRPr="006D32D2" w:rsidRDefault="006714CB" w:rsidP="0045293E">
            <w:pPr>
              <w:pStyle w:val="TableParagraph"/>
              <w:spacing w:line="269" w:lineRule="exact"/>
              <w:ind w:right="42"/>
              <w:jc w:val="right"/>
              <w:rPr>
                <w:rFonts w:ascii="Arial" w:hAnsi="Arial" w:cs="Arial"/>
                <w:sz w:val="24"/>
                <w:szCs w:val="24"/>
              </w:rPr>
            </w:pPr>
            <w:r w:rsidRPr="006D32D2">
              <w:rPr>
                <w:rFonts w:ascii="Arial" w:hAnsi="Arial" w:cs="Arial"/>
                <w:sz w:val="24"/>
                <w:szCs w:val="24"/>
              </w:rPr>
              <w:t>1.76</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5613B6EF" w14:textId="77777777" w:rsidR="00D342C2" w:rsidRPr="006D32D2" w:rsidRDefault="00D342C2">
      <w:pPr>
        <w:pStyle w:val="Textoindependiente"/>
        <w:spacing w:before="11"/>
        <w:rPr>
          <w:rFonts w:ascii="Arial" w:hAnsi="Arial" w:cs="Arial"/>
          <w:b/>
        </w:rPr>
      </w:pPr>
    </w:p>
    <w:p w14:paraId="4D5DE3DD" w14:textId="77777777" w:rsidR="00D342C2" w:rsidRPr="006D32D2" w:rsidRDefault="006714CB">
      <w:pPr>
        <w:ind w:left="519"/>
        <w:rPr>
          <w:rFonts w:ascii="Arial" w:hAnsi="Arial" w:cs="Arial"/>
          <w:b/>
          <w:sz w:val="24"/>
          <w:szCs w:val="24"/>
        </w:rPr>
      </w:pPr>
      <w:r w:rsidRPr="006D32D2">
        <w:rPr>
          <w:rFonts w:ascii="Arial" w:hAnsi="Arial" w:cs="Arial"/>
          <w:b/>
          <w:sz w:val="24"/>
          <w:szCs w:val="24"/>
        </w:rPr>
        <w:t>II.-</w:t>
      </w:r>
      <w:r w:rsidRPr="006D32D2">
        <w:rPr>
          <w:rFonts w:ascii="Arial" w:hAnsi="Arial" w:cs="Arial"/>
          <w:b/>
          <w:spacing w:val="-13"/>
          <w:sz w:val="24"/>
          <w:szCs w:val="24"/>
        </w:rPr>
        <w:t xml:space="preserve"> </w:t>
      </w:r>
      <w:r w:rsidRPr="006D32D2">
        <w:rPr>
          <w:rFonts w:ascii="Arial" w:hAnsi="Arial" w:cs="Arial"/>
          <w:b/>
          <w:sz w:val="24"/>
          <w:szCs w:val="24"/>
        </w:rPr>
        <w:t>POR</w:t>
      </w:r>
      <w:r w:rsidRPr="006D32D2">
        <w:rPr>
          <w:rFonts w:ascii="Arial" w:hAnsi="Arial" w:cs="Arial"/>
          <w:b/>
          <w:spacing w:val="-8"/>
          <w:sz w:val="24"/>
          <w:szCs w:val="24"/>
        </w:rPr>
        <w:t xml:space="preserve"> </w:t>
      </w:r>
      <w:r w:rsidRPr="006D32D2">
        <w:rPr>
          <w:rFonts w:ascii="Arial" w:hAnsi="Arial" w:cs="Arial"/>
          <w:b/>
          <w:sz w:val="24"/>
          <w:szCs w:val="24"/>
        </w:rPr>
        <w:t>CONEXIÓN</w:t>
      </w:r>
      <w:r w:rsidRPr="006D32D2">
        <w:rPr>
          <w:rFonts w:ascii="Arial" w:hAnsi="Arial" w:cs="Arial"/>
          <w:b/>
          <w:spacing w:val="-9"/>
          <w:sz w:val="24"/>
          <w:szCs w:val="24"/>
        </w:rPr>
        <w:t xml:space="preserve"> </w:t>
      </w:r>
      <w:r w:rsidRPr="006D32D2">
        <w:rPr>
          <w:rFonts w:ascii="Arial" w:hAnsi="Arial" w:cs="Arial"/>
          <w:b/>
          <w:sz w:val="24"/>
          <w:szCs w:val="24"/>
        </w:rPr>
        <w:t>A</w:t>
      </w:r>
      <w:r w:rsidRPr="006D32D2">
        <w:rPr>
          <w:rFonts w:ascii="Arial" w:hAnsi="Arial" w:cs="Arial"/>
          <w:b/>
          <w:spacing w:val="-7"/>
          <w:sz w:val="24"/>
          <w:szCs w:val="24"/>
        </w:rPr>
        <w:t xml:space="preserve"> </w:t>
      </w:r>
      <w:r w:rsidRPr="006D32D2">
        <w:rPr>
          <w:rFonts w:ascii="Arial" w:hAnsi="Arial" w:cs="Arial"/>
          <w:b/>
          <w:sz w:val="24"/>
          <w:szCs w:val="24"/>
        </w:rPr>
        <w:t>LA</w:t>
      </w:r>
      <w:r w:rsidRPr="006D32D2">
        <w:rPr>
          <w:rFonts w:ascii="Arial" w:hAnsi="Arial" w:cs="Arial"/>
          <w:b/>
          <w:spacing w:val="-7"/>
          <w:sz w:val="24"/>
          <w:szCs w:val="24"/>
        </w:rPr>
        <w:t xml:space="preserve"> </w:t>
      </w:r>
      <w:r w:rsidRPr="006D32D2">
        <w:rPr>
          <w:rFonts w:ascii="Arial" w:hAnsi="Arial" w:cs="Arial"/>
          <w:b/>
          <w:sz w:val="24"/>
          <w:szCs w:val="24"/>
        </w:rPr>
        <w:t>RED</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AGUA</w:t>
      </w:r>
      <w:r w:rsidRPr="006D32D2">
        <w:rPr>
          <w:rFonts w:ascii="Arial" w:hAnsi="Arial" w:cs="Arial"/>
          <w:b/>
          <w:spacing w:val="-8"/>
          <w:sz w:val="24"/>
          <w:szCs w:val="24"/>
        </w:rPr>
        <w:t xml:space="preserve"> </w:t>
      </w:r>
      <w:r w:rsidRPr="006D32D2">
        <w:rPr>
          <w:rFonts w:ascii="Arial" w:hAnsi="Arial" w:cs="Arial"/>
          <w:b/>
          <w:spacing w:val="-2"/>
          <w:sz w:val="24"/>
          <w:szCs w:val="24"/>
        </w:rPr>
        <w:t>POTABLE:</w:t>
      </w:r>
    </w:p>
    <w:p w14:paraId="25FB647C" w14:textId="77777777" w:rsidR="00D342C2" w:rsidRPr="006D32D2" w:rsidRDefault="00D342C2">
      <w:pPr>
        <w:pStyle w:val="Textoindependiente"/>
        <w:spacing w:before="10"/>
        <w:rPr>
          <w:rFonts w:ascii="Arial" w:hAnsi="Arial" w:cs="Arial"/>
          <w:b/>
        </w:rPr>
      </w:pPr>
    </w:p>
    <w:p w14:paraId="384AC2A9" w14:textId="77777777" w:rsidR="00D342C2" w:rsidRPr="006D32D2" w:rsidRDefault="006714CB">
      <w:pPr>
        <w:pStyle w:val="Prrafodelista"/>
        <w:numPr>
          <w:ilvl w:val="3"/>
          <w:numId w:val="24"/>
        </w:numPr>
        <w:tabs>
          <w:tab w:val="left" w:pos="1753"/>
        </w:tabs>
        <w:rPr>
          <w:rFonts w:ascii="Arial" w:hAnsi="Arial" w:cs="Arial"/>
          <w:b/>
          <w:sz w:val="24"/>
          <w:szCs w:val="24"/>
        </w:rPr>
      </w:pPr>
      <w:r w:rsidRPr="006D32D2">
        <w:rPr>
          <w:rFonts w:ascii="Arial" w:hAnsi="Arial" w:cs="Arial"/>
          <w:b/>
          <w:sz w:val="24"/>
          <w:szCs w:val="24"/>
        </w:rPr>
        <w:t>TARIFAS</w:t>
      </w:r>
      <w:r w:rsidRPr="006D32D2">
        <w:rPr>
          <w:rFonts w:ascii="Arial" w:hAnsi="Arial" w:cs="Arial"/>
          <w:b/>
          <w:spacing w:val="-13"/>
          <w:sz w:val="24"/>
          <w:szCs w:val="24"/>
        </w:rPr>
        <w:t xml:space="preserve"> </w:t>
      </w:r>
      <w:r w:rsidRPr="006D32D2">
        <w:rPr>
          <w:rFonts w:ascii="Arial" w:hAnsi="Arial" w:cs="Arial"/>
          <w:b/>
          <w:sz w:val="24"/>
          <w:szCs w:val="24"/>
        </w:rPr>
        <w:t>PARA</w:t>
      </w:r>
      <w:r w:rsidRPr="006D32D2">
        <w:rPr>
          <w:rFonts w:ascii="Arial" w:hAnsi="Arial" w:cs="Arial"/>
          <w:b/>
          <w:spacing w:val="-11"/>
          <w:sz w:val="24"/>
          <w:szCs w:val="24"/>
        </w:rPr>
        <w:t xml:space="preserve"> </w:t>
      </w:r>
      <w:r w:rsidRPr="006D32D2">
        <w:rPr>
          <w:rFonts w:ascii="Arial" w:hAnsi="Arial" w:cs="Arial"/>
          <w:b/>
          <w:sz w:val="24"/>
          <w:szCs w:val="24"/>
        </w:rPr>
        <w:t>LA</w:t>
      </w:r>
      <w:r w:rsidRPr="006D32D2">
        <w:rPr>
          <w:rFonts w:ascii="Arial" w:hAnsi="Arial" w:cs="Arial"/>
          <w:b/>
          <w:spacing w:val="-12"/>
          <w:sz w:val="24"/>
          <w:szCs w:val="24"/>
        </w:rPr>
        <w:t xml:space="preserve"> </w:t>
      </w:r>
      <w:r w:rsidRPr="006D32D2">
        <w:rPr>
          <w:rFonts w:ascii="Arial" w:hAnsi="Arial" w:cs="Arial"/>
          <w:b/>
          <w:sz w:val="24"/>
          <w:szCs w:val="24"/>
        </w:rPr>
        <w:t>CONTRATACIÓN</w:t>
      </w:r>
      <w:r w:rsidRPr="006D32D2">
        <w:rPr>
          <w:rFonts w:ascii="Arial" w:hAnsi="Arial" w:cs="Arial"/>
          <w:b/>
          <w:spacing w:val="-11"/>
          <w:sz w:val="24"/>
          <w:szCs w:val="24"/>
        </w:rPr>
        <w:t xml:space="preserve"> </w:t>
      </w:r>
      <w:r w:rsidRPr="006D32D2">
        <w:rPr>
          <w:rFonts w:ascii="Arial" w:hAnsi="Arial" w:cs="Arial"/>
          <w:b/>
          <w:sz w:val="24"/>
          <w:szCs w:val="24"/>
        </w:rPr>
        <w:t>DE</w:t>
      </w:r>
      <w:r w:rsidRPr="006D32D2">
        <w:rPr>
          <w:rFonts w:ascii="Arial" w:hAnsi="Arial" w:cs="Arial"/>
          <w:b/>
          <w:spacing w:val="-10"/>
          <w:sz w:val="24"/>
          <w:szCs w:val="24"/>
        </w:rPr>
        <w:t xml:space="preserve"> </w:t>
      </w:r>
      <w:r w:rsidRPr="006D32D2">
        <w:rPr>
          <w:rFonts w:ascii="Arial" w:hAnsi="Arial" w:cs="Arial"/>
          <w:b/>
          <w:sz w:val="24"/>
          <w:szCs w:val="24"/>
        </w:rPr>
        <w:t>SERVICIO</w:t>
      </w:r>
      <w:r w:rsidRPr="006D32D2">
        <w:rPr>
          <w:rFonts w:ascii="Arial" w:hAnsi="Arial" w:cs="Arial"/>
          <w:b/>
          <w:spacing w:val="-6"/>
          <w:sz w:val="24"/>
          <w:szCs w:val="24"/>
        </w:rPr>
        <w:t xml:space="preserve"> </w:t>
      </w:r>
      <w:r w:rsidRPr="006D32D2">
        <w:rPr>
          <w:rFonts w:ascii="Arial" w:hAnsi="Arial" w:cs="Arial"/>
          <w:b/>
          <w:spacing w:val="-2"/>
          <w:sz w:val="24"/>
          <w:szCs w:val="24"/>
        </w:rPr>
        <w:t>DOMESTICO:</w:t>
      </w:r>
    </w:p>
    <w:p w14:paraId="271AB087" w14:textId="77777777" w:rsidR="00D342C2" w:rsidRPr="006D32D2" w:rsidRDefault="00D342C2">
      <w:pPr>
        <w:pStyle w:val="Textoindependiente"/>
        <w:spacing w:before="37" w:after="1"/>
        <w:rPr>
          <w:rFonts w:ascii="Arial" w:hAnsi="Arial" w:cs="Arial"/>
          <w:b/>
        </w:rPr>
      </w:pPr>
    </w:p>
    <w:tbl>
      <w:tblPr>
        <w:tblStyle w:val="TableNormal"/>
        <w:tblW w:w="0" w:type="auto"/>
        <w:tblInd w:w="1338" w:type="dxa"/>
        <w:tblLayout w:type="fixed"/>
        <w:tblLook w:val="01E0" w:firstRow="1" w:lastRow="1" w:firstColumn="1" w:lastColumn="1" w:noHBand="0" w:noVBand="0"/>
      </w:tblPr>
      <w:tblGrid>
        <w:gridCol w:w="4036"/>
        <w:gridCol w:w="3863"/>
      </w:tblGrid>
      <w:tr w:rsidR="00D342C2" w:rsidRPr="006D32D2" w14:paraId="2BC438EB" w14:textId="77777777">
        <w:trPr>
          <w:trHeight w:val="269"/>
        </w:trPr>
        <w:tc>
          <w:tcPr>
            <w:tcW w:w="4036" w:type="dxa"/>
          </w:tcPr>
          <w:p w14:paraId="45F2EA6F" w14:textId="77777777" w:rsidR="00D342C2" w:rsidRPr="006D32D2" w:rsidRDefault="006714CB">
            <w:pPr>
              <w:pStyle w:val="TableParagraph"/>
              <w:spacing w:line="250" w:lineRule="exact"/>
              <w:ind w:left="50"/>
              <w:jc w:val="left"/>
              <w:rPr>
                <w:rFonts w:ascii="Arial" w:hAnsi="Arial" w:cs="Arial"/>
                <w:sz w:val="24"/>
                <w:szCs w:val="24"/>
              </w:rPr>
            </w:pPr>
            <w:r w:rsidRPr="006D32D2">
              <w:rPr>
                <w:rFonts w:ascii="Arial" w:hAnsi="Arial" w:cs="Arial"/>
                <w:sz w:val="24"/>
                <w:szCs w:val="24"/>
              </w:rPr>
              <w:t>TIPO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5"/>
                <w:sz w:val="24"/>
                <w:szCs w:val="24"/>
              </w:rPr>
              <w:t>USO</w:t>
            </w:r>
          </w:p>
        </w:tc>
        <w:tc>
          <w:tcPr>
            <w:tcW w:w="3863" w:type="dxa"/>
          </w:tcPr>
          <w:p w14:paraId="1318716E" w14:textId="77777777" w:rsidR="00D342C2" w:rsidRPr="006D32D2" w:rsidRDefault="00D342C2">
            <w:pPr>
              <w:pStyle w:val="TableParagraph"/>
              <w:jc w:val="left"/>
              <w:rPr>
                <w:rFonts w:ascii="Arial" w:hAnsi="Arial" w:cs="Arial"/>
                <w:sz w:val="24"/>
                <w:szCs w:val="24"/>
              </w:rPr>
            </w:pPr>
          </w:p>
        </w:tc>
      </w:tr>
      <w:tr w:rsidR="00D342C2" w:rsidRPr="006D32D2" w14:paraId="75873041" w14:textId="77777777">
        <w:trPr>
          <w:trHeight w:val="269"/>
        </w:trPr>
        <w:tc>
          <w:tcPr>
            <w:tcW w:w="4036" w:type="dxa"/>
          </w:tcPr>
          <w:p w14:paraId="21C84C71" w14:textId="77777777" w:rsidR="00D342C2" w:rsidRPr="006D32D2" w:rsidRDefault="006714CB">
            <w:pPr>
              <w:pStyle w:val="TableParagraph"/>
              <w:spacing w:line="250" w:lineRule="exact"/>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2"/>
                <w:sz w:val="24"/>
                <w:szCs w:val="24"/>
              </w:rPr>
              <w:t xml:space="preserve"> Domestica</w:t>
            </w:r>
          </w:p>
        </w:tc>
        <w:tc>
          <w:tcPr>
            <w:tcW w:w="3863" w:type="dxa"/>
          </w:tcPr>
          <w:p w14:paraId="1C293FF4" w14:textId="77777777" w:rsidR="00D342C2" w:rsidRPr="006D32D2" w:rsidRDefault="006714CB">
            <w:pPr>
              <w:pStyle w:val="TableParagraph"/>
              <w:spacing w:line="250" w:lineRule="exact"/>
              <w:ind w:right="46"/>
              <w:jc w:val="right"/>
              <w:rPr>
                <w:rFonts w:ascii="Arial" w:hAnsi="Arial" w:cs="Arial"/>
                <w:sz w:val="24"/>
                <w:szCs w:val="24"/>
              </w:rPr>
            </w:pPr>
            <w:r w:rsidRPr="006D32D2">
              <w:rPr>
                <w:rFonts w:ascii="Arial" w:hAnsi="Arial" w:cs="Arial"/>
                <w:sz w:val="24"/>
                <w:szCs w:val="24"/>
              </w:rPr>
              <w:t>8.31</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5E532BCA" w14:textId="77777777" w:rsidR="00D342C2" w:rsidRPr="006D32D2" w:rsidRDefault="00D342C2">
      <w:pPr>
        <w:pStyle w:val="Textoindependiente"/>
        <w:spacing w:before="30"/>
        <w:rPr>
          <w:rFonts w:ascii="Arial" w:hAnsi="Arial" w:cs="Arial"/>
          <w:b/>
        </w:rPr>
      </w:pPr>
    </w:p>
    <w:p w14:paraId="37C3E017" w14:textId="77777777" w:rsidR="00D342C2" w:rsidRPr="006D32D2" w:rsidRDefault="006714CB">
      <w:pPr>
        <w:pStyle w:val="Prrafodelista"/>
        <w:numPr>
          <w:ilvl w:val="3"/>
          <w:numId w:val="24"/>
        </w:numPr>
        <w:tabs>
          <w:tab w:val="left" w:pos="522"/>
          <w:tab w:val="left" w:pos="1870"/>
        </w:tabs>
        <w:spacing w:line="249" w:lineRule="auto"/>
        <w:ind w:left="522" w:right="1976" w:hanging="3"/>
        <w:rPr>
          <w:rFonts w:ascii="Arial" w:hAnsi="Arial" w:cs="Arial"/>
          <w:b/>
          <w:sz w:val="24"/>
          <w:szCs w:val="24"/>
        </w:rPr>
      </w:pPr>
      <w:r w:rsidRPr="006D32D2">
        <w:rPr>
          <w:rFonts w:ascii="Arial" w:hAnsi="Arial" w:cs="Arial"/>
          <w:b/>
          <w:sz w:val="24"/>
          <w:szCs w:val="24"/>
        </w:rPr>
        <w:t>TARIFAS</w:t>
      </w:r>
      <w:r w:rsidRPr="006D32D2">
        <w:rPr>
          <w:rFonts w:ascii="Arial" w:hAnsi="Arial" w:cs="Arial"/>
          <w:b/>
          <w:spacing w:val="40"/>
          <w:sz w:val="24"/>
          <w:szCs w:val="24"/>
        </w:rPr>
        <w:t xml:space="preserve"> </w:t>
      </w:r>
      <w:r w:rsidRPr="006D32D2">
        <w:rPr>
          <w:rFonts w:ascii="Arial" w:hAnsi="Arial" w:cs="Arial"/>
          <w:b/>
          <w:sz w:val="24"/>
          <w:szCs w:val="24"/>
        </w:rPr>
        <w:t>PARA</w:t>
      </w:r>
      <w:r w:rsidRPr="006D32D2">
        <w:rPr>
          <w:rFonts w:ascii="Arial" w:hAnsi="Arial" w:cs="Arial"/>
          <w:b/>
          <w:spacing w:val="40"/>
          <w:sz w:val="24"/>
          <w:szCs w:val="24"/>
        </w:rPr>
        <w:t xml:space="preserve"> </w:t>
      </w:r>
      <w:r w:rsidRPr="006D32D2">
        <w:rPr>
          <w:rFonts w:ascii="Arial" w:hAnsi="Arial" w:cs="Arial"/>
          <w:b/>
          <w:sz w:val="24"/>
          <w:szCs w:val="24"/>
        </w:rPr>
        <w:t>LA</w:t>
      </w:r>
      <w:r w:rsidRPr="006D32D2">
        <w:rPr>
          <w:rFonts w:ascii="Arial" w:hAnsi="Arial" w:cs="Arial"/>
          <w:b/>
          <w:spacing w:val="40"/>
          <w:sz w:val="24"/>
          <w:szCs w:val="24"/>
        </w:rPr>
        <w:t xml:space="preserve"> </w:t>
      </w:r>
      <w:r w:rsidRPr="006D32D2">
        <w:rPr>
          <w:rFonts w:ascii="Arial" w:hAnsi="Arial" w:cs="Arial"/>
          <w:b/>
          <w:sz w:val="24"/>
          <w:szCs w:val="24"/>
        </w:rPr>
        <w:t>CONTRATACIÓN</w:t>
      </w:r>
      <w:r w:rsidRPr="006D32D2">
        <w:rPr>
          <w:rFonts w:ascii="Arial" w:hAnsi="Arial" w:cs="Arial"/>
          <w:b/>
          <w:spacing w:val="40"/>
          <w:sz w:val="24"/>
          <w:szCs w:val="24"/>
        </w:rPr>
        <w:t xml:space="preserve"> </w:t>
      </w:r>
      <w:r w:rsidRPr="006D32D2">
        <w:rPr>
          <w:rFonts w:ascii="Arial" w:hAnsi="Arial" w:cs="Arial"/>
          <w:b/>
          <w:sz w:val="24"/>
          <w:szCs w:val="24"/>
        </w:rPr>
        <w:t>DE</w:t>
      </w:r>
      <w:r w:rsidRPr="006D32D2">
        <w:rPr>
          <w:rFonts w:ascii="Arial" w:hAnsi="Arial" w:cs="Arial"/>
          <w:b/>
          <w:spacing w:val="40"/>
          <w:sz w:val="24"/>
          <w:szCs w:val="24"/>
        </w:rPr>
        <w:t xml:space="preserve"> </w:t>
      </w:r>
      <w:r w:rsidRPr="006D32D2">
        <w:rPr>
          <w:rFonts w:ascii="Arial" w:hAnsi="Arial" w:cs="Arial"/>
          <w:b/>
          <w:sz w:val="24"/>
          <w:szCs w:val="24"/>
        </w:rPr>
        <w:t>SERVICIO</w:t>
      </w:r>
      <w:r w:rsidRPr="006D32D2">
        <w:rPr>
          <w:rFonts w:ascii="Arial" w:hAnsi="Arial" w:cs="Arial"/>
          <w:b/>
          <w:spacing w:val="40"/>
          <w:sz w:val="24"/>
          <w:szCs w:val="24"/>
        </w:rPr>
        <w:t xml:space="preserve"> </w:t>
      </w:r>
      <w:r w:rsidRPr="006D32D2">
        <w:rPr>
          <w:rFonts w:ascii="Arial" w:hAnsi="Arial" w:cs="Arial"/>
          <w:b/>
          <w:sz w:val="24"/>
          <w:szCs w:val="24"/>
        </w:rPr>
        <w:t>NO</w:t>
      </w:r>
      <w:r w:rsidRPr="006D32D2">
        <w:rPr>
          <w:rFonts w:ascii="Arial" w:hAnsi="Arial" w:cs="Arial"/>
          <w:b/>
          <w:spacing w:val="40"/>
          <w:sz w:val="24"/>
          <w:szCs w:val="24"/>
        </w:rPr>
        <w:t xml:space="preserve"> </w:t>
      </w:r>
      <w:r w:rsidRPr="006D32D2">
        <w:rPr>
          <w:rFonts w:ascii="Arial" w:hAnsi="Arial" w:cs="Arial"/>
          <w:b/>
          <w:sz w:val="24"/>
          <w:szCs w:val="24"/>
        </w:rPr>
        <w:t>DOMESTICO (COMERCIAL E INDUSTRIAL):</w:t>
      </w:r>
    </w:p>
    <w:p w14:paraId="7078A7EC" w14:textId="77777777" w:rsidR="00D342C2" w:rsidRPr="006D32D2" w:rsidRDefault="00D342C2">
      <w:pPr>
        <w:pStyle w:val="Textoindependiente"/>
        <w:spacing w:before="36" w:after="1"/>
        <w:rPr>
          <w:rFonts w:ascii="Arial" w:hAnsi="Arial" w:cs="Arial"/>
          <w:b/>
        </w:rPr>
      </w:pPr>
    </w:p>
    <w:tbl>
      <w:tblPr>
        <w:tblStyle w:val="TableNormal"/>
        <w:tblW w:w="0" w:type="auto"/>
        <w:tblInd w:w="1338" w:type="dxa"/>
        <w:tblLayout w:type="fixed"/>
        <w:tblLook w:val="01E0" w:firstRow="1" w:lastRow="1" w:firstColumn="1" w:lastColumn="1" w:noHBand="0" w:noVBand="0"/>
      </w:tblPr>
      <w:tblGrid>
        <w:gridCol w:w="4201"/>
        <w:gridCol w:w="3700"/>
      </w:tblGrid>
      <w:tr w:rsidR="00D342C2" w:rsidRPr="006D32D2" w14:paraId="584AACE3" w14:textId="77777777">
        <w:trPr>
          <w:trHeight w:val="269"/>
        </w:trPr>
        <w:tc>
          <w:tcPr>
            <w:tcW w:w="4201" w:type="dxa"/>
          </w:tcPr>
          <w:p w14:paraId="5FCEF335" w14:textId="77777777" w:rsidR="00D342C2" w:rsidRPr="006D32D2" w:rsidRDefault="006714CB">
            <w:pPr>
              <w:pStyle w:val="TableParagraph"/>
              <w:spacing w:line="250" w:lineRule="exact"/>
              <w:ind w:left="50"/>
              <w:jc w:val="left"/>
              <w:rPr>
                <w:rFonts w:ascii="Arial" w:hAnsi="Arial" w:cs="Arial"/>
                <w:sz w:val="24"/>
                <w:szCs w:val="24"/>
              </w:rPr>
            </w:pPr>
            <w:r w:rsidRPr="006D32D2">
              <w:rPr>
                <w:rFonts w:ascii="Arial" w:hAnsi="Arial" w:cs="Arial"/>
                <w:sz w:val="24"/>
                <w:szCs w:val="24"/>
              </w:rPr>
              <w:t>TIPO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5"/>
                <w:sz w:val="24"/>
                <w:szCs w:val="24"/>
              </w:rPr>
              <w:t>USO</w:t>
            </w:r>
          </w:p>
        </w:tc>
        <w:tc>
          <w:tcPr>
            <w:tcW w:w="3700" w:type="dxa"/>
          </w:tcPr>
          <w:p w14:paraId="21551671" w14:textId="77777777" w:rsidR="00D342C2" w:rsidRPr="006D32D2" w:rsidRDefault="00D342C2">
            <w:pPr>
              <w:pStyle w:val="TableParagraph"/>
              <w:jc w:val="left"/>
              <w:rPr>
                <w:rFonts w:ascii="Arial" w:hAnsi="Arial" w:cs="Arial"/>
                <w:sz w:val="24"/>
                <w:szCs w:val="24"/>
              </w:rPr>
            </w:pPr>
          </w:p>
        </w:tc>
      </w:tr>
      <w:tr w:rsidR="00D342C2" w:rsidRPr="006D32D2" w14:paraId="208087B2" w14:textId="77777777">
        <w:trPr>
          <w:trHeight w:val="269"/>
        </w:trPr>
        <w:tc>
          <w:tcPr>
            <w:tcW w:w="4201" w:type="dxa"/>
          </w:tcPr>
          <w:p w14:paraId="43D77760" w14:textId="77777777" w:rsidR="00D342C2" w:rsidRPr="006D32D2" w:rsidRDefault="006714CB">
            <w:pPr>
              <w:pStyle w:val="TableParagraph"/>
              <w:spacing w:line="250" w:lineRule="exact"/>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5"/>
                <w:sz w:val="24"/>
                <w:szCs w:val="24"/>
              </w:rPr>
              <w:t xml:space="preserve"> </w:t>
            </w:r>
            <w:r w:rsidRPr="006D32D2">
              <w:rPr>
                <w:rFonts w:ascii="Arial" w:hAnsi="Arial" w:cs="Arial"/>
                <w:sz w:val="24"/>
                <w:szCs w:val="24"/>
              </w:rPr>
              <w:t>No</w:t>
            </w:r>
            <w:r w:rsidRPr="006D32D2">
              <w:rPr>
                <w:rFonts w:ascii="Arial" w:hAnsi="Arial" w:cs="Arial"/>
                <w:spacing w:val="-6"/>
                <w:sz w:val="24"/>
                <w:szCs w:val="24"/>
              </w:rPr>
              <w:t xml:space="preserve"> </w:t>
            </w:r>
            <w:r w:rsidRPr="006D32D2">
              <w:rPr>
                <w:rFonts w:ascii="Arial" w:hAnsi="Arial" w:cs="Arial"/>
                <w:spacing w:val="-2"/>
                <w:sz w:val="24"/>
                <w:szCs w:val="24"/>
              </w:rPr>
              <w:t>domestico</w:t>
            </w:r>
          </w:p>
        </w:tc>
        <w:tc>
          <w:tcPr>
            <w:tcW w:w="3700" w:type="dxa"/>
          </w:tcPr>
          <w:p w14:paraId="3C0B81D4" w14:textId="77777777" w:rsidR="00D342C2" w:rsidRPr="006D32D2" w:rsidRDefault="006714CB">
            <w:pPr>
              <w:pStyle w:val="TableParagraph"/>
              <w:spacing w:line="250" w:lineRule="exact"/>
              <w:ind w:left="2437"/>
              <w:jc w:val="left"/>
              <w:rPr>
                <w:rFonts w:ascii="Arial" w:hAnsi="Arial" w:cs="Arial"/>
                <w:sz w:val="24"/>
                <w:szCs w:val="24"/>
              </w:rPr>
            </w:pPr>
            <w:r w:rsidRPr="006D32D2">
              <w:rPr>
                <w:rFonts w:ascii="Arial" w:hAnsi="Arial" w:cs="Arial"/>
                <w:sz w:val="24"/>
                <w:szCs w:val="24"/>
              </w:rPr>
              <w:t>9.98</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7DE27DCB" w14:textId="77777777" w:rsidR="00D342C2" w:rsidRPr="006D32D2" w:rsidRDefault="00D342C2">
      <w:pPr>
        <w:pStyle w:val="Textoindependiente"/>
        <w:spacing w:before="30"/>
        <w:rPr>
          <w:rFonts w:ascii="Arial" w:hAnsi="Arial" w:cs="Arial"/>
          <w:b/>
        </w:rPr>
      </w:pPr>
    </w:p>
    <w:p w14:paraId="7500D58B" w14:textId="77777777" w:rsidR="00D342C2" w:rsidRPr="006D32D2" w:rsidRDefault="006714CB">
      <w:pPr>
        <w:ind w:left="519"/>
        <w:rPr>
          <w:rFonts w:ascii="Arial" w:hAnsi="Arial" w:cs="Arial"/>
          <w:b/>
          <w:sz w:val="24"/>
          <w:szCs w:val="24"/>
        </w:rPr>
      </w:pPr>
      <w:r w:rsidRPr="006D32D2">
        <w:rPr>
          <w:rFonts w:ascii="Arial" w:hAnsi="Arial" w:cs="Arial"/>
          <w:b/>
          <w:sz w:val="24"/>
          <w:szCs w:val="24"/>
        </w:rPr>
        <w:t>III.-POR</w:t>
      </w:r>
      <w:r w:rsidRPr="006D32D2">
        <w:rPr>
          <w:rFonts w:ascii="Arial" w:hAnsi="Arial" w:cs="Arial"/>
          <w:b/>
          <w:spacing w:val="-13"/>
          <w:sz w:val="24"/>
          <w:szCs w:val="24"/>
        </w:rPr>
        <w:t xml:space="preserve"> </w:t>
      </w:r>
      <w:r w:rsidRPr="006D32D2">
        <w:rPr>
          <w:rFonts w:ascii="Arial" w:hAnsi="Arial" w:cs="Arial"/>
          <w:b/>
          <w:sz w:val="24"/>
          <w:szCs w:val="24"/>
        </w:rPr>
        <w:t>CONEXIÓN</w:t>
      </w:r>
      <w:r w:rsidRPr="006D32D2">
        <w:rPr>
          <w:rFonts w:ascii="Arial" w:hAnsi="Arial" w:cs="Arial"/>
          <w:b/>
          <w:spacing w:val="-10"/>
          <w:sz w:val="24"/>
          <w:szCs w:val="24"/>
        </w:rPr>
        <w:t xml:space="preserve"> </w:t>
      </w:r>
      <w:r w:rsidRPr="006D32D2">
        <w:rPr>
          <w:rFonts w:ascii="Arial" w:hAnsi="Arial" w:cs="Arial"/>
          <w:b/>
          <w:sz w:val="24"/>
          <w:szCs w:val="24"/>
        </w:rPr>
        <w:t>A</w:t>
      </w:r>
      <w:r w:rsidRPr="006D32D2">
        <w:rPr>
          <w:rFonts w:ascii="Arial" w:hAnsi="Arial" w:cs="Arial"/>
          <w:b/>
          <w:spacing w:val="-12"/>
          <w:sz w:val="24"/>
          <w:szCs w:val="24"/>
        </w:rPr>
        <w:t xml:space="preserve"> </w:t>
      </w:r>
      <w:r w:rsidRPr="006D32D2">
        <w:rPr>
          <w:rFonts w:ascii="Arial" w:hAnsi="Arial" w:cs="Arial"/>
          <w:b/>
          <w:sz w:val="24"/>
          <w:szCs w:val="24"/>
        </w:rPr>
        <w:t>LA</w:t>
      </w:r>
      <w:r w:rsidRPr="006D32D2">
        <w:rPr>
          <w:rFonts w:ascii="Arial" w:hAnsi="Arial" w:cs="Arial"/>
          <w:b/>
          <w:spacing w:val="-10"/>
          <w:sz w:val="24"/>
          <w:szCs w:val="24"/>
        </w:rPr>
        <w:t xml:space="preserve"> </w:t>
      </w:r>
      <w:r w:rsidRPr="006D32D2">
        <w:rPr>
          <w:rFonts w:ascii="Arial" w:hAnsi="Arial" w:cs="Arial"/>
          <w:b/>
          <w:sz w:val="24"/>
          <w:szCs w:val="24"/>
        </w:rPr>
        <w:t>RED</w:t>
      </w:r>
      <w:r w:rsidRPr="006D32D2">
        <w:rPr>
          <w:rFonts w:ascii="Arial" w:hAnsi="Arial" w:cs="Arial"/>
          <w:b/>
          <w:spacing w:val="-10"/>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pacing w:val="-2"/>
          <w:sz w:val="24"/>
          <w:szCs w:val="24"/>
        </w:rPr>
        <w:t>DRENAJE:</w:t>
      </w:r>
    </w:p>
    <w:p w14:paraId="3C0D3EFD" w14:textId="77777777" w:rsidR="00D342C2" w:rsidRPr="006D32D2" w:rsidRDefault="00D342C2">
      <w:pPr>
        <w:pStyle w:val="Textoindependiente"/>
        <w:spacing w:before="35"/>
        <w:rPr>
          <w:rFonts w:ascii="Arial" w:hAnsi="Arial" w:cs="Arial"/>
          <w:b/>
        </w:rPr>
      </w:pPr>
    </w:p>
    <w:tbl>
      <w:tblPr>
        <w:tblStyle w:val="TableNormal"/>
        <w:tblW w:w="0" w:type="auto"/>
        <w:tblInd w:w="1302" w:type="dxa"/>
        <w:tblLayout w:type="fixed"/>
        <w:tblLook w:val="01E0" w:firstRow="1" w:lastRow="1" w:firstColumn="1" w:lastColumn="1" w:noHBand="0" w:noVBand="0"/>
      </w:tblPr>
      <w:tblGrid>
        <w:gridCol w:w="4429"/>
        <w:gridCol w:w="3529"/>
      </w:tblGrid>
      <w:tr w:rsidR="00D342C2" w:rsidRPr="006D32D2" w14:paraId="02296322" w14:textId="77777777">
        <w:trPr>
          <w:trHeight w:val="269"/>
        </w:trPr>
        <w:tc>
          <w:tcPr>
            <w:tcW w:w="4429" w:type="dxa"/>
          </w:tcPr>
          <w:p w14:paraId="633655BC" w14:textId="77777777" w:rsidR="00D342C2" w:rsidRPr="006D32D2" w:rsidRDefault="006714CB">
            <w:pPr>
              <w:pStyle w:val="TableParagraph"/>
              <w:spacing w:line="250" w:lineRule="exact"/>
              <w:ind w:left="50"/>
              <w:jc w:val="left"/>
              <w:rPr>
                <w:rFonts w:ascii="Arial" w:hAnsi="Arial" w:cs="Arial"/>
                <w:sz w:val="24"/>
                <w:szCs w:val="24"/>
              </w:rPr>
            </w:pPr>
            <w:r w:rsidRPr="006D32D2">
              <w:rPr>
                <w:rFonts w:ascii="Arial" w:hAnsi="Arial" w:cs="Arial"/>
                <w:sz w:val="24"/>
                <w:szCs w:val="24"/>
              </w:rPr>
              <w:t>TIPO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5"/>
                <w:sz w:val="24"/>
                <w:szCs w:val="24"/>
              </w:rPr>
              <w:t>USO</w:t>
            </w:r>
          </w:p>
        </w:tc>
        <w:tc>
          <w:tcPr>
            <w:tcW w:w="3529" w:type="dxa"/>
          </w:tcPr>
          <w:p w14:paraId="368407BB" w14:textId="77777777" w:rsidR="00D342C2" w:rsidRPr="006D32D2" w:rsidRDefault="00D342C2">
            <w:pPr>
              <w:pStyle w:val="TableParagraph"/>
              <w:jc w:val="left"/>
              <w:rPr>
                <w:rFonts w:ascii="Arial" w:hAnsi="Arial" w:cs="Arial"/>
                <w:sz w:val="24"/>
                <w:szCs w:val="24"/>
              </w:rPr>
            </w:pPr>
          </w:p>
        </w:tc>
      </w:tr>
      <w:tr w:rsidR="00D342C2" w:rsidRPr="006D32D2" w14:paraId="353123C8" w14:textId="77777777">
        <w:trPr>
          <w:trHeight w:val="269"/>
        </w:trPr>
        <w:tc>
          <w:tcPr>
            <w:tcW w:w="4429" w:type="dxa"/>
          </w:tcPr>
          <w:p w14:paraId="08CCCCCC" w14:textId="77777777" w:rsidR="00D342C2" w:rsidRPr="006D32D2" w:rsidRDefault="006714CB">
            <w:pPr>
              <w:pStyle w:val="TableParagraph"/>
              <w:spacing w:line="250" w:lineRule="exact"/>
              <w:ind w:left="50"/>
              <w:jc w:val="left"/>
              <w:rPr>
                <w:rFonts w:ascii="Arial" w:hAnsi="Arial" w:cs="Arial"/>
                <w:sz w:val="24"/>
                <w:szCs w:val="24"/>
              </w:rPr>
            </w:pPr>
            <w:r w:rsidRPr="006D32D2">
              <w:rPr>
                <w:rFonts w:ascii="Arial" w:hAnsi="Arial" w:cs="Arial"/>
                <w:sz w:val="24"/>
                <w:szCs w:val="24"/>
              </w:rPr>
              <w:t>a)</w:t>
            </w:r>
            <w:r w:rsidRPr="006D32D2">
              <w:rPr>
                <w:rFonts w:ascii="Arial" w:hAnsi="Arial" w:cs="Arial"/>
                <w:spacing w:val="-1"/>
                <w:sz w:val="24"/>
                <w:szCs w:val="24"/>
              </w:rPr>
              <w:t xml:space="preserve"> </w:t>
            </w:r>
            <w:r w:rsidRPr="006D32D2">
              <w:rPr>
                <w:rFonts w:ascii="Arial" w:hAnsi="Arial" w:cs="Arial"/>
                <w:sz w:val="24"/>
                <w:szCs w:val="24"/>
              </w:rPr>
              <w:t>Todas</w:t>
            </w:r>
            <w:r w:rsidRPr="006D32D2">
              <w:rPr>
                <w:rFonts w:ascii="Arial" w:hAnsi="Arial" w:cs="Arial"/>
                <w:spacing w:val="-4"/>
                <w:sz w:val="24"/>
                <w:szCs w:val="24"/>
              </w:rPr>
              <w:t xml:space="preserve"> </w:t>
            </w:r>
            <w:r w:rsidRPr="006D32D2">
              <w:rPr>
                <w:rFonts w:ascii="Arial" w:hAnsi="Arial" w:cs="Arial"/>
                <w:sz w:val="24"/>
                <w:szCs w:val="24"/>
              </w:rPr>
              <w:t xml:space="preserve">las </w:t>
            </w:r>
            <w:r w:rsidRPr="006D32D2">
              <w:rPr>
                <w:rFonts w:ascii="Arial" w:hAnsi="Arial" w:cs="Arial"/>
                <w:spacing w:val="-2"/>
                <w:sz w:val="24"/>
                <w:szCs w:val="24"/>
              </w:rPr>
              <w:t>Zonas.</w:t>
            </w:r>
          </w:p>
        </w:tc>
        <w:tc>
          <w:tcPr>
            <w:tcW w:w="3529" w:type="dxa"/>
          </w:tcPr>
          <w:p w14:paraId="33D95F7E" w14:textId="77777777" w:rsidR="00D342C2" w:rsidRPr="006D32D2" w:rsidRDefault="006714CB">
            <w:pPr>
              <w:pStyle w:val="TableParagraph"/>
              <w:spacing w:line="250" w:lineRule="exact"/>
              <w:ind w:left="2267"/>
              <w:jc w:val="left"/>
              <w:rPr>
                <w:rFonts w:ascii="Arial" w:hAnsi="Arial" w:cs="Arial"/>
                <w:sz w:val="24"/>
                <w:szCs w:val="24"/>
              </w:rPr>
            </w:pPr>
            <w:r w:rsidRPr="006D32D2">
              <w:rPr>
                <w:rFonts w:ascii="Arial" w:hAnsi="Arial" w:cs="Arial"/>
                <w:sz w:val="24"/>
                <w:szCs w:val="24"/>
              </w:rPr>
              <w:t>8.31</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39367108" w14:textId="77777777" w:rsidR="00D342C2" w:rsidRPr="006D32D2" w:rsidRDefault="00D342C2">
      <w:pPr>
        <w:pStyle w:val="Textoindependiente"/>
        <w:spacing w:before="27"/>
        <w:rPr>
          <w:rFonts w:ascii="Arial" w:hAnsi="Arial" w:cs="Arial"/>
          <w:b/>
        </w:rPr>
      </w:pPr>
    </w:p>
    <w:p w14:paraId="789B1908" w14:textId="77777777" w:rsidR="00D342C2" w:rsidRPr="006D32D2" w:rsidRDefault="006714CB">
      <w:pPr>
        <w:pStyle w:val="Textoindependiente"/>
        <w:spacing w:line="249" w:lineRule="auto"/>
        <w:ind w:left="522" w:right="1828" w:hanging="3"/>
        <w:jc w:val="both"/>
        <w:rPr>
          <w:rFonts w:ascii="Arial" w:hAnsi="Arial" w:cs="Arial"/>
        </w:rPr>
      </w:pPr>
      <w:r w:rsidRPr="006D32D2">
        <w:rPr>
          <w:rFonts w:ascii="Arial" w:hAnsi="Arial" w:cs="Arial"/>
        </w:rPr>
        <w:t>Los propietarios o poseedores que utilicen la instalación de la descarga</w:t>
      </w:r>
      <w:r w:rsidRPr="006D32D2">
        <w:rPr>
          <w:rFonts w:ascii="Arial" w:hAnsi="Arial" w:cs="Arial"/>
          <w:spacing w:val="-12"/>
        </w:rPr>
        <w:t xml:space="preserve"> </w:t>
      </w:r>
      <w:r w:rsidRPr="006D32D2">
        <w:rPr>
          <w:rFonts w:ascii="Arial" w:hAnsi="Arial" w:cs="Arial"/>
        </w:rPr>
        <w:t xml:space="preserve">de </w:t>
      </w:r>
      <w:r w:rsidRPr="006D32D2">
        <w:rPr>
          <w:rFonts w:ascii="Arial" w:hAnsi="Arial" w:cs="Arial"/>
          <w:spacing w:val="-2"/>
        </w:rPr>
        <w:t>aguas</w:t>
      </w:r>
      <w:r w:rsidRPr="006D32D2">
        <w:rPr>
          <w:rFonts w:ascii="Arial" w:hAnsi="Arial" w:cs="Arial"/>
          <w:spacing w:val="-15"/>
        </w:rPr>
        <w:t xml:space="preserve"> </w:t>
      </w:r>
      <w:r w:rsidRPr="006D32D2">
        <w:rPr>
          <w:rFonts w:ascii="Arial" w:hAnsi="Arial" w:cs="Arial"/>
          <w:spacing w:val="-2"/>
        </w:rPr>
        <w:t>residuales,</w:t>
      </w:r>
      <w:r w:rsidRPr="006D32D2">
        <w:rPr>
          <w:rFonts w:ascii="Arial" w:hAnsi="Arial" w:cs="Arial"/>
          <w:spacing w:val="-15"/>
        </w:rPr>
        <w:t xml:space="preserve"> </w:t>
      </w:r>
      <w:r w:rsidRPr="006D32D2">
        <w:rPr>
          <w:rFonts w:ascii="Arial" w:hAnsi="Arial" w:cs="Arial"/>
          <w:spacing w:val="-2"/>
        </w:rPr>
        <w:t>exclusivamente</w:t>
      </w:r>
      <w:r w:rsidRPr="006D32D2">
        <w:rPr>
          <w:rFonts w:ascii="Arial" w:hAnsi="Arial" w:cs="Arial"/>
          <w:spacing w:val="-14"/>
        </w:rPr>
        <w:t xml:space="preserve"> </w:t>
      </w:r>
      <w:r w:rsidRPr="006D32D2">
        <w:rPr>
          <w:rFonts w:ascii="Arial" w:hAnsi="Arial" w:cs="Arial"/>
          <w:spacing w:val="-2"/>
        </w:rPr>
        <w:t>pagarán</w:t>
      </w:r>
      <w:r w:rsidRPr="006D32D2">
        <w:rPr>
          <w:rFonts w:ascii="Arial" w:hAnsi="Arial" w:cs="Arial"/>
          <w:spacing w:val="-15"/>
        </w:rPr>
        <w:t xml:space="preserve"> </w:t>
      </w:r>
      <w:r w:rsidRPr="006D32D2">
        <w:rPr>
          <w:rFonts w:ascii="Arial" w:hAnsi="Arial" w:cs="Arial"/>
          <w:spacing w:val="-2"/>
        </w:rPr>
        <w:t>el</w:t>
      </w:r>
      <w:r w:rsidRPr="006D32D2">
        <w:rPr>
          <w:rFonts w:ascii="Arial" w:hAnsi="Arial" w:cs="Arial"/>
          <w:spacing w:val="-15"/>
        </w:rPr>
        <w:t xml:space="preserve"> </w:t>
      </w:r>
      <w:r w:rsidRPr="006D32D2">
        <w:rPr>
          <w:rFonts w:ascii="Arial" w:hAnsi="Arial" w:cs="Arial"/>
          <w:spacing w:val="-2"/>
        </w:rPr>
        <w:t>servicio</w:t>
      </w:r>
      <w:r w:rsidRPr="006D32D2">
        <w:rPr>
          <w:rFonts w:ascii="Arial" w:hAnsi="Arial" w:cs="Arial"/>
          <w:spacing w:val="-15"/>
        </w:rPr>
        <w:t xml:space="preserve"> </w:t>
      </w:r>
      <w:r w:rsidRPr="006D32D2">
        <w:rPr>
          <w:rFonts w:ascii="Arial" w:hAnsi="Arial" w:cs="Arial"/>
          <w:spacing w:val="-2"/>
        </w:rPr>
        <w:t>mensualmente</w:t>
      </w:r>
      <w:r w:rsidRPr="006D32D2">
        <w:rPr>
          <w:rFonts w:ascii="Arial" w:hAnsi="Arial" w:cs="Arial"/>
          <w:spacing w:val="1"/>
        </w:rPr>
        <w:t xml:space="preserve"> </w:t>
      </w:r>
      <w:r w:rsidRPr="006D32D2">
        <w:rPr>
          <w:rFonts w:ascii="Arial" w:hAnsi="Arial" w:cs="Arial"/>
          <w:spacing w:val="-2"/>
        </w:rPr>
        <w:t xml:space="preserve">conforme </w:t>
      </w:r>
      <w:r w:rsidRPr="006D32D2">
        <w:rPr>
          <w:rFonts w:ascii="Arial" w:hAnsi="Arial" w:cs="Arial"/>
        </w:rPr>
        <w:t>a la siguiente tarifa:</w:t>
      </w:r>
    </w:p>
    <w:p w14:paraId="711C373F" w14:textId="77777777" w:rsidR="00D342C2" w:rsidRPr="006D32D2" w:rsidRDefault="00D342C2">
      <w:pPr>
        <w:spacing w:line="249"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62806917" w14:textId="77777777" w:rsidR="00D342C2" w:rsidRPr="006D32D2" w:rsidRDefault="00D342C2">
      <w:pPr>
        <w:pStyle w:val="Textoindependiente"/>
        <w:rPr>
          <w:rFonts w:ascii="Arial" w:hAnsi="Arial" w:cs="Arial"/>
        </w:rPr>
      </w:pPr>
    </w:p>
    <w:p w14:paraId="734C8546" w14:textId="77777777" w:rsidR="00D342C2" w:rsidRPr="006D32D2" w:rsidRDefault="00D342C2">
      <w:pPr>
        <w:pStyle w:val="Textoindependiente"/>
        <w:rPr>
          <w:rFonts w:ascii="Arial" w:hAnsi="Arial" w:cs="Arial"/>
        </w:rPr>
      </w:pPr>
    </w:p>
    <w:p w14:paraId="59A1BA2D" w14:textId="77777777" w:rsidR="00D342C2" w:rsidRPr="006D32D2" w:rsidRDefault="00D342C2">
      <w:pPr>
        <w:pStyle w:val="Textoindependiente"/>
        <w:rPr>
          <w:rFonts w:ascii="Arial" w:hAnsi="Arial" w:cs="Arial"/>
        </w:rPr>
      </w:pPr>
    </w:p>
    <w:p w14:paraId="2C7031FB" w14:textId="77777777" w:rsidR="00D342C2" w:rsidRPr="006D32D2" w:rsidRDefault="00D342C2">
      <w:pPr>
        <w:pStyle w:val="Textoindependiente"/>
        <w:spacing w:before="94" w:after="1"/>
        <w:rPr>
          <w:rFonts w:ascii="Arial" w:hAnsi="Arial" w:cs="Arial"/>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09"/>
        <w:gridCol w:w="2454"/>
      </w:tblGrid>
      <w:tr w:rsidR="00D342C2" w:rsidRPr="006D32D2" w14:paraId="31E423A0" w14:textId="77777777" w:rsidTr="0045293E">
        <w:trPr>
          <w:trHeight w:val="273"/>
        </w:trPr>
        <w:tc>
          <w:tcPr>
            <w:tcW w:w="5909" w:type="dxa"/>
          </w:tcPr>
          <w:p w14:paraId="673A37A8" w14:textId="77777777" w:rsidR="00D342C2" w:rsidRPr="006D32D2" w:rsidRDefault="006714CB">
            <w:pPr>
              <w:pStyle w:val="TableParagraph"/>
              <w:spacing w:line="252" w:lineRule="exact"/>
              <w:ind w:left="223"/>
              <w:jc w:val="left"/>
              <w:rPr>
                <w:rFonts w:ascii="Arial" w:hAnsi="Arial" w:cs="Arial"/>
                <w:sz w:val="24"/>
                <w:szCs w:val="24"/>
              </w:rPr>
            </w:pPr>
            <w:r w:rsidRPr="006D32D2">
              <w:rPr>
                <w:rFonts w:ascii="Arial" w:hAnsi="Arial" w:cs="Arial"/>
                <w:sz w:val="24"/>
                <w:szCs w:val="24"/>
              </w:rPr>
              <w:t>TIPO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5"/>
                <w:sz w:val="24"/>
                <w:szCs w:val="24"/>
              </w:rPr>
              <w:t>USO</w:t>
            </w:r>
          </w:p>
        </w:tc>
        <w:tc>
          <w:tcPr>
            <w:tcW w:w="2454" w:type="dxa"/>
          </w:tcPr>
          <w:p w14:paraId="3F762131" w14:textId="77777777" w:rsidR="00D342C2" w:rsidRPr="006D32D2" w:rsidRDefault="00D342C2">
            <w:pPr>
              <w:pStyle w:val="TableParagraph"/>
              <w:jc w:val="left"/>
              <w:rPr>
                <w:rFonts w:ascii="Arial" w:hAnsi="Arial" w:cs="Arial"/>
                <w:sz w:val="24"/>
                <w:szCs w:val="24"/>
              </w:rPr>
            </w:pPr>
          </w:p>
        </w:tc>
      </w:tr>
      <w:tr w:rsidR="00D342C2" w:rsidRPr="006D32D2" w14:paraId="506C36FF" w14:textId="77777777" w:rsidTr="0045293E">
        <w:trPr>
          <w:trHeight w:val="277"/>
        </w:trPr>
        <w:tc>
          <w:tcPr>
            <w:tcW w:w="5909" w:type="dxa"/>
          </w:tcPr>
          <w:p w14:paraId="18378E43" w14:textId="77777777" w:rsidR="00D342C2" w:rsidRPr="006D32D2" w:rsidRDefault="006714CB">
            <w:pPr>
              <w:pStyle w:val="TableParagraph"/>
              <w:spacing w:line="257" w:lineRule="exact"/>
              <w:ind w:left="2"/>
              <w:jc w:val="left"/>
              <w:rPr>
                <w:rFonts w:ascii="Arial" w:hAnsi="Arial" w:cs="Arial"/>
                <w:sz w:val="24"/>
                <w:szCs w:val="24"/>
              </w:rPr>
            </w:pPr>
            <w:r w:rsidRPr="006D32D2">
              <w:rPr>
                <w:rFonts w:ascii="Arial" w:hAnsi="Arial" w:cs="Arial"/>
                <w:sz w:val="24"/>
                <w:szCs w:val="24"/>
              </w:rPr>
              <w:t>1.</w:t>
            </w:r>
            <w:r w:rsidRPr="006D32D2">
              <w:rPr>
                <w:rFonts w:ascii="Arial" w:hAnsi="Arial" w:cs="Arial"/>
                <w:spacing w:val="-2"/>
                <w:sz w:val="24"/>
                <w:szCs w:val="24"/>
              </w:rPr>
              <w:t xml:space="preserve"> Doméstico</w:t>
            </w:r>
          </w:p>
        </w:tc>
        <w:tc>
          <w:tcPr>
            <w:tcW w:w="2454" w:type="dxa"/>
          </w:tcPr>
          <w:p w14:paraId="265971B7" w14:textId="77777777" w:rsidR="00D342C2" w:rsidRPr="006D32D2" w:rsidRDefault="006714CB">
            <w:pPr>
              <w:pStyle w:val="TableParagraph"/>
              <w:spacing w:line="257" w:lineRule="exact"/>
              <w:ind w:right="37"/>
              <w:jc w:val="right"/>
              <w:rPr>
                <w:rFonts w:ascii="Arial" w:hAnsi="Arial" w:cs="Arial"/>
                <w:sz w:val="24"/>
                <w:szCs w:val="24"/>
              </w:rPr>
            </w:pPr>
            <w:r w:rsidRPr="006D32D2">
              <w:rPr>
                <w:rFonts w:ascii="Arial" w:hAnsi="Arial" w:cs="Arial"/>
                <w:sz w:val="24"/>
                <w:szCs w:val="24"/>
              </w:rPr>
              <w:t>0.21</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F4A7F8F" w14:textId="77777777" w:rsidTr="0045293E">
        <w:trPr>
          <w:trHeight w:val="273"/>
        </w:trPr>
        <w:tc>
          <w:tcPr>
            <w:tcW w:w="5909" w:type="dxa"/>
          </w:tcPr>
          <w:p w14:paraId="6286B358" w14:textId="77777777" w:rsidR="00D342C2" w:rsidRPr="006D32D2" w:rsidRDefault="006714CB">
            <w:pPr>
              <w:pStyle w:val="TableParagraph"/>
              <w:spacing w:line="252" w:lineRule="exact"/>
              <w:ind w:left="2"/>
              <w:jc w:val="left"/>
              <w:rPr>
                <w:rFonts w:ascii="Arial" w:hAnsi="Arial" w:cs="Arial"/>
                <w:sz w:val="24"/>
                <w:szCs w:val="24"/>
              </w:rPr>
            </w:pPr>
            <w:r w:rsidRPr="006D32D2">
              <w:rPr>
                <w:rFonts w:ascii="Arial" w:hAnsi="Arial" w:cs="Arial"/>
                <w:sz w:val="24"/>
                <w:szCs w:val="24"/>
              </w:rPr>
              <w:t>2.</w:t>
            </w:r>
            <w:r w:rsidRPr="006D32D2">
              <w:rPr>
                <w:rFonts w:ascii="Arial" w:hAnsi="Arial" w:cs="Arial"/>
                <w:spacing w:val="-6"/>
                <w:sz w:val="24"/>
                <w:szCs w:val="24"/>
              </w:rPr>
              <w:t xml:space="preserve"> </w:t>
            </w:r>
            <w:r w:rsidRPr="006D32D2">
              <w:rPr>
                <w:rFonts w:ascii="Arial" w:hAnsi="Arial" w:cs="Arial"/>
                <w:sz w:val="24"/>
                <w:szCs w:val="24"/>
              </w:rPr>
              <w:t>No</w:t>
            </w:r>
            <w:r w:rsidRPr="006D32D2">
              <w:rPr>
                <w:rFonts w:ascii="Arial" w:hAnsi="Arial" w:cs="Arial"/>
                <w:spacing w:val="-6"/>
                <w:sz w:val="24"/>
                <w:szCs w:val="24"/>
              </w:rPr>
              <w:t xml:space="preserve"> </w:t>
            </w:r>
            <w:r w:rsidRPr="006D32D2">
              <w:rPr>
                <w:rFonts w:ascii="Arial" w:hAnsi="Arial" w:cs="Arial"/>
                <w:sz w:val="24"/>
                <w:szCs w:val="24"/>
              </w:rPr>
              <w:t>Doméstico</w:t>
            </w:r>
            <w:r w:rsidRPr="006D32D2">
              <w:rPr>
                <w:rFonts w:ascii="Arial" w:hAnsi="Arial" w:cs="Arial"/>
                <w:spacing w:val="-3"/>
                <w:sz w:val="24"/>
                <w:szCs w:val="24"/>
              </w:rPr>
              <w:t xml:space="preserve"> </w:t>
            </w:r>
            <w:r w:rsidRPr="006D32D2">
              <w:rPr>
                <w:rFonts w:ascii="Arial" w:hAnsi="Arial" w:cs="Arial"/>
                <w:spacing w:val="-2"/>
                <w:sz w:val="24"/>
                <w:szCs w:val="24"/>
              </w:rPr>
              <w:t>(Comercial)</w:t>
            </w:r>
          </w:p>
        </w:tc>
        <w:tc>
          <w:tcPr>
            <w:tcW w:w="2454" w:type="dxa"/>
          </w:tcPr>
          <w:p w14:paraId="649B2796" w14:textId="77777777" w:rsidR="00D342C2" w:rsidRPr="006D32D2" w:rsidRDefault="006714CB">
            <w:pPr>
              <w:pStyle w:val="TableParagraph"/>
              <w:spacing w:line="252" w:lineRule="exact"/>
              <w:ind w:right="37"/>
              <w:jc w:val="right"/>
              <w:rPr>
                <w:rFonts w:ascii="Arial" w:hAnsi="Arial" w:cs="Arial"/>
                <w:sz w:val="24"/>
                <w:szCs w:val="24"/>
              </w:rPr>
            </w:pPr>
            <w:r w:rsidRPr="006D32D2">
              <w:rPr>
                <w:rFonts w:ascii="Arial" w:hAnsi="Arial" w:cs="Arial"/>
                <w:sz w:val="24"/>
                <w:szCs w:val="24"/>
              </w:rPr>
              <w:t>0.37</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580C5129" w14:textId="77777777" w:rsidR="00D342C2" w:rsidRPr="006D32D2" w:rsidRDefault="00D342C2">
      <w:pPr>
        <w:pStyle w:val="Textoindependiente"/>
        <w:spacing w:before="119"/>
        <w:rPr>
          <w:rFonts w:ascii="Arial" w:hAnsi="Arial" w:cs="Arial"/>
        </w:rPr>
      </w:pPr>
    </w:p>
    <w:p w14:paraId="6B928548" w14:textId="77777777" w:rsidR="00D342C2" w:rsidRPr="006D32D2" w:rsidRDefault="006714CB">
      <w:pPr>
        <w:ind w:left="519"/>
        <w:jc w:val="both"/>
        <w:rPr>
          <w:rFonts w:ascii="Arial" w:hAnsi="Arial" w:cs="Arial"/>
          <w:b/>
          <w:sz w:val="24"/>
          <w:szCs w:val="24"/>
        </w:rPr>
      </w:pPr>
      <w:r w:rsidRPr="006D32D2">
        <w:rPr>
          <w:rFonts w:ascii="Arial" w:hAnsi="Arial" w:cs="Arial"/>
          <w:b/>
          <w:sz w:val="24"/>
          <w:szCs w:val="24"/>
        </w:rPr>
        <w:t>IV.-OTROS</w:t>
      </w:r>
      <w:r w:rsidRPr="006D32D2">
        <w:rPr>
          <w:rFonts w:ascii="Arial" w:hAnsi="Arial" w:cs="Arial"/>
          <w:b/>
          <w:spacing w:val="-12"/>
          <w:sz w:val="24"/>
          <w:szCs w:val="24"/>
        </w:rPr>
        <w:t xml:space="preserve"> </w:t>
      </w:r>
      <w:r w:rsidRPr="006D32D2">
        <w:rPr>
          <w:rFonts w:ascii="Arial" w:hAnsi="Arial" w:cs="Arial"/>
          <w:b/>
          <w:spacing w:val="-2"/>
          <w:sz w:val="24"/>
          <w:szCs w:val="24"/>
        </w:rPr>
        <w:t>SERVICIOS:</w:t>
      </w:r>
    </w:p>
    <w:p w14:paraId="6F1010DE" w14:textId="77777777" w:rsidR="00D342C2" w:rsidRPr="006D32D2" w:rsidRDefault="00D342C2">
      <w:pPr>
        <w:pStyle w:val="Textoindependiente"/>
        <w:spacing w:before="50"/>
        <w:rPr>
          <w:rFonts w:ascii="Arial" w:hAnsi="Arial" w:cs="Arial"/>
          <w:b/>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0"/>
        <w:gridCol w:w="2410"/>
      </w:tblGrid>
      <w:tr w:rsidR="00D342C2" w:rsidRPr="006D32D2" w14:paraId="143F11C6" w14:textId="77777777" w:rsidTr="0045293E">
        <w:trPr>
          <w:trHeight w:val="412"/>
        </w:trPr>
        <w:tc>
          <w:tcPr>
            <w:tcW w:w="5910" w:type="dxa"/>
            <w:vAlign w:val="center"/>
          </w:tcPr>
          <w:p w14:paraId="5663FC46" w14:textId="77777777" w:rsidR="00D342C2" w:rsidRPr="006D32D2" w:rsidRDefault="006714CB" w:rsidP="0045293E">
            <w:pPr>
              <w:pStyle w:val="TableParagraph"/>
              <w:spacing w:line="267" w:lineRule="exact"/>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9"/>
                <w:sz w:val="24"/>
                <w:szCs w:val="24"/>
              </w:rPr>
              <w:t xml:space="preserve"> </w:t>
            </w:r>
            <w:r w:rsidRPr="006D32D2">
              <w:rPr>
                <w:rFonts w:ascii="Arial" w:hAnsi="Arial" w:cs="Arial"/>
                <w:sz w:val="24"/>
                <w:szCs w:val="24"/>
              </w:rPr>
              <w:t>Cambio</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nombre</w:t>
            </w:r>
            <w:r w:rsidRPr="006D32D2">
              <w:rPr>
                <w:rFonts w:ascii="Arial" w:hAnsi="Arial" w:cs="Arial"/>
                <w:spacing w:val="-11"/>
                <w:sz w:val="24"/>
                <w:szCs w:val="24"/>
              </w:rPr>
              <w:t xml:space="preserve"> </w:t>
            </w:r>
            <w:r w:rsidRPr="006D32D2">
              <w:rPr>
                <w:rFonts w:ascii="Arial" w:hAnsi="Arial" w:cs="Arial"/>
                <w:sz w:val="24"/>
                <w:szCs w:val="24"/>
              </w:rPr>
              <w:t>a</w:t>
            </w:r>
            <w:r w:rsidRPr="006D32D2">
              <w:rPr>
                <w:rFonts w:ascii="Arial" w:hAnsi="Arial" w:cs="Arial"/>
                <w:spacing w:val="-7"/>
                <w:sz w:val="24"/>
                <w:szCs w:val="24"/>
              </w:rPr>
              <w:t xml:space="preserve"> </w:t>
            </w:r>
            <w:r w:rsidRPr="006D32D2">
              <w:rPr>
                <w:rFonts w:ascii="Arial" w:hAnsi="Arial" w:cs="Arial"/>
                <w:spacing w:val="-2"/>
                <w:sz w:val="24"/>
                <w:szCs w:val="24"/>
              </w:rPr>
              <w:t>contratos.</w:t>
            </w:r>
          </w:p>
        </w:tc>
        <w:tc>
          <w:tcPr>
            <w:tcW w:w="2410" w:type="dxa"/>
            <w:vAlign w:val="center"/>
          </w:tcPr>
          <w:p w14:paraId="54D1EB5C" w14:textId="77777777" w:rsidR="00D342C2" w:rsidRPr="006D32D2" w:rsidRDefault="006714CB" w:rsidP="0045293E">
            <w:pPr>
              <w:pStyle w:val="TableParagraph"/>
              <w:spacing w:line="267" w:lineRule="exact"/>
              <w:ind w:right="39"/>
              <w:jc w:val="right"/>
              <w:rPr>
                <w:rFonts w:ascii="Arial" w:hAnsi="Arial" w:cs="Arial"/>
                <w:sz w:val="24"/>
                <w:szCs w:val="24"/>
              </w:rPr>
            </w:pPr>
            <w:r w:rsidRPr="006D32D2">
              <w:rPr>
                <w:rFonts w:ascii="Arial" w:hAnsi="Arial" w:cs="Arial"/>
                <w:sz w:val="24"/>
                <w:szCs w:val="24"/>
              </w:rPr>
              <w:t>2.08</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11A78E2" w14:textId="77777777" w:rsidTr="0045293E">
        <w:trPr>
          <w:trHeight w:val="835"/>
        </w:trPr>
        <w:tc>
          <w:tcPr>
            <w:tcW w:w="5910" w:type="dxa"/>
            <w:vAlign w:val="center"/>
          </w:tcPr>
          <w:p w14:paraId="52999B3E" w14:textId="77777777" w:rsidR="00D342C2" w:rsidRPr="006D32D2" w:rsidRDefault="006714CB" w:rsidP="0045293E">
            <w:pPr>
              <w:pStyle w:val="TableParagraph"/>
              <w:tabs>
                <w:tab w:val="left" w:pos="765"/>
              </w:tabs>
              <w:spacing w:before="137" w:line="242" w:lineRule="auto"/>
              <w:ind w:left="4" w:right="1171" w:hanging="3"/>
              <w:jc w:val="left"/>
              <w:rPr>
                <w:rFonts w:ascii="Arial" w:hAnsi="Arial" w:cs="Arial"/>
                <w:sz w:val="24"/>
                <w:szCs w:val="24"/>
              </w:rPr>
            </w:pPr>
            <w:r w:rsidRPr="006D32D2">
              <w:rPr>
                <w:rFonts w:ascii="Arial" w:hAnsi="Arial" w:cs="Arial"/>
                <w:spacing w:val="-6"/>
                <w:sz w:val="24"/>
                <w:szCs w:val="24"/>
              </w:rPr>
              <w:t>a)</w:t>
            </w:r>
            <w:r w:rsidR="0045293E">
              <w:rPr>
                <w:rFonts w:ascii="Arial" w:hAnsi="Arial" w:cs="Arial"/>
                <w:sz w:val="24"/>
                <w:szCs w:val="24"/>
              </w:rPr>
              <w:t xml:space="preserve"> </w:t>
            </w:r>
            <w:r w:rsidRPr="006D32D2">
              <w:rPr>
                <w:rFonts w:ascii="Arial" w:hAnsi="Arial" w:cs="Arial"/>
                <w:sz w:val="24"/>
                <w:szCs w:val="24"/>
              </w:rPr>
              <w:t>Pipa</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z w:val="24"/>
                <w:szCs w:val="24"/>
              </w:rPr>
              <w:t>Ayuntamiento</w:t>
            </w:r>
            <w:r w:rsidRPr="006D32D2">
              <w:rPr>
                <w:rFonts w:ascii="Arial" w:hAnsi="Arial" w:cs="Arial"/>
                <w:spacing w:val="-9"/>
                <w:sz w:val="24"/>
                <w:szCs w:val="24"/>
              </w:rPr>
              <w:t xml:space="preserve"> </w:t>
            </w: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z w:val="24"/>
                <w:szCs w:val="24"/>
              </w:rPr>
              <w:t>cada</w:t>
            </w:r>
            <w:r w:rsidRPr="006D32D2">
              <w:rPr>
                <w:rFonts w:ascii="Arial" w:hAnsi="Arial" w:cs="Arial"/>
                <w:spacing w:val="-8"/>
                <w:sz w:val="24"/>
                <w:szCs w:val="24"/>
              </w:rPr>
              <w:t xml:space="preserve"> </w:t>
            </w:r>
            <w:r w:rsidRPr="006D32D2">
              <w:rPr>
                <w:rFonts w:ascii="Arial" w:hAnsi="Arial" w:cs="Arial"/>
                <w:sz w:val="24"/>
                <w:szCs w:val="24"/>
              </w:rPr>
              <w:t>viaje con agua.</w:t>
            </w:r>
          </w:p>
        </w:tc>
        <w:tc>
          <w:tcPr>
            <w:tcW w:w="2410" w:type="dxa"/>
            <w:vAlign w:val="center"/>
          </w:tcPr>
          <w:p w14:paraId="69E569D8" w14:textId="77777777" w:rsidR="00D342C2" w:rsidRPr="006D32D2" w:rsidRDefault="006714CB" w:rsidP="0045293E">
            <w:pPr>
              <w:pStyle w:val="TableParagraph"/>
              <w:spacing w:before="137"/>
              <w:ind w:right="39"/>
              <w:jc w:val="right"/>
              <w:rPr>
                <w:rFonts w:ascii="Arial" w:hAnsi="Arial" w:cs="Arial"/>
                <w:sz w:val="24"/>
                <w:szCs w:val="24"/>
              </w:rPr>
            </w:pPr>
            <w:r w:rsidRPr="006D32D2">
              <w:rPr>
                <w:rFonts w:ascii="Arial" w:hAnsi="Arial" w:cs="Arial"/>
                <w:sz w:val="24"/>
                <w:szCs w:val="24"/>
              </w:rPr>
              <w:t>2.18</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6E6710C2" w14:textId="77777777" w:rsidTr="0045293E">
        <w:trPr>
          <w:trHeight w:val="553"/>
        </w:trPr>
        <w:tc>
          <w:tcPr>
            <w:tcW w:w="5910" w:type="dxa"/>
            <w:vAlign w:val="center"/>
          </w:tcPr>
          <w:p w14:paraId="0F9C41C8" w14:textId="77777777" w:rsidR="00D342C2" w:rsidRPr="006D32D2" w:rsidRDefault="006714CB" w:rsidP="0045293E">
            <w:pPr>
              <w:pStyle w:val="TableParagraph"/>
              <w:spacing w:before="134"/>
              <w:ind w:left="2"/>
              <w:jc w:val="left"/>
              <w:rPr>
                <w:rFonts w:ascii="Arial" w:hAnsi="Arial" w:cs="Arial"/>
                <w:sz w:val="24"/>
                <w:szCs w:val="24"/>
              </w:rPr>
            </w:pPr>
            <w:r w:rsidRPr="006D32D2">
              <w:rPr>
                <w:rFonts w:ascii="Arial" w:hAnsi="Arial" w:cs="Arial"/>
                <w:sz w:val="24"/>
                <w:szCs w:val="24"/>
              </w:rPr>
              <w:t>c)</w:t>
            </w:r>
            <w:r w:rsidRPr="006D32D2">
              <w:rPr>
                <w:rFonts w:ascii="Arial" w:hAnsi="Arial" w:cs="Arial"/>
                <w:spacing w:val="-10"/>
                <w:sz w:val="24"/>
                <w:szCs w:val="24"/>
              </w:rPr>
              <w:t xml:space="preserve"> </w:t>
            </w:r>
            <w:r w:rsidRPr="006D32D2">
              <w:rPr>
                <w:rFonts w:ascii="Arial" w:hAnsi="Arial" w:cs="Arial"/>
                <w:sz w:val="24"/>
                <w:szCs w:val="24"/>
              </w:rPr>
              <w:t>Cargas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pipas</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pacing w:val="-2"/>
                <w:sz w:val="24"/>
                <w:szCs w:val="24"/>
              </w:rPr>
              <w:t>viaje.</w:t>
            </w:r>
          </w:p>
        </w:tc>
        <w:tc>
          <w:tcPr>
            <w:tcW w:w="2410" w:type="dxa"/>
            <w:vAlign w:val="center"/>
          </w:tcPr>
          <w:p w14:paraId="78945AA9" w14:textId="77777777" w:rsidR="00D342C2" w:rsidRPr="006D32D2" w:rsidRDefault="006714CB" w:rsidP="0045293E">
            <w:pPr>
              <w:pStyle w:val="TableParagraph"/>
              <w:spacing w:before="134"/>
              <w:ind w:right="39"/>
              <w:jc w:val="right"/>
              <w:rPr>
                <w:rFonts w:ascii="Arial" w:hAnsi="Arial" w:cs="Arial"/>
                <w:sz w:val="24"/>
                <w:szCs w:val="24"/>
              </w:rPr>
            </w:pPr>
            <w:r w:rsidRPr="006D32D2">
              <w:rPr>
                <w:rFonts w:ascii="Arial" w:hAnsi="Arial" w:cs="Arial"/>
                <w:sz w:val="24"/>
                <w:szCs w:val="24"/>
              </w:rPr>
              <w:t>2.18</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02FADCFD" w14:textId="77777777" w:rsidR="00D342C2" w:rsidRPr="006D32D2" w:rsidRDefault="00D342C2">
      <w:pPr>
        <w:pStyle w:val="Textoindependiente"/>
        <w:spacing w:before="1"/>
        <w:rPr>
          <w:rFonts w:ascii="Arial" w:hAnsi="Arial" w:cs="Arial"/>
          <w:b/>
        </w:rPr>
      </w:pPr>
    </w:p>
    <w:p w14:paraId="6CFC88C9" w14:textId="77777777" w:rsidR="00D342C2" w:rsidRPr="006D32D2" w:rsidRDefault="006714CB">
      <w:pPr>
        <w:pStyle w:val="Textoindependiente"/>
        <w:spacing w:before="1" w:line="242" w:lineRule="auto"/>
        <w:ind w:left="522" w:right="1203"/>
        <w:jc w:val="both"/>
        <w:rPr>
          <w:rFonts w:ascii="Arial" w:hAnsi="Arial" w:cs="Arial"/>
        </w:rPr>
      </w:pPr>
      <w:r w:rsidRPr="006D32D2">
        <w:rPr>
          <w:rFonts w:ascii="Arial" w:hAnsi="Arial" w:cs="Arial"/>
        </w:rPr>
        <w:t>Pagarán</w:t>
      </w:r>
      <w:r w:rsidRPr="006D32D2">
        <w:rPr>
          <w:rFonts w:ascii="Arial" w:hAnsi="Arial" w:cs="Arial"/>
          <w:spacing w:val="-12"/>
        </w:rPr>
        <w:t xml:space="preserve"> </w:t>
      </w:r>
      <w:r w:rsidRPr="006D32D2">
        <w:rPr>
          <w:rFonts w:ascii="Arial" w:hAnsi="Arial" w:cs="Arial"/>
        </w:rPr>
        <w:t>estos</w:t>
      </w:r>
      <w:r w:rsidRPr="006D32D2">
        <w:rPr>
          <w:rFonts w:ascii="Arial" w:hAnsi="Arial" w:cs="Arial"/>
          <w:spacing w:val="-15"/>
        </w:rPr>
        <w:t xml:space="preserve"> </w:t>
      </w:r>
      <w:r w:rsidRPr="006D32D2">
        <w:rPr>
          <w:rFonts w:ascii="Arial" w:hAnsi="Arial" w:cs="Arial"/>
        </w:rPr>
        <w:t>derechos</w:t>
      </w:r>
      <w:r w:rsidRPr="006D32D2">
        <w:rPr>
          <w:rFonts w:ascii="Arial" w:hAnsi="Arial" w:cs="Arial"/>
          <w:spacing w:val="-13"/>
        </w:rPr>
        <w:t xml:space="preserve"> </w:t>
      </w:r>
      <w:r w:rsidRPr="006D32D2">
        <w:rPr>
          <w:rFonts w:ascii="Arial" w:hAnsi="Arial" w:cs="Arial"/>
        </w:rPr>
        <w:t>aplicando</w:t>
      </w:r>
      <w:r w:rsidRPr="006D32D2">
        <w:rPr>
          <w:rFonts w:ascii="Arial" w:hAnsi="Arial" w:cs="Arial"/>
          <w:spacing w:val="-14"/>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50%</w:t>
      </w:r>
      <w:r w:rsidRPr="006D32D2">
        <w:rPr>
          <w:rFonts w:ascii="Arial" w:hAnsi="Arial" w:cs="Arial"/>
          <w:spacing w:val="-12"/>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descuento</w:t>
      </w:r>
      <w:r w:rsidRPr="006D32D2">
        <w:rPr>
          <w:rFonts w:ascii="Arial" w:hAnsi="Arial" w:cs="Arial"/>
          <w:spacing w:val="-12"/>
        </w:rPr>
        <w:t xml:space="preserve"> </w:t>
      </w:r>
      <w:r w:rsidRPr="006D32D2">
        <w:rPr>
          <w:rFonts w:ascii="Arial" w:hAnsi="Arial" w:cs="Arial"/>
        </w:rPr>
        <w:t>a</w:t>
      </w:r>
      <w:r w:rsidRPr="006D32D2">
        <w:rPr>
          <w:rFonts w:ascii="Arial" w:hAnsi="Arial" w:cs="Arial"/>
          <w:spacing w:val="-12"/>
        </w:rPr>
        <w:t xml:space="preserve"> </w:t>
      </w:r>
      <w:r w:rsidRPr="006D32D2">
        <w:rPr>
          <w:rFonts w:ascii="Arial" w:hAnsi="Arial" w:cs="Arial"/>
        </w:rPr>
        <w:t>las</w:t>
      </w:r>
      <w:r w:rsidRPr="006D32D2">
        <w:rPr>
          <w:rFonts w:ascii="Arial" w:hAnsi="Arial" w:cs="Arial"/>
          <w:spacing w:val="-13"/>
        </w:rPr>
        <w:t xml:space="preserve"> </w:t>
      </w:r>
      <w:r w:rsidRPr="006D32D2">
        <w:rPr>
          <w:rFonts w:ascii="Arial" w:hAnsi="Arial" w:cs="Arial"/>
        </w:rPr>
        <w:t>personas</w:t>
      </w:r>
      <w:r w:rsidRPr="006D32D2">
        <w:rPr>
          <w:rFonts w:ascii="Arial" w:hAnsi="Arial" w:cs="Arial"/>
          <w:spacing w:val="-15"/>
        </w:rPr>
        <w:t xml:space="preserve"> </w:t>
      </w:r>
      <w:r w:rsidRPr="006D32D2">
        <w:rPr>
          <w:rFonts w:ascii="Arial" w:hAnsi="Arial" w:cs="Arial"/>
        </w:rPr>
        <w:t>mayores</w:t>
      </w:r>
      <w:r w:rsidRPr="006D32D2">
        <w:rPr>
          <w:rFonts w:ascii="Arial" w:hAnsi="Arial" w:cs="Arial"/>
          <w:spacing w:val="-15"/>
        </w:rPr>
        <w:t xml:space="preserve"> </w:t>
      </w:r>
      <w:r w:rsidRPr="006D32D2">
        <w:rPr>
          <w:rFonts w:ascii="Arial" w:hAnsi="Arial" w:cs="Arial"/>
        </w:rPr>
        <w:t>de 60</w:t>
      </w:r>
      <w:r w:rsidRPr="006D32D2">
        <w:rPr>
          <w:rFonts w:ascii="Arial" w:hAnsi="Arial" w:cs="Arial"/>
          <w:spacing w:val="-13"/>
        </w:rPr>
        <w:t xml:space="preserve"> </w:t>
      </w:r>
      <w:r w:rsidRPr="006D32D2">
        <w:rPr>
          <w:rFonts w:ascii="Arial" w:hAnsi="Arial" w:cs="Arial"/>
        </w:rPr>
        <w:t>años</w:t>
      </w:r>
      <w:r w:rsidRPr="006D32D2">
        <w:rPr>
          <w:rFonts w:ascii="Arial" w:hAnsi="Arial" w:cs="Arial"/>
          <w:spacing w:val="-15"/>
        </w:rPr>
        <w:t xml:space="preserve"> </w:t>
      </w:r>
      <w:r w:rsidRPr="006D32D2">
        <w:rPr>
          <w:rFonts w:ascii="Arial" w:hAnsi="Arial" w:cs="Arial"/>
        </w:rPr>
        <w:t>que</w:t>
      </w:r>
      <w:r w:rsidRPr="006D32D2">
        <w:rPr>
          <w:rFonts w:ascii="Arial" w:hAnsi="Arial" w:cs="Arial"/>
          <w:spacing w:val="-13"/>
        </w:rPr>
        <w:t xml:space="preserve"> </w:t>
      </w:r>
      <w:r w:rsidRPr="006D32D2">
        <w:rPr>
          <w:rFonts w:ascii="Arial" w:hAnsi="Arial" w:cs="Arial"/>
        </w:rPr>
        <w:t>se</w:t>
      </w:r>
      <w:r w:rsidRPr="006D32D2">
        <w:rPr>
          <w:rFonts w:ascii="Arial" w:hAnsi="Arial" w:cs="Arial"/>
          <w:spacing w:val="-14"/>
        </w:rPr>
        <w:t xml:space="preserve"> </w:t>
      </w:r>
      <w:r w:rsidRPr="006D32D2">
        <w:rPr>
          <w:rFonts w:ascii="Arial" w:hAnsi="Arial" w:cs="Arial"/>
        </w:rPr>
        <w:t>encuentren</w:t>
      </w:r>
      <w:r w:rsidRPr="006D32D2">
        <w:rPr>
          <w:rFonts w:ascii="Arial" w:hAnsi="Arial" w:cs="Arial"/>
          <w:spacing w:val="-13"/>
        </w:rPr>
        <w:t xml:space="preserve"> </w:t>
      </w:r>
      <w:r w:rsidRPr="006D32D2">
        <w:rPr>
          <w:rFonts w:ascii="Arial" w:hAnsi="Arial" w:cs="Arial"/>
        </w:rPr>
        <w:t>inscritas</w:t>
      </w:r>
      <w:r w:rsidRPr="006D32D2">
        <w:rPr>
          <w:rFonts w:ascii="Arial" w:hAnsi="Arial" w:cs="Arial"/>
          <w:spacing w:val="-15"/>
        </w:rPr>
        <w:t xml:space="preserve"> </w:t>
      </w:r>
      <w:r w:rsidRPr="006D32D2">
        <w:rPr>
          <w:rFonts w:ascii="Arial" w:hAnsi="Arial" w:cs="Arial"/>
        </w:rPr>
        <w:t>en</w:t>
      </w:r>
      <w:r w:rsidRPr="006D32D2">
        <w:rPr>
          <w:rFonts w:ascii="Arial" w:hAnsi="Arial" w:cs="Arial"/>
          <w:spacing w:val="-14"/>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Instituto</w:t>
      </w:r>
      <w:r w:rsidRPr="006D32D2">
        <w:rPr>
          <w:rFonts w:ascii="Arial" w:hAnsi="Arial" w:cs="Arial"/>
          <w:spacing w:val="-12"/>
        </w:rPr>
        <w:t xml:space="preserve"> </w:t>
      </w:r>
      <w:r w:rsidRPr="006D32D2">
        <w:rPr>
          <w:rFonts w:ascii="Arial" w:hAnsi="Arial" w:cs="Arial"/>
        </w:rPr>
        <w:t>Nacional</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Atención</w:t>
      </w:r>
      <w:r w:rsidRPr="006D32D2">
        <w:rPr>
          <w:rFonts w:ascii="Arial" w:hAnsi="Arial" w:cs="Arial"/>
          <w:spacing w:val="-13"/>
        </w:rPr>
        <w:t xml:space="preserve"> </w:t>
      </w:r>
      <w:r w:rsidRPr="006D32D2">
        <w:rPr>
          <w:rFonts w:ascii="Arial" w:hAnsi="Arial" w:cs="Arial"/>
        </w:rPr>
        <w:t>a</w:t>
      </w:r>
      <w:r w:rsidRPr="006D32D2">
        <w:rPr>
          <w:rFonts w:ascii="Arial" w:hAnsi="Arial" w:cs="Arial"/>
          <w:spacing w:val="-14"/>
        </w:rPr>
        <w:t xml:space="preserve"> </w:t>
      </w:r>
      <w:r w:rsidRPr="006D32D2">
        <w:rPr>
          <w:rFonts w:ascii="Arial" w:hAnsi="Arial" w:cs="Arial"/>
        </w:rPr>
        <w:t>Personas Adultas Mayores (INAPAM), madres y padres solteros en condiciones de pobreza, personas con discapacidad, pensionados y jubilados de nacionalidad mexicana.</w:t>
      </w:r>
    </w:p>
    <w:p w14:paraId="2F186DAD" w14:textId="77777777" w:rsidR="00D342C2" w:rsidRPr="006D32D2" w:rsidRDefault="00D342C2">
      <w:pPr>
        <w:pStyle w:val="Textoindependiente"/>
        <w:spacing w:before="5"/>
        <w:rPr>
          <w:rFonts w:ascii="Arial" w:hAnsi="Arial" w:cs="Arial"/>
        </w:rPr>
      </w:pPr>
    </w:p>
    <w:p w14:paraId="57344A8E" w14:textId="77777777" w:rsidR="00D342C2" w:rsidRPr="006D32D2" w:rsidRDefault="006714CB">
      <w:pPr>
        <w:ind w:left="1811" w:right="2486"/>
        <w:jc w:val="center"/>
        <w:rPr>
          <w:rFonts w:ascii="Arial" w:hAnsi="Arial" w:cs="Arial"/>
          <w:b/>
          <w:sz w:val="24"/>
          <w:szCs w:val="24"/>
        </w:rPr>
      </w:pPr>
      <w:r w:rsidRPr="006D32D2">
        <w:rPr>
          <w:rFonts w:ascii="Arial" w:hAnsi="Arial" w:cs="Arial"/>
          <w:b/>
          <w:spacing w:val="-2"/>
          <w:sz w:val="24"/>
          <w:szCs w:val="24"/>
        </w:rPr>
        <w:t>SECCIÓN</w:t>
      </w:r>
      <w:r w:rsidRPr="006D32D2">
        <w:rPr>
          <w:rFonts w:ascii="Arial" w:hAnsi="Arial" w:cs="Arial"/>
          <w:b/>
          <w:spacing w:val="-11"/>
          <w:sz w:val="24"/>
          <w:szCs w:val="24"/>
        </w:rPr>
        <w:t xml:space="preserve"> </w:t>
      </w:r>
      <w:r w:rsidRPr="006D32D2">
        <w:rPr>
          <w:rFonts w:ascii="Arial" w:hAnsi="Arial" w:cs="Arial"/>
          <w:b/>
          <w:spacing w:val="-2"/>
          <w:sz w:val="24"/>
          <w:szCs w:val="24"/>
        </w:rPr>
        <w:t>CUARTA</w:t>
      </w:r>
    </w:p>
    <w:p w14:paraId="0C1D1915" w14:textId="77777777" w:rsidR="00D342C2" w:rsidRPr="006D32D2" w:rsidRDefault="006714CB">
      <w:pPr>
        <w:spacing w:before="3" w:line="242" w:lineRule="auto"/>
        <w:ind w:left="1809" w:right="2486"/>
        <w:jc w:val="center"/>
        <w:rPr>
          <w:rFonts w:ascii="Arial" w:hAnsi="Arial" w:cs="Arial"/>
          <w:b/>
          <w:sz w:val="24"/>
          <w:szCs w:val="24"/>
        </w:rPr>
      </w:pPr>
      <w:r w:rsidRPr="006D32D2">
        <w:rPr>
          <w:rFonts w:ascii="Arial" w:hAnsi="Arial" w:cs="Arial"/>
          <w:b/>
          <w:sz w:val="24"/>
          <w:szCs w:val="24"/>
        </w:rPr>
        <w:t>COBRO</w:t>
      </w:r>
      <w:r w:rsidRPr="006D32D2">
        <w:rPr>
          <w:rFonts w:ascii="Arial" w:hAnsi="Arial" w:cs="Arial"/>
          <w:b/>
          <w:spacing w:val="-14"/>
          <w:sz w:val="24"/>
          <w:szCs w:val="24"/>
        </w:rPr>
        <w:t xml:space="preserve"> </w:t>
      </w:r>
      <w:r w:rsidRPr="006D32D2">
        <w:rPr>
          <w:rFonts w:ascii="Arial" w:hAnsi="Arial" w:cs="Arial"/>
          <w:b/>
          <w:sz w:val="24"/>
          <w:szCs w:val="24"/>
        </w:rPr>
        <w:t>DE</w:t>
      </w:r>
      <w:r w:rsidRPr="006D32D2">
        <w:rPr>
          <w:rFonts w:ascii="Arial" w:hAnsi="Arial" w:cs="Arial"/>
          <w:b/>
          <w:spacing w:val="-14"/>
          <w:sz w:val="24"/>
          <w:szCs w:val="24"/>
        </w:rPr>
        <w:t xml:space="preserve"> </w:t>
      </w:r>
      <w:r w:rsidRPr="006D32D2">
        <w:rPr>
          <w:rFonts w:ascii="Arial" w:hAnsi="Arial" w:cs="Arial"/>
          <w:b/>
          <w:sz w:val="24"/>
          <w:szCs w:val="24"/>
        </w:rPr>
        <w:t>DERECHO</w:t>
      </w:r>
      <w:r w:rsidRPr="006D32D2">
        <w:rPr>
          <w:rFonts w:ascii="Arial" w:hAnsi="Arial" w:cs="Arial"/>
          <w:b/>
          <w:spacing w:val="-14"/>
          <w:sz w:val="24"/>
          <w:szCs w:val="24"/>
        </w:rPr>
        <w:t xml:space="preserve"> </w:t>
      </w:r>
      <w:r w:rsidRPr="006D32D2">
        <w:rPr>
          <w:rFonts w:ascii="Arial" w:hAnsi="Arial" w:cs="Arial"/>
          <w:b/>
          <w:sz w:val="24"/>
          <w:szCs w:val="24"/>
        </w:rPr>
        <w:t>POR</w:t>
      </w:r>
      <w:r w:rsidRPr="006D32D2">
        <w:rPr>
          <w:rFonts w:ascii="Arial" w:hAnsi="Arial" w:cs="Arial"/>
          <w:b/>
          <w:spacing w:val="-16"/>
          <w:sz w:val="24"/>
          <w:szCs w:val="24"/>
        </w:rPr>
        <w:t xml:space="preserve"> </w:t>
      </w:r>
      <w:r w:rsidRPr="006D32D2">
        <w:rPr>
          <w:rFonts w:ascii="Arial" w:hAnsi="Arial" w:cs="Arial"/>
          <w:b/>
          <w:sz w:val="24"/>
          <w:szCs w:val="24"/>
        </w:rPr>
        <w:t>CONCEPTO</w:t>
      </w:r>
      <w:r w:rsidRPr="006D32D2">
        <w:rPr>
          <w:rFonts w:ascii="Arial" w:hAnsi="Arial" w:cs="Arial"/>
          <w:b/>
          <w:spacing w:val="-14"/>
          <w:sz w:val="24"/>
          <w:szCs w:val="24"/>
        </w:rPr>
        <w:t xml:space="preserve"> </w:t>
      </w:r>
      <w:r w:rsidRPr="006D32D2">
        <w:rPr>
          <w:rFonts w:ascii="Arial" w:hAnsi="Arial" w:cs="Arial"/>
          <w:b/>
          <w:sz w:val="24"/>
          <w:szCs w:val="24"/>
        </w:rPr>
        <w:t>DE</w:t>
      </w:r>
      <w:r w:rsidRPr="006D32D2">
        <w:rPr>
          <w:rFonts w:ascii="Arial" w:hAnsi="Arial" w:cs="Arial"/>
          <w:b/>
          <w:spacing w:val="-8"/>
          <w:sz w:val="24"/>
          <w:szCs w:val="24"/>
        </w:rPr>
        <w:t xml:space="preserve"> </w:t>
      </w:r>
      <w:r w:rsidRPr="006D32D2">
        <w:rPr>
          <w:rFonts w:ascii="Arial" w:hAnsi="Arial" w:cs="Arial"/>
          <w:b/>
          <w:sz w:val="24"/>
          <w:szCs w:val="24"/>
        </w:rPr>
        <w:t>SERVICIO DEL ALUMBRADO PÚBLICO</w:t>
      </w:r>
    </w:p>
    <w:p w14:paraId="5357F8E5" w14:textId="77777777" w:rsidR="00D342C2" w:rsidRPr="006D32D2" w:rsidRDefault="006714CB">
      <w:pPr>
        <w:pStyle w:val="Textoindependiente"/>
        <w:spacing w:before="268"/>
        <w:ind w:left="522" w:right="1196"/>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29.-</w:t>
      </w:r>
      <w:r w:rsidRPr="006D32D2">
        <w:rPr>
          <w:rFonts w:ascii="Arial" w:hAnsi="Arial" w:cs="Arial"/>
          <w:b/>
          <w:spacing w:val="-17"/>
        </w:rPr>
        <w:t xml:space="preserve"> </w:t>
      </w:r>
      <w:r w:rsidRPr="006D32D2">
        <w:rPr>
          <w:rFonts w:ascii="Arial" w:hAnsi="Arial" w:cs="Arial"/>
          <w:b/>
        </w:rPr>
        <w:t>Objeto:</w:t>
      </w:r>
      <w:r w:rsidRPr="006D32D2">
        <w:rPr>
          <w:rFonts w:ascii="Arial" w:hAnsi="Arial" w:cs="Arial"/>
          <w:b/>
          <w:spacing w:val="-16"/>
        </w:rPr>
        <w:t xml:space="preserve"> </w:t>
      </w:r>
      <w:r w:rsidRPr="006D32D2">
        <w:rPr>
          <w:rFonts w:ascii="Arial" w:hAnsi="Arial" w:cs="Arial"/>
          <w:position w:val="1"/>
        </w:rPr>
        <w:t>la</w:t>
      </w:r>
      <w:r w:rsidRPr="006D32D2">
        <w:rPr>
          <w:rFonts w:ascii="Arial" w:hAnsi="Arial" w:cs="Arial"/>
          <w:spacing w:val="-17"/>
          <w:position w:val="1"/>
        </w:rPr>
        <w:t xml:space="preserve"> </w:t>
      </w:r>
      <w:r w:rsidRPr="006D32D2">
        <w:rPr>
          <w:rFonts w:ascii="Arial" w:hAnsi="Arial" w:cs="Arial"/>
          <w:position w:val="1"/>
        </w:rPr>
        <w:t>prestación</w:t>
      </w:r>
      <w:r w:rsidRPr="006D32D2">
        <w:rPr>
          <w:rFonts w:ascii="Arial" w:hAnsi="Arial" w:cs="Arial"/>
          <w:spacing w:val="-17"/>
          <w:position w:val="1"/>
        </w:rPr>
        <w:t xml:space="preserve"> </w:t>
      </w:r>
      <w:r w:rsidRPr="006D32D2">
        <w:rPr>
          <w:rFonts w:ascii="Arial" w:hAnsi="Arial" w:cs="Arial"/>
          <w:position w:val="1"/>
        </w:rPr>
        <w:t>del</w:t>
      </w:r>
      <w:r w:rsidRPr="006D32D2">
        <w:rPr>
          <w:rFonts w:ascii="Arial" w:hAnsi="Arial" w:cs="Arial"/>
          <w:spacing w:val="-17"/>
          <w:position w:val="1"/>
        </w:rPr>
        <w:t xml:space="preserve"> </w:t>
      </w:r>
      <w:r w:rsidRPr="006D32D2">
        <w:rPr>
          <w:rFonts w:ascii="Arial" w:hAnsi="Arial" w:cs="Arial"/>
          <w:position w:val="1"/>
        </w:rPr>
        <w:t>servicio</w:t>
      </w:r>
      <w:r w:rsidRPr="006D32D2">
        <w:rPr>
          <w:rFonts w:ascii="Arial" w:hAnsi="Arial" w:cs="Arial"/>
          <w:spacing w:val="-16"/>
          <w:position w:val="1"/>
        </w:rPr>
        <w:t xml:space="preserve"> </w:t>
      </w:r>
      <w:r w:rsidRPr="006D32D2">
        <w:rPr>
          <w:rFonts w:ascii="Arial" w:hAnsi="Arial" w:cs="Arial"/>
          <w:position w:val="1"/>
        </w:rPr>
        <w:t>de</w:t>
      </w:r>
      <w:r w:rsidRPr="006D32D2">
        <w:rPr>
          <w:rFonts w:ascii="Arial" w:hAnsi="Arial" w:cs="Arial"/>
          <w:spacing w:val="-17"/>
          <w:position w:val="1"/>
        </w:rPr>
        <w:t xml:space="preserve"> </w:t>
      </w:r>
      <w:r w:rsidRPr="006D32D2">
        <w:rPr>
          <w:rFonts w:ascii="Arial" w:hAnsi="Arial" w:cs="Arial"/>
          <w:position w:val="1"/>
        </w:rPr>
        <w:t>alumbrado</w:t>
      </w:r>
      <w:r w:rsidRPr="006D32D2">
        <w:rPr>
          <w:rFonts w:ascii="Arial" w:hAnsi="Arial" w:cs="Arial"/>
          <w:spacing w:val="-17"/>
          <w:position w:val="1"/>
        </w:rPr>
        <w:t xml:space="preserve"> </w:t>
      </w:r>
      <w:r w:rsidRPr="006D32D2">
        <w:rPr>
          <w:rFonts w:ascii="Arial" w:hAnsi="Arial" w:cs="Arial"/>
          <w:position w:val="1"/>
        </w:rPr>
        <w:t>público,</w:t>
      </w:r>
      <w:r w:rsidRPr="006D32D2">
        <w:rPr>
          <w:rFonts w:ascii="Arial" w:hAnsi="Arial" w:cs="Arial"/>
          <w:spacing w:val="-11"/>
          <w:position w:val="1"/>
        </w:rPr>
        <w:t xml:space="preserve"> </w:t>
      </w:r>
      <w:r w:rsidRPr="006D32D2">
        <w:rPr>
          <w:rFonts w:ascii="Arial" w:hAnsi="Arial" w:cs="Arial"/>
          <w:position w:val="1"/>
        </w:rPr>
        <w:t xml:space="preserve">incluyendo </w:t>
      </w:r>
      <w:r w:rsidRPr="006D32D2">
        <w:rPr>
          <w:rFonts w:ascii="Arial" w:hAnsi="Arial" w:cs="Arial"/>
        </w:rPr>
        <w:t>su operación, ampliación, rehabilitación, reposición de líneas, reposición de luminarias,</w:t>
      </w:r>
      <w:r w:rsidRPr="006D32D2">
        <w:rPr>
          <w:rFonts w:ascii="Arial" w:hAnsi="Arial" w:cs="Arial"/>
          <w:spacing w:val="-12"/>
        </w:rPr>
        <w:t xml:space="preserve"> </w:t>
      </w:r>
      <w:r w:rsidRPr="006D32D2">
        <w:rPr>
          <w:rFonts w:ascii="Arial" w:hAnsi="Arial" w:cs="Arial"/>
        </w:rPr>
        <w:t>lámparas</w:t>
      </w:r>
      <w:r w:rsidRPr="006D32D2">
        <w:rPr>
          <w:rFonts w:ascii="Arial" w:hAnsi="Arial" w:cs="Arial"/>
          <w:spacing w:val="-12"/>
        </w:rPr>
        <w:t xml:space="preserve"> </w:t>
      </w:r>
      <w:r w:rsidRPr="006D32D2">
        <w:rPr>
          <w:rFonts w:ascii="Arial" w:hAnsi="Arial" w:cs="Arial"/>
        </w:rPr>
        <w:t>y</w:t>
      </w:r>
      <w:r w:rsidRPr="006D32D2">
        <w:rPr>
          <w:rFonts w:ascii="Arial" w:hAnsi="Arial" w:cs="Arial"/>
          <w:spacing w:val="-13"/>
        </w:rPr>
        <w:t xml:space="preserve"> </w:t>
      </w:r>
      <w:r w:rsidRPr="006D32D2">
        <w:rPr>
          <w:rFonts w:ascii="Arial" w:hAnsi="Arial" w:cs="Arial"/>
        </w:rPr>
        <w:t>mantenimiento</w:t>
      </w:r>
      <w:r w:rsidRPr="006D32D2">
        <w:rPr>
          <w:rFonts w:ascii="Arial" w:hAnsi="Arial" w:cs="Arial"/>
          <w:spacing w:val="-11"/>
        </w:rPr>
        <w:t xml:space="preserve"> </w:t>
      </w:r>
      <w:r w:rsidRPr="006D32D2">
        <w:rPr>
          <w:rFonts w:ascii="Arial" w:hAnsi="Arial" w:cs="Arial"/>
        </w:rPr>
        <w:t>que</w:t>
      </w:r>
      <w:r w:rsidRPr="006D32D2">
        <w:rPr>
          <w:rFonts w:ascii="Arial" w:hAnsi="Arial" w:cs="Arial"/>
          <w:spacing w:val="-12"/>
        </w:rPr>
        <w:t xml:space="preserve"> </w:t>
      </w:r>
      <w:r w:rsidRPr="006D32D2">
        <w:rPr>
          <w:rFonts w:ascii="Arial" w:hAnsi="Arial" w:cs="Arial"/>
        </w:rPr>
        <w:t>prestan</w:t>
      </w:r>
      <w:r w:rsidRPr="006D32D2">
        <w:rPr>
          <w:rFonts w:ascii="Arial" w:hAnsi="Arial" w:cs="Arial"/>
          <w:spacing w:val="-9"/>
        </w:rPr>
        <w:t xml:space="preserve"> </w:t>
      </w:r>
      <w:r w:rsidRPr="006D32D2">
        <w:rPr>
          <w:rFonts w:ascii="Arial" w:hAnsi="Arial" w:cs="Arial"/>
        </w:rPr>
        <w:t>los</w:t>
      </w:r>
      <w:r w:rsidRPr="006D32D2">
        <w:rPr>
          <w:rFonts w:ascii="Arial" w:hAnsi="Arial" w:cs="Arial"/>
          <w:spacing w:val="-12"/>
        </w:rPr>
        <w:t xml:space="preserve"> </w:t>
      </w:r>
      <w:r w:rsidRPr="006D32D2">
        <w:rPr>
          <w:rFonts w:ascii="Arial" w:hAnsi="Arial" w:cs="Arial"/>
        </w:rPr>
        <w:t>Ayuntamientos</w:t>
      </w:r>
      <w:r w:rsidRPr="006D32D2">
        <w:rPr>
          <w:rFonts w:ascii="Arial" w:hAnsi="Arial" w:cs="Arial"/>
          <w:spacing w:val="-10"/>
        </w:rPr>
        <w:t xml:space="preserve"> </w:t>
      </w:r>
      <w:r w:rsidRPr="006D32D2">
        <w:rPr>
          <w:rFonts w:ascii="Arial" w:hAnsi="Arial" w:cs="Arial"/>
        </w:rPr>
        <w:t>del</w:t>
      </w:r>
      <w:r w:rsidRPr="006D32D2">
        <w:rPr>
          <w:rFonts w:ascii="Arial" w:hAnsi="Arial" w:cs="Arial"/>
          <w:spacing w:val="-11"/>
        </w:rPr>
        <w:t xml:space="preserve"> </w:t>
      </w:r>
      <w:r w:rsidRPr="006D32D2">
        <w:rPr>
          <w:rFonts w:ascii="Arial" w:hAnsi="Arial" w:cs="Arial"/>
        </w:rPr>
        <w:t>estado</w:t>
      </w:r>
      <w:r w:rsidRPr="006D32D2">
        <w:rPr>
          <w:rFonts w:ascii="Arial" w:hAnsi="Arial" w:cs="Arial"/>
          <w:spacing w:val="-9"/>
        </w:rPr>
        <w:t xml:space="preserve"> </w:t>
      </w:r>
      <w:r w:rsidRPr="006D32D2">
        <w:rPr>
          <w:rFonts w:ascii="Arial" w:hAnsi="Arial" w:cs="Arial"/>
        </w:rPr>
        <w:t>de Guerrero en la vía pública, en calles, avenidas, boulevares, caminos vecinales, plazas,</w:t>
      </w:r>
      <w:r w:rsidRPr="006D32D2">
        <w:rPr>
          <w:rFonts w:ascii="Arial" w:hAnsi="Arial" w:cs="Arial"/>
          <w:spacing w:val="-3"/>
        </w:rPr>
        <w:t xml:space="preserve"> </w:t>
      </w:r>
      <w:r w:rsidRPr="006D32D2">
        <w:rPr>
          <w:rFonts w:ascii="Arial" w:hAnsi="Arial" w:cs="Arial"/>
        </w:rPr>
        <w:t>parques, jardines</w:t>
      </w:r>
      <w:r w:rsidRPr="006D32D2">
        <w:rPr>
          <w:rFonts w:ascii="Arial" w:hAnsi="Arial" w:cs="Arial"/>
          <w:spacing w:val="-1"/>
        </w:rPr>
        <w:t xml:space="preserve"> </w:t>
      </w:r>
      <w:r w:rsidRPr="006D32D2">
        <w:rPr>
          <w:rFonts w:ascii="Arial" w:hAnsi="Arial" w:cs="Arial"/>
        </w:rPr>
        <w:t>y</w:t>
      </w:r>
      <w:r w:rsidRPr="006D32D2">
        <w:rPr>
          <w:rFonts w:ascii="Arial" w:hAnsi="Arial" w:cs="Arial"/>
          <w:spacing w:val="-1"/>
        </w:rPr>
        <w:t xml:space="preserve"> </w:t>
      </w:r>
      <w:r w:rsidRPr="006D32D2">
        <w:rPr>
          <w:rFonts w:ascii="Arial" w:hAnsi="Arial" w:cs="Arial"/>
        </w:rPr>
        <w:t>lugares</w:t>
      </w:r>
      <w:r w:rsidRPr="006D32D2">
        <w:rPr>
          <w:rFonts w:ascii="Arial" w:hAnsi="Arial" w:cs="Arial"/>
          <w:spacing w:val="-1"/>
        </w:rPr>
        <w:t xml:space="preserve"> </w:t>
      </w:r>
      <w:r w:rsidRPr="006D32D2">
        <w:rPr>
          <w:rFonts w:ascii="Arial" w:hAnsi="Arial" w:cs="Arial"/>
        </w:rPr>
        <w:t>de uso común, a</w:t>
      </w:r>
      <w:r w:rsidRPr="006D32D2">
        <w:rPr>
          <w:rFonts w:ascii="Arial" w:hAnsi="Arial" w:cs="Arial"/>
          <w:spacing w:val="-2"/>
        </w:rPr>
        <w:t xml:space="preserve"> </w:t>
      </w:r>
      <w:r w:rsidRPr="006D32D2">
        <w:rPr>
          <w:rFonts w:ascii="Arial" w:hAnsi="Arial" w:cs="Arial"/>
        </w:rPr>
        <w:t>través de la red de</w:t>
      </w:r>
      <w:r w:rsidRPr="006D32D2">
        <w:rPr>
          <w:rFonts w:ascii="Arial" w:hAnsi="Arial" w:cs="Arial"/>
          <w:spacing w:val="-2"/>
        </w:rPr>
        <w:t xml:space="preserve"> </w:t>
      </w:r>
      <w:r w:rsidRPr="006D32D2">
        <w:rPr>
          <w:rFonts w:ascii="Arial" w:hAnsi="Arial" w:cs="Arial"/>
        </w:rPr>
        <w:t>alumbrado público municipal atendiendo lo que prescribe al artículo 115 de la Constitución Política de los Estados Unidos Mexicanos.</w:t>
      </w:r>
    </w:p>
    <w:p w14:paraId="70F440DB" w14:textId="77777777" w:rsidR="00D342C2" w:rsidRPr="006D32D2" w:rsidRDefault="00D342C2">
      <w:pPr>
        <w:pStyle w:val="Textoindependiente"/>
        <w:spacing w:before="4"/>
        <w:rPr>
          <w:rFonts w:ascii="Arial" w:hAnsi="Arial" w:cs="Arial"/>
        </w:rPr>
      </w:pPr>
    </w:p>
    <w:p w14:paraId="6568FF54" w14:textId="77777777" w:rsidR="00D342C2" w:rsidRPr="006D32D2" w:rsidRDefault="006714CB">
      <w:pPr>
        <w:pStyle w:val="Textoindependiente"/>
        <w:spacing w:before="1"/>
        <w:ind w:left="522" w:right="1195"/>
        <w:jc w:val="both"/>
        <w:rPr>
          <w:rFonts w:ascii="Arial" w:hAnsi="Arial" w:cs="Arial"/>
        </w:rPr>
      </w:pPr>
      <w:r w:rsidRPr="006D32D2">
        <w:rPr>
          <w:rFonts w:ascii="Arial" w:hAnsi="Arial" w:cs="Arial"/>
          <w:b/>
        </w:rPr>
        <w:t xml:space="preserve">ARTÍCULO 30.- Sujeto: </w:t>
      </w:r>
      <w:r w:rsidRPr="006D32D2">
        <w:rPr>
          <w:rFonts w:ascii="Arial" w:hAnsi="Arial" w:cs="Arial"/>
          <w:position w:val="1"/>
        </w:rPr>
        <w:t xml:space="preserve">Son </w:t>
      </w:r>
      <w:r w:rsidRPr="006D32D2">
        <w:rPr>
          <w:rFonts w:ascii="Arial" w:hAnsi="Arial" w:cs="Arial"/>
          <w:b/>
        </w:rPr>
        <w:t xml:space="preserve">Sujetos </w:t>
      </w:r>
      <w:r w:rsidRPr="006D32D2">
        <w:rPr>
          <w:rFonts w:ascii="Arial" w:hAnsi="Arial" w:cs="Arial"/>
          <w:position w:val="1"/>
        </w:rPr>
        <w:t xml:space="preserve">de este derecho y, consecuentemente, </w:t>
      </w:r>
      <w:r w:rsidRPr="006D32D2">
        <w:rPr>
          <w:rFonts w:ascii="Arial" w:hAnsi="Arial" w:cs="Arial"/>
        </w:rPr>
        <w:t>obligados</w:t>
      </w:r>
      <w:r w:rsidRPr="006D32D2">
        <w:rPr>
          <w:rFonts w:ascii="Arial" w:hAnsi="Arial" w:cs="Arial"/>
          <w:spacing w:val="-10"/>
        </w:rPr>
        <w:t xml:space="preserve"> </w:t>
      </w:r>
      <w:r w:rsidRPr="006D32D2">
        <w:rPr>
          <w:rFonts w:ascii="Arial" w:hAnsi="Arial" w:cs="Arial"/>
        </w:rPr>
        <w:t>a</w:t>
      </w:r>
      <w:r w:rsidRPr="006D32D2">
        <w:rPr>
          <w:rFonts w:ascii="Arial" w:hAnsi="Arial" w:cs="Arial"/>
          <w:spacing w:val="-7"/>
        </w:rPr>
        <w:t xml:space="preserve"> </w:t>
      </w:r>
      <w:r w:rsidRPr="006D32D2">
        <w:rPr>
          <w:rFonts w:ascii="Arial" w:hAnsi="Arial" w:cs="Arial"/>
        </w:rPr>
        <w:t>su</w:t>
      </w:r>
      <w:r w:rsidRPr="006D32D2">
        <w:rPr>
          <w:rFonts w:ascii="Arial" w:hAnsi="Arial" w:cs="Arial"/>
          <w:spacing w:val="-9"/>
        </w:rPr>
        <w:t xml:space="preserve"> </w:t>
      </w:r>
      <w:r w:rsidRPr="006D32D2">
        <w:rPr>
          <w:rFonts w:ascii="Arial" w:hAnsi="Arial" w:cs="Arial"/>
        </w:rPr>
        <w:t>pago,</w:t>
      </w:r>
      <w:r w:rsidRPr="006D32D2">
        <w:rPr>
          <w:rFonts w:ascii="Arial" w:hAnsi="Arial" w:cs="Arial"/>
          <w:spacing w:val="-10"/>
        </w:rPr>
        <w:t xml:space="preserve"> </w:t>
      </w:r>
      <w:r w:rsidRPr="006D32D2">
        <w:rPr>
          <w:rFonts w:ascii="Arial" w:hAnsi="Arial" w:cs="Arial"/>
        </w:rPr>
        <w:t>todas</w:t>
      </w:r>
      <w:r w:rsidRPr="006D32D2">
        <w:rPr>
          <w:rFonts w:ascii="Arial" w:hAnsi="Arial" w:cs="Arial"/>
          <w:spacing w:val="-10"/>
        </w:rPr>
        <w:t xml:space="preserve"> </w:t>
      </w:r>
      <w:r w:rsidRPr="006D32D2">
        <w:rPr>
          <w:rFonts w:ascii="Arial" w:hAnsi="Arial" w:cs="Arial"/>
        </w:rPr>
        <w:t>las</w:t>
      </w:r>
      <w:r w:rsidRPr="006D32D2">
        <w:rPr>
          <w:rFonts w:ascii="Arial" w:hAnsi="Arial" w:cs="Arial"/>
          <w:spacing w:val="-10"/>
        </w:rPr>
        <w:t xml:space="preserve"> </w:t>
      </w:r>
      <w:r w:rsidRPr="006D32D2">
        <w:rPr>
          <w:rFonts w:ascii="Arial" w:hAnsi="Arial" w:cs="Arial"/>
        </w:rPr>
        <w:t>personas</w:t>
      </w:r>
      <w:r w:rsidRPr="006D32D2">
        <w:rPr>
          <w:rFonts w:ascii="Arial" w:hAnsi="Arial" w:cs="Arial"/>
          <w:spacing w:val="-10"/>
        </w:rPr>
        <w:t xml:space="preserve"> </w:t>
      </w:r>
      <w:r w:rsidRPr="006D32D2">
        <w:rPr>
          <w:rFonts w:ascii="Arial" w:hAnsi="Arial" w:cs="Arial"/>
        </w:rPr>
        <w:t>físicas</w:t>
      </w:r>
      <w:r w:rsidRPr="006D32D2">
        <w:rPr>
          <w:rFonts w:ascii="Arial" w:hAnsi="Arial" w:cs="Arial"/>
          <w:spacing w:val="-8"/>
        </w:rPr>
        <w:t xml:space="preserve"> </w:t>
      </w:r>
      <w:r w:rsidRPr="006D32D2">
        <w:rPr>
          <w:rFonts w:ascii="Arial" w:hAnsi="Arial" w:cs="Arial"/>
        </w:rPr>
        <w:t>o</w:t>
      </w:r>
      <w:r w:rsidRPr="006D32D2">
        <w:rPr>
          <w:rFonts w:ascii="Arial" w:hAnsi="Arial" w:cs="Arial"/>
          <w:spacing w:val="-12"/>
        </w:rPr>
        <w:t xml:space="preserve"> </w:t>
      </w:r>
      <w:r w:rsidRPr="006D32D2">
        <w:rPr>
          <w:rFonts w:ascii="Arial" w:hAnsi="Arial" w:cs="Arial"/>
        </w:rPr>
        <w:t>morales</w:t>
      </w:r>
      <w:r w:rsidRPr="006D32D2">
        <w:rPr>
          <w:rFonts w:ascii="Arial" w:hAnsi="Arial" w:cs="Arial"/>
          <w:spacing w:val="-10"/>
        </w:rPr>
        <w:t xml:space="preserve"> </w:t>
      </w:r>
      <w:r w:rsidRPr="006D32D2">
        <w:rPr>
          <w:rFonts w:ascii="Arial" w:hAnsi="Arial" w:cs="Arial"/>
        </w:rPr>
        <w:t>que</w:t>
      </w:r>
      <w:r w:rsidRPr="006D32D2">
        <w:rPr>
          <w:rFonts w:ascii="Arial" w:hAnsi="Arial" w:cs="Arial"/>
          <w:spacing w:val="-9"/>
        </w:rPr>
        <w:t xml:space="preserve"> </w:t>
      </w:r>
      <w:r w:rsidRPr="006D32D2">
        <w:rPr>
          <w:rFonts w:ascii="Arial" w:hAnsi="Arial" w:cs="Arial"/>
        </w:rPr>
        <w:t>reciben</w:t>
      </w:r>
      <w:r w:rsidRPr="006D32D2">
        <w:rPr>
          <w:rFonts w:ascii="Arial" w:hAnsi="Arial" w:cs="Arial"/>
          <w:spacing w:val="-7"/>
        </w:rPr>
        <w:t xml:space="preserve"> </w:t>
      </w:r>
      <w:r w:rsidRPr="006D32D2">
        <w:rPr>
          <w:rFonts w:ascii="Arial" w:hAnsi="Arial" w:cs="Arial"/>
        </w:rPr>
        <w:t>la</w:t>
      </w:r>
      <w:r w:rsidRPr="006D32D2">
        <w:rPr>
          <w:rFonts w:ascii="Arial" w:hAnsi="Arial" w:cs="Arial"/>
          <w:spacing w:val="-7"/>
        </w:rPr>
        <w:t xml:space="preserve"> </w:t>
      </w:r>
      <w:r w:rsidRPr="006D32D2">
        <w:rPr>
          <w:rFonts w:ascii="Arial" w:hAnsi="Arial" w:cs="Arial"/>
        </w:rPr>
        <w:t>prestación del servicio de alumbrado público por el Ayuntamiento del Municipio. Para los efectos</w:t>
      </w:r>
      <w:r w:rsidRPr="006D32D2">
        <w:rPr>
          <w:rFonts w:ascii="Arial" w:hAnsi="Arial" w:cs="Arial"/>
          <w:spacing w:val="-2"/>
        </w:rPr>
        <w:t xml:space="preserve"> </w:t>
      </w:r>
      <w:r w:rsidRPr="006D32D2">
        <w:rPr>
          <w:rFonts w:ascii="Arial" w:hAnsi="Arial" w:cs="Arial"/>
        </w:rPr>
        <w:t>de</w:t>
      </w:r>
      <w:r w:rsidRPr="006D32D2">
        <w:rPr>
          <w:rFonts w:ascii="Arial" w:hAnsi="Arial" w:cs="Arial"/>
          <w:spacing w:val="-1"/>
        </w:rPr>
        <w:t xml:space="preserve"> </w:t>
      </w:r>
      <w:r w:rsidRPr="006D32D2">
        <w:rPr>
          <w:rFonts w:ascii="Arial" w:hAnsi="Arial" w:cs="Arial"/>
        </w:rPr>
        <w:t>este</w:t>
      </w:r>
      <w:r w:rsidRPr="006D32D2">
        <w:rPr>
          <w:rFonts w:ascii="Arial" w:hAnsi="Arial" w:cs="Arial"/>
          <w:spacing w:val="-1"/>
        </w:rPr>
        <w:t xml:space="preserve"> </w:t>
      </w:r>
      <w:r w:rsidRPr="006D32D2">
        <w:rPr>
          <w:rFonts w:ascii="Arial" w:hAnsi="Arial" w:cs="Arial"/>
        </w:rPr>
        <w:t>artículo, se considera</w:t>
      </w:r>
      <w:r w:rsidRPr="006D32D2">
        <w:rPr>
          <w:rFonts w:ascii="Arial" w:hAnsi="Arial" w:cs="Arial"/>
          <w:spacing w:val="-1"/>
        </w:rPr>
        <w:t xml:space="preserve"> </w:t>
      </w:r>
      <w:r w:rsidRPr="006D32D2">
        <w:rPr>
          <w:rFonts w:ascii="Arial" w:hAnsi="Arial" w:cs="Arial"/>
        </w:rPr>
        <w:t>que</w:t>
      </w:r>
      <w:r w:rsidRPr="006D32D2">
        <w:rPr>
          <w:rFonts w:ascii="Arial" w:hAnsi="Arial" w:cs="Arial"/>
          <w:spacing w:val="-1"/>
        </w:rPr>
        <w:t xml:space="preserve"> </w:t>
      </w:r>
      <w:r w:rsidRPr="006D32D2">
        <w:rPr>
          <w:rFonts w:ascii="Arial" w:hAnsi="Arial" w:cs="Arial"/>
        </w:rPr>
        <w:t>reciben</w:t>
      </w:r>
      <w:r w:rsidRPr="006D32D2">
        <w:rPr>
          <w:rFonts w:ascii="Arial" w:hAnsi="Arial" w:cs="Arial"/>
          <w:spacing w:val="-1"/>
        </w:rPr>
        <w:t xml:space="preserve"> </w:t>
      </w:r>
      <w:r w:rsidRPr="006D32D2">
        <w:rPr>
          <w:rFonts w:ascii="Arial" w:hAnsi="Arial" w:cs="Arial"/>
        </w:rPr>
        <w:t>el servicio de</w:t>
      </w:r>
      <w:r w:rsidRPr="006D32D2">
        <w:rPr>
          <w:rFonts w:ascii="Arial" w:hAnsi="Arial" w:cs="Arial"/>
          <w:spacing w:val="-1"/>
        </w:rPr>
        <w:t xml:space="preserve"> </w:t>
      </w:r>
      <w:r w:rsidRPr="006D32D2">
        <w:rPr>
          <w:rFonts w:ascii="Arial" w:hAnsi="Arial" w:cs="Arial"/>
        </w:rPr>
        <w:t xml:space="preserve">alumbrado público los propietarios o poseedores de bienes inmuebles ubicados en el territorio del </w:t>
      </w:r>
      <w:r w:rsidRPr="006D32D2">
        <w:rPr>
          <w:rFonts w:ascii="Arial" w:hAnsi="Arial" w:cs="Arial"/>
          <w:spacing w:val="-2"/>
        </w:rPr>
        <w:t>municipio.</w:t>
      </w:r>
    </w:p>
    <w:p w14:paraId="08181768" w14:textId="77777777" w:rsidR="00D342C2" w:rsidRPr="006D32D2" w:rsidRDefault="00D342C2">
      <w:pPr>
        <w:pStyle w:val="Textoindependiente"/>
        <w:spacing w:before="10"/>
        <w:rPr>
          <w:rFonts w:ascii="Arial" w:hAnsi="Arial" w:cs="Arial"/>
        </w:rPr>
      </w:pPr>
    </w:p>
    <w:p w14:paraId="1F4694C0" w14:textId="77777777" w:rsidR="00D342C2" w:rsidRPr="006D32D2" w:rsidRDefault="006714CB">
      <w:pPr>
        <w:pStyle w:val="Textoindependiente"/>
        <w:ind w:left="522" w:right="1202"/>
        <w:jc w:val="both"/>
        <w:rPr>
          <w:rFonts w:ascii="Arial" w:hAnsi="Arial" w:cs="Arial"/>
        </w:rPr>
      </w:pPr>
      <w:r w:rsidRPr="006D32D2">
        <w:rPr>
          <w:rFonts w:ascii="Arial" w:hAnsi="Arial" w:cs="Arial"/>
          <w:b/>
        </w:rPr>
        <w:t xml:space="preserve">ARTÍCULO 31.- </w:t>
      </w:r>
      <w:r w:rsidRPr="006D32D2">
        <w:rPr>
          <w:rFonts w:ascii="Arial" w:hAnsi="Arial" w:cs="Arial"/>
        </w:rPr>
        <w:t xml:space="preserve">Es </w:t>
      </w:r>
      <w:r w:rsidRPr="006D32D2">
        <w:rPr>
          <w:rFonts w:ascii="Arial" w:hAnsi="Arial" w:cs="Arial"/>
          <w:b/>
        </w:rPr>
        <w:t xml:space="preserve">base </w:t>
      </w:r>
      <w:r w:rsidRPr="006D32D2">
        <w:rPr>
          <w:rFonts w:ascii="Arial" w:hAnsi="Arial" w:cs="Arial"/>
        </w:rPr>
        <w:t>de este Derecho el gasto total anual que le genere al Ayuntamiento</w:t>
      </w:r>
      <w:r w:rsidRPr="006D32D2">
        <w:rPr>
          <w:rFonts w:ascii="Arial" w:hAnsi="Arial" w:cs="Arial"/>
          <w:spacing w:val="-9"/>
        </w:rPr>
        <w:t xml:space="preserve"> </w:t>
      </w:r>
      <w:r w:rsidRPr="006D32D2">
        <w:rPr>
          <w:rFonts w:ascii="Arial" w:hAnsi="Arial" w:cs="Arial"/>
        </w:rPr>
        <w:t>del</w:t>
      </w:r>
      <w:r w:rsidRPr="006D32D2">
        <w:rPr>
          <w:rFonts w:ascii="Arial" w:hAnsi="Arial" w:cs="Arial"/>
          <w:spacing w:val="-8"/>
        </w:rPr>
        <w:t xml:space="preserve"> </w:t>
      </w:r>
      <w:r w:rsidRPr="006D32D2">
        <w:rPr>
          <w:rFonts w:ascii="Arial" w:hAnsi="Arial" w:cs="Arial"/>
        </w:rPr>
        <w:t>Municipio</w:t>
      </w:r>
      <w:r w:rsidRPr="006D32D2">
        <w:rPr>
          <w:rFonts w:ascii="Arial" w:hAnsi="Arial" w:cs="Arial"/>
          <w:spacing w:val="-8"/>
        </w:rPr>
        <w:t xml:space="preserve"> </w:t>
      </w:r>
      <w:r w:rsidRPr="006D32D2">
        <w:rPr>
          <w:rFonts w:ascii="Arial" w:hAnsi="Arial" w:cs="Arial"/>
        </w:rPr>
        <w:t>en</w:t>
      </w:r>
      <w:r w:rsidRPr="006D32D2">
        <w:rPr>
          <w:rFonts w:ascii="Arial" w:hAnsi="Arial" w:cs="Arial"/>
          <w:spacing w:val="-8"/>
        </w:rPr>
        <w:t xml:space="preserve"> </w:t>
      </w:r>
      <w:r w:rsidRPr="006D32D2">
        <w:rPr>
          <w:rFonts w:ascii="Arial" w:hAnsi="Arial" w:cs="Arial"/>
        </w:rPr>
        <w:t>el</w:t>
      </w:r>
      <w:r w:rsidRPr="006D32D2">
        <w:rPr>
          <w:rFonts w:ascii="Arial" w:hAnsi="Arial" w:cs="Arial"/>
          <w:spacing w:val="-11"/>
        </w:rPr>
        <w:t xml:space="preserve"> </w:t>
      </w:r>
      <w:r w:rsidRPr="006D32D2">
        <w:rPr>
          <w:rFonts w:ascii="Arial" w:hAnsi="Arial" w:cs="Arial"/>
        </w:rPr>
        <w:t>ejercicio</w:t>
      </w:r>
      <w:r w:rsidRPr="006D32D2">
        <w:rPr>
          <w:rFonts w:ascii="Arial" w:hAnsi="Arial" w:cs="Arial"/>
          <w:spacing w:val="-8"/>
        </w:rPr>
        <w:t xml:space="preserve"> </w:t>
      </w:r>
      <w:r w:rsidRPr="006D32D2">
        <w:rPr>
          <w:rFonts w:ascii="Arial" w:hAnsi="Arial" w:cs="Arial"/>
        </w:rPr>
        <w:t>fiscal</w:t>
      </w:r>
      <w:r w:rsidRPr="006D32D2">
        <w:rPr>
          <w:rFonts w:ascii="Arial" w:hAnsi="Arial" w:cs="Arial"/>
          <w:spacing w:val="-8"/>
        </w:rPr>
        <w:t xml:space="preserve"> </w:t>
      </w:r>
      <w:r w:rsidRPr="006D32D2">
        <w:rPr>
          <w:rFonts w:ascii="Arial" w:hAnsi="Arial" w:cs="Arial"/>
        </w:rPr>
        <w:t>inmediato</w:t>
      </w:r>
      <w:r w:rsidRPr="006D32D2">
        <w:rPr>
          <w:rFonts w:ascii="Arial" w:hAnsi="Arial" w:cs="Arial"/>
          <w:spacing w:val="-8"/>
        </w:rPr>
        <w:t xml:space="preserve"> </w:t>
      </w:r>
      <w:r w:rsidRPr="006D32D2">
        <w:rPr>
          <w:rFonts w:ascii="Arial" w:hAnsi="Arial" w:cs="Arial"/>
        </w:rPr>
        <w:t>anterior</w:t>
      </w:r>
      <w:r w:rsidRPr="006D32D2">
        <w:rPr>
          <w:rFonts w:ascii="Arial" w:hAnsi="Arial" w:cs="Arial"/>
          <w:spacing w:val="-8"/>
        </w:rPr>
        <w:t xml:space="preserve"> </w:t>
      </w:r>
      <w:r w:rsidRPr="006D32D2">
        <w:rPr>
          <w:rFonts w:ascii="Arial" w:hAnsi="Arial" w:cs="Arial"/>
        </w:rPr>
        <w:t>la</w:t>
      </w:r>
      <w:r w:rsidRPr="006D32D2">
        <w:rPr>
          <w:rFonts w:ascii="Arial" w:hAnsi="Arial" w:cs="Arial"/>
          <w:spacing w:val="-10"/>
        </w:rPr>
        <w:t xml:space="preserve"> </w:t>
      </w:r>
      <w:r w:rsidRPr="006D32D2">
        <w:rPr>
          <w:rFonts w:ascii="Arial" w:hAnsi="Arial" w:cs="Arial"/>
        </w:rPr>
        <w:t>prestación</w:t>
      </w:r>
      <w:r w:rsidRPr="006D32D2">
        <w:rPr>
          <w:rFonts w:ascii="Arial" w:hAnsi="Arial" w:cs="Arial"/>
          <w:spacing w:val="-8"/>
        </w:rPr>
        <w:t xml:space="preserve"> </w:t>
      </w:r>
      <w:r w:rsidRPr="006D32D2">
        <w:rPr>
          <w:rFonts w:ascii="Arial" w:hAnsi="Arial" w:cs="Arial"/>
        </w:rPr>
        <w:t>del</w:t>
      </w:r>
    </w:p>
    <w:p w14:paraId="71C5446B"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37DE9F54" w14:textId="77777777" w:rsidR="00D342C2" w:rsidRPr="006D32D2" w:rsidRDefault="00D342C2">
      <w:pPr>
        <w:pStyle w:val="Textoindependiente"/>
        <w:rPr>
          <w:rFonts w:ascii="Arial" w:hAnsi="Arial" w:cs="Arial"/>
        </w:rPr>
      </w:pPr>
    </w:p>
    <w:p w14:paraId="72932710" w14:textId="77777777" w:rsidR="00D342C2" w:rsidRPr="006D32D2" w:rsidRDefault="00D342C2">
      <w:pPr>
        <w:pStyle w:val="Textoindependiente"/>
        <w:rPr>
          <w:rFonts w:ascii="Arial" w:hAnsi="Arial" w:cs="Arial"/>
        </w:rPr>
      </w:pPr>
    </w:p>
    <w:p w14:paraId="124E90F1" w14:textId="77777777" w:rsidR="00D342C2" w:rsidRPr="006D32D2" w:rsidRDefault="00D342C2">
      <w:pPr>
        <w:pStyle w:val="Textoindependiente"/>
        <w:spacing w:before="187"/>
        <w:rPr>
          <w:rFonts w:ascii="Arial" w:hAnsi="Arial" w:cs="Arial"/>
        </w:rPr>
      </w:pPr>
    </w:p>
    <w:p w14:paraId="6B1B3867" w14:textId="77777777" w:rsidR="00D342C2" w:rsidRPr="006D32D2" w:rsidRDefault="006714CB">
      <w:pPr>
        <w:pStyle w:val="Textoindependiente"/>
        <w:ind w:left="522" w:right="1208"/>
        <w:jc w:val="both"/>
        <w:rPr>
          <w:rFonts w:ascii="Arial" w:hAnsi="Arial" w:cs="Arial"/>
        </w:rPr>
      </w:pPr>
      <w:r w:rsidRPr="006D32D2">
        <w:rPr>
          <w:rFonts w:ascii="Arial" w:hAnsi="Arial" w:cs="Arial"/>
        </w:rPr>
        <w:t>servicio de alumbrado</w:t>
      </w:r>
      <w:r w:rsidRPr="006D32D2">
        <w:rPr>
          <w:rFonts w:ascii="Arial" w:hAnsi="Arial" w:cs="Arial"/>
          <w:spacing w:val="-2"/>
        </w:rPr>
        <w:t xml:space="preserve"> </w:t>
      </w:r>
      <w:r w:rsidRPr="006D32D2">
        <w:rPr>
          <w:rFonts w:ascii="Arial" w:hAnsi="Arial" w:cs="Arial"/>
        </w:rPr>
        <w:t>público en el</w:t>
      </w:r>
      <w:r w:rsidRPr="006D32D2">
        <w:rPr>
          <w:rFonts w:ascii="Arial" w:hAnsi="Arial" w:cs="Arial"/>
          <w:spacing w:val="-1"/>
        </w:rPr>
        <w:t xml:space="preserve"> </w:t>
      </w:r>
      <w:r w:rsidRPr="006D32D2">
        <w:rPr>
          <w:rFonts w:ascii="Arial" w:hAnsi="Arial" w:cs="Arial"/>
        </w:rPr>
        <w:t>territorio municipal, traído a valor presente con la aplicación de un factor de actualización.</w:t>
      </w:r>
    </w:p>
    <w:p w14:paraId="0E4FB2DE" w14:textId="77777777" w:rsidR="00D342C2" w:rsidRPr="006D32D2" w:rsidRDefault="00D342C2">
      <w:pPr>
        <w:pStyle w:val="Textoindependiente"/>
        <w:rPr>
          <w:rFonts w:ascii="Arial" w:hAnsi="Arial" w:cs="Arial"/>
        </w:rPr>
      </w:pPr>
    </w:p>
    <w:p w14:paraId="228DB469" w14:textId="77777777" w:rsidR="00D342C2" w:rsidRPr="006D32D2" w:rsidRDefault="006714CB">
      <w:pPr>
        <w:pStyle w:val="Textoindependiente"/>
        <w:ind w:left="522" w:right="1205"/>
        <w:jc w:val="both"/>
        <w:rPr>
          <w:rFonts w:ascii="Arial" w:hAnsi="Arial" w:cs="Arial"/>
        </w:rPr>
      </w:pPr>
      <w:r w:rsidRPr="006D32D2">
        <w:rPr>
          <w:rFonts w:ascii="Arial" w:hAnsi="Arial" w:cs="Arial"/>
        </w:rPr>
        <w:t>El factor de actualización a que se refiere el párrafo anterior, se aplicará por el transcurso del tiempo y con motivo de los cambios de precios en el país. Dicho factor se obtendrá dividiendo el Índice de Precios del Genérico Electricidad del Índice Nacional de Precios al Consumidor del mes noviembre del año anterior, al mes de noviembre más reciente.</w:t>
      </w:r>
    </w:p>
    <w:p w14:paraId="314ED7BE" w14:textId="77777777" w:rsidR="00D342C2" w:rsidRPr="006D32D2" w:rsidRDefault="00D342C2">
      <w:pPr>
        <w:pStyle w:val="Textoindependiente"/>
        <w:spacing w:before="1"/>
        <w:rPr>
          <w:rFonts w:ascii="Arial" w:hAnsi="Arial" w:cs="Arial"/>
        </w:rPr>
      </w:pPr>
    </w:p>
    <w:p w14:paraId="38B76552" w14:textId="77777777" w:rsidR="00D342C2" w:rsidRPr="006D32D2" w:rsidRDefault="006714CB">
      <w:pPr>
        <w:pStyle w:val="Textoindependiente"/>
        <w:ind w:left="522" w:right="1204"/>
        <w:jc w:val="both"/>
        <w:rPr>
          <w:rFonts w:ascii="Arial" w:hAnsi="Arial" w:cs="Arial"/>
        </w:rPr>
      </w:pPr>
      <w:r w:rsidRPr="006D32D2">
        <w:rPr>
          <w:rFonts w:ascii="Arial" w:hAnsi="Arial" w:cs="Arial"/>
        </w:rPr>
        <w:t>Para</w:t>
      </w:r>
      <w:r w:rsidRPr="006D32D2">
        <w:rPr>
          <w:rFonts w:ascii="Arial" w:hAnsi="Arial" w:cs="Arial"/>
          <w:spacing w:val="-1"/>
        </w:rPr>
        <w:t xml:space="preserve"> </w:t>
      </w:r>
      <w:r w:rsidRPr="006D32D2">
        <w:rPr>
          <w:rFonts w:ascii="Arial" w:hAnsi="Arial" w:cs="Arial"/>
        </w:rPr>
        <w:t>los efectos</w:t>
      </w:r>
      <w:r w:rsidRPr="006D32D2">
        <w:rPr>
          <w:rFonts w:ascii="Arial" w:hAnsi="Arial" w:cs="Arial"/>
          <w:spacing w:val="-1"/>
        </w:rPr>
        <w:t xml:space="preserve"> </w:t>
      </w:r>
      <w:r w:rsidRPr="006D32D2">
        <w:rPr>
          <w:rFonts w:ascii="Arial" w:hAnsi="Arial" w:cs="Arial"/>
        </w:rPr>
        <w:t>del</w:t>
      </w:r>
      <w:r w:rsidRPr="006D32D2">
        <w:rPr>
          <w:rFonts w:ascii="Arial" w:hAnsi="Arial" w:cs="Arial"/>
          <w:spacing w:val="-1"/>
        </w:rPr>
        <w:t xml:space="preserve"> </w:t>
      </w:r>
      <w:r w:rsidRPr="006D32D2">
        <w:rPr>
          <w:rFonts w:ascii="Arial" w:hAnsi="Arial" w:cs="Arial"/>
        </w:rPr>
        <w:t>presente Artículo, se entiende como gasto total</w:t>
      </w:r>
      <w:r w:rsidRPr="006D32D2">
        <w:rPr>
          <w:rFonts w:ascii="Arial" w:hAnsi="Arial" w:cs="Arial"/>
          <w:spacing w:val="-1"/>
        </w:rPr>
        <w:t xml:space="preserve"> </w:t>
      </w:r>
      <w:r w:rsidRPr="006D32D2">
        <w:rPr>
          <w:rFonts w:ascii="Arial" w:hAnsi="Arial" w:cs="Arial"/>
        </w:rPr>
        <w:t>del</w:t>
      </w:r>
      <w:r w:rsidRPr="006D32D2">
        <w:rPr>
          <w:rFonts w:ascii="Arial" w:hAnsi="Arial" w:cs="Arial"/>
          <w:spacing w:val="-1"/>
        </w:rPr>
        <w:t xml:space="preserve"> </w:t>
      </w:r>
      <w:r w:rsidRPr="006D32D2">
        <w:rPr>
          <w:rFonts w:ascii="Arial" w:hAnsi="Arial" w:cs="Arial"/>
        </w:rPr>
        <w:t>servicio de alumbrado público, la suma de las siguientes erogaciones anuales que haya realizado</w:t>
      </w:r>
      <w:r w:rsidRPr="006D32D2">
        <w:rPr>
          <w:rFonts w:ascii="Arial" w:hAnsi="Arial" w:cs="Arial"/>
          <w:spacing w:val="-13"/>
        </w:rPr>
        <w:t xml:space="preserve"> </w:t>
      </w:r>
      <w:r w:rsidRPr="006D32D2">
        <w:rPr>
          <w:rFonts w:ascii="Arial" w:hAnsi="Arial" w:cs="Arial"/>
        </w:rPr>
        <w:t>el</w:t>
      </w:r>
      <w:r w:rsidRPr="006D32D2">
        <w:rPr>
          <w:rFonts w:ascii="Arial" w:hAnsi="Arial" w:cs="Arial"/>
          <w:spacing w:val="-12"/>
        </w:rPr>
        <w:t xml:space="preserve"> </w:t>
      </w:r>
      <w:r w:rsidRPr="006D32D2">
        <w:rPr>
          <w:rFonts w:ascii="Arial" w:hAnsi="Arial" w:cs="Arial"/>
        </w:rPr>
        <w:t>Ayuntamiento</w:t>
      </w:r>
      <w:r w:rsidRPr="006D32D2">
        <w:rPr>
          <w:rFonts w:ascii="Arial" w:hAnsi="Arial" w:cs="Arial"/>
          <w:spacing w:val="-10"/>
        </w:rPr>
        <w:t xml:space="preserve"> </w:t>
      </w:r>
      <w:r w:rsidRPr="006D32D2">
        <w:rPr>
          <w:rFonts w:ascii="Arial" w:hAnsi="Arial" w:cs="Arial"/>
        </w:rPr>
        <w:t>del</w:t>
      </w:r>
      <w:r w:rsidRPr="006D32D2">
        <w:rPr>
          <w:rFonts w:ascii="Arial" w:hAnsi="Arial" w:cs="Arial"/>
          <w:spacing w:val="-12"/>
        </w:rPr>
        <w:t xml:space="preserve"> </w:t>
      </w:r>
      <w:r w:rsidRPr="006D32D2">
        <w:rPr>
          <w:rFonts w:ascii="Arial" w:hAnsi="Arial" w:cs="Arial"/>
        </w:rPr>
        <w:t>Municipio</w:t>
      </w:r>
      <w:r w:rsidRPr="006D32D2">
        <w:rPr>
          <w:rFonts w:ascii="Arial" w:hAnsi="Arial" w:cs="Arial"/>
          <w:spacing w:val="-11"/>
        </w:rPr>
        <w:t xml:space="preserve"> </w:t>
      </w:r>
      <w:r w:rsidRPr="006D32D2">
        <w:rPr>
          <w:rFonts w:ascii="Arial" w:hAnsi="Arial" w:cs="Arial"/>
        </w:rPr>
        <w:t>en</w:t>
      </w:r>
      <w:r w:rsidRPr="006D32D2">
        <w:rPr>
          <w:rFonts w:ascii="Arial" w:hAnsi="Arial" w:cs="Arial"/>
          <w:spacing w:val="-10"/>
        </w:rPr>
        <w:t xml:space="preserve"> </w:t>
      </w:r>
      <w:r w:rsidRPr="006D32D2">
        <w:rPr>
          <w:rFonts w:ascii="Arial" w:hAnsi="Arial" w:cs="Arial"/>
        </w:rPr>
        <w:t>el</w:t>
      </w:r>
      <w:r w:rsidRPr="006D32D2">
        <w:rPr>
          <w:rFonts w:ascii="Arial" w:hAnsi="Arial" w:cs="Arial"/>
          <w:spacing w:val="-14"/>
        </w:rPr>
        <w:t xml:space="preserve"> </w:t>
      </w:r>
      <w:r w:rsidRPr="006D32D2">
        <w:rPr>
          <w:rFonts w:ascii="Arial" w:hAnsi="Arial" w:cs="Arial"/>
        </w:rPr>
        <w:t>ejercicio</w:t>
      </w:r>
      <w:r w:rsidRPr="006D32D2">
        <w:rPr>
          <w:rFonts w:ascii="Arial" w:hAnsi="Arial" w:cs="Arial"/>
          <w:spacing w:val="-11"/>
        </w:rPr>
        <w:t xml:space="preserve"> </w:t>
      </w:r>
      <w:r w:rsidRPr="006D32D2">
        <w:rPr>
          <w:rFonts w:ascii="Arial" w:hAnsi="Arial" w:cs="Arial"/>
        </w:rPr>
        <w:t>fiscal</w:t>
      </w:r>
      <w:r w:rsidRPr="006D32D2">
        <w:rPr>
          <w:rFonts w:ascii="Arial" w:hAnsi="Arial" w:cs="Arial"/>
          <w:spacing w:val="-12"/>
        </w:rPr>
        <w:t xml:space="preserve"> </w:t>
      </w:r>
      <w:r w:rsidRPr="006D32D2">
        <w:rPr>
          <w:rFonts w:ascii="Arial" w:hAnsi="Arial" w:cs="Arial"/>
        </w:rPr>
        <w:t>inmediato</w:t>
      </w:r>
      <w:r w:rsidRPr="006D32D2">
        <w:rPr>
          <w:rFonts w:ascii="Arial" w:hAnsi="Arial" w:cs="Arial"/>
          <w:spacing w:val="-10"/>
        </w:rPr>
        <w:t xml:space="preserve"> </w:t>
      </w:r>
      <w:r w:rsidRPr="006D32D2">
        <w:rPr>
          <w:rFonts w:ascii="Arial" w:hAnsi="Arial" w:cs="Arial"/>
        </w:rPr>
        <w:t>anterior</w:t>
      </w:r>
      <w:r w:rsidRPr="006D32D2">
        <w:rPr>
          <w:rFonts w:ascii="Arial" w:hAnsi="Arial" w:cs="Arial"/>
          <w:spacing w:val="-12"/>
        </w:rPr>
        <w:t xml:space="preserve"> </w:t>
      </w:r>
      <w:r w:rsidRPr="006D32D2">
        <w:rPr>
          <w:rFonts w:ascii="Arial" w:hAnsi="Arial" w:cs="Arial"/>
        </w:rPr>
        <w:t>para la prestación de este servicio:</w:t>
      </w:r>
    </w:p>
    <w:p w14:paraId="6EB6D7B3" w14:textId="77777777" w:rsidR="00D342C2" w:rsidRPr="006D32D2" w:rsidRDefault="00D342C2">
      <w:pPr>
        <w:pStyle w:val="Textoindependiente"/>
        <w:rPr>
          <w:rFonts w:ascii="Arial" w:hAnsi="Arial" w:cs="Arial"/>
        </w:rPr>
      </w:pPr>
    </w:p>
    <w:p w14:paraId="777DD0DB" w14:textId="77777777" w:rsidR="00D342C2" w:rsidRPr="006D32D2" w:rsidRDefault="006714CB">
      <w:pPr>
        <w:pStyle w:val="Prrafodelista"/>
        <w:numPr>
          <w:ilvl w:val="4"/>
          <w:numId w:val="24"/>
        </w:numPr>
        <w:tabs>
          <w:tab w:val="left" w:pos="722"/>
        </w:tabs>
        <w:ind w:right="1793" w:firstLine="0"/>
        <w:rPr>
          <w:rFonts w:ascii="Arial" w:hAnsi="Arial" w:cs="Arial"/>
          <w:sz w:val="24"/>
          <w:szCs w:val="24"/>
        </w:rPr>
      </w:pP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pago</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empresa</w:t>
      </w:r>
      <w:r w:rsidRPr="006D32D2">
        <w:rPr>
          <w:rFonts w:ascii="Arial" w:hAnsi="Arial" w:cs="Arial"/>
          <w:spacing w:val="-3"/>
          <w:sz w:val="24"/>
          <w:szCs w:val="24"/>
        </w:rPr>
        <w:t xml:space="preserve"> </w:t>
      </w:r>
      <w:r w:rsidRPr="006D32D2">
        <w:rPr>
          <w:rFonts w:ascii="Arial" w:hAnsi="Arial" w:cs="Arial"/>
          <w:sz w:val="24"/>
          <w:szCs w:val="24"/>
        </w:rPr>
        <w:t>u</w:t>
      </w:r>
      <w:r w:rsidRPr="006D32D2">
        <w:rPr>
          <w:rFonts w:ascii="Arial" w:hAnsi="Arial" w:cs="Arial"/>
          <w:spacing w:val="-4"/>
          <w:sz w:val="24"/>
          <w:szCs w:val="24"/>
        </w:rPr>
        <w:t xml:space="preserve"> </w:t>
      </w:r>
      <w:r w:rsidRPr="006D32D2">
        <w:rPr>
          <w:rFonts w:ascii="Arial" w:hAnsi="Arial" w:cs="Arial"/>
          <w:sz w:val="24"/>
          <w:szCs w:val="24"/>
        </w:rPr>
        <w:t>organismo</w:t>
      </w:r>
      <w:r w:rsidRPr="006D32D2">
        <w:rPr>
          <w:rFonts w:ascii="Arial" w:hAnsi="Arial" w:cs="Arial"/>
          <w:spacing w:val="-3"/>
          <w:sz w:val="24"/>
          <w:szCs w:val="24"/>
        </w:rPr>
        <w:t xml:space="preserve"> </w:t>
      </w:r>
      <w:r w:rsidRPr="006D32D2">
        <w:rPr>
          <w:rFonts w:ascii="Arial" w:hAnsi="Arial" w:cs="Arial"/>
          <w:sz w:val="24"/>
          <w:szCs w:val="24"/>
        </w:rPr>
        <w:t>suministrador</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energía</w:t>
      </w:r>
      <w:r w:rsidRPr="006D32D2">
        <w:rPr>
          <w:rFonts w:ascii="Arial" w:hAnsi="Arial" w:cs="Arial"/>
          <w:spacing w:val="-3"/>
          <w:sz w:val="24"/>
          <w:szCs w:val="24"/>
        </w:rPr>
        <w:t xml:space="preserve"> </w:t>
      </w:r>
      <w:r w:rsidRPr="006D32D2">
        <w:rPr>
          <w:rFonts w:ascii="Arial" w:hAnsi="Arial" w:cs="Arial"/>
          <w:sz w:val="24"/>
          <w:szCs w:val="24"/>
        </w:rPr>
        <w:t>eléctrica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las redes de alumbrado público del Municipio;</w:t>
      </w:r>
    </w:p>
    <w:p w14:paraId="30C251E1" w14:textId="77777777" w:rsidR="00D342C2" w:rsidRPr="006D32D2" w:rsidRDefault="00D342C2">
      <w:pPr>
        <w:pStyle w:val="Textoindependiente"/>
        <w:rPr>
          <w:rFonts w:ascii="Arial" w:hAnsi="Arial" w:cs="Arial"/>
        </w:rPr>
      </w:pPr>
    </w:p>
    <w:p w14:paraId="29CBE301" w14:textId="77777777" w:rsidR="00D342C2" w:rsidRPr="006D32D2" w:rsidRDefault="006714CB">
      <w:pPr>
        <w:pStyle w:val="Prrafodelista"/>
        <w:numPr>
          <w:ilvl w:val="4"/>
          <w:numId w:val="24"/>
        </w:numPr>
        <w:tabs>
          <w:tab w:val="left" w:pos="788"/>
        </w:tabs>
        <w:ind w:right="1299" w:firstLine="0"/>
        <w:rPr>
          <w:rFonts w:ascii="Arial" w:hAnsi="Arial" w:cs="Arial"/>
          <w:sz w:val="24"/>
          <w:szCs w:val="24"/>
        </w:rPr>
      </w:pPr>
      <w:r w:rsidRPr="006D32D2">
        <w:rPr>
          <w:rFonts w:ascii="Arial" w:hAnsi="Arial" w:cs="Arial"/>
          <w:sz w:val="24"/>
          <w:szCs w:val="24"/>
        </w:rPr>
        <w:t>Los</w:t>
      </w:r>
      <w:r w:rsidRPr="006D32D2">
        <w:rPr>
          <w:rFonts w:ascii="Arial" w:hAnsi="Arial" w:cs="Arial"/>
          <w:spacing w:val="-4"/>
          <w:sz w:val="24"/>
          <w:szCs w:val="24"/>
        </w:rPr>
        <w:t xml:space="preserve"> </w:t>
      </w:r>
      <w:r w:rsidRPr="006D32D2">
        <w:rPr>
          <w:rFonts w:ascii="Arial" w:hAnsi="Arial" w:cs="Arial"/>
          <w:sz w:val="24"/>
          <w:szCs w:val="24"/>
        </w:rPr>
        <w:t>gastos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ampliación,</w:t>
      </w:r>
      <w:r w:rsidRPr="006D32D2">
        <w:rPr>
          <w:rFonts w:ascii="Arial" w:hAnsi="Arial" w:cs="Arial"/>
          <w:spacing w:val="-4"/>
          <w:sz w:val="24"/>
          <w:szCs w:val="24"/>
        </w:rPr>
        <w:t xml:space="preserve"> </w:t>
      </w:r>
      <w:r w:rsidRPr="006D32D2">
        <w:rPr>
          <w:rFonts w:ascii="Arial" w:hAnsi="Arial" w:cs="Arial"/>
          <w:sz w:val="24"/>
          <w:szCs w:val="24"/>
        </w:rPr>
        <w:t>instalación,</w:t>
      </w:r>
      <w:r w:rsidRPr="006D32D2">
        <w:rPr>
          <w:rFonts w:ascii="Arial" w:hAnsi="Arial" w:cs="Arial"/>
          <w:spacing w:val="-4"/>
          <w:sz w:val="24"/>
          <w:szCs w:val="24"/>
        </w:rPr>
        <w:t xml:space="preserve"> </w:t>
      </w:r>
      <w:r w:rsidRPr="006D32D2">
        <w:rPr>
          <w:rFonts w:ascii="Arial" w:hAnsi="Arial" w:cs="Arial"/>
          <w:sz w:val="24"/>
          <w:szCs w:val="24"/>
        </w:rPr>
        <w:t>reparación,</w:t>
      </w:r>
      <w:r w:rsidRPr="006D32D2">
        <w:rPr>
          <w:rFonts w:ascii="Arial" w:hAnsi="Arial" w:cs="Arial"/>
          <w:spacing w:val="-4"/>
          <w:sz w:val="24"/>
          <w:szCs w:val="24"/>
        </w:rPr>
        <w:t xml:space="preserve"> </w:t>
      </w:r>
      <w:r w:rsidRPr="006D32D2">
        <w:rPr>
          <w:rFonts w:ascii="Arial" w:hAnsi="Arial" w:cs="Arial"/>
          <w:sz w:val="24"/>
          <w:szCs w:val="24"/>
        </w:rPr>
        <w:t>limpieza</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mantenimiento</w:t>
      </w:r>
      <w:r w:rsidRPr="006D32D2">
        <w:rPr>
          <w:rFonts w:ascii="Arial" w:hAnsi="Arial" w:cs="Arial"/>
          <w:spacing w:val="-5"/>
          <w:sz w:val="24"/>
          <w:szCs w:val="24"/>
        </w:rPr>
        <w:t xml:space="preserve"> </w:t>
      </w:r>
      <w:r w:rsidRPr="006D32D2">
        <w:rPr>
          <w:rFonts w:ascii="Arial" w:hAnsi="Arial" w:cs="Arial"/>
          <w:sz w:val="24"/>
          <w:szCs w:val="24"/>
        </w:rPr>
        <w:t>del alumbrado</w:t>
      </w:r>
      <w:r w:rsidRPr="006D32D2">
        <w:rPr>
          <w:rFonts w:ascii="Arial" w:hAnsi="Arial" w:cs="Arial"/>
          <w:spacing w:val="-2"/>
          <w:sz w:val="24"/>
          <w:szCs w:val="24"/>
        </w:rPr>
        <w:t xml:space="preserve"> </w:t>
      </w:r>
      <w:r w:rsidRPr="006D32D2">
        <w:rPr>
          <w:rFonts w:ascii="Arial" w:hAnsi="Arial" w:cs="Arial"/>
          <w:sz w:val="24"/>
          <w:szCs w:val="24"/>
        </w:rPr>
        <w:t>público y luminarias</w:t>
      </w:r>
      <w:r w:rsidRPr="006D32D2">
        <w:rPr>
          <w:rFonts w:ascii="Arial" w:hAnsi="Arial" w:cs="Arial"/>
          <w:spacing w:val="-2"/>
          <w:sz w:val="24"/>
          <w:szCs w:val="24"/>
        </w:rPr>
        <w:t xml:space="preserve"> </w:t>
      </w:r>
      <w:r w:rsidRPr="006D32D2">
        <w:rPr>
          <w:rFonts w:ascii="Arial" w:hAnsi="Arial" w:cs="Arial"/>
          <w:sz w:val="24"/>
          <w:szCs w:val="24"/>
        </w:rPr>
        <w:t>que</w:t>
      </w:r>
      <w:r w:rsidRPr="006D32D2">
        <w:rPr>
          <w:rFonts w:ascii="Arial" w:hAnsi="Arial" w:cs="Arial"/>
          <w:spacing w:val="-2"/>
          <w:sz w:val="24"/>
          <w:szCs w:val="24"/>
        </w:rPr>
        <w:t xml:space="preserve"> </w:t>
      </w:r>
      <w:r w:rsidRPr="006D32D2">
        <w:rPr>
          <w:rFonts w:ascii="Arial" w:hAnsi="Arial" w:cs="Arial"/>
          <w:sz w:val="24"/>
          <w:szCs w:val="24"/>
        </w:rPr>
        <w:t>se requirieron para prestar el servicio público;</w:t>
      </w:r>
    </w:p>
    <w:p w14:paraId="0DD07508" w14:textId="77777777" w:rsidR="00D342C2" w:rsidRPr="006D32D2" w:rsidRDefault="00D342C2">
      <w:pPr>
        <w:pStyle w:val="Textoindependiente"/>
        <w:rPr>
          <w:rFonts w:ascii="Arial" w:hAnsi="Arial" w:cs="Arial"/>
        </w:rPr>
      </w:pPr>
    </w:p>
    <w:p w14:paraId="11267B51" w14:textId="77777777" w:rsidR="00D342C2" w:rsidRPr="006D32D2" w:rsidRDefault="006714CB">
      <w:pPr>
        <w:pStyle w:val="Prrafodelista"/>
        <w:numPr>
          <w:ilvl w:val="4"/>
          <w:numId w:val="24"/>
        </w:numPr>
        <w:tabs>
          <w:tab w:val="left" w:pos="855"/>
        </w:tabs>
        <w:ind w:right="1206" w:firstLine="0"/>
        <w:rPr>
          <w:rFonts w:ascii="Arial" w:hAnsi="Arial" w:cs="Arial"/>
          <w:sz w:val="24"/>
          <w:szCs w:val="24"/>
        </w:rPr>
      </w:pPr>
      <w:r w:rsidRPr="006D32D2">
        <w:rPr>
          <w:rFonts w:ascii="Arial" w:hAnsi="Arial" w:cs="Arial"/>
          <w:sz w:val="24"/>
          <w:szCs w:val="24"/>
        </w:rPr>
        <w:t>Los</w:t>
      </w:r>
      <w:r w:rsidRPr="006D32D2">
        <w:rPr>
          <w:rFonts w:ascii="Arial" w:hAnsi="Arial" w:cs="Arial"/>
          <w:spacing w:val="-4"/>
          <w:sz w:val="24"/>
          <w:szCs w:val="24"/>
        </w:rPr>
        <w:t xml:space="preserve"> </w:t>
      </w:r>
      <w:r w:rsidRPr="006D32D2">
        <w:rPr>
          <w:rFonts w:ascii="Arial" w:hAnsi="Arial" w:cs="Arial"/>
          <w:sz w:val="24"/>
          <w:szCs w:val="24"/>
        </w:rPr>
        <w:t>gastos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depreciación</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las</w:t>
      </w:r>
      <w:r w:rsidRPr="006D32D2">
        <w:rPr>
          <w:rFonts w:ascii="Arial" w:hAnsi="Arial" w:cs="Arial"/>
          <w:spacing w:val="-4"/>
          <w:sz w:val="24"/>
          <w:szCs w:val="24"/>
        </w:rPr>
        <w:t xml:space="preserve"> </w:t>
      </w:r>
      <w:r w:rsidRPr="006D32D2">
        <w:rPr>
          <w:rFonts w:ascii="Arial" w:hAnsi="Arial" w:cs="Arial"/>
          <w:sz w:val="24"/>
          <w:szCs w:val="24"/>
        </w:rPr>
        <w:t>luminarias</w:t>
      </w:r>
      <w:r w:rsidRPr="006D32D2">
        <w:rPr>
          <w:rFonts w:ascii="Arial" w:hAnsi="Arial" w:cs="Arial"/>
          <w:spacing w:val="-1"/>
          <w:sz w:val="24"/>
          <w:szCs w:val="24"/>
        </w:rPr>
        <w:t xml:space="preserve"> </w:t>
      </w:r>
      <w:r w:rsidRPr="006D32D2">
        <w:rPr>
          <w:rFonts w:ascii="Arial" w:hAnsi="Arial" w:cs="Arial"/>
          <w:sz w:val="24"/>
          <w:szCs w:val="24"/>
        </w:rPr>
        <w:t>calculado</w:t>
      </w:r>
      <w:r w:rsidRPr="006D32D2">
        <w:rPr>
          <w:rFonts w:ascii="Arial" w:hAnsi="Arial" w:cs="Arial"/>
          <w:spacing w:val="-3"/>
          <w:sz w:val="24"/>
          <w:szCs w:val="24"/>
        </w:rPr>
        <w:t xml:space="preserve"> </w:t>
      </w:r>
      <w:r w:rsidRPr="006D32D2">
        <w:rPr>
          <w:rFonts w:ascii="Arial" w:hAnsi="Arial" w:cs="Arial"/>
          <w:sz w:val="24"/>
          <w:szCs w:val="24"/>
        </w:rPr>
        <w:t>como</w:t>
      </w:r>
      <w:r w:rsidRPr="006D32D2">
        <w:rPr>
          <w:rFonts w:ascii="Arial" w:hAnsi="Arial" w:cs="Arial"/>
          <w:spacing w:val="-3"/>
          <w:sz w:val="24"/>
          <w:szCs w:val="24"/>
        </w:rPr>
        <w:t xml:space="preserve"> </w:t>
      </w:r>
      <w:r w:rsidRPr="006D32D2">
        <w:rPr>
          <w:rFonts w:ascii="Arial" w:hAnsi="Arial" w:cs="Arial"/>
          <w:sz w:val="24"/>
          <w:szCs w:val="24"/>
        </w:rPr>
        <w:t>el</w:t>
      </w:r>
      <w:r w:rsidRPr="006D32D2">
        <w:rPr>
          <w:rFonts w:ascii="Arial" w:hAnsi="Arial" w:cs="Arial"/>
          <w:spacing w:val="-4"/>
          <w:sz w:val="24"/>
          <w:szCs w:val="24"/>
        </w:rPr>
        <w:t xml:space="preserve"> </w:t>
      </w:r>
      <w:r w:rsidRPr="006D32D2">
        <w:rPr>
          <w:rFonts w:ascii="Arial" w:hAnsi="Arial" w:cs="Arial"/>
          <w:sz w:val="24"/>
          <w:szCs w:val="24"/>
        </w:rPr>
        <w:t>costo</w:t>
      </w:r>
      <w:r w:rsidRPr="006D32D2">
        <w:rPr>
          <w:rFonts w:ascii="Arial" w:hAnsi="Arial" w:cs="Arial"/>
          <w:spacing w:val="-3"/>
          <w:sz w:val="24"/>
          <w:szCs w:val="24"/>
        </w:rPr>
        <w:t xml:space="preserve"> </w:t>
      </w:r>
      <w:r w:rsidRPr="006D32D2">
        <w:rPr>
          <w:rFonts w:ascii="Arial" w:hAnsi="Arial" w:cs="Arial"/>
          <w:sz w:val="24"/>
          <w:szCs w:val="24"/>
        </w:rPr>
        <w:t>promedio de las luminarias entre su vida útil multiplicado por el total de luminarias; y</w:t>
      </w:r>
    </w:p>
    <w:p w14:paraId="0C5589E0" w14:textId="77777777" w:rsidR="00D342C2" w:rsidRPr="006D32D2" w:rsidRDefault="00D342C2">
      <w:pPr>
        <w:pStyle w:val="Textoindependiente"/>
        <w:rPr>
          <w:rFonts w:ascii="Arial" w:hAnsi="Arial" w:cs="Arial"/>
        </w:rPr>
      </w:pPr>
    </w:p>
    <w:p w14:paraId="489719BC" w14:textId="77777777" w:rsidR="00D342C2" w:rsidRPr="006D32D2" w:rsidRDefault="006714CB">
      <w:pPr>
        <w:pStyle w:val="Prrafodelista"/>
        <w:numPr>
          <w:ilvl w:val="4"/>
          <w:numId w:val="24"/>
        </w:numPr>
        <w:tabs>
          <w:tab w:val="left" w:pos="915"/>
        </w:tabs>
        <w:spacing w:before="1"/>
        <w:ind w:right="1206" w:firstLine="0"/>
        <w:rPr>
          <w:rFonts w:ascii="Arial" w:hAnsi="Arial" w:cs="Arial"/>
          <w:sz w:val="24"/>
          <w:szCs w:val="24"/>
        </w:rPr>
      </w:pPr>
      <w:r w:rsidRPr="006D32D2">
        <w:rPr>
          <w:rFonts w:ascii="Arial" w:hAnsi="Arial" w:cs="Arial"/>
          <w:sz w:val="24"/>
          <w:szCs w:val="24"/>
        </w:rPr>
        <w:t>Los gastos de administración y operación del servicio de alumbrado público,</w:t>
      </w:r>
      <w:r w:rsidRPr="006D32D2">
        <w:rPr>
          <w:rFonts w:ascii="Arial" w:hAnsi="Arial" w:cs="Arial"/>
          <w:spacing w:val="80"/>
          <w:sz w:val="24"/>
          <w:szCs w:val="24"/>
        </w:rPr>
        <w:t xml:space="preserve"> </w:t>
      </w:r>
      <w:r w:rsidRPr="006D32D2">
        <w:rPr>
          <w:rFonts w:ascii="Arial" w:hAnsi="Arial" w:cs="Arial"/>
          <w:sz w:val="24"/>
          <w:szCs w:val="24"/>
        </w:rPr>
        <w:t>incluyendo la nómina del personal del Municipio encargado de dichas funciones.</w:t>
      </w:r>
    </w:p>
    <w:p w14:paraId="67C32673" w14:textId="77777777" w:rsidR="00D342C2" w:rsidRPr="006D32D2" w:rsidRDefault="006714CB">
      <w:pPr>
        <w:pStyle w:val="Textoindependiente"/>
        <w:spacing w:before="276"/>
        <w:ind w:left="522" w:right="1195"/>
        <w:jc w:val="both"/>
        <w:rPr>
          <w:rFonts w:ascii="Arial" w:hAnsi="Arial" w:cs="Arial"/>
        </w:rPr>
      </w:pPr>
      <w:r w:rsidRPr="006D32D2">
        <w:rPr>
          <w:rFonts w:ascii="Arial" w:hAnsi="Arial" w:cs="Arial"/>
        </w:rPr>
        <w:t>La</w:t>
      </w:r>
      <w:r w:rsidRPr="006D32D2">
        <w:rPr>
          <w:rFonts w:ascii="Arial" w:hAnsi="Arial" w:cs="Arial"/>
          <w:spacing w:val="-17"/>
        </w:rPr>
        <w:t xml:space="preserve"> </w:t>
      </w:r>
      <w:r w:rsidRPr="006D32D2">
        <w:rPr>
          <w:rFonts w:ascii="Arial" w:hAnsi="Arial" w:cs="Arial"/>
        </w:rPr>
        <w:t>cuota</w:t>
      </w:r>
      <w:r w:rsidRPr="006D32D2">
        <w:rPr>
          <w:rFonts w:ascii="Arial" w:hAnsi="Arial" w:cs="Arial"/>
          <w:spacing w:val="-17"/>
        </w:rPr>
        <w:t xml:space="preserve"> </w:t>
      </w:r>
      <w:r w:rsidRPr="006D32D2">
        <w:rPr>
          <w:rFonts w:ascii="Arial" w:hAnsi="Arial" w:cs="Arial"/>
        </w:rPr>
        <w:t>o</w:t>
      </w:r>
      <w:r w:rsidRPr="006D32D2">
        <w:rPr>
          <w:rFonts w:ascii="Arial" w:hAnsi="Arial" w:cs="Arial"/>
          <w:spacing w:val="-16"/>
        </w:rPr>
        <w:t xml:space="preserve"> </w:t>
      </w:r>
      <w:r w:rsidRPr="006D32D2">
        <w:rPr>
          <w:rFonts w:ascii="Arial" w:hAnsi="Arial" w:cs="Arial"/>
        </w:rPr>
        <w:t>tarifa</w:t>
      </w:r>
      <w:r w:rsidRPr="006D32D2">
        <w:rPr>
          <w:rFonts w:ascii="Arial" w:hAnsi="Arial" w:cs="Arial"/>
          <w:spacing w:val="-16"/>
        </w:rPr>
        <w:t xml:space="preserve"> </w:t>
      </w:r>
      <w:r w:rsidRPr="006D32D2">
        <w:rPr>
          <w:rFonts w:ascii="Arial" w:hAnsi="Arial" w:cs="Arial"/>
        </w:rPr>
        <w:t>para</w:t>
      </w:r>
      <w:r w:rsidRPr="006D32D2">
        <w:rPr>
          <w:rFonts w:ascii="Arial" w:hAnsi="Arial" w:cs="Arial"/>
          <w:spacing w:val="-15"/>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pago</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este</w:t>
      </w:r>
      <w:r w:rsidRPr="006D32D2">
        <w:rPr>
          <w:rFonts w:ascii="Arial" w:hAnsi="Arial" w:cs="Arial"/>
          <w:spacing w:val="-15"/>
        </w:rPr>
        <w:t xml:space="preserve"> </w:t>
      </w:r>
      <w:r w:rsidRPr="006D32D2">
        <w:rPr>
          <w:rFonts w:ascii="Arial" w:hAnsi="Arial" w:cs="Arial"/>
        </w:rPr>
        <w:t>Derecho,</w:t>
      </w:r>
      <w:r w:rsidRPr="006D32D2">
        <w:rPr>
          <w:rFonts w:ascii="Arial" w:hAnsi="Arial" w:cs="Arial"/>
          <w:spacing w:val="-17"/>
        </w:rPr>
        <w:t xml:space="preserve"> </w:t>
      </w:r>
      <w:r w:rsidRPr="006D32D2">
        <w:rPr>
          <w:rFonts w:ascii="Arial" w:hAnsi="Arial" w:cs="Arial"/>
        </w:rPr>
        <w:t>será</w:t>
      </w:r>
      <w:r w:rsidRPr="006D32D2">
        <w:rPr>
          <w:rFonts w:ascii="Arial" w:hAnsi="Arial" w:cs="Arial"/>
          <w:spacing w:val="-15"/>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cantidad</w:t>
      </w:r>
      <w:r w:rsidRPr="006D32D2">
        <w:rPr>
          <w:rFonts w:ascii="Arial" w:hAnsi="Arial" w:cs="Arial"/>
          <w:spacing w:val="-17"/>
        </w:rPr>
        <w:t xml:space="preserve"> </w:t>
      </w:r>
      <w:r w:rsidRPr="006D32D2">
        <w:rPr>
          <w:rFonts w:ascii="Arial" w:hAnsi="Arial" w:cs="Arial"/>
        </w:rPr>
        <w:t>que</w:t>
      </w:r>
      <w:r w:rsidRPr="006D32D2">
        <w:rPr>
          <w:rFonts w:ascii="Arial" w:hAnsi="Arial" w:cs="Arial"/>
          <w:spacing w:val="-15"/>
        </w:rPr>
        <w:t xml:space="preserve"> </w:t>
      </w:r>
      <w:r w:rsidRPr="006D32D2">
        <w:rPr>
          <w:rFonts w:ascii="Arial" w:hAnsi="Arial" w:cs="Arial"/>
        </w:rPr>
        <w:t>resulte</w:t>
      </w:r>
      <w:r w:rsidRPr="006D32D2">
        <w:rPr>
          <w:rFonts w:ascii="Arial" w:hAnsi="Arial" w:cs="Arial"/>
          <w:spacing w:val="-16"/>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dividir el gasto total anual del servicio de alumbrado público, entre el número total de los sujetos</w:t>
      </w:r>
      <w:r w:rsidRPr="006D32D2">
        <w:rPr>
          <w:rFonts w:ascii="Arial" w:hAnsi="Arial" w:cs="Arial"/>
          <w:spacing w:val="-17"/>
        </w:rPr>
        <w:t xml:space="preserve"> </w:t>
      </w:r>
      <w:r w:rsidRPr="006D32D2">
        <w:rPr>
          <w:rFonts w:ascii="Arial" w:hAnsi="Arial" w:cs="Arial"/>
        </w:rPr>
        <w:t>del</w:t>
      </w:r>
      <w:r w:rsidRPr="006D32D2">
        <w:rPr>
          <w:rFonts w:ascii="Arial" w:hAnsi="Arial" w:cs="Arial"/>
          <w:spacing w:val="-17"/>
        </w:rPr>
        <w:t xml:space="preserve"> </w:t>
      </w:r>
      <w:r w:rsidRPr="006D32D2">
        <w:rPr>
          <w:rFonts w:ascii="Arial" w:hAnsi="Arial" w:cs="Arial"/>
        </w:rPr>
        <w:t>servicio,</w:t>
      </w:r>
      <w:r w:rsidRPr="006D32D2">
        <w:rPr>
          <w:rFonts w:ascii="Arial" w:hAnsi="Arial" w:cs="Arial"/>
          <w:spacing w:val="-16"/>
        </w:rPr>
        <w:t xml:space="preserve"> </w:t>
      </w:r>
      <w:r w:rsidRPr="006D32D2">
        <w:rPr>
          <w:rFonts w:ascii="Arial" w:hAnsi="Arial" w:cs="Arial"/>
        </w:rPr>
        <w:t>en</w:t>
      </w:r>
      <w:r w:rsidRPr="006D32D2">
        <w:rPr>
          <w:rFonts w:ascii="Arial" w:hAnsi="Arial" w:cs="Arial"/>
          <w:spacing w:val="-17"/>
        </w:rPr>
        <w:t xml:space="preserve"> </w:t>
      </w:r>
      <w:r w:rsidRPr="006D32D2">
        <w:rPr>
          <w:rFonts w:ascii="Arial" w:hAnsi="Arial" w:cs="Arial"/>
        </w:rPr>
        <w:t>los</w:t>
      </w:r>
      <w:r w:rsidRPr="006D32D2">
        <w:rPr>
          <w:rFonts w:ascii="Arial" w:hAnsi="Arial" w:cs="Arial"/>
          <w:spacing w:val="-17"/>
        </w:rPr>
        <w:t xml:space="preserve"> </w:t>
      </w:r>
      <w:r w:rsidRPr="006D32D2">
        <w:rPr>
          <w:rFonts w:ascii="Arial" w:hAnsi="Arial" w:cs="Arial"/>
        </w:rPr>
        <w:t>términos</w:t>
      </w:r>
      <w:r w:rsidRPr="006D32D2">
        <w:rPr>
          <w:rFonts w:ascii="Arial" w:hAnsi="Arial" w:cs="Arial"/>
          <w:spacing w:val="-17"/>
        </w:rPr>
        <w:t xml:space="preserve"> </w:t>
      </w:r>
      <w:r w:rsidRPr="006D32D2">
        <w:rPr>
          <w:rFonts w:ascii="Arial" w:hAnsi="Arial" w:cs="Arial"/>
        </w:rPr>
        <w:t>que</w:t>
      </w:r>
      <w:r w:rsidRPr="006D32D2">
        <w:rPr>
          <w:rFonts w:ascii="Arial" w:hAnsi="Arial" w:cs="Arial"/>
          <w:spacing w:val="-16"/>
        </w:rPr>
        <w:t xml:space="preserve"> </w:t>
      </w:r>
      <w:r w:rsidRPr="006D32D2">
        <w:rPr>
          <w:rFonts w:ascii="Arial" w:hAnsi="Arial" w:cs="Arial"/>
        </w:rPr>
        <w:t>establezca</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7"/>
        </w:rPr>
        <w:t xml:space="preserve"> </w:t>
      </w:r>
      <w:r w:rsidRPr="006D32D2">
        <w:rPr>
          <w:rFonts w:ascii="Arial" w:hAnsi="Arial" w:cs="Arial"/>
        </w:rPr>
        <w:t>Ley</w:t>
      </w:r>
      <w:r w:rsidRPr="006D32D2">
        <w:rPr>
          <w:rFonts w:ascii="Arial" w:hAnsi="Arial" w:cs="Arial"/>
          <w:spacing w:val="-16"/>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Ingresos</w:t>
      </w:r>
      <w:r w:rsidRPr="006D32D2">
        <w:rPr>
          <w:rFonts w:ascii="Arial" w:hAnsi="Arial" w:cs="Arial"/>
          <w:spacing w:val="-17"/>
        </w:rPr>
        <w:t xml:space="preserve"> </w:t>
      </w:r>
      <w:r w:rsidRPr="006D32D2">
        <w:rPr>
          <w:rFonts w:ascii="Arial" w:hAnsi="Arial" w:cs="Arial"/>
        </w:rPr>
        <w:t>del</w:t>
      </w:r>
      <w:r w:rsidRPr="006D32D2">
        <w:rPr>
          <w:rFonts w:ascii="Arial" w:hAnsi="Arial" w:cs="Arial"/>
          <w:spacing w:val="-16"/>
        </w:rPr>
        <w:t xml:space="preserve"> </w:t>
      </w:r>
      <w:r w:rsidRPr="006D32D2">
        <w:rPr>
          <w:rFonts w:ascii="Arial" w:hAnsi="Arial" w:cs="Arial"/>
        </w:rPr>
        <w:t>Municipio, en el ejercicio fiscal que corresponda.</w:t>
      </w:r>
    </w:p>
    <w:p w14:paraId="44A6EBDC" w14:textId="77777777" w:rsidR="00D342C2" w:rsidRPr="006D32D2" w:rsidRDefault="00D342C2">
      <w:pPr>
        <w:pStyle w:val="Textoindependiente"/>
        <w:spacing w:before="2"/>
        <w:rPr>
          <w:rFonts w:ascii="Arial" w:hAnsi="Arial" w:cs="Arial"/>
        </w:rPr>
      </w:pPr>
    </w:p>
    <w:p w14:paraId="52B327D8" w14:textId="77777777" w:rsidR="00D342C2" w:rsidRPr="006D32D2" w:rsidRDefault="006714CB">
      <w:pPr>
        <w:pStyle w:val="Textoindependiente"/>
        <w:ind w:left="522" w:right="1203"/>
        <w:jc w:val="both"/>
        <w:rPr>
          <w:rFonts w:ascii="Arial" w:hAnsi="Arial" w:cs="Arial"/>
        </w:rPr>
      </w:pPr>
      <w:r w:rsidRPr="006D32D2">
        <w:rPr>
          <w:rFonts w:ascii="Arial" w:hAnsi="Arial" w:cs="Arial"/>
          <w:b/>
        </w:rPr>
        <w:t xml:space="preserve">ARTÍCULO 32.- </w:t>
      </w:r>
      <w:r w:rsidRPr="006D32D2">
        <w:rPr>
          <w:rFonts w:ascii="Arial" w:hAnsi="Arial" w:cs="Arial"/>
        </w:rPr>
        <w:t>El Derecho por el Servicio de Alumbrado Público se causará anualmente y se pagará conforme a lo siguiente:</w:t>
      </w:r>
    </w:p>
    <w:p w14:paraId="3E0C69E7" w14:textId="77777777" w:rsidR="00D342C2" w:rsidRPr="006D32D2" w:rsidRDefault="00D342C2">
      <w:pPr>
        <w:pStyle w:val="Textoindependiente"/>
        <w:spacing w:before="1"/>
        <w:rPr>
          <w:rFonts w:ascii="Arial" w:hAnsi="Arial" w:cs="Arial"/>
        </w:rPr>
      </w:pPr>
    </w:p>
    <w:p w14:paraId="7D4793FD" w14:textId="77777777" w:rsidR="00D342C2" w:rsidRPr="006D32D2" w:rsidRDefault="006714CB">
      <w:pPr>
        <w:pStyle w:val="Prrafodelista"/>
        <w:numPr>
          <w:ilvl w:val="0"/>
          <w:numId w:val="23"/>
        </w:numPr>
        <w:tabs>
          <w:tab w:val="left" w:pos="735"/>
        </w:tabs>
        <w:ind w:right="1206" w:firstLine="0"/>
        <w:rPr>
          <w:rFonts w:ascii="Arial" w:hAnsi="Arial" w:cs="Arial"/>
          <w:sz w:val="24"/>
          <w:szCs w:val="24"/>
        </w:rPr>
      </w:pPr>
      <w:r w:rsidRPr="006D32D2">
        <w:rPr>
          <w:rFonts w:ascii="Arial" w:hAnsi="Arial" w:cs="Arial"/>
          <w:sz w:val="24"/>
          <w:szCs w:val="24"/>
        </w:rPr>
        <w:t>Mensual o bimestralmente si la recaudación se realiza a través de la empresa u organismo suministrador de energía eléctrica, o</w:t>
      </w:r>
    </w:p>
    <w:p w14:paraId="3E053F48" w14:textId="77777777" w:rsidR="00D342C2" w:rsidRPr="006D32D2" w:rsidRDefault="00D342C2">
      <w:pPr>
        <w:pStyle w:val="Textoindependiente"/>
        <w:rPr>
          <w:rFonts w:ascii="Arial" w:hAnsi="Arial" w:cs="Arial"/>
        </w:rPr>
      </w:pPr>
    </w:p>
    <w:p w14:paraId="6A59760F" w14:textId="77777777" w:rsidR="00D342C2" w:rsidRPr="006D32D2" w:rsidRDefault="006714CB">
      <w:pPr>
        <w:pStyle w:val="Prrafodelista"/>
        <w:numPr>
          <w:ilvl w:val="0"/>
          <w:numId w:val="23"/>
        </w:numPr>
        <w:tabs>
          <w:tab w:val="left" w:pos="810"/>
        </w:tabs>
        <w:ind w:right="1206" w:firstLine="0"/>
        <w:rPr>
          <w:rFonts w:ascii="Arial" w:hAnsi="Arial" w:cs="Arial"/>
          <w:sz w:val="24"/>
          <w:szCs w:val="24"/>
        </w:rPr>
      </w:pPr>
      <w:r w:rsidRPr="006D32D2">
        <w:rPr>
          <w:rFonts w:ascii="Arial" w:hAnsi="Arial" w:cs="Arial"/>
          <w:sz w:val="24"/>
          <w:szCs w:val="24"/>
        </w:rPr>
        <w:t xml:space="preserve">Mensual, semestral o anualmente, si se realiza directamente a la tesorería del </w:t>
      </w:r>
      <w:r w:rsidRPr="006D32D2">
        <w:rPr>
          <w:rFonts w:ascii="Arial" w:hAnsi="Arial" w:cs="Arial"/>
          <w:spacing w:val="-2"/>
          <w:sz w:val="24"/>
          <w:szCs w:val="24"/>
        </w:rPr>
        <w:t>Municipio.</w:t>
      </w:r>
    </w:p>
    <w:p w14:paraId="0513138A"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47E152CC" w14:textId="77777777" w:rsidR="00D342C2" w:rsidRPr="006D32D2" w:rsidRDefault="00D342C2">
      <w:pPr>
        <w:pStyle w:val="Textoindependiente"/>
        <w:rPr>
          <w:rFonts w:ascii="Arial" w:hAnsi="Arial" w:cs="Arial"/>
        </w:rPr>
      </w:pPr>
    </w:p>
    <w:p w14:paraId="2A3248C2" w14:textId="77777777" w:rsidR="00D342C2" w:rsidRPr="006D32D2" w:rsidRDefault="00D342C2">
      <w:pPr>
        <w:pStyle w:val="Textoindependiente"/>
        <w:rPr>
          <w:rFonts w:ascii="Arial" w:hAnsi="Arial" w:cs="Arial"/>
        </w:rPr>
      </w:pPr>
    </w:p>
    <w:p w14:paraId="661DFC7D" w14:textId="77777777" w:rsidR="00D342C2" w:rsidRPr="006D32D2" w:rsidRDefault="00D342C2">
      <w:pPr>
        <w:pStyle w:val="Textoindependiente"/>
        <w:spacing w:before="187"/>
        <w:rPr>
          <w:rFonts w:ascii="Arial" w:hAnsi="Arial" w:cs="Arial"/>
        </w:rPr>
      </w:pPr>
    </w:p>
    <w:p w14:paraId="276C223A" w14:textId="77777777" w:rsidR="00D342C2" w:rsidRPr="006D32D2" w:rsidRDefault="006714CB">
      <w:pPr>
        <w:pStyle w:val="Textoindependiente"/>
        <w:ind w:left="522" w:right="1201"/>
        <w:jc w:val="both"/>
        <w:rPr>
          <w:rFonts w:ascii="Arial" w:hAnsi="Arial" w:cs="Arial"/>
        </w:rPr>
      </w:pPr>
      <w:r w:rsidRPr="006D32D2">
        <w:rPr>
          <w:rFonts w:ascii="Arial" w:hAnsi="Arial" w:cs="Arial"/>
        </w:rPr>
        <w:t>El</w:t>
      </w:r>
      <w:r w:rsidRPr="006D32D2">
        <w:rPr>
          <w:rFonts w:ascii="Arial" w:hAnsi="Arial" w:cs="Arial"/>
          <w:spacing w:val="-11"/>
        </w:rPr>
        <w:t xml:space="preserve"> </w:t>
      </w:r>
      <w:r w:rsidRPr="006D32D2">
        <w:rPr>
          <w:rFonts w:ascii="Arial" w:hAnsi="Arial" w:cs="Arial"/>
        </w:rPr>
        <w:t>Municipio</w:t>
      </w:r>
      <w:r w:rsidRPr="006D32D2">
        <w:rPr>
          <w:rFonts w:ascii="Arial" w:hAnsi="Arial" w:cs="Arial"/>
          <w:spacing w:val="-10"/>
        </w:rPr>
        <w:t xml:space="preserve"> </w:t>
      </w:r>
      <w:r w:rsidRPr="006D32D2">
        <w:rPr>
          <w:rFonts w:ascii="Arial" w:hAnsi="Arial" w:cs="Arial"/>
        </w:rPr>
        <w:t>estará</w:t>
      </w:r>
      <w:r w:rsidRPr="006D32D2">
        <w:rPr>
          <w:rFonts w:ascii="Arial" w:hAnsi="Arial" w:cs="Arial"/>
          <w:spacing w:val="-12"/>
        </w:rPr>
        <w:t xml:space="preserve"> </w:t>
      </w:r>
      <w:r w:rsidRPr="006D32D2">
        <w:rPr>
          <w:rFonts w:ascii="Arial" w:hAnsi="Arial" w:cs="Arial"/>
        </w:rPr>
        <w:t>facultado</w:t>
      </w:r>
      <w:r w:rsidRPr="006D32D2">
        <w:rPr>
          <w:rFonts w:ascii="Arial" w:hAnsi="Arial" w:cs="Arial"/>
          <w:spacing w:val="-10"/>
        </w:rPr>
        <w:t xml:space="preserve"> </w:t>
      </w:r>
      <w:r w:rsidRPr="006D32D2">
        <w:rPr>
          <w:rFonts w:ascii="Arial" w:hAnsi="Arial" w:cs="Arial"/>
        </w:rPr>
        <w:t>para</w:t>
      </w:r>
      <w:r w:rsidRPr="006D32D2">
        <w:rPr>
          <w:rFonts w:ascii="Arial" w:hAnsi="Arial" w:cs="Arial"/>
          <w:spacing w:val="-10"/>
        </w:rPr>
        <w:t xml:space="preserve"> </w:t>
      </w:r>
      <w:r w:rsidRPr="006D32D2">
        <w:rPr>
          <w:rFonts w:ascii="Arial" w:hAnsi="Arial" w:cs="Arial"/>
        </w:rPr>
        <w:t>celebrar</w:t>
      </w:r>
      <w:r w:rsidRPr="006D32D2">
        <w:rPr>
          <w:rFonts w:ascii="Arial" w:hAnsi="Arial" w:cs="Arial"/>
          <w:spacing w:val="-11"/>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convenio</w:t>
      </w:r>
      <w:r w:rsidRPr="006D32D2">
        <w:rPr>
          <w:rFonts w:ascii="Arial" w:hAnsi="Arial" w:cs="Arial"/>
          <w:spacing w:val="-10"/>
        </w:rPr>
        <w:t xml:space="preserve"> </w:t>
      </w:r>
      <w:r w:rsidRPr="006D32D2">
        <w:rPr>
          <w:rFonts w:ascii="Arial" w:hAnsi="Arial" w:cs="Arial"/>
        </w:rPr>
        <w:t>o</w:t>
      </w:r>
      <w:r w:rsidRPr="006D32D2">
        <w:rPr>
          <w:rFonts w:ascii="Arial" w:hAnsi="Arial" w:cs="Arial"/>
          <w:spacing w:val="-12"/>
        </w:rPr>
        <w:t xml:space="preserve"> </w:t>
      </w:r>
      <w:r w:rsidRPr="006D32D2">
        <w:rPr>
          <w:rFonts w:ascii="Arial" w:hAnsi="Arial" w:cs="Arial"/>
        </w:rPr>
        <w:t>convenios</w:t>
      </w:r>
      <w:r w:rsidRPr="006D32D2">
        <w:rPr>
          <w:rFonts w:ascii="Arial" w:hAnsi="Arial" w:cs="Arial"/>
          <w:spacing w:val="-12"/>
        </w:rPr>
        <w:t xml:space="preserve"> </w:t>
      </w:r>
      <w:r w:rsidRPr="006D32D2">
        <w:rPr>
          <w:rFonts w:ascii="Arial" w:hAnsi="Arial" w:cs="Arial"/>
        </w:rPr>
        <w:t>necesarios</w:t>
      </w:r>
      <w:r w:rsidRPr="006D32D2">
        <w:rPr>
          <w:rFonts w:ascii="Arial" w:hAnsi="Arial" w:cs="Arial"/>
          <w:spacing w:val="-10"/>
        </w:rPr>
        <w:t xml:space="preserve"> </w:t>
      </w:r>
      <w:r w:rsidRPr="006D32D2">
        <w:rPr>
          <w:rFonts w:ascii="Arial" w:hAnsi="Arial" w:cs="Arial"/>
        </w:rPr>
        <w:t>a</w:t>
      </w:r>
      <w:r w:rsidRPr="006D32D2">
        <w:rPr>
          <w:rFonts w:ascii="Arial" w:hAnsi="Arial" w:cs="Arial"/>
          <w:spacing w:val="-10"/>
        </w:rPr>
        <w:t xml:space="preserve"> </w:t>
      </w:r>
      <w:r w:rsidRPr="006D32D2">
        <w:rPr>
          <w:rFonts w:ascii="Arial" w:hAnsi="Arial" w:cs="Arial"/>
        </w:rPr>
        <w:t>fin de establecer el mecanismo para la recaudación del Derecho por los Servicios de Alumbrado</w:t>
      </w:r>
      <w:r w:rsidRPr="006D32D2">
        <w:rPr>
          <w:rFonts w:ascii="Arial" w:hAnsi="Arial" w:cs="Arial"/>
          <w:spacing w:val="-8"/>
        </w:rPr>
        <w:t xml:space="preserve"> </w:t>
      </w:r>
      <w:r w:rsidRPr="006D32D2">
        <w:rPr>
          <w:rFonts w:ascii="Arial" w:hAnsi="Arial" w:cs="Arial"/>
        </w:rPr>
        <w:t>Público</w:t>
      </w:r>
      <w:r w:rsidRPr="006D32D2">
        <w:rPr>
          <w:rFonts w:ascii="Arial" w:hAnsi="Arial" w:cs="Arial"/>
          <w:spacing w:val="-6"/>
        </w:rPr>
        <w:t xml:space="preserve"> </w:t>
      </w:r>
      <w:r w:rsidRPr="006D32D2">
        <w:rPr>
          <w:rFonts w:ascii="Arial" w:hAnsi="Arial" w:cs="Arial"/>
        </w:rPr>
        <w:t>con</w:t>
      </w:r>
      <w:r w:rsidRPr="006D32D2">
        <w:rPr>
          <w:rFonts w:ascii="Arial" w:hAnsi="Arial" w:cs="Arial"/>
          <w:spacing w:val="-6"/>
        </w:rPr>
        <w:t xml:space="preserve"> </w:t>
      </w:r>
      <w:r w:rsidRPr="006D32D2">
        <w:rPr>
          <w:rFonts w:ascii="Arial" w:hAnsi="Arial" w:cs="Arial"/>
        </w:rPr>
        <w:t>la</w:t>
      </w:r>
      <w:r w:rsidRPr="006D32D2">
        <w:rPr>
          <w:rFonts w:ascii="Arial" w:hAnsi="Arial" w:cs="Arial"/>
          <w:spacing w:val="-6"/>
        </w:rPr>
        <w:t xml:space="preserve"> </w:t>
      </w:r>
      <w:r w:rsidRPr="006D32D2">
        <w:rPr>
          <w:rFonts w:ascii="Arial" w:hAnsi="Arial" w:cs="Arial"/>
        </w:rPr>
        <w:t>empresa</w:t>
      </w:r>
      <w:r w:rsidRPr="006D32D2">
        <w:rPr>
          <w:rFonts w:ascii="Arial" w:hAnsi="Arial" w:cs="Arial"/>
          <w:spacing w:val="-6"/>
        </w:rPr>
        <w:t xml:space="preserve"> </w:t>
      </w:r>
      <w:r w:rsidRPr="006D32D2">
        <w:rPr>
          <w:rFonts w:ascii="Arial" w:hAnsi="Arial" w:cs="Arial"/>
        </w:rPr>
        <w:t>u</w:t>
      </w:r>
      <w:r w:rsidRPr="006D32D2">
        <w:rPr>
          <w:rFonts w:ascii="Arial" w:hAnsi="Arial" w:cs="Arial"/>
          <w:spacing w:val="-6"/>
        </w:rPr>
        <w:t xml:space="preserve"> </w:t>
      </w:r>
      <w:r w:rsidRPr="006D32D2">
        <w:rPr>
          <w:rFonts w:ascii="Arial" w:hAnsi="Arial" w:cs="Arial"/>
        </w:rPr>
        <w:t>organismo</w:t>
      </w:r>
      <w:r w:rsidRPr="006D32D2">
        <w:rPr>
          <w:rFonts w:ascii="Arial" w:hAnsi="Arial" w:cs="Arial"/>
          <w:spacing w:val="-6"/>
        </w:rPr>
        <w:t xml:space="preserve"> </w:t>
      </w:r>
      <w:r w:rsidRPr="006D32D2">
        <w:rPr>
          <w:rFonts w:ascii="Arial" w:hAnsi="Arial" w:cs="Arial"/>
        </w:rPr>
        <w:t>suministrador</w:t>
      </w:r>
      <w:r w:rsidRPr="006D32D2">
        <w:rPr>
          <w:rFonts w:ascii="Arial" w:hAnsi="Arial" w:cs="Arial"/>
          <w:spacing w:val="-7"/>
        </w:rPr>
        <w:t xml:space="preserve"> </w:t>
      </w:r>
      <w:r w:rsidRPr="006D32D2">
        <w:rPr>
          <w:rFonts w:ascii="Arial" w:hAnsi="Arial" w:cs="Arial"/>
        </w:rPr>
        <w:t>de</w:t>
      </w:r>
      <w:r w:rsidRPr="006D32D2">
        <w:rPr>
          <w:rFonts w:ascii="Arial" w:hAnsi="Arial" w:cs="Arial"/>
          <w:spacing w:val="-6"/>
        </w:rPr>
        <w:t xml:space="preserve"> </w:t>
      </w:r>
      <w:r w:rsidRPr="006D32D2">
        <w:rPr>
          <w:rFonts w:ascii="Arial" w:hAnsi="Arial" w:cs="Arial"/>
        </w:rPr>
        <w:t>energía</w:t>
      </w:r>
      <w:r w:rsidRPr="006D32D2">
        <w:rPr>
          <w:rFonts w:ascii="Arial" w:hAnsi="Arial" w:cs="Arial"/>
          <w:spacing w:val="-7"/>
        </w:rPr>
        <w:t xml:space="preserve"> </w:t>
      </w:r>
      <w:r w:rsidRPr="006D32D2">
        <w:rPr>
          <w:rFonts w:ascii="Arial" w:hAnsi="Arial" w:cs="Arial"/>
        </w:rPr>
        <w:t>eléctrica. El</w:t>
      </w:r>
      <w:r w:rsidRPr="006D32D2">
        <w:rPr>
          <w:rFonts w:ascii="Arial" w:hAnsi="Arial" w:cs="Arial"/>
          <w:spacing w:val="-3"/>
        </w:rPr>
        <w:t xml:space="preserve"> </w:t>
      </w:r>
      <w:r w:rsidRPr="006D32D2">
        <w:rPr>
          <w:rFonts w:ascii="Arial" w:hAnsi="Arial" w:cs="Arial"/>
        </w:rPr>
        <w:t>Municipio</w:t>
      </w:r>
      <w:r w:rsidRPr="006D32D2">
        <w:rPr>
          <w:rFonts w:ascii="Arial" w:hAnsi="Arial" w:cs="Arial"/>
          <w:spacing w:val="-3"/>
        </w:rPr>
        <w:t xml:space="preserve"> </w:t>
      </w:r>
      <w:r w:rsidRPr="006D32D2">
        <w:rPr>
          <w:rFonts w:ascii="Arial" w:hAnsi="Arial" w:cs="Arial"/>
        </w:rPr>
        <w:t>podrá</w:t>
      </w:r>
      <w:r w:rsidRPr="006D32D2">
        <w:rPr>
          <w:rFonts w:ascii="Arial" w:hAnsi="Arial" w:cs="Arial"/>
          <w:spacing w:val="-3"/>
        </w:rPr>
        <w:t xml:space="preserve"> </w:t>
      </w:r>
      <w:r w:rsidRPr="006D32D2">
        <w:rPr>
          <w:rFonts w:ascii="Arial" w:hAnsi="Arial" w:cs="Arial"/>
        </w:rPr>
        <w:t>otorgar</w:t>
      </w:r>
      <w:r w:rsidRPr="006D32D2">
        <w:rPr>
          <w:rFonts w:ascii="Arial" w:hAnsi="Arial" w:cs="Arial"/>
          <w:spacing w:val="-3"/>
        </w:rPr>
        <w:t xml:space="preserve"> </w:t>
      </w:r>
      <w:r w:rsidRPr="006D32D2">
        <w:rPr>
          <w:rFonts w:ascii="Arial" w:hAnsi="Arial" w:cs="Arial"/>
        </w:rPr>
        <w:t>beneficios,</w:t>
      </w:r>
      <w:r w:rsidRPr="006D32D2">
        <w:rPr>
          <w:rFonts w:ascii="Arial" w:hAnsi="Arial" w:cs="Arial"/>
          <w:spacing w:val="-3"/>
        </w:rPr>
        <w:t xml:space="preserve"> </w:t>
      </w:r>
      <w:r w:rsidRPr="006D32D2">
        <w:rPr>
          <w:rFonts w:ascii="Arial" w:hAnsi="Arial" w:cs="Arial"/>
        </w:rPr>
        <w:t>subsidios</w:t>
      </w:r>
      <w:r w:rsidRPr="006D32D2">
        <w:rPr>
          <w:rFonts w:ascii="Arial" w:hAnsi="Arial" w:cs="Arial"/>
          <w:spacing w:val="-3"/>
        </w:rPr>
        <w:t xml:space="preserve"> </w:t>
      </w:r>
      <w:r w:rsidRPr="006D32D2">
        <w:rPr>
          <w:rFonts w:ascii="Arial" w:hAnsi="Arial" w:cs="Arial"/>
        </w:rPr>
        <w:t>o</w:t>
      </w:r>
      <w:r w:rsidRPr="006D32D2">
        <w:rPr>
          <w:rFonts w:ascii="Arial" w:hAnsi="Arial" w:cs="Arial"/>
          <w:spacing w:val="-2"/>
        </w:rPr>
        <w:t xml:space="preserve"> </w:t>
      </w:r>
      <w:r w:rsidRPr="006D32D2">
        <w:rPr>
          <w:rFonts w:ascii="Arial" w:hAnsi="Arial" w:cs="Arial"/>
        </w:rPr>
        <w:t>estímulos</w:t>
      </w:r>
      <w:r w:rsidRPr="006D32D2">
        <w:rPr>
          <w:rFonts w:ascii="Arial" w:hAnsi="Arial" w:cs="Arial"/>
          <w:spacing w:val="-3"/>
        </w:rPr>
        <w:t xml:space="preserve"> </w:t>
      </w:r>
      <w:r w:rsidRPr="006D32D2">
        <w:rPr>
          <w:rFonts w:ascii="Arial" w:hAnsi="Arial" w:cs="Arial"/>
        </w:rPr>
        <w:t>fiscales</w:t>
      </w:r>
      <w:r w:rsidRPr="006D32D2">
        <w:rPr>
          <w:rFonts w:ascii="Arial" w:hAnsi="Arial" w:cs="Arial"/>
          <w:spacing w:val="-5"/>
        </w:rPr>
        <w:t xml:space="preserve"> </w:t>
      </w:r>
      <w:r w:rsidRPr="006D32D2">
        <w:rPr>
          <w:rFonts w:ascii="Arial" w:hAnsi="Arial" w:cs="Arial"/>
        </w:rPr>
        <w:t>en</w:t>
      </w:r>
      <w:r w:rsidRPr="006D32D2">
        <w:rPr>
          <w:rFonts w:ascii="Arial" w:hAnsi="Arial" w:cs="Arial"/>
          <w:spacing w:val="-3"/>
        </w:rPr>
        <w:t xml:space="preserve"> </w:t>
      </w:r>
      <w:r w:rsidRPr="006D32D2">
        <w:rPr>
          <w:rFonts w:ascii="Arial" w:hAnsi="Arial" w:cs="Arial"/>
        </w:rPr>
        <w:t>materia</w:t>
      </w:r>
      <w:r w:rsidRPr="006D32D2">
        <w:rPr>
          <w:rFonts w:ascii="Arial" w:hAnsi="Arial" w:cs="Arial"/>
          <w:spacing w:val="-5"/>
        </w:rPr>
        <w:t xml:space="preserve"> </w:t>
      </w:r>
      <w:r w:rsidRPr="006D32D2">
        <w:rPr>
          <w:rFonts w:ascii="Arial" w:hAnsi="Arial" w:cs="Arial"/>
        </w:rPr>
        <w:t>del derecho a que se refiere el presente capítulo, mismos que deberá publicar en el Periódico Oficial del Estado.</w:t>
      </w:r>
    </w:p>
    <w:p w14:paraId="7A69C43D" w14:textId="77777777" w:rsidR="00D342C2" w:rsidRPr="006D32D2" w:rsidRDefault="00D342C2">
      <w:pPr>
        <w:pStyle w:val="Textoindependiente"/>
        <w:spacing w:before="7"/>
        <w:rPr>
          <w:rFonts w:ascii="Arial" w:hAnsi="Arial" w:cs="Arial"/>
        </w:rPr>
      </w:pPr>
    </w:p>
    <w:p w14:paraId="469A48B4"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QUINTA</w:t>
      </w:r>
    </w:p>
    <w:p w14:paraId="27E3F4A3" w14:textId="77777777" w:rsidR="00D342C2" w:rsidRPr="006D32D2" w:rsidRDefault="006714CB">
      <w:pPr>
        <w:spacing w:before="3" w:line="242" w:lineRule="auto"/>
        <w:ind w:left="965" w:right="1645"/>
        <w:jc w:val="center"/>
        <w:rPr>
          <w:rFonts w:ascii="Arial" w:hAnsi="Arial" w:cs="Arial"/>
          <w:b/>
          <w:sz w:val="24"/>
          <w:szCs w:val="24"/>
        </w:rPr>
      </w:pPr>
      <w:r w:rsidRPr="006D32D2">
        <w:rPr>
          <w:rFonts w:ascii="Arial" w:hAnsi="Arial" w:cs="Arial"/>
          <w:b/>
          <w:sz w:val="24"/>
          <w:szCs w:val="24"/>
        </w:rPr>
        <w:t>SERVICIOS</w:t>
      </w:r>
      <w:r w:rsidRPr="006D32D2">
        <w:rPr>
          <w:rFonts w:ascii="Arial" w:hAnsi="Arial" w:cs="Arial"/>
          <w:b/>
          <w:spacing w:val="-14"/>
          <w:sz w:val="24"/>
          <w:szCs w:val="24"/>
        </w:rPr>
        <w:t xml:space="preserve"> </w:t>
      </w:r>
      <w:r w:rsidRPr="006D32D2">
        <w:rPr>
          <w:rFonts w:ascii="Arial" w:hAnsi="Arial" w:cs="Arial"/>
          <w:b/>
          <w:sz w:val="24"/>
          <w:szCs w:val="24"/>
        </w:rPr>
        <w:t>DE</w:t>
      </w:r>
      <w:r w:rsidRPr="006D32D2">
        <w:rPr>
          <w:rFonts w:ascii="Arial" w:hAnsi="Arial" w:cs="Arial"/>
          <w:b/>
          <w:spacing w:val="-12"/>
          <w:sz w:val="24"/>
          <w:szCs w:val="24"/>
        </w:rPr>
        <w:t xml:space="preserve"> </w:t>
      </w:r>
      <w:r w:rsidRPr="006D32D2">
        <w:rPr>
          <w:rFonts w:ascii="Arial" w:hAnsi="Arial" w:cs="Arial"/>
          <w:b/>
          <w:sz w:val="24"/>
          <w:szCs w:val="24"/>
        </w:rPr>
        <w:t>LIMPIA,</w:t>
      </w:r>
      <w:r w:rsidRPr="006D32D2">
        <w:rPr>
          <w:rFonts w:ascii="Arial" w:hAnsi="Arial" w:cs="Arial"/>
          <w:b/>
          <w:spacing w:val="-13"/>
          <w:sz w:val="24"/>
          <w:szCs w:val="24"/>
        </w:rPr>
        <w:t xml:space="preserve"> </w:t>
      </w:r>
      <w:r w:rsidRPr="006D32D2">
        <w:rPr>
          <w:rFonts w:ascii="Arial" w:hAnsi="Arial" w:cs="Arial"/>
          <w:b/>
          <w:sz w:val="24"/>
          <w:szCs w:val="24"/>
        </w:rPr>
        <w:t>ASEO</w:t>
      </w:r>
      <w:r w:rsidRPr="006D32D2">
        <w:rPr>
          <w:rFonts w:ascii="Arial" w:hAnsi="Arial" w:cs="Arial"/>
          <w:b/>
          <w:spacing w:val="-12"/>
          <w:sz w:val="24"/>
          <w:szCs w:val="24"/>
        </w:rPr>
        <w:t xml:space="preserve"> </w:t>
      </w:r>
      <w:r w:rsidRPr="006D32D2">
        <w:rPr>
          <w:rFonts w:ascii="Arial" w:hAnsi="Arial" w:cs="Arial"/>
          <w:b/>
          <w:sz w:val="24"/>
          <w:szCs w:val="24"/>
        </w:rPr>
        <w:t>PÚBLICO,</w:t>
      </w:r>
      <w:r w:rsidRPr="006D32D2">
        <w:rPr>
          <w:rFonts w:ascii="Arial" w:hAnsi="Arial" w:cs="Arial"/>
          <w:b/>
          <w:spacing w:val="-13"/>
          <w:sz w:val="24"/>
          <w:szCs w:val="24"/>
        </w:rPr>
        <w:t xml:space="preserve"> </w:t>
      </w:r>
      <w:r w:rsidRPr="006D32D2">
        <w:rPr>
          <w:rFonts w:ascii="Arial" w:hAnsi="Arial" w:cs="Arial"/>
          <w:b/>
          <w:sz w:val="24"/>
          <w:szCs w:val="24"/>
        </w:rPr>
        <w:t>RECOLECCIÓN,</w:t>
      </w:r>
      <w:r w:rsidRPr="006D32D2">
        <w:rPr>
          <w:rFonts w:ascii="Arial" w:hAnsi="Arial" w:cs="Arial"/>
          <w:b/>
          <w:spacing w:val="-15"/>
          <w:sz w:val="24"/>
          <w:szCs w:val="24"/>
        </w:rPr>
        <w:t xml:space="preserve"> </w:t>
      </w:r>
      <w:r w:rsidRPr="006D32D2">
        <w:rPr>
          <w:rFonts w:ascii="Arial" w:hAnsi="Arial" w:cs="Arial"/>
          <w:b/>
          <w:sz w:val="24"/>
          <w:szCs w:val="24"/>
        </w:rPr>
        <w:t>TRASLADO, TRATAMIENTO Y DISPOSICIÓN FINAL DE RESIDUOS</w:t>
      </w:r>
    </w:p>
    <w:p w14:paraId="6F2CE37C" w14:textId="77777777" w:rsidR="00D342C2" w:rsidRPr="006D32D2" w:rsidRDefault="006714CB">
      <w:pPr>
        <w:pStyle w:val="Textoindependiente"/>
        <w:spacing w:before="266"/>
        <w:ind w:left="522" w:right="1197"/>
        <w:jc w:val="both"/>
        <w:rPr>
          <w:rFonts w:ascii="Arial" w:hAnsi="Arial" w:cs="Arial"/>
        </w:rPr>
      </w:pPr>
      <w:r w:rsidRPr="006D32D2">
        <w:rPr>
          <w:rFonts w:ascii="Arial" w:hAnsi="Arial" w:cs="Arial"/>
          <w:b/>
        </w:rPr>
        <w:t xml:space="preserve">ARTÍCULO 33.- </w:t>
      </w:r>
      <w:r w:rsidRPr="006D32D2">
        <w:rPr>
          <w:rFonts w:ascii="Arial" w:hAnsi="Arial" w:cs="Arial"/>
          <w:position w:val="1"/>
        </w:rPr>
        <w:t xml:space="preserve">El H. Ayuntamiento percibirá ingresos mensuales y/o anuales por </w:t>
      </w:r>
      <w:r w:rsidRPr="006D32D2">
        <w:rPr>
          <w:rFonts w:ascii="Arial" w:hAnsi="Arial" w:cs="Arial"/>
        </w:rPr>
        <w:t>la prestación del servicio de limpia, recolección, traslado, tratamiento y disposición final de residuos sólidos, generados por hoteles, restaurantes, comercios en general, industrias y/o</w:t>
      </w:r>
      <w:r w:rsidRPr="006D32D2">
        <w:rPr>
          <w:rFonts w:ascii="Arial" w:hAnsi="Arial" w:cs="Arial"/>
          <w:spacing w:val="-2"/>
        </w:rPr>
        <w:t xml:space="preserve"> </w:t>
      </w:r>
      <w:r w:rsidRPr="006D32D2">
        <w:rPr>
          <w:rFonts w:ascii="Arial" w:hAnsi="Arial" w:cs="Arial"/>
        </w:rPr>
        <w:t>cualquier</w:t>
      </w:r>
      <w:r w:rsidRPr="006D32D2">
        <w:rPr>
          <w:rFonts w:ascii="Arial" w:hAnsi="Arial" w:cs="Arial"/>
          <w:spacing w:val="-1"/>
        </w:rPr>
        <w:t xml:space="preserve"> </w:t>
      </w:r>
      <w:r w:rsidRPr="006D32D2">
        <w:rPr>
          <w:rFonts w:ascii="Arial" w:hAnsi="Arial" w:cs="Arial"/>
        </w:rPr>
        <w:t>persona física o moral cuyo giro obtenga un lucro; así como también por zonas habitacionales, zonas populares y comunidades.</w:t>
      </w:r>
    </w:p>
    <w:p w14:paraId="281FF6D2" w14:textId="77777777" w:rsidR="00D342C2" w:rsidRPr="006D32D2" w:rsidRDefault="00D342C2">
      <w:pPr>
        <w:pStyle w:val="Textoindependiente"/>
        <w:spacing w:before="7"/>
        <w:rPr>
          <w:rFonts w:ascii="Arial" w:hAnsi="Arial" w:cs="Arial"/>
        </w:rPr>
      </w:pPr>
    </w:p>
    <w:p w14:paraId="6D4CA9FB" w14:textId="77777777" w:rsidR="00D342C2" w:rsidRPr="006D32D2" w:rsidRDefault="006714CB">
      <w:pPr>
        <w:pStyle w:val="Prrafodelista"/>
        <w:numPr>
          <w:ilvl w:val="0"/>
          <w:numId w:val="2"/>
        </w:numPr>
        <w:tabs>
          <w:tab w:val="left" w:pos="747"/>
        </w:tabs>
        <w:spacing w:line="249" w:lineRule="auto"/>
        <w:ind w:right="1244" w:firstLine="0"/>
        <w:jc w:val="both"/>
        <w:rPr>
          <w:rFonts w:ascii="Arial" w:hAnsi="Arial" w:cs="Arial"/>
          <w:sz w:val="24"/>
          <w:szCs w:val="24"/>
        </w:rPr>
      </w:pPr>
      <w:r w:rsidRPr="006D32D2">
        <w:rPr>
          <w:rFonts w:ascii="Arial" w:hAnsi="Arial" w:cs="Arial"/>
          <w:sz w:val="24"/>
          <w:szCs w:val="24"/>
        </w:rPr>
        <w:t>Los derechos por el servicio de limpia y aseo público, transporte y disposición final</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desechos</w:t>
      </w:r>
      <w:r w:rsidRPr="006D32D2">
        <w:rPr>
          <w:rFonts w:ascii="Arial" w:hAnsi="Arial" w:cs="Arial"/>
          <w:spacing w:val="-16"/>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residuos</w:t>
      </w:r>
      <w:r w:rsidRPr="006D32D2">
        <w:rPr>
          <w:rFonts w:ascii="Arial" w:hAnsi="Arial" w:cs="Arial"/>
          <w:spacing w:val="-17"/>
          <w:sz w:val="24"/>
          <w:szCs w:val="24"/>
        </w:rPr>
        <w:t xml:space="preserve"> </w:t>
      </w:r>
      <w:r w:rsidRPr="006D32D2">
        <w:rPr>
          <w:rFonts w:ascii="Arial" w:hAnsi="Arial" w:cs="Arial"/>
          <w:sz w:val="24"/>
          <w:szCs w:val="24"/>
        </w:rPr>
        <w:t>sólidos</w:t>
      </w:r>
      <w:r w:rsidRPr="006D32D2">
        <w:rPr>
          <w:rFonts w:ascii="Arial" w:hAnsi="Arial" w:cs="Arial"/>
          <w:spacing w:val="-17"/>
          <w:sz w:val="24"/>
          <w:szCs w:val="24"/>
        </w:rPr>
        <w:t xml:space="preserve"> </w:t>
      </w:r>
      <w:r w:rsidRPr="006D32D2">
        <w:rPr>
          <w:rFonts w:ascii="Arial" w:hAnsi="Arial" w:cs="Arial"/>
          <w:sz w:val="24"/>
          <w:szCs w:val="24"/>
        </w:rPr>
        <w:t>no</w:t>
      </w:r>
      <w:r w:rsidRPr="006D32D2">
        <w:rPr>
          <w:rFonts w:ascii="Arial" w:hAnsi="Arial" w:cs="Arial"/>
          <w:spacing w:val="-16"/>
          <w:sz w:val="24"/>
          <w:szCs w:val="24"/>
        </w:rPr>
        <w:t xml:space="preserve"> </w:t>
      </w:r>
      <w:r w:rsidRPr="006D32D2">
        <w:rPr>
          <w:rFonts w:ascii="Arial" w:hAnsi="Arial" w:cs="Arial"/>
          <w:sz w:val="24"/>
          <w:szCs w:val="24"/>
        </w:rPr>
        <w:t>peligrosos,</w:t>
      </w:r>
      <w:r w:rsidRPr="006D32D2">
        <w:rPr>
          <w:rFonts w:ascii="Arial" w:hAnsi="Arial" w:cs="Arial"/>
          <w:spacing w:val="-17"/>
          <w:sz w:val="24"/>
          <w:szCs w:val="24"/>
        </w:rPr>
        <w:t xml:space="preserve"> </w:t>
      </w:r>
      <w:r w:rsidRPr="006D32D2">
        <w:rPr>
          <w:rFonts w:ascii="Arial" w:hAnsi="Arial" w:cs="Arial"/>
          <w:sz w:val="24"/>
          <w:szCs w:val="24"/>
        </w:rPr>
        <w:t>se</w:t>
      </w:r>
      <w:r w:rsidRPr="006D32D2">
        <w:rPr>
          <w:rFonts w:ascii="Arial" w:hAnsi="Arial" w:cs="Arial"/>
          <w:spacing w:val="-17"/>
          <w:sz w:val="24"/>
          <w:szCs w:val="24"/>
        </w:rPr>
        <w:t xml:space="preserve"> </w:t>
      </w:r>
      <w:r w:rsidRPr="006D32D2">
        <w:rPr>
          <w:rFonts w:ascii="Arial" w:hAnsi="Arial" w:cs="Arial"/>
          <w:sz w:val="24"/>
          <w:szCs w:val="24"/>
        </w:rPr>
        <w:t>causarán</w:t>
      </w:r>
      <w:r w:rsidRPr="006D32D2">
        <w:rPr>
          <w:rFonts w:ascii="Arial" w:hAnsi="Arial" w:cs="Arial"/>
          <w:spacing w:val="-16"/>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pagarán</w:t>
      </w:r>
      <w:r w:rsidRPr="006D32D2">
        <w:rPr>
          <w:rFonts w:ascii="Arial" w:hAnsi="Arial" w:cs="Arial"/>
          <w:spacing w:val="-17"/>
          <w:sz w:val="24"/>
          <w:szCs w:val="24"/>
        </w:rPr>
        <w:t xml:space="preserve"> </w:t>
      </w:r>
      <w:r w:rsidRPr="006D32D2">
        <w:rPr>
          <w:rFonts w:ascii="Arial" w:hAnsi="Arial" w:cs="Arial"/>
          <w:sz w:val="24"/>
          <w:szCs w:val="24"/>
        </w:rPr>
        <w:t>conforme a la siguiente clasificación y tarifa:</w:t>
      </w:r>
    </w:p>
    <w:p w14:paraId="3121FE44" w14:textId="77777777" w:rsidR="00D342C2" w:rsidRPr="006D32D2" w:rsidRDefault="00D342C2">
      <w:pPr>
        <w:pStyle w:val="Textoindependiente"/>
        <w:spacing w:before="8"/>
        <w:rPr>
          <w:rFonts w:ascii="Arial" w:hAnsi="Arial" w:cs="Arial"/>
        </w:rPr>
      </w:pPr>
    </w:p>
    <w:p w14:paraId="002448C1" w14:textId="77777777" w:rsidR="00D342C2" w:rsidRPr="006D32D2" w:rsidRDefault="006714CB">
      <w:pPr>
        <w:pStyle w:val="Prrafodelista"/>
        <w:numPr>
          <w:ilvl w:val="0"/>
          <w:numId w:val="22"/>
        </w:numPr>
        <w:tabs>
          <w:tab w:val="left" w:pos="858"/>
        </w:tabs>
        <w:spacing w:line="247" w:lineRule="auto"/>
        <w:ind w:right="1251" w:firstLine="0"/>
        <w:jc w:val="both"/>
        <w:rPr>
          <w:rFonts w:ascii="Arial" w:hAnsi="Arial" w:cs="Arial"/>
          <w:sz w:val="24"/>
          <w:szCs w:val="24"/>
        </w:rPr>
      </w:pP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z w:val="24"/>
          <w:szCs w:val="24"/>
        </w:rPr>
        <w:t>servicio</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recolección</w:t>
      </w:r>
      <w:r w:rsidRPr="006D32D2">
        <w:rPr>
          <w:rFonts w:ascii="Arial" w:hAnsi="Arial" w:cs="Arial"/>
          <w:spacing w:val="-13"/>
          <w:sz w:val="24"/>
          <w:szCs w:val="24"/>
        </w:rPr>
        <w:t xml:space="preserve"> </w:t>
      </w:r>
      <w:r w:rsidRPr="006D32D2">
        <w:rPr>
          <w:rFonts w:ascii="Arial" w:hAnsi="Arial" w:cs="Arial"/>
          <w:sz w:val="24"/>
          <w:szCs w:val="24"/>
        </w:rPr>
        <w:t>selectiva</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5"/>
          <w:sz w:val="24"/>
          <w:szCs w:val="24"/>
        </w:rPr>
        <w:t xml:space="preserve"> </w:t>
      </w:r>
      <w:r w:rsidRPr="006D32D2">
        <w:rPr>
          <w:rFonts w:ascii="Arial" w:hAnsi="Arial" w:cs="Arial"/>
          <w:sz w:val="24"/>
          <w:szCs w:val="24"/>
        </w:rPr>
        <w:t>desechos</w:t>
      </w:r>
      <w:r w:rsidRPr="006D32D2">
        <w:rPr>
          <w:rFonts w:ascii="Arial" w:hAnsi="Arial" w:cs="Arial"/>
          <w:spacing w:val="-14"/>
          <w:sz w:val="24"/>
          <w:szCs w:val="24"/>
        </w:rPr>
        <w:t xml:space="preserve"> </w:t>
      </w:r>
      <w:r w:rsidRPr="006D32D2">
        <w:rPr>
          <w:rFonts w:ascii="Arial" w:hAnsi="Arial" w:cs="Arial"/>
          <w:sz w:val="24"/>
          <w:szCs w:val="24"/>
        </w:rPr>
        <w:t>y/o</w:t>
      </w:r>
      <w:r w:rsidRPr="006D32D2">
        <w:rPr>
          <w:rFonts w:ascii="Arial" w:hAnsi="Arial" w:cs="Arial"/>
          <w:spacing w:val="-13"/>
          <w:sz w:val="24"/>
          <w:szCs w:val="24"/>
        </w:rPr>
        <w:t xml:space="preserve"> </w:t>
      </w:r>
      <w:r w:rsidRPr="006D32D2">
        <w:rPr>
          <w:rFonts w:ascii="Arial" w:hAnsi="Arial" w:cs="Arial"/>
          <w:sz w:val="24"/>
          <w:szCs w:val="24"/>
        </w:rPr>
        <w:t>residuos</w:t>
      </w:r>
      <w:r w:rsidRPr="006D32D2">
        <w:rPr>
          <w:rFonts w:ascii="Arial" w:hAnsi="Arial" w:cs="Arial"/>
          <w:spacing w:val="-14"/>
          <w:sz w:val="24"/>
          <w:szCs w:val="24"/>
        </w:rPr>
        <w:t xml:space="preserve"> </w:t>
      </w:r>
      <w:r w:rsidRPr="006D32D2">
        <w:rPr>
          <w:rFonts w:ascii="Arial" w:hAnsi="Arial" w:cs="Arial"/>
          <w:sz w:val="24"/>
          <w:szCs w:val="24"/>
        </w:rPr>
        <w:t>a</w:t>
      </w:r>
      <w:r w:rsidRPr="006D32D2">
        <w:rPr>
          <w:rFonts w:ascii="Arial" w:hAnsi="Arial" w:cs="Arial"/>
          <w:spacing w:val="-13"/>
          <w:sz w:val="24"/>
          <w:szCs w:val="24"/>
        </w:rPr>
        <w:t xml:space="preserve"> </w:t>
      </w:r>
      <w:r w:rsidRPr="006D32D2">
        <w:rPr>
          <w:rFonts w:ascii="Arial" w:hAnsi="Arial" w:cs="Arial"/>
          <w:sz w:val="24"/>
          <w:szCs w:val="24"/>
        </w:rPr>
        <w:t>los</w:t>
      </w:r>
      <w:r w:rsidRPr="006D32D2">
        <w:rPr>
          <w:rFonts w:ascii="Arial" w:hAnsi="Arial" w:cs="Arial"/>
          <w:spacing w:val="-14"/>
          <w:sz w:val="24"/>
          <w:szCs w:val="24"/>
        </w:rPr>
        <w:t xml:space="preserve"> </w:t>
      </w:r>
      <w:r w:rsidRPr="006D32D2">
        <w:rPr>
          <w:rFonts w:ascii="Arial" w:hAnsi="Arial" w:cs="Arial"/>
          <w:sz w:val="24"/>
          <w:szCs w:val="24"/>
        </w:rPr>
        <w:t>propietarios o poseedores de casas habitación, condominios, departamentos o similares:</w:t>
      </w:r>
    </w:p>
    <w:p w14:paraId="0B07C39F" w14:textId="77777777" w:rsidR="00D342C2" w:rsidRPr="006D32D2" w:rsidRDefault="00D342C2">
      <w:pPr>
        <w:pStyle w:val="Textoindependiente"/>
        <w:spacing w:before="57"/>
        <w:rPr>
          <w:rFonts w:ascii="Arial" w:hAnsi="Arial" w:cs="Arial"/>
        </w:rPr>
      </w:pPr>
    </w:p>
    <w:tbl>
      <w:tblPr>
        <w:tblStyle w:val="TableNormal"/>
        <w:tblW w:w="0" w:type="auto"/>
        <w:tblInd w:w="978" w:type="dxa"/>
        <w:tblLayout w:type="fixed"/>
        <w:tblLook w:val="01E0" w:firstRow="1" w:lastRow="1" w:firstColumn="1" w:lastColumn="1" w:noHBand="0" w:noVBand="0"/>
      </w:tblPr>
      <w:tblGrid>
        <w:gridCol w:w="4633"/>
        <w:gridCol w:w="3961"/>
      </w:tblGrid>
      <w:tr w:rsidR="00D342C2" w:rsidRPr="006D32D2" w14:paraId="0A1209F7" w14:textId="77777777">
        <w:trPr>
          <w:trHeight w:val="404"/>
        </w:trPr>
        <w:tc>
          <w:tcPr>
            <w:tcW w:w="4633" w:type="dxa"/>
          </w:tcPr>
          <w:p w14:paraId="43E86462"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2"/>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pacing w:val="-2"/>
                <w:sz w:val="24"/>
                <w:szCs w:val="24"/>
              </w:rPr>
              <w:t>ocasión.</w:t>
            </w:r>
          </w:p>
        </w:tc>
        <w:tc>
          <w:tcPr>
            <w:tcW w:w="3961" w:type="dxa"/>
          </w:tcPr>
          <w:p w14:paraId="455FDF9B"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z w:val="24"/>
                <w:szCs w:val="24"/>
              </w:rPr>
              <w:t>0.10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42783BBB" w14:textId="77777777">
        <w:trPr>
          <w:trHeight w:val="404"/>
        </w:trPr>
        <w:tc>
          <w:tcPr>
            <w:tcW w:w="4633" w:type="dxa"/>
          </w:tcPr>
          <w:p w14:paraId="7114F53C" w14:textId="77777777" w:rsidR="00D342C2" w:rsidRPr="006D32D2" w:rsidRDefault="006714CB">
            <w:pPr>
              <w:pStyle w:val="TableParagraph"/>
              <w:spacing w:before="128" w:line="256" w:lineRule="exact"/>
              <w:ind w:left="50"/>
              <w:jc w:val="left"/>
              <w:rPr>
                <w:rFonts w:ascii="Arial" w:hAnsi="Arial" w:cs="Arial"/>
                <w:sz w:val="24"/>
                <w:szCs w:val="24"/>
              </w:rPr>
            </w:pPr>
            <w:r w:rsidRPr="006D32D2">
              <w:rPr>
                <w:rFonts w:ascii="Arial" w:hAnsi="Arial" w:cs="Arial"/>
                <w:sz w:val="24"/>
                <w:szCs w:val="24"/>
              </w:rPr>
              <w:t>2.</w:t>
            </w:r>
            <w:r w:rsidRPr="006D32D2">
              <w:rPr>
                <w:rFonts w:ascii="Arial" w:hAnsi="Arial" w:cs="Arial"/>
                <w:spacing w:val="-2"/>
                <w:sz w:val="24"/>
                <w:szCs w:val="24"/>
              </w:rPr>
              <w:t xml:space="preserve"> Mensualmente.</w:t>
            </w:r>
          </w:p>
        </w:tc>
        <w:tc>
          <w:tcPr>
            <w:tcW w:w="3961" w:type="dxa"/>
          </w:tcPr>
          <w:p w14:paraId="4C10FAF4" w14:textId="77777777" w:rsidR="00D342C2" w:rsidRPr="006D32D2" w:rsidRDefault="006714CB">
            <w:pPr>
              <w:pStyle w:val="TableParagraph"/>
              <w:spacing w:before="128" w:line="256" w:lineRule="exact"/>
              <w:ind w:right="47"/>
              <w:jc w:val="right"/>
              <w:rPr>
                <w:rFonts w:ascii="Arial" w:hAnsi="Arial" w:cs="Arial"/>
                <w:sz w:val="24"/>
                <w:szCs w:val="24"/>
              </w:rPr>
            </w:pPr>
            <w:r w:rsidRPr="006D32D2">
              <w:rPr>
                <w:rFonts w:ascii="Arial" w:hAnsi="Arial" w:cs="Arial"/>
                <w:sz w:val="24"/>
                <w:szCs w:val="24"/>
              </w:rPr>
              <w:t>0.55</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19984DA7" w14:textId="77777777" w:rsidR="00D342C2" w:rsidRPr="006D32D2" w:rsidRDefault="00D342C2">
      <w:pPr>
        <w:pStyle w:val="Textoindependiente"/>
        <w:spacing w:before="21"/>
        <w:rPr>
          <w:rFonts w:ascii="Arial" w:hAnsi="Arial" w:cs="Arial"/>
        </w:rPr>
      </w:pPr>
    </w:p>
    <w:p w14:paraId="02E7B58C" w14:textId="77777777" w:rsidR="00D342C2" w:rsidRPr="006D32D2" w:rsidRDefault="006714CB">
      <w:pPr>
        <w:pStyle w:val="Textoindependiente"/>
        <w:spacing w:line="252" w:lineRule="auto"/>
        <w:ind w:left="522" w:right="1254" w:hanging="3"/>
        <w:jc w:val="both"/>
        <w:rPr>
          <w:rFonts w:ascii="Arial" w:hAnsi="Arial" w:cs="Arial"/>
        </w:rPr>
      </w:pPr>
      <w:r w:rsidRPr="006D32D2">
        <w:rPr>
          <w:rFonts w:ascii="Arial" w:hAnsi="Arial" w:cs="Arial"/>
        </w:rPr>
        <w:t>Cuando los usuarios del servicio clasifiquen sus desechos y/o residuos y los entreguen en bolsas, envases o embalajes reutilizables, reciclables o biodegradables separadas, gozarán de un estímulo correspondiente al 30 % de descuento en las tarifas señaladas.</w:t>
      </w:r>
    </w:p>
    <w:p w14:paraId="0E2C5FFA" w14:textId="77777777" w:rsidR="00D342C2" w:rsidRPr="006D32D2" w:rsidRDefault="00D342C2">
      <w:pPr>
        <w:pStyle w:val="Textoindependiente"/>
        <w:spacing w:before="3"/>
        <w:rPr>
          <w:rFonts w:ascii="Arial" w:hAnsi="Arial" w:cs="Arial"/>
        </w:rPr>
      </w:pPr>
    </w:p>
    <w:p w14:paraId="576AC26D" w14:textId="77777777" w:rsidR="00D342C2" w:rsidRPr="006D32D2" w:rsidRDefault="006714CB">
      <w:pPr>
        <w:pStyle w:val="Textoindependiente"/>
        <w:spacing w:before="1" w:line="252" w:lineRule="auto"/>
        <w:ind w:left="522" w:right="1245" w:hanging="3"/>
        <w:jc w:val="both"/>
        <w:rPr>
          <w:rFonts w:ascii="Arial" w:hAnsi="Arial" w:cs="Arial"/>
        </w:rPr>
      </w:pPr>
      <w:r w:rsidRPr="006D32D2">
        <w:rPr>
          <w:rFonts w:ascii="Arial" w:hAnsi="Arial" w:cs="Arial"/>
        </w:rPr>
        <w:t>Los derechos se cubrirán durante los primeros diez días de cada mes, pero el usuario podrá efectuar el pago en forma anual durante el primer bimestre del año, debiendo estar indicado en el recibo correspondiente el período que ampara en cada caso.</w:t>
      </w:r>
    </w:p>
    <w:p w14:paraId="35B1C0D1" w14:textId="77777777" w:rsidR="00D342C2" w:rsidRPr="006D32D2" w:rsidRDefault="00D342C2">
      <w:pPr>
        <w:pStyle w:val="Textoindependiente"/>
        <w:spacing w:before="7"/>
        <w:rPr>
          <w:rFonts w:ascii="Arial" w:hAnsi="Arial" w:cs="Arial"/>
        </w:rPr>
      </w:pPr>
    </w:p>
    <w:p w14:paraId="7F3ED702" w14:textId="77777777" w:rsidR="00D342C2" w:rsidRPr="006D32D2" w:rsidRDefault="006714CB">
      <w:pPr>
        <w:pStyle w:val="Prrafodelista"/>
        <w:numPr>
          <w:ilvl w:val="0"/>
          <w:numId w:val="22"/>
        </w:numPr>
        <w:tabs>
          <w:tab w:val="left" w:pos="865"/>
        </w:tabs>
        <w:spacing w:line="247" w:lineRule="auto"/>
        <w:ind w:right="1244" w:firstLine="0"/>
        <w:jc w:val="both"/>
        <w:rPr>
          <w:rFonts w:ascii="Arial" w:hAnsi="Arial" w:cs="Arial"/>
          <w:sz w:val="24"/>
          <w:szCs w:val="24"/>
        </w:rPr>
      </w:pP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servicio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recolección</w:t>
      </w:r>
      <w:r w:rsidRPr="006D32D2">
        <w:rPr>
          <w:rFonts w:ascii="Arial" w:hAnsi="Arial" w:cs="Arial"/>
          <w:spacing w:val="-5"/>
          <w:sz w:val="24"/>
          <w:szCs w:val="24"/>
        </w:rPr>
        <w:t xml:space="preserve"> </w:t>
      </w:r>
      <w:r w:rsidRPr="006D32D2">
        <w:rPr>
          <w:rFonts w:ascii="Arial" w:hAnsi="Arial" w:cs="Arial"/>
          <w:sz w:val="24"/>
          <w:szCs w:val="24"/>
        </w:rPr>
        <w:t>selectiva,</w:t>
      </w:r>
      <w:r w:rsidRPr="006D32D2">
        <w:rPr>
          <w:rFonts w:ascii="Arial" w:hAnsi="Arial" w:cs="Arial"/>
          <w:spacing w:val="-5"/>
          <w:sz w:val="24"/>
          <w:szCs w:val="24"/>
        </w:rPr>
        <w:t xml:space="preserve"> </w:t>
      </w:r>
      <w:r w:rsidRPr="006D32D2">
        <w:rPr>
          <w:rFonts w:ascii="Arial" w:hAnsi="Arial" w:cs="Arial"/>
          <w:sz w:val="24"/>
          <w:szCs w:val="24"/>
        </w:rPr>
        <w:t>transporte</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disposición</w:t>
      </w:r>
      <w:r w:rsidRPr="006D32D2">
        <w:rPr>
          <w:rFonts w:ascii="Arial" w:hAnsi="Arial" w:cs="Arial"/>
          <w:spacing w:val="-5"/>
          <w:sz w:val="24"/>
          <w:szCs w:val="24"/>
        </w:rPr>
        <w:t xml:space="preserve"> </w:t>
      </w:r>
      <w:r w:rsidRPr="006D32D2">
        <w:rPr>
          <w:rFonts w:ascii="Arial" w:hAnsi="Arial" w:cs="Arial"/>
          <w:sz w:val="24"/>
          <w:szCs w:val="24"/>
        </w:rPr>
        <w:t>final</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desechos y residuos sólidos no peligrosos a establecimientos comerciales, unidades de prestación</w:t>
      </w:r>
      <w:r w:rsidRPr="006D32D2">
        <w:rPr>
          <w:rFonts w:ascii="Arial" w:hAnsi="Arial" w:cs="Arial"/>
          <w:spacing w:val="19"/>
          <w:sz w:val="24"/>
          <w:szCs w:val="24"/>
        </w:rPr>
        <w:t xml:space="preserve"> </w:t>
      </w:r>
      <w:r w:rsidRPr="006D32D2">
        <w:rPr>
          <w:rFonts w:ascii="Arial" w:hAnsi="Arial" w:cs="Arial"/>
          <w:sz w:val="24"/>
          <w:szCs w:val="24"/>
        </w:rPr>
        <w:t>del</w:t>
      </w:r>
      <w:r w:rsidRPr="006D32D2">
        <w:rPr>
          <w:rFonts w:ascii="Arial" w:hAnsi="Arial" w:cs="Arial"/>
          <w:spacing w:val="30"/>
          <w:sz w:val="24"/>
          <w:szCs w:val="24"/>
        </w:rPr>
        <w:t xml:space="preserve"> </w:t>
      </w:r>
      <w:r w:rsidRPr="006D32D2">
        <w:rPr>
          <w:rFonts w:ascii="Arial" w:hAnsi="Arial" w:cs="Arial"/>
          <w:sz w:val="24"/>
          <w:szCs w:val="24"/>
        </w:rPr>
        <w:t>servicio</w:t>
      </w:r>
      <w:r w:rsidRPr="006D32D2">
        <w:rPr>
          <w:rFonts w:ascii="Arial" w:hAnsi="Arial" w:cs="Arial"/>
          <w:spacing w:val="-15"/>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hospedaje</w:t>
      </w:r>
      <w:r w:rsidRPr="006D32D2">
        <w:rPr>
          <w:rFonts w:ascii="Arial" w:hAnsi="Arial" w:cs="Arial"/>
          <w:spacing w:val="-17"/>
          <w:sz w:val="24"/>
          <w:szCs w:val="24"/>
        </w:rPr>
        <w:t xml:space="preserve"> </w:t>
      </w:r>
      <w:r w:rsidRPr="006D32D2">
        <w:rPr>
          <w:rFonts w:ascii="Arial" w:hAnsi="Arial" w:cs="Arial"/>
          <w:sz w:val="24"/>
          <w:szCs w:val="24"/>
        </w:rPr>
        <w:t>temporal,</w:t>
      </w:r>
      <w:r w:rsidRPr="006D32D2">
        <w:rPr>
          <w:rFonts w:ascii="Arial" w:hAnsi="Arial" w:cs="Arial"/>
          <w:spacing w:val="-16"/>
          <w:sz w:val="24"/>
          <w:szCs w:val="24"/>
        </w:rPr>
        <w:t xml:space="preserve"> </w:t>
      </w:r>
      <w:r w:rsidRPr="006D32D2">
        <w:rPr>
          <w:rFonts w:ascii="Arial" w:hAnsi="Arial" w:cs="Arial"/>
          <w:sz w:val="24"/>
          <w:szCs w:val="24"/>
        </w:rPr>
        <w:t>casas</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huéspedes,</w:t>
      </w:r>
      <w:r w:rsidRPr="006D32D2">
        <w:rPr>
          <w:rFonts w:ascii="Arial" w:hAnsi="Arial" w:cs="Arial"/>
          <w:spacing w:val="-16"/>
          <w:sz w:val="24"/>
          <w:szCs w:val="24"/>
        </w:rPr>
        <w:t xml:space="preserve"> </w:t>
      </w:r>
      <w:r w:rsidRPr="006D32D2">
        <w:rPr>
          <w:rFonts w:ascii="Arial" w:hAnsi="Arial" w:cs="Arial"/>
          <w:sz w:val="24"/>
          <w:szCs w:val="24"/>
        </w:rPr>
        <w:t>apartamentos</w:t>
      </w:r>
    </w:p>
    <w:p w14:paraId="28CB53B3" w14:textId="77777777" w:rsidR="00D342C2" w:rsidRPr="006D32D2" w:rsidRDefault="00D342C2">
      <w:pPr>
        <w:spacing w:line="24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1B56CA21" w14:textId="77777777" w:rsidR="00D342C2" w:rsidRPr="006D32D2" w:rsidRDefault="00D342C2">
      <w:pPr>
        <w:pStyle w:val="Textoindependiente"/>
        <w:rPr>
          <w:rFonts w:ascii="Arial" w:hAnsi="Arial" w:cs="Arial"/>
        </w:rPr>
      </w:pPr>
    </w:p>
    <w:p w14:paraId="6B950E21" w14:textId="77777777" w:rsidR="00D342C2" w:rsidRPr="006D32D2" w:rsidRDefault="00D342C2">
      <w:pPr>
        <w:pStyle w:val="Textoindependiente"/>
        <w:rPr>
          <w:rFonts w:ascii="Arial" w:hAnsi="Arial" w:cs="Arial"/>
        </w:rPr>
      </w:pPr>
    </w:p>
    <w:p w14:paraId="504C0664" w14:textId="77777777" w:rsidR="00D342C2" w:rsidRPr="006D32D2" w:rsidRDefault="00D342C2">
      <w:pPr>
        <w:pStyle w:val="Textoindependiente"/>
        <w:spacing w:before="187"/>
        <w:rPr>
          <w:rFonts w:ascii="Arial" w:hAnsi="Arial" w:cs="Arial"/>
        </w:rPr>
      </w:pPr>
    </w:p>
    <w:p w14:paraId="0F9E14A8" w14:textId="77777777" w:rsidR="00D342C2" w:rsidRPr="006D32D2" w:rsidRDefault="006714CB">
      <w:pPr>
        <w:pStyle w:val="Textoindependiente"/>
        <w:spacing w:line="247" w:lineRule="auto"/>
        <w:ind w:left="522" w:right="1245"/>
        <w:jc w:val="both"/>
        <w:rPr>
          <w:rFonts w:ascii="Arial" w:hAnsi="Arial" w:cs="Arial"/>
        </w:rPr>
      </w:pPr>
      <w:r w:rsidRPr="006D32D2">
        <w:rPr>
          <w:rFonts w:ascii="Arial" w:hAnsi="Arial" w:cs="Arial"/>
        </w:rPr>
        <w:t>amueblados,</w:t>
      </w:r>
      <w:r w:rsidRPr="006D32D2">
        <w:rPr>
          <w:rFonts w:ascii="Arial" w:hAnsi="Arial" w:cs="Arial"/>
          <w:spacing w:val="40"/>
        </w:rPr>
        <w:t xml:space="preserve"> </w:t>
      </w:r>
      <w:r w:rsidRPr="006D32D2">
        <w:rPr>
          <w:rFonts w:ascii="Arial" w:hAnsi="Arial" w:cs="Arial"/>
        </w:rPr>
        <w:t>restaurantes,</w:t>
      </w:r>
      <w:r w:rsidRPr="006D32D2">
        <w:rPr>
          <w:rFonts w:ascii="Arial" w:hAnsi="Arial" w:cs="Arial"/>
          <w:spacing w:val="40"/>
        </w:rPr>
        <w:t xml:space="preserve"> </w:t>
      </w:r>
      <w:r w:rsidRPr="006D32D2">
        <w:rPr>
          <w:rFonts w:ascii="Arial" w:hAnsi="Arial" w:cs="Arial"/>
        </w:rPr>
        <w:t>industrias,</w:t>
      </w:r>
      <w:r w:rsidRPr="006D32D2">
        <w:rPr>
          <w:rFonts w:ascii="Arial" w:hAnsi="Arial" w:cs="Arial"/>
          <w:spacing w:val="40"/>
        </w:rPr>
        <w:t xml:space="preserve"> </w:t>
      </w:r>
      <w:r w:rsidRPr="006D32D2">
        <w:rPr>
          <w:rFonts w:ascii="Arial" w:hAnsi="Arial" w:cs="Arial"/>
        </w:rPr>
        <w:t>hospitales,</w:t>
      </w:r>
      <w:r w:rsidRPr="006D32D2">
        <w:rPr>
          <w:rFonts w:ascii="Arial" w:hAnsi="Arial" w:cs="Arial"/>
          <w:spacing w:val="40"/>
        </w:rPr>
        <w:t xml:space="preserve"> </w:t>
      </w:r>
      <w:r w:rsidRPr="006D32D2">
        <w:rPr>
          <w:rFonts w:ascii="Arial" w:hAnsi="Arial" w:cs="Arial"/>
        </w:rPr>
        <w:t>clínicas, instituciones educativas particulares y los distintos giros autorizados por el Ayuntamiento.</w:t>
      </w:r>
    </w:p>
    <w:p w14:paraId="3E8B1AD7" w14:textId="77777777" w:rsidR="00D342C2" w:rsidRPr="006D32D2" w:rsidRDefault="00D342C2">
      <w:pPr>
        <w:pStyle w:val="Textoindependiente"/>
        <w:spacing w:before="30"/>
        <w:rPr>
          <w:rFonts w:ascii="Arial" w:hAnsi="Arial" w:cs="Arial"/>
        </w:rPr>
      </w:pPr>
    </w:p>
    <w:tbl>
      <w:tblPr>
        <w:tblStyle w:val="TableNormal"/>
        <w:tblW w:w="0" w:type="auto"/>
        <w:tblInd w:w="1302" w:type="dxa"/>
        <w:tblLayout w:type="fixed"/>
        <w:tblLook w:val="01E0" w:firstRow="1" w:lastRow="1" w:firstColumn="1" w:lastColumn="1" w:noHBand="0" w:noVBand="0"/>
      </w:tblPr>
      <w:tblGrid>
        <w:gridCol w:w="3668"/>
        <w:gridCol w:w="3156"/>
      </w:tblGrid>
      <w:tr w:rsidR="00D342C2" w:rsidRPr="006D32D2" w14:paraId="491C17FB" w14:textId="77777777">
        <w:trPr>
          <w:trHeight w:val="294"/>
        </w:trPr>
        <w:tc>
          <w:tcPr>
            <w:tcW w:w="3668" w:type="dxa"/>
          </w:tcPr>
          <w:p w14:paraId="79919194"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2"/>
                <w:sz w:val="24"/>
                <w:szCs w:val="24"/>
              </w:rPr>
              <w:t xml:space="preserve"> </w:t>
            </w:r>
            <w:r w:rsidRPr="006D32D2">
              <w:rPr>
                <w:rFonts w:ascii="Arial" w:hAnsi="Arial" w:cs="Arial"/>
                <w:sz w:val="24"/>
                <w:szCs w:val="24"/>
              </w:rPr>
              <w:t>Por</w:t>
            </w:r>
            <w:r w:rsidRPr="006D32D2">
              <w:rPr>
                <w:rFonts w:ascii="Arial" w:hAnsi="Arial" w:cs="Arial"/>
                <w:spacing w:val="62"/>
                <w:sz w:val="24"/>
                <w:szCs w:val="24"/>
              </w:rPr>
              <w:t xml:space="preserve"> </w:t>
            </w:r>
            <w:r w:rsidRPr="006D32D2">
              <w:rPr>
                <w:rFonts w:ascii="Arial" w:hAnsi="Arial" w:cs="Arial"/>
                <w:spacing w:val="-2"/>
                <w:sz w:val="24"/>
                <w:szCs w:val="24"/>
              </w:rPr>
              <w:t>tonelada.</w:t>
            </w:r>
          </w:p>
        </w:tc>
        <w:tc>
          <w:tcPr>
            <w:tcW w:w="3156" w:type="dxa"/>
          </w:tcPr>
          <w:p w14:paraId="608AD50C" w14:textId="77777777" w:rsidR="00D342C2" w:rsidRPr="006D32D2" w:rsidRDefault="006714CB">
            <w:pPr>
              <w:pStyle w:val="TableParagraph"/>
              <w:spacing w:before="18" w:line="256" w:lineRule="exact"/>
              <w:ind w:left="1876"/>
              <w:jc w:val="left"/>
              <w:rPr>
                <w:rFonts w:ascii="Arial" w:hAnsi="Arial" w:cs="Arial"/>
                <w:sz w:val="24"/>
                <w:szCs w:val="24"/>
              </w:rPr>
            </w:pPr>
            <w:r w:rsidRPr="006D32D2">
              <w:rPr>
                <w:rFonts w:ascii="Arial" w:hAnsi="Arial" w:cs="Arial"/>
                <w:sz w:val="24"/>
                <w:szCs w:val="24"/>
              </w:rPr>
              <w:t>5.40</w:t>
            </w:r>
            <w:r w:rsidRPr="006D32D2">
              <w:rPr>
                <w:rFonts w:ascii="Arial" w:hAnsi="Arial" w:cs="Arial"/>
                <w:spacing w:val="-2"/>
                <w:sz w:val="24"/>
                <w:szCs w:val="24"/>
              </w:rPr>
              <w:t xml:space="preserve"> </w:t>
            </w:r>
            <w:r w:rsidRPr="006D32D2">
              <w:rPr>
                <w:rFonts w:ascii="Arial" w:hAnsi="Arial" w:cs="Arial"/>
                <w:spacing w:val="-4"/>
                <w:sz w:val="24"/>
                <w:szCs w:val="24"/>
              </w:rPr>
              <w:t>UMAS</w:t>
            </w:r>
          </w:p>
        </w:tc>
      </w:tr>
    </w:tbl>
    <w:p w14:paraId="55D0E43B" w14:textId="77777777" w:rsidR="00D342C2" w:rsidRPr="006D32D2" w:rsidRDefault="00D342C2">
      <w:pPr>
        <w:pStyle w:val="Textoindependiente"/>
        <w:spacing w:before="94"/>
        <w:rPr>
          <w:rFonts w:ascii="Arial" w:hAnsi="Arial" w:cs="Arial"/>
        </w:rPr>
      </w:pPr>
    </w:p>
    <w:p w14:paraId="49D0826D" w14:textId="77777777" w:rsidR="00D342C2" w:rsidRPr="006D32D2" w:rsidRDefault="006714CB">
      <w:pPr>
        <w:pStyle w:val="Prrafodelista"/>
        <w:numPr>
          <w:ilvl w:val="0"/>
          <w:numId w:val="22"/>
        </w:numPr>
        <w:tabs>
          <w:tab w:val="left" w:pos="891"/>
        </w:tabs>
        <w:spacing w:line="247" w:lineRule="auto"/>
        <w:ind w:right="1244" w:firstLine="0"/>
        <w:jc w:val="both"/>
        <w:rPr>
          <w:rFonts w:ascii="Arial" w:hAnsi="Arial" w:cs="Arial"/>
          <w:sz w:val="24"/>
          <w:szCs w:val="24"/>
        </w:rPr>
      </w:pPr>
      <w:r w:rsidRPr="006D32D2">
        <w:rPr>
          <w:rFonts w:ascii="Arial" w:hAnsi="Arial" w:cs="Arial"/>
          <w:sz w:val="24"/>
          <w:szCs w:val="24"/>
        </w:rPr>
        <w:t>Por limpieza, recolección selectiva y disposición final de desechos y residuos generados</w:t>
      </w:r>
      <w:r w:rsidRPr="006D32D2">
        <w:rPr>
          <w:rFonts w:ascii="Arial" w:hAnsi="Arial" w:cs="Arial"/>
          <w:spacing w:val="-17"/>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z w:val="24"/>
          <w:szCs w:val="24"/>
        </w:rPr>
        <w:t>el</w:t>
      </w:r>
      <w:r w:rsidRPr="006D32D2">
        <w:rPr>
          <w:rFonts w:ascii="Arial" w:hAnsi="Arial" w:cs="Arial"/>
          <w:spacing w:val="20"/>
          <w:sz w:val="24"/>
          <w:szCs w:val="24"/>
        </w:rPr>
        <w:t xml:space="preserve"> </w:t>
      </w:r>
      <w:r w:rsidRPr="006D32D2">
        <w:rPr>
          <w:rFonts w:ascii="Arial" w:hAnsi="Arial" w:cs="Arial"/>
          <w:sz w:val="24"/>
          <w:szCs w:val="24"/>
        </w:rPr>
        <w:t>saneamiento</w:t>
      </w:r>
      <w:r w:rsidRPr="006D32D2">
        <w:rPr>
          <w:rFonts w:ascii="Arial" w:hAnsi="Arial" w:cs="Arial"/>
          <w:spacing w:val="20"/>
          <w:sz w:val="24"/>
          <w:szCs w:val="24"/>
        </w:rPr>
        <w:t xml:space="preserve"> </w:t>
      </w:r>
      <w:r w:rsidRPr="006D32D2">
        <w:rPr>
          <w:rFonts w:ascii="Arial" w:hAnsi="Arial" w:cs="Arial"/>
          <w:sz w:val="24"/>
          <w:szCs w:val="24"/>
        </w:rPr>
        <w:t>de</w:t>
      </w:r>
      <w:r w:rsidRPr="006D32D2">
        <w:rPr>
          <w:rFonts w:ascii="Arial" w:hAnsi="Arial" w:cs="Arial"/>
          <w:spacing w:val="21"/>
          <w:sz w:val="24"/>
          <w:szCs w:val="24"/>
        </w:rPr>
        <w:t xml:space="preserve"> </w:t>
      </w:r>
      <w:r w:rsidRPr="006D32D2">
        <w:rPr>
          <w:rFonts w:ascii="Arial" w:hAnsi="Arial" w:cs="Arial"/>
          <w:sz w:val="24"/>
          <w:szCs w:val="24"/>
        </w:rPr>
        <w:t>lotes</w:t>
      </w:r>
      <w:r w:rsidRPr="006D32D2">
        <w:rPr>
          <w:rFonts w:ascii="Arial" w:hAnsi="Arial" w:cs="Arial"/>
          <w:spacing w:val="20"/>
          <w:sz w:val="24"/>
          <w:szCs w:val="24"/>
        </w:rPr>
        <w:t xml:space="preserve"> </w:t>
      </w:r>
      <w:r w:rsidRPr="006D32D2">
        <w:rPr>
          <w:rFonts w:ascii="Arial" w:hAnsi="Arial" w:cs="Arial"/>
          <w:sz w:val="24"/>
          <w:szCs w:val="24"/>
        </w:rPr>
        <w:t>baldíos</w:t>
      </w:r>
      <w:r w:rsidRPr="006D32D2">
        <w:rPr>
          <w:rFonts w:ascii="Arial" w:hAnsi="Arial" w:cs="Arial"/>
          <w:spacing w:val="-17"/>
          <w:sz w:val="24"/>
          <w:szCs w:val="24"/>
        </w:rPr>
        <w:t xml:space="preserve"> </w:t>
      </w:r>
      <w:r w:rsidRPr="006D32D2">
        <w:rPr>
          <w:rFonts w:ascii="Arial" w:hAnsi="Arial" w:cs="Arial"/>
          <w:sz w:val="24"/>
          <w:szCs w:val="24"/>
        </w:rPr>
        <w:t>urbanos</w:t>
      </w:r>
      <w:r w:rsidRPr="006D32D2">
        <w:rPr>
          <w:rFonts w:ascii="Arial" w:hAnsi="Arial" w:cs="Arial"/>
          <w:spacing w:val="-17"/>
          <w:sz w:val="24"/>
          <w:szCs w:val="24"/>
        </w:rPr>
        <w:t xml:space="preserve"> </w:t>
      </w:r>
      <w:r w:rsidRPr="006D32D2">
        <w:rPr>
          <w:rFonts w:ascii="Arial" w:hAnsi="Arial" w:cs="Arial"/>
          <w:sz w:val="24"/>
          <w:szCs w:val="24"/>
        </w:rPr>
        <w:t>sin</w:t>
      </w:r>
      <w:r w:rsidRPr="006D32D2">
        <w:rPr>
          <w:rFonts w:ascii="Arial" w:hAnsi="Arial" w:cs="Arial"/>
          <w:spacing w:val="-16"/>
          <w:sz w:val="24"/>
          <w:szCs w:val="24"/>
        </w:rPr>
        <w:t xml:space="preserve"> </w:t>
      </w:r>
      <w:r w:rsidRPr="006D32D2">
        <w:rPr>
          <w:rFonts w:ascii="Arial" w:hAnsi="Arial" w:cs="Arial"/>
          <w:sz w:val="24"/>
          <w:szCs w:val="24"/>
        </w:rPr>
        <w:t>barda</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frente</w:t>
      </w:r>
      <w:r w:rsidRPr="006D32D2">
        <w:rPr>
          <w:rFonts w:ascii="Arial" w:hAnsi="Arial" w:cs="Arial"/>
          <w:spacing w:val="-17"/>
          <w:sz w:val="24"/>
          <w:szCs w:val="24"/>
        </w:rPr>
        <w:t xml:space="preserve"> </w:t>
      </w:r>
      <w:r w:rsidRPr="006D32D2">
        <w:rPr>
          <w:rFonts w:ascii="Arial" w:hAnsi="Arial" w:cs="Arial"/>
          <w:sz w:val="24"/>
          <w:szCs w:val="24"/>
        </w:rPr>
        <w:t>a</w:t>
      </w:r>
      <w:r w:rsidRPr="006D32D2">
        <w:rPr>
          <w:rFonts w:ascii="Arial" w:hAnsi="Arial" w:cs="Arial"/>
          <w:spacing w:val="-16"/>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vía pública,</w:t>
      </w:r>
      <w:r w:rsidRPr="006D32D2">
        <w:rPr>
          <w:rFonts w:ascii="Arial" w:hAnsi="Arial" w:cs="Arial"/>
          <w:spacing w:val="-29"/>
          <w:sz w:val="24"/>
          <w:szCs w:val="24"/>
        </w:rPr>
        <w:t xml:space="preserve"> </w:t>
      </w:r>
      <w:r w:rsidRPr="006D32D2">
        <w:rPr>
          <w:rFonts w:ascii="Arial" w:hAnsi="Arial" w:cs="Arial"/>
          <w:sz w:val="24"/>
          <w:szCs w:val="24"/>
        </w:rPr>
        <w:t>en</w:t>
      </w:r>
      <w:r w:rsidRPr="006D32D2">
        <w:rPr>
          <w:rFonts w:ascii="Arial" w:hAnsi="Arial" w:cs="Arial"/>
          <w:spacing w:val="-26"/>
          <w:sz w:val="24"/>
          <w:szCs w:val="24"/>
        </w:rPr>
        <w:t xml:space="preserve"> </w:t>
      </w:r>
      <w:r w:rsidRPr="006D32D2">
        <w:rPr>
          <w:rFonts w:ascii="Arial" w:hAnsi="Arial" w:cs="Arial"/>
          <w:sz w:val="24"/>
          <w:szCs w:val="24"/>
        </w:rPr>
        <w:t>rebeldía de los obligados a mantenerlos limpios.</w:t>
      </w:r>
    </w:p>
    <w:p w14:paraId="5F286504" w14:textId="77777777" w:rsidR="00D342C2" w:rsidRPr="006D32D2" w:rsidRDefault="00D342C2">
      <w:pPr>
        <w:pStyle w:val="Textoindependiente"/>
        <w:spacing w:before="41" w:after="1"/>
        <w:rPr>
          <w:rFonts w:ascii="Arial" w:hAnsi="Arial" w:cs="Arial"/>
        </w:rPr>
      </w:pPr>
    </w:p>
    <w:tbl>
      <w:tblPr>
        <w:tblStyle w:val="TableNormal"/>
        <w:tblW w:w="0" w:type="auto"/>
        <w:tblInd w:w="1302" w:type="dxa"/>
        <w:tblLayout w:type="fixed"/>
        <w:tblLook w:val="01E0" w:firstRow="1" w:lastRow="1" w:firstColumn="1" w:lastColumn="1" w:noHBand="0" w:noVBand="0"/>
      </w:tblPr>
      <w:tblGrid>
        <w:gridCol w:w="4213"/>
        <w:gridCol w:w="3294"/>
      </w:tblGrid>
      <w:tr w:rsidR="00D342C2" w:rsidRPr="006D32D2" w14:paraId="29104ED3" w14:textId="77777777">
        <w:trPr>
          <w:trHeight w:val="268"/>
        </w:trPr>
        <w:tc>
          <w:tcPr>
            <w:tcW w:w="4213" w:type="dxa"/>
          </w:tcPr>
          <w:p w14:paraId="2BB826FE" w14:textId="77777777" w:rsidR="00D342C2" w:rsidRPr="006D32D2" w:rsidRDefault="006714CB">
            <w:pPr>
              <w:pStyle w:val="TableParagraph"/>
              <w:spacing w:line="248" w:lineRule="exact"/>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 xml:space="preserve">metro </w:t>
            </w:r>
            <w:r w:rsidRPr="006D32D2">
              <w:rPr>
                <w:rFonts w:ascii="Arial" w:hAnsi="Arial" w:cs="Arial"/>
                <w:spacing w:val="-2"/>
                <w:sz w:val="24"/>
                <w:szCs w:val="24"/>
              </w:rPr>
              <w:t>cúbico.</w:t>
            </w:r>
          </w:p>
        </w:tc>
        <w:tc>
          <w:tcPr>
            <w:tcW w:w="3294" w:type="dxa"/>
          </w:tcPr>
          <w:p w14:paraId="52BC9E43" w14:textId="77777777" w:rsidR="00D342C2" w:rsidRPr="006D32D2" w:rsidRDefault="006714CB">
            <w:pPr>
              <w:pStyle w:val="TableParagraph"/>
              <w:spacing w:line="248" w:lineRule="exact"/>
              <w:ind w:left="2032"/>
              <w:jc w:val="left"/>
              <w:rPr>
                <w:rFonts w:ascii="Arial" w:hAnsi="Arial" w:cs="Arial"/>
                <w:sz w:val="24"/>
                <w:szCs w:val="24"/>
              </w:rPr>
            </w:pPr>
            <w:r w:rsidRPr="006D32D2">
              <w:rPr>
                <w:rFonts w:ascii="Arial" w:hAnsi="Arial" w:cs="Arial"/>
                <w:sz w:val="24"/>
                <w:szCs w:val="24"/>
              </w:rPr>
              <w:t>3.74</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71ACD05D" w14:textId="77777777" w:rsidR="00D342C2" w:rsidRPr="006D32D2" w:rsidRDefault="00D342C2">
      <w:pPr>
        <w:pStyle w:val="Textoindependiente"/>
        <w:spacing w:before="26"/>
        <w:rPr>
          <w:rFonts w:ascii="Arial" w:hAnsi="Arial" w:cs="Arial"/>
        </w:rPr>
      </w:pPr>
    </w:p>
    <w:p w14:paraId="0DC26637" w14:textId="77777777" w:rsidR="00D342C2" w:rsidRPr="006D32D2" w:rsidRDefault="006714CB">
      <w:pPr>
        <w:pStyle w:val="Textoindependiente"/>
        <w:spacing w:line="249" w:lineRule="auto"/>
        <w:ind w:left="522" w:right="1250" w:hanging="3"/>
        <w:jc w:val="both"/>
        <w:rPr>
          <w:rFonts w:ascii="Arial" w:hAnsi="Arial" w:cs="Arial"/>
        </w:rPr>
      </w:pPr>
      <w:r w:rsidRPr="006D32D2">
        <w:rPr>
          <w:rFonts w:ascii="Arial" w:hAnsi="Arial" w:cs="Arial"/>
        </w:rPr>
        <w:t>Se</w:t>
      </w:r>
      <w:r w:rsidRPr="006D32D2">
        <w:rPr>
          <w:rFonts w:ascii="Arial" w:hAnsi="Arial" w:cs="Arial"/>
          <w:spacing w:val="-17"/>
        </w:rPr>
        <w:t xml:space="preserve"> </w:t>
      </w:r>
      <w:r w:rsidRPr="006D32D2">
        <w:rPr>
          <w:rFonts w:ascii="Arial" w:hAnsi="Arial" w:cs="Arial"/>
        </w:rPr>
        <w:t>considerará</w:t>
      </w:r>
      <w:r w:rsidRPr="006D32D2">
        <w:rPr>
          <w:rFonts w:ascii="Arial" w:hAnsi="Arial" w:cs="Arial"/>
          <w:spacing w:val="-17"/>
        </w:rPr>
        <w:t xml:space="preserve"> </w:t>
      </w:r>
      <w:r w:rsidRPr="006D32D2">
        <w:rPr>
          <w:rFonts w:ascii="Arial" w:hAnsi="Arial" w:cs="Arial"/>
        </w:rPr>
        <w:t>en</w:t>
      </w:r>
      <w:r w:rsidRPr="006D32D2">
        <w:rPr>
          <w:rFonts w:ascii="Arial" w:hAnsi="Arial" w:cs="Arial"/>
          <w:spacing w:val="-16"/>
        </w:rPr>
        <w:t xml:space="preserve"> </w:t>
      </w:r>
      <w:r w:rsidRPr="006D32D2">
        <w:rPr>
          <w:rFonts w:ascii="Arial" w:hAnsi="Arial" w:cs="Arial"/>
        </w:rPr>
        <w:t>rebeldía,</w:t>
      </w:r>
      <w:r w:rsidRPr="006D32D2">
        <w:rPr>
          <w:rFonts w:ascii="Arial" w:hAnsi="Arial" w:cs="Arial"/>
          <w:spacing w:val="-17"/>
        </w:rPr>
        <w:t xml:space="preserve"> </w:t>
      </w:r>
      <w:r w:rsidRPr="006D32D2">
        <w:rPr>
          <w:rFonts w:ascii="Arial" w:hAnsi="Arial" w:cs="Arial"/>
        </w:rPr>
        <w:t>al</w:t>
      </w:r>
      <w:r w:rsidRPr="006D32D2">
        <w:rPr>
          <w:rFonts w:ascii="Arial" w:hAnsi="Arial" w:cs="Arial"/>
          <w:spacing w:val="-17"/>
        </w:rPr>
        <w:t xml:space="preserve"> </w:t>
      </w:r>
      <w:r w:rsidRPr="006D32D2">
        <w:rPr>
          <w:rFonts w:ascii="Arial" w:hAnsi="Arial" w:cs="Arial"/>
        </w:rPr>
        <w:t>propietario</w:t>
      </w:r>
      <w:r w:rsidRPr="006D32D2">
        <w:rPr>
          <w:rFonts w:ascii="Arial" w:hAnsi="Arial" w:cs="Arial"/>
          <w:spacing w:val="-17"/>
        </w:rPr>
        <w:t xml:space="preserve"> </w:t>
      </w:r>
      <w:r w:rsidRPr="006D32D2">
        <w:rPr>
          <w:rFonts w:ascii="Arial" w:hAnsi="Arial" w:cs="Arial"/>
        </w:rPr>
        <w:t>o</w:t>
      </w:r>
      <w:r w:rsidRPr="006D32D2">
        <w:rPr>
          <w:rFonts w:ascii="Arial" w:hAnsi="Arial" w:cs="Arial"/>
          <w:spacing w:val="-16"/>
        </w:rPr>
        <w:t xml:space="preserve"> </w:t>
      </w:r>
      <w:r w:rsidRPr="006D32D2">
        <w:rPr>
          <w:rFonts w:ascii="Arial" w:hAnsi="Arial" w:cs="Arial"/>
        </w:rPr>
        <w:t>poseedor</w:t>
      </w:r>
      <w:r w:rsidRPr="006D32D2">
        <w:rPr>
          <w:rFonts w:ascii="Arial" w:hAnsi="Arial" w:cs="Arial"/>
          <w:spacing w:val="-17"/>
        </w:rPr>
        <w:t xml:space="preserve"> </w:t>
      </w:r>
      <w:r w:rsidRPr="006D32D2">
        <w:rPr>
          <w:rFonts w:ascii="Arial" w:hAnsi="Arial" w:cs="Arial"/>
        </w:rPr>
        <w:t>del</w:t>
      </w:r>
      <w:r w:rsidRPr="006D32D2">
        <w:rPr>
          <w:rFonts w:ascii="Arial" w:hAnsi="Arial" w:cs="Arial"/>
          <w:spacing w:val="-17"/>
        </w:rPr>
        <w:t xml:space="preserve"> </w:t>
      </w:r>
      <w:r w:rsidRPr="006D32D2">
        <w:rPr>
          <w:rFonts w:ascii="Arial" w:hAnsi="Arial" w:cs="Arial"/>
        </w:rPr>
        <w:t>predio</w:t>
      </w:r>
      <w:r w:rsidRPr="006D32D2">
        <w:rPr>
          <w:rFonts w:ascii="Arial" w:hAnsi="Arial" w:cs="Arial"/>
          <w:spacing w:val="-16"/>
        </w:rPr>
        <w:t xml:space="preserve"> </w:t>
      </w:r>
      <w:r w:rsidRPr="006D32D2">
        <w:rPr>
          <w:rFonts w:ascii="Arial" w:hAnsi="Arial" w:cs="Arial"/>
        </w:rPr>
        <w:t>que</w:t>
      </w:r>
      <w:r w:rsidRPr="006D32D2">
        <w:rPr>
          <w:rFonts w:ascii="Arial" w:hAnsi="Arial" w:cs="Arial"/>
          <w:spacing w:val="-17"/>
        </w:rPr>
        <w:t xml:space="preserve"> </w:t>
      </w:r>
      <w:r w:rsidRPr="006D32D2">
        <w:rPr>
          <w:rFonts w:ascii="Arial" w:hAnsi="Arial" w:cs="Arial"/>
        </w:rPr>
        <w:t>no</w:t>
      </w:r>
      <w:r w:rsidRPr="006D32D2">
        <w:rPr>
          <w:rFonts w:ascii="Arial" w:hAnsi="Arial" w:cs="Arial"/>
          <w:spacing w:val="-17"/>
        </w:rPr>
        <w:t xml:space="preserve"> </w:t>
      </w:r>
      <w:r w:rsidRPr="006D32D2">
        <w:rPr>
          <w:rFonts w:ascii="Arial" w:hAnsi="Arial" w:cs="Arial"/>
        </w:rPr>
        <w:t>lleve</w:t>
      </w:r>
      <w:r w:rsidRPr="006D32D2">
        <w:rPr>
          <w:rFonts w:ascii="Arial" w:hAnsi="Arial" w:cs="Arial"/>
          <w:spacing w:val="4"/>
        </w:rPr>
        <w:t xml:space="preserve"> </w:t>
      </w:r>
      <w:r w:rsidRPr="006D32D2">
        <w:rPr>
          <w:rFonts w:ascii="Arial" w:hAnsi="Arial" w:cs="Arial"/>
        </w:rPr>
        <w:t>a</w:t>
      </w:r>
      <w:r w:rsidRPr="006D32D2">
        <w:rPr>
          <w:rFonts w:ascii="Arial" w:hAnsi="Arial" w:cs="Arial"/>
          <w:spacing w:val="8"/>
        </w:rPr>
        <w:t xml:space="preserve"> </w:t>
      </w:r>
      <w:r w:rsidRPr="006D32D2">
        <w:rPr>
          <w:rFonts w:ascii="Arial" w:hAnsi="Arial" w:cs="Arial"/>
        </w:rPr>
        <w:t>cabo el saneamiento dentro de los diez días siguientes a que surta sus efectos la notificación correspondiente.</w:t>
      </w:r>
    </w:p>
    <w:p w14:paraId="75D80B24" w14:textId="77777777" w:rsidR="00D342C2" w:rsidRPr="006D32D2" w:rsidRDefault="00D342C2">
      <w:pPr>
        <w:pStyle w:val="Textoindependiente"/>
        <w:spacing w:before="13"/>
        <w:rPr>
          <w:rFonts w:ascii="Arial" w:hAnsi="Arial" w:cs="Arial"/>
        </w:rPr>
      </w:pPr>
    </w:p>
    <w:p w14:paraId="7C3068FF" w14:textId="77777777" w:rsidR="00D342C2" w:rsidRPr="006D32D2" w:rsidRDefault="006714CB">
      <w:pPr>
        <w:pStyle w:val="Prrafodelista"/>
        <w:numPr>
          <w:ilvl w:val="0"/>
          <w:numId w:val="22"/>
        </w:numPr>
        <w:tabs>
          <w:tab w:val="left" w:pos="853"/>
        </w:tabs>
        <w:spacing w:line="249" w:lineRule="auto"/>
        <w:ind w:right="1251" w:firstLine="0"/>
        <w:jc w:val="both"/>
        <w:rPr>
          <w:rFonts w:ascii="Arial" w:hAnsi="Arial" w:cs="Arial"/>
          <w:sz w:val="24"/>
          <w:szCs w:val="24"/>
        </w:rPr>
      </w:pP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recolección</w:t>
      </w:r>
      <w:r w:rsidRPr="006D32D2">
        <w:rPr>
          <w:rFonts w:ascii="Arial" w:hAnsi="Arial" w:cs="Arial"/>
          <w:spacing w:val="-16"/>
          <w:sz w:val="24"/>
          <w:szCs w:val="24"/>
        </w:rPr>
        <w:t xml:space="preserve"> </w:t>
      </w:r>
      <w:r w:rsidRPr="006D32D2">
        <w:rPr>
          <w:rFonts w:ascii="Arial" w:hAnsi="Arial" w:cs="Arial"/>
          <w:sz w:val="24"/>
          <w:szCs w:val="24"/>
        </w:rPr>
        <w:t>selectiva</w:t>
      </w:r>
      <w:r w:rsidRPr="006D32D2">
        <w:rPr>
          <w:rFonts w:ascii="Arial" w:hAnsi="Arial" w:cs="Arial"/>
          <w:spacing w:val="-17"/>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disposición</w:t>
      </w:r>
      <w:r w:rsidRPr="006D32D2">
        <w:rPr>
          <w:rFonts w:ascii="Arial" w:hAnsi="Arial" w:cs="Arial"/>
          <w:spacing w:val="-17"/>
          <w:sz w:val="24"/>
          <w:szCs w:val="24"/>
        </w:rPr>
        <w:t xml:space="preserve"> </w:t>
      </w:r>
      <w:r w:rsidRPr="006D32D2">
        <w:rPr>
          <w:rFonts w:ascii="Arial" w:hAnsi="Arial" w:cs="Arial"/>
          <w:sz w:val="24"/>
          <w:szCs w:val="24"/>
        </w:rPr>
        <w:t>final</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residuos</w:t>
      </w:r>
      <w:r w:rsidRPr="006D32D2">
        <w:rPr>
          <w:rFonts w:ascii="Arial" w:hAnsi="Arial" w:cs="Arial"/>
          <w:spacing w:val="-17"/>
          <w:sz w:val="24"/>
          <w:szCs w:val="24"/>
        </w:rPr>
        <w:t xml:space="preserve"> </w:t>
      </w:r>
      <w:r w:rsidRPr="006D32D2">
        <w:rPr>
          <w:rFonts w:ascii="Arial" w:hAnsi="Arial" w:cs="Arial"/>
          <w:sz w:val="24"/>
          <w:szCs w:val="24"/>
        </w:rPr>
        <w:t>generados</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 xml:space="preserve">poda de árboles o arbustos ubicados en propiedades particulares que invadan la vía </w:t>
      </w:r>
      <w:r w:rsidRPr="006D32D2">
        <w:rPr>
          <w:rFonts w:ascii="Arial" w:hAnsi="Arial" w:cs="Arial"/>
          <w:spacing w:val="-2"/>
          <w:sz w:val="24"/>
          <w:szCs w:val="24"/>
        </w:rPr>
        <w:t>pública.</w:t>
      </w:r>
    </w:p>
    <w:p w14:paraId="683907D4" w14:textId="77777777" w:rsidR="00D342C2" w:rsidRPr="006D32D2" w:rsidRDefault="00D342C2">
      <w:pPr>
        <w:pStyle w:val="Textoindependiente"/>
        <w:spacing w:before="54"/>
        <w:rPr>
          <w:rFonts w:ascii="Arial" w:hAnsi="Arial" w:cs="Arial"/>
        </w:rPr>
      </w:pPr>
    </w:p>
    <w:tbl>
      <w:tblPr>
        <w:tblStyle w:val="TableNormal"/>
        <w:tblW w:w="0" w:type="auto"/>
        <w:jc w:val="center"/>
        <w:tblLayout w:type="fixed"/>
        <w:tblLook w:val="01E0" w:firstRow="1" w:lastRow="1" w:firstColumn="1" w:lastColumn="1" w:noHBand="0" w:noVBand="0"/>
      </w:tblPr>
      <w:tblGrid>
        <w:gridCol w:w="6358"/>
        <w:gridCol w:w="1559"/>
      </w:tblGrid>
      <w:tr w:rsidR="00D342C2" w:rsidRPr="006D32D2" w14:paraId="7FA3302B" w14:textId="77777777" w:rsidTr="00A23B88">
        <w:trPr>
          <w:trHeight w:val="401"/>
          <w:jc w:val="center"/>
        </w:trPr>
        <w:tc>
          <w:tcPr>
            <w:tcW w:w="6358" w:type="dxa"/>
          </w:tcPr>
          <w:p w14:paraId="6EEE4055"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7"/>
                <w:sz w:val="24"/>
                <w:szCs w:val="24"/>
              </w:rPr>
              <w:t xml:space="preserve"> </w:t>
            </w: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solicitud</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z w:val="24"/>
                <w:szCs w:val="24"/>
              </w:rPr>
              <w:t>propietario</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7"/>
                <w:sz w:val="24"/>
                <w:szCs w:val="24"/>
              </w:rPr>
              <w:t xml:space="preserve"> </w:t>
            </w:r>
            <w:r w:rsidRPr="006D32D2">
              <w:rPr>
                <w:rFonts w:ascii="Arial" w:hAnsi="Arial" w:cs="Arial"/>
                <w:sz w:val="24"/>
                <w:szCs w:val="24"/>
              </w:rPr>
              <w:t>poseedor</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z w:val="24"/>
                <w:szCs w:val="24"/>
              </w:rPr>
              <w:t>metro</w:t>
            </w:r>
            <w:r w:rsidRPr="006D32D2">
              <w:rPr>
                <w:rFonts w:ascii="Arial" w:hAnsi="Arial" w:cs="Arial"/>
                <w:spacing w:val="-5"/>
                <w:sz w:val="24"/>
                <w:szCs w:val="24"/>
              </w:rPr>
              <w:t xml:space="preserve"> </w:t>
            </w:r>
            <w:r w:rsidRPr="006D32D2">
              <w:rPr>
                <w:rFonts w:ascii="Arial" w:hAnsi="Arial" w:cs="Arial"/>
                <w:spacing w:val="-2"/>
                <w:sz w:val="24"/>
                <w:szCs w:val="24"/>
              </w:rPr>
              <w:t>cúbico.</w:t>
            </w:r>
          </w:p>
        </w:tc>
        <w:tc>
          <w:tcPr>
            <w:tcW w:w="1559" w:type="dxa"/>
          </w:tcPr>
          <w:p w14:paraId="4526E16F"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z w:val="24"/>
                <w:szCs w:val="24"/>
              </w:rPr>
              <w:t>0.91</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62E450D4" w14:textId="77777777" w:rsidTr="00A23B88">
        <w:trPr>
          <w:trHeight w:val="401"/>
          <w:jc w:val="center"/>
        </w:trPr>
        <w:tc>
          <w:tcPr>
            <w:tcW w:w="6358" w:type="dxa"/>
          </w:tcPr>
          <w:p w14:paraId="327BE173" w14:textId="77777777" w:rsidR="00D342C2" w:rsidRPr="006D32D2" w:rsidRDefault="006714CB">
            <w:pPr>
              <w:pStyle w:val="TableParagraph"/>
              <w:spacing w:before="126" w:line="256" w:lineRule="exact"/>
              <w:ind w:left="50"/>
              <w:jc w:val="left"/>
              <w:rPr>
                <w:rFonts w:ascii="Arial" w:hAnsi="Arial" w:cs="Arial"/>
                <w:sz w:val="24"/>
                <w:szCs w:val="24"/>
              </w:rPr>
            </w:pPr>
            <w:r w:rsidRPr="006D32D2">
              <w:rPr>
                <w:rFonts w:ascii="Arial" w:hAnsi="Arial" w:cs="Arial"/>
                <w:sz w:val="24"/>
                <w:szCs w:val="24"/>
              </w:rPr>
              <w:t>2.</w:t>
            </w:r>
            <w:r w:rsidRPr="006D32D2">
              <w:rPr>
                <w:rFonts w:ascii="Arial" w:hAnsi="Arial" w:cs="Arial"/>
                <w:spacing w:val="-7"/>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rebeldía</w:t>
            </w:r>
            <w:r w:rsidRPr="006D32D2">
              <w:rPr>
                <w:rFonts w:ascii="Arial" w:hAnsi="Arial" w:cs="Arial"/>
                <w:spacing w:val="-3"/>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z w:val="24"/>
                <w:szCs w:val="24"/>
              </w:rPr>
              <w:t>propietario</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poseedor</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z w:val="24"/>
                <w:szCs w:val="24"/>
              </w:rPr>
              <w:t>metro</w:t>
            </w:r>
            <w:r w:rsidRPr="006D32D2">
              <w:rPr>
                <w:rFonts w:ascii="Arial" w:hAnsi="Arial" w:cs="Arial"/>
                <w:spacing w:val="-5"/>
                <w:sz w:val="24"/>
                <w:szCs w:val="24"/>
              </w:rPr>
              <w:t xml:space="preserve"> </w:t>
            </w:r>
            <w:r w:rsidRPr="006D32D2">
              <w:rPr>
                <w:rFonts w:ascii="Arial" w:hAnsi="Arial" w:cs="Arial"/>
                <w:spacing w:val="-2"/>
                <w:sz w:val="24"/>
                <w:szCs w:val="24"/>
              </w:rPr>
              <w:t>cúbico.</w:t>
            </w:r>
          </w:p>
        </w:tc>
        <w:tc>
          <w:tcPr>
            <w:tcW w:w="1559" w:type="dxa"/>
          </w:tcPr>
          <w:p w14:paraId="5584CE1F" w14:textId="77777777" w:rsidR="00D342C2" w:rsidRPr="006D32D2" w:rsidRDefault="006714CB">
            <w:pPr>
              <w:pStyle w:val="TableParagraph"/>
              <w:spacing w:before="126" w:line="256" w:lineRule="exact"/>
              <w:ind w:right="47"/>
              <w:jc w:val="right"/>
              <w:rPr>
                <w:rFonts w:ascii="Arial" w:hAnsi="Arial" w:cs="Arial"/>
                <w:sz w:val="24"/>
                <w:szCs w:val="24"/>
              </w:rPr>
            </w:pPr>
            <w:r w:rsidRPr="006D32D2">
              <w:rPr>
                <w:rFonts w:ascii="Arial" w:hAnsi="Arial" w:cs="Arial"/>
                <w:sz w:val="24"/>
                <w:szCs w:val="24"/>
              </w:rPr>
              <w:t>1.82</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6BFDBF7D" w14:textId="77777777" w:rsidR="00D342C2" w:rsidRPr="006D32D2" w:rsidRDefault="00D342C2">
      <w:pPr>
        <w:pStyle w:val="Textoindependiente"/>
        <w:spacing w:before="28"/>
        <w:rPr>
          <w:rFonts w:ascii="Arial" w:hAnsi="Arial" w:cs="Arial"/>
        </w:rPr>
      </w:pPr>
    </w:p>
    <w:p w14:paraId="00A7FC86" w14:textId="77777777" w:rsidR="00D342C2" w:rsidRPr="006D32D2" w:rsidRDefault="006714CB">
      <w:pPr>
        <w:spacing w:line="242" w:lineRule="auto"/>
        <w:ind w:left="2800" w:right="3471" w:firstLine="1159"/>
        <w:rPr>
          <w:rFonts w:ascii="Arial" w:hAnsi="Arial" w:cs="Arial"/>
          <w:b/>
          <w:sz w:val="24"/>
          <w:szCs w:val="24"/>
        </w:rPr>
      </w:pPr>
      <w:r w:rsidRPr="006D32D2">
        <w:rPr>
          <w:rFonts w:ascii="Arial" w:hAnsi="Arial" w:cs="Arial"/>
          <w:b/>
          <w:sz w:val="24"/>
          <w:szCs w:val="24"/>
        </w:rPr>
        <w:t>SECCIÓN SEXTA SERVICIOS</w:t>
      </w:r>
      <w:r w:rsidRPr="006D32D2">
        <w:rPr>
          <w:rFonts w:ascii="Arial" w:hAnsi="Arial" w:cs="Arial"/>
          <w:b/>
          <w:spacing w:val="-19"/>
          <w:sz w:val="24"/>
          <w:szCs w:val="24"/>
        </w:rPr>
        <w:t xml:space="preserve"> </w:t>
      </w:r>
      <w:r w:rsidRPr="006D32D2">
        <w:rPr>
          <w:rFonts w:ascii="Arial" w:hAnsi="Arial" w:cs="Arial"/>
          <w:b/>
          <w:sz w:val="24"/>
          <w:szCs w:val="24"/>
        </w:rPr>
        <w:t>MUNICIPALES</w:t>
      </w:r>
      <w:r w:rsidRPr="006D32D2">
        <w:rPr>
          <w:rFonts w:ascii="Arial" w:hAnsi="Arial" w:cs="Arial"/>
          <w:b/>
          <w:spacing w:val="-17"/>
          <w:sz w:val="24"/>
          <w:szCs w:val="24"/>
        </w:rPr>
        <w:t xml:space="preserve"> </w:t>
      </w:r>
      <w:r w:rsidRPr="006D32D2">
        <w:rPr>
          <w:rFonts w:ascii="Arial" w:hAnsi="Arial" w:cs="Arial"/>
          <w:b/>
          <w:sz w:val="24"/>
          <w:szCs w:val="24"/>
        </w:rPr>
        <w:t>DE</w:t>
      </w:r>
      <w:r w:rsidRPr="006D32D2">
        <w:rPr>
          <w:rFonts w:ascii="Arial" w:hAnsi="Arial" w:cs="Arial"/>
          <w:b/>
          <w:spacing w:val="-16"/>
          <w:sz w:val="24"/>
          <w:szCs w:val="24"/>
        </w:rPr>
        <w:t xml:space="preserve"> </w:t>
      </w:r>
      <w:r w:rsidRPr="006D32D2">
        <w:rPr>
          <w:rFonts w:ascii="Arial" w:hAnsi="Arial" w:cs="Arial"/>
          <w:b/>
          <w:sz w:val="24"/>
          <w:szCs w:val="24"/>
        </w:rPr>
        <w:t>SALUD</w:t>
      </w:r>
    </w:p>
    <w:p w14:paraId="478F598D" w14:textId="77777777" w:rsidR="00D342C2" w:rsidRPr="006D32D2" w:rsidRDefault="006714CB">
      <w:pPr>
        <w:pStyle w:val="Textoindependiente"/>
        <w:spacing w:before="274" w:line="232" w:lineRule="auto"/>
        <w:ind w:left="522" w:right="1198"/>
        <w:jc w:val="both"/>
        <w:rPr>
          <w:rFonts w:ascii="Arial" w:hAnsi="Arial" w:cs="Arial"/>
        </w:rPr>
      </w:pPr>
      <w:r w:rsidRPr="006D32D2">
        <w:rPr>
          <w:rFonts w:ascii="Arial" w:hAnsi="Arial" w:cs="Arial"/>
          <w:b/>
          <w:spacing w:val="-2"/>
          <w:position w:val="-2"/>
        </w:rPr>
        <w:t>ARTÍCULO</w:t>
      </w:r>
      <w:r w:rsidRPr="006D32D2">
        <w:rPr>
          <w:rFonts w:ascii="Arial" w:hAnsi="Arial" w:cs="Arial"/>
          <w:b/>
          <w:spacing w:val="-11"/>
          <w:position w:val="-2"/>
        </w:rPr>
        <w:t xml:space="preserve"> </w:t>
      </w:r>
      <w:r w:rsidRPr="006D32D2">
        <w:rPr>
          <w:rFonts w:ascii="Arial" w:hAnsi="Arial" w:cs="Arial"/>
          <w:b/>
          <w:spacing w:val="-2"/>
          <w:position w:val="-2"/>
        </w:rPr>
        <w:t>34.-</w:t>
      </w:r>
      <w:r w:rsidRPr="006D32D2">
        <w:rPr>
          <w:rFonts w:ascii="Arial" w:hAnsi="Arial" w:cs="Arial"/>
          <w:b/>
          <w:spacing w:val="-13"/>
          <w:position w:val="-2"/>
        </w:rPr>
        <w:t xml:space="preserve"> </w:t>
      </w:r>
      <w:r w:rsidRPr="006D32D2">
        <w:rPr>
          <w:rFonts w:ascii="Arial" w:hAnsi="Arial" w:cs="Arial"/>
          <w:spacing w:val="-2"/>
        </w:rPr>
        <w:t>Por</w:t>
      </w:r>
      <w:r w:rsidRPr="006D32D2">
        <w:rPr>
          <w:rFonts w:ascii="Arial" w:hAnsi="Arial" w:cs="Arial"/>
          <w:spacing w:val="-12"/>
        </w:rPr>
        <w:t xml:space="preserve"> </w:t>
      </w:r>
      <w:r w:rsidRPr="006D32D2">
        <w:rPr>
          <w:rFonts w:ascii="Arial" w:hAnsi="Arial" w:cs="Arial"/>
          <w:spacing w:val="-2"/>
        </w:rPr>
        <w:t>la</w:t>
      </w:r>
      <w:r w:rsidRPr="006D32D2">
        <w:rPr>
          <w:rFonts w:ascii="Arial" w:hAnsi="Arial" w:cs="Arial"/>
          <w:spacing w:val="-15"/>
        </w:rPr>
        <w:t xml:space="preserve"> </w:t>
      </w:r>
      <w:r w:rsidRPr="006D32D2">
        <w:rPr>
          <w:rFonts w:ascii="Arial" w:hAnsi="Arial" w:cs="Arial"/>
          <w:spacing w:val="-2"/>
        </w:rPr>
        <w:t>prestación</w:t>
      </w:r>
      <w:r w:rsidRPr="006D32D2">
        <w:rPr>
          <w:rFonts w:ascii="Arial" w:hAnsi="Arial" w:cs="Arial"/>
          <w:spacing w:val="-10"/>
        </w:rPr>
        <w:t xml:space="preserve"> </w:t>
      </w:r>
      <w:r w:rsidRPr="006D32D2">
        <w:rPr>
          <w:rFonts w:ascii="Arial" w:hAnsi="Arial" w:cs="Arial"/>
          <w:spacing w:val="-2"/>
        </w:rPr>
        <w:t>de</w:t>
      </w:r>
      <w:r w:rsidRPr="006D32D2">
        <w:rPr>
          <w:rFonts w:ascii="Arial" w:hAnsi="Arial" w:cs="Arial"/>
          <w:spacing w:val="-14"/>
        </w:rPr>
        <w:t xml:space="preserve"> </w:t>
      </w:r>
      <w:r w:rsidRPr="006D32D2">
        <w:rPr>
          <w:rFonts w:ascii="Arial" w:hAnsi="Arial" w:cs="Arial"/>
          <w:spacing w:val="-2"/>
        </w:rPr>
        <w:t>los</w:t>
      </w:r>
      <w:r w:rsidRPr="006D32D2">
        <w:rPr>
          <w:rFonts w:ascii="Arial" w:hAnsi="Arial" w:cs="Arial"/>
          <w:spacing w:val="-12"/>
        </w:rPr>
        <w:t xml:space="preserve"> </w:t>
      </w:r>
      <w:r w:rsidRPr="006D32D2">
        <w:rPr>
          <w:rFonts w:ascii="Arial" w:hAnsi="Arial" w:cs="Arial"/>
          <w:spacing w:val="-2"/>
        </w:rPr>
        <w:t>servicios</w:t>
      </w:r>
      <w:r w:rsidRPr="006D32D2">
        <w:rPr>
          <w:rFonts w:ascii="Arial" w:hAnsi="Arial" w:cs="Arial"/>
          <w:spacing w:val="-11"/>
        </w:rPr>
        <w:t xml:space="preserve"> </w:t>
      </w:r>
      <w:r w:rsidRPr="006D32D2">
        <w:rPr>
          <w:rFonts w:ascii="Arial" w:hAnsi="Arial" w:cs="Arial"/>
          <w:spacing w:val="-2"/>
        </w:rPr>
        <w:t>municipales</w:t>
      </w:r>
      <w:r w:rsidRPr="006D32D2">
        <w:rPr>
          <w:rFonts w:ascii="Arial" w:hAnsi="Arial" w:cs="Arial"/>
          <w:spacing w:val="-13"/>
        </w:rPr>
        <w:t xml:space="preserve"> </w:t>
      </w:r>
      <w:r w:rsidRPr="006D32D2">
        <w:rPr>
          <w:rFonts w:ascii="Arial" w:hAnsi="Arial" w:cs="Arial"/>
          <w:spacing w:val="-2"/>
        </w:rPr>
        <w:t xml:space="preserve">de </w:t>
      </w:r>
      <w:r w:rsidRPr="006D32D2">
        <w:rPr>
          <w:rFonts w:ascii="Arial" w:hAnsi="Arial" w:cs="Arial"/>
          <w:spacing w:val="-2"/>
          <w:position w:val="-1"/>
        </w:rPr>
        <w:t xml:space="preserve">salud, se causarán </w:t>
      </w:r>
      <w:r w:rsidRPr="006D32D2">
        <w:rPr>
          <w:rFonts w:ascii="Arial" w:hAnsi="Arial" w:cs="Arial"/>
        </w:rPr>
        <w:t>y pagarán derechos conforme a la siguiente clasificación y tarifa:</w:t>
      </w:r>
    </w:p>
    <w:p w14:paraId="616B4AE4" w14:textId="77777777" w:rsidR="00D342C2" w:rsidRPr="006D32D2" w:rsidRDefault="00D342C2">
      <w:pPr>
        <w:pStyle w:val="Textoindependiente"/>
        <w:spacing w:before="9"/>
        <w:rPr>
          <w:rFonts w:ascii="Arial" w:hAnsi="Arial" w:cs="Arial"/>
        </w:rPr>
      </w:pPr>
    </w:p>
    <w:p w14:paraId="6C24FBDF" w14:textId="77777777" w:rsidR="00D342C2" w:rsidRPr="006D32D2" w:rsidRDefault="006714CB">
      <w:pPr>
        <w:pStyle w:val="Prrafodelista"/>
        <w:numPr>
          <w:ilvl w:val="1"/>
          <w:numId w:val="22"/>
        </w:numPr>
        <w:tabs>
          <w:tab w:val="left" w:pos="722"/>
        </w:tabs>
        <w:ind w:hanging="200"/>
        <w:rPr>
          <w:rFonts w:ascii="Arial" w:hAnsi="Arial" w:cs="Arial"/>
          <w:b/>
          <w:sz w:val="24"/>
          <w:szCs w:val="24"/>
        </w:rPr>
      </w:pP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la</w:t>
      </w:r>
      <w:r w:rsidRPr="006D32D2">
        <w:rPr>
          <w:rFonts w:ascii="Arial" w:hAnsi="Arial" w:cs="Arial"/>
          <w:b/>
          <w:spacing w:val="-17"/>
          <w:sz w:val="24"/>
          <w:szCs w:val="24"/>
        </w:rPr>
        <w:t xml:space="preserve"> </w:t>
      </w:r>
      <w:r w:rsidRPr="006D32D2">
        <w:rPr>
          <w:rFonts w:ascii="Arial" w:hAnsi="Arial" w:cs="Arial"/>
          <w:b/>
          <w:sz w:val="24"/>
          <w:szCs w:val="24"/>
        </w:rPr>
        <w:t>prevención</w:t>
      </w:r>
      <w:r w:rsidRPr="006D32D2">
        <w:rPr>
          <w:rFonts w:ascii="Arial" w:hAnsi="Arial" w:cs="Arial"/>
          <w:b/>
          <w:spacing w:val="-16"/>
          <w:sz w:val="24"/>
          <w:szCs w:val="24"/>
        </w:rPr>
        <w:t xml:space="preserve"> </w:t>
      </w:r>
      <w:r w:rsidRPr="006D32D2">
        <w:rPr>
          <w:rFonts w:ascii="Arial" w:hAnsi="Arial" w:cs="Arial"/>
          <w:b/>
          <w:sz w:val="24"/>
          <w:szCs w:val="24"/>
        </w:rPr>
        <w:t>y</w:t>
      </w:r>
      <w:r w:rsidRPr="006D32D2">
        <w:rPr>
          <w:rFonts w:ascii="Arial" w:hAnsi="Arial" w:cs="Arial"/>
          <w:b/>
          <w:spacing w:val="-17"/>
          <w:sz w:val="24"/>
          <w:szCs w:val="24"/>
        </w:rPr>
        <w:t xml:space="preserve"> </w:t>
      </w:r>
      <w:r w:rsidRPr="006D32D2">
        <w:rPr>
          <w:rFonts w:ascii="Arial" w:hAnsi="Arial" w:cs="Arial"/>
          <w:b/>
          <w:sz w:val="24"/>
          <w:szCs w:val="24"/>
        </w:rPr>
        <w:t>control</w:t>
      </w:r>
      <w:r w:rsidRPr="006D32D2">
        <w:rPr>
          <w:rFonts w:ascii="Arial" w:hAnsi="Arial" w:cs="Arial"/>
          <w:b/>
          <w:spacing w:val="-15"/>
          <w:sz w:val="24"/>
          <w:szCs w:val="24"/>
        </w:rPr>
        <w:t xml:space="preserve"> </w:t>
      </w:r>
      <w:r w:rsidRPr="006D32D2">
        <w:rPr>
          <w:rFonts w:ascii="Arial" w:hAnsi="Arial" w:cs="Arial"/>
          <w:b/>
          <w:sz w:val="24"/>
          <w:szCs w:val="24"/>
        </w:rPr>
        <w:t>de</w:t>
      </w:r>
      <w:r w:rsidRPr="006D32D2">
        <w:rPr>
          <w:rFonts w:ascii="Arial" w:hAnsi="Arial" w:cs="Arial"/>
          <w:b/>
          <w:spacing w:val="-16"/>
          <w:sz w:val="24"/>
          <w:szCs w:val="24"/>
        </w:rPr>
        <w:t xml:space="preserve"> </w:t>
      </w:r>
      <w:r w:rsidRPr="006D32D2">
        <w:rPr>
          <w:rFonts w:ascii="Arial" w:hAnsi="Arial" w:cs="Arial"/>
          <w:b/>
          <w:sz w:val="24"/>
          <w:szCs w:val="24"/>
        </w:rPr>
        <w:t>enfermedades</w:t>
      </w:r>
      <w:r w:rsidRPr="006D32D2">
        <w:rPr>
          <w:rFonts w:ascii="Arial" w:hAnsi="Arial" w:cs="Arial"/>
          <w:b/>
          <w:spacing w:val="-12"/>
          <w:sz w:val="24"/>
          <w:szCs w:val="24"/>
        </w:rPr>
        <w:t xml:space="preserve"> </w:t>
      </w:r>
      <w:r w:rsidRPr="006D32D2">
        <w:rPr>
          <w:rFonts w:ascii="Arial" w:hAnsi="Arial" w:cs="Arial"/>
          <w:b/>
          <w:sz w:val="24"/>
          <w:szCs w:val="24"/>
        </w:rPr>
        <w:t>por</w:t>
      </w:r>
      <w:r w:rsidRPr="006D32D2">
        <w:rPr>
          <w:rFonts w:ascii="Arial" w:hAnsi="Arial" w:cs="Arial"/>
          <w:b/>
          <w:spacing w:val="-17"/>
          <w:sz w:val="24"/>
          <w:szCs w:val="24"/>
        </w:rPr>
        <w:t xml:space="preserve"> </w:t>
      </w:r>
      <w:r w:rsidRPr="006D32D2">
        <w:rPr>
          <w:rFonts w:ascii="Arial" w:hAnsi="Arial" w:cs="Arial"/>
          <w:b/>
          <w:sz w:val="24"/>
          <w:szCs w:val="24"/>
        </w:rPr>
        <w:t>transmisión</w:t>
      </w:r>
      <w:r w:rsidRPr="006D32D2">
        <w:rPr>
          <w:rFonts w:ascii="Arial" w:hAnsi="Arial" w:cs="Arial"/>
          <w:b/>
          <w:spacing w:val="-6"/>
          <w:sz w:val="24"/>
          <w:szCs w:val="24"/>
        </w:rPr>
        <w:t xml:space="preserve"> </w:t>
      </w:r>
      <w:r w:rsidRPr="006D32D2">
        <w:rPr>
          <w:rFonts w:ascii="Arial" w:hAnsi="Arial" w:cs="Arial"/>
          <w:b/>
          <w:spacing w:val="-2"/>
          <w:sz w:val="24"/>
          <w:szCs w:val="24"/>
        </w:rPr>
        <w:t>sexual:</w:t>
      </w:r>
    </w:p>
    <w:p w14:paraId="61DF7B31" w14:textId="77777777" w:rsidR="00D342C2" w:rsidRPr="006D32D2" w:rsidRDefault="00D342C2">
      <w:pPr>
        <w:pStyle w:val="Textoindependiente"/>
        <w:spacing w:before="48"/>
        <w:rPr>
          <w:rFonts w:ascii="Arial" w:hAnsi="Arial" w:cs="Arial"/>
          <w:b/>
        </w:rPr>
      </w:pPr>
    </w:p>
    <w:tbl>
      <w:tblPr>
        <w:tblStyle w:val="TableNormal"/>
        <w:tblW w:w="0" w:type="auto"/>
        <w:tblInd w:w="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11"/>
        <w:gridCol w:w="1933"/>
      </w:tblGrid>
      <w:tr w:rsidR="00D342C2" w:rsidRPr="006D32D2" w14:paraId="3837EC9F" w14:textId="77777777" w:rsidTr="0045293E">
        <w:trPr>
          <w:trHeight w:val="270"/>
        </w:trPr>
        <w:tc>
          <w:tcPr>
            <w:tcW w:w="6311" w:type="dxa"/>
          </w:tcPr>
          <w:p w14:paraId="5585F744" w14:textId="77777777" w:rsidR="00D342C2" w:rsidRPr="006D32D2" w:rsidRDefault="006714CB">
            <w:pPr>
              <w:pStyle w:val="TableParagraph"/>
              <w:spacing w:line="251" w:lineRule="exact"/>
              <w:ind w:left="4"/>
              <w:rPr>
                <w:rFonts w:ascii="Arial" w:hAnsi="Arial" w:cs="Arial"/>
                <w:b/>
                <w:sz w:val="24"/>
                <w:szCs w:val="24"/>
              </w:rPr>
            </w:pPr>
            <w:r w:rsidRPr="006D32D2">
              <w:rPr>
                <w:rFonts w:ascii="Arial" w:hAnsi="Arial" w:cs="Arial"/>
                <w:b/>
                <w:spacing w:val="-2"/>
                <w:sz w:val="24"/>
                <w:szCs w:val="24"/>
              </w:rPr>
              <w:t>Concepto</w:t>
            </w:r>
          </w:p>
        </w:tc>
        <w:tc>
          <w:tcPr>
            <w:tcW w:w="1933" w:type="dxa"/>
          </w:tcPr>
          <w:p w14:paraId="0F6BDE32" w14:textId="77777777" w:rsidR="00D342C2" w:rsidRPr="006D32D2" w:rsidRDefault="006714CB">
            <w:pPr>
              <w:pStyle w:val="TableParagraph"/>
              <w:spacing w:line="251" w:lineRule="exact"/>
              <w:ind w:right="42"/>
              <w:rPr>
                <w:rFonts w:ascii="Arial" w:hAnsi="Arial" w:cs="Arial"/>
                <w:b/>
                <w:sz w:val="24"/>
                <w:szCs w:val="24"/>
              </w:rPr>
            </w:pPr>
            <w:r w:rsidRPr="006D32D2">
              <w:rPr>
                <w:rFonts w:ascii="Arial" w:hAnsi="Arial" w:cs="Arial"/>
                <w:b/>
                <w:spacing w:val="-4"/>
                <w:sz w:val="24"/>
                <w:szCs w:val="24"/>
              </w:rPr>
              <w:t>UMAS</w:t>
            </w:r>
          </w:p>
        </w:tc>
      </w:tr>
      <w:tr w:rsidR="00D342C2" w:rsidRPr="006D32D2" w14:paraId="17604A95" w14:textId="77777777" w:rsidTr="0045293E">
        <w:trPr>
          <w:trHeight w:val="506"/>
        </w:trPr>
        <w:tc>
          <w:tcPr>
            <w:tcW w:w="6311" w:type="dxa"/>
          </w:tcPr>
          <w:p w14:paraId="547D5C0A" w14:textId="77777777" w:rsidR="00D342C2" w:rsidRPr="006D32D2" w:rsidRDefault="006714CB">
            <w:pPr>
              <w:pStyle w:val="TableParagraph"/>
              <w:spacing w:line="252" w:lineRule="exact"/>
              <w:ind w:left="4" w:hanging="3"/>
              <w:jc w:val="left"/>
              <w:rPr>
                <w:rFonts w:ascii="Arial" w:hAnsi="Arial" w:cs="Arial"/>
                <w:sz w:val="24"/>
                <w:szCs w:val="24"/>
              </w:rPr>
            </w:pPr>
            <w:r w:rsidRPr="006D32D2">
              <w:rPr>
                <w:rFonts w:ascii="Arial" w:hAnsi="Arial" w:cs="Arial"/>
                <w:sz w:val="24"/>
                <w:szCs w:val="24"/>
              </w:rPr>
              <w:t>Por</w:t>
            </w:r>
            <w:r w:rsidRPr="006D32D2">
              <w:rPr>
                <w:rFonts w:ascii="Arial" w:hAnsi="Arial" w:cs="Arial"/>
                <w:spacing w:val="40"/>
                <w:sz w:val="24"/>
                <w:szCs w:val="24"/>
              </w:rPr>
              <w:t xml:space="preserve"> </w:t>
            </w:r>
            <w:r w:rsidRPr="006D32D2">
              <w:rPr>
                <w:rFonts w:ascii="Arial" w:hAnsi="Arial" w:cs="Arial"/>
                <w:sz w:val="24"/>
                <w:szCs w:val="24"/>
              </w:rPr>
              <w:t>servicio</w:t>
            </w:r>
            <w:r w:rsidRPr="006D32D2">
              <w:rPr>
                <w:rFonts w:ascii="Arial" w:hAnsi="Arial" w:cs="Arial"/>
                <w:spacing w:val="40"/>
                <w:sz w:val="24"/>
                <w:szCs w:val="24"/>
              </w:rPr>
              <w:t xml:space="preserve"> </w:t>
            </w:r>
            <w:r w:rsidRPr="006D32D2">
              <w:rPr>
                <w:rFonts w:ascii="Arial" w:hAnsi="Arial" w:cs="Arial"/>
                <w:sz w:val="24"/>
                <w:szCs w:val="24"/>
              </w:rPr>
              <w:t>médico</w:t>
            </w:r>
            <w:r w:rsidRPr="006D32D2">
              <w:rPr>
                <w:rFonts w:ascii="Arial" w:hAnsi="Arial" w:cs="Arial"/>
                <w:spacing w:val="40"/>
                <w:sz w:val="24"/>
                <w:szCs w:val="24"/>
              </w:rPr>
              <w:t xml:space="preserve"> </w:t>
            </w:r>
            <w:r w:rsidRPr="006D32D2">
              <w:rPr>
                <w:rFonts w:ascii="Arial" w:hAnsi="Arial" w:cs="Arial"/>
                <w:sz w:val="24"/>
                <w:szCs w:val="24"/>
              </w:rPr>
              <w:t>semanal,</w:t>
            </w:r>
            <w:r w:rsidRPr="006D32D2">
              <w:rPr>
                <w:rFonts w:ascii="Arial" w:hAnsi="Arial" w:cs="Arial"/>
                <w:spacing w:val="40"/>
                <w:sz w:val="24"/>
                <w:szCs w:val="24"/>
              </w:rPr>
              <w:t xml:space="preserve"> </w:t>
            </w:r>
            <w:r w:rsidRPr="006D32D2">
              <w:rPr>
                <w:rFonts w:ascii="Arial" w:hAnsi="Arial" w:cs="Arial"/>
                <w:sz w:val="24"/>
                <w:szCs w:val="24"/>
              </w:rPr>
              <w:t>Sexoservidor</w:t>
            </w:r>
            <w:r w:rsidRPr="006D32D2">
              <w:rPr>
                <w:rFonts w:ascii="Arial" w:hAnsi="Arial" w:cs="Arial"/>
                <w:spacing w:val="40"/>
                <w:sz w:val="24"/>
                <w:szCs w:val="24"/>
              </w:rPr>
              <w:t xml:space="preserve"> </w:t>
            </w:r>
            <w:r w:rsidRPr="006D32D2">
              <w:rPr>
                <w:rFonts w:ascii="Arial" w:hAnsi="Arial" w:cs="Arial"/>
                <w:sz w:val="24"/>
                <w:szCs w:val="24"/>
              </w:rPr>
              <w:t>(a)</w:t>
            </w:r>
            <w:r w:rsidRPr="006D32D2">
              <w:rPr>
                <w:rFonts w:ascii="Arial" w:hAnsi="Arial" w:cs="Arial"/>
                <w:spacing w:val="40"/>
                <w:sz w:val="24"/>
                <w:szCs w:val="24"/>
              </w:rPr>
              <w:t xml:space="preserve"> </w:t>
            </w:r>
            <w:r w:rsidRPr="006D32D2">
              <w:rPr>
                <w:rFonts w:ascii="Arial" w:hAnsi="Arial" w:cs="Arial"/>
                <w:sz w:val="24"/>
                <w:szCs w:val="24"/>
              </w:rPr>
              <w:t xml:space="preserve">(revisión </w:t>
            </w:r>
            <w:r w:rsidRPr="006D32D2">
              <w:rPr>
                <w:rFonts w:ascii="Arial" w:hAnsi="Arial" w:cs="Arial"/>
                <w:spacing w:val="-2"/>
                <w:sz w:val="24"/>
                <w:szCs w:val="24"/>
              </w:rPr>
              <w:t>semanal).</w:t>
            </w:r>
          </w:p>
        </w:tc>
        <w:tc>
          <w:tcPr>
            <w:tcW w:w="1933" w:type="dxa"/>
          </w:tcPr>
          <w:p w14:paraId="6840C206" w14:textId="77777777" w:rsidR="00D342C2" w:rsidRPr="006D32D2" w:rsidRDefault="006714CB">
            <w:pPr>
              <w:pStyle w:val="TableParagraph"/>
              <w:spacing w:line="255" w:lineRule="exact"/>
              <w:ind w:left="5" w:right="42"/>
              <w:rPr>
                <w:rFonts w:ascii="Arial" w:hAnsi="Arial" w:cs="Arial"/>
                <w:sz w:val="24"/>
                <w:szCs w:val="24"/>
              </w:rPr>
            </w:pPr>
            <w:r w:rsidRPr="006D32D2">
              <w:rPr>
                <w:rFonts w:ascii="Arial" w:hAnsi="Arial" w:cs="Arial"/>
                <w:spacing w:val="-4"/>
                <w:sz w:val="24"/>
                <w:szCs w:val="24"/>
              </w:rPr>
              <w:t>0.75</w:t>
            </w:r>
          </w:p>
        </w:tc>
      </w:tr>
      <w:tr w:rsidR="00D342C2" w:rsidRPr="006D32D2" w14:paraId="5F628282" w14:textId="77777777" w:rsidTr="0045293E">
        <w:trPr>
          <w:trHeight w:val="666"/>
        </w:trPr>
        <w:tc>
          <w:tcPr>
            <w:tcW w:w="6311" w:type="dxa"/>
          </w:tcPr>
          <w:p w14:paraId="6419E6E8" w14:textId="77777777" w:rsidR="00D342C2" w:rsidRPr="006D32D2" w:rsidRDefault="006714CB">
            <w:pPr>
              <w:pStyle w:val="TableParagraph"/>
              <w:spacing w:before="95" w:line="270" w:lineRule="atLeast"/>
              <w:ind w:left="4" w:hanging="3"/>
              <w:jc w:val="left"/>
              <w:rPr>
                <w:rFonts w:ascii="Arial" w:hAnsi="Arial" w:cs="Arial"/>
                <w:sz w:val="24"/>
                <w:szCs w:val="24"/>
              </w:rPr>
            </w:pPr>
            <w:r w:rsidRPr="006D32D2">
              <w:rPr>
                <w:rFonts w:ascii="Arial" w:hAnsi="Arial" w:cs="Arial"/>
                <w:sz w:val="24"/>
                <w:szCs w:val="24"/>
              </w:rPr>
              <w:t>Por servicio médico extraordinario para quien no acuda al servicio médico semanal.</w:t>
            </w:r>
          </w:p>
        </w:tc>
        <w:tc>
          <w:tcPr>
            <w:tcW w:w="1933" w:type="dxa"/>
          </w:tcPr>
          <w:p w14:paraId="50BC35A3" w14:textId="77777777" w:rsidR="00D342C2" w:rsidRPr="006D32D2" w:rsidRDefault="006714CB">
            <w:pPr>
              <w:pStyle w:val="TableParagraph"/>
              <w:spacing w:before="266"/>
              <w:ind w:left="5" w:right="42"/>
              <w:rPr>
                <w:rFonts w:ascii="Arial" w:hAnsi="Arial" w:cs="Arial"/>
                <w:sz w:val="24"/>
                <w:szCs w:val="24"/>
              </w:rPr>
            </w:pPr>
            <w:r w:rsidRPr="006D32D2">
              <w:rPr>
                <w:rFonts w:ascii="Arial" w:hAnsi="Arial" w:cs="Arial"/>
                <w:spacing w:val="-4"/>
                <w:sz w:val="24"/>
                <w:szCs w:val="24"/>
              </w:rPr>
              <w:t>0.99</w:t>
            </w:r>
          </w:p>
        </w:tc>
      </w:tr>
      <w:tr w:rsidR="00D342C2" w:rsidRPr="006D32D2" w14:paraId="12C4C2D3" w14:textId="77777777" w:rsidTr="0045293E">
        <w:trPr>
          <w:trHeight w:val="558"/>
        </w:trPr>
        <w:tc>
          <w:tcPr>
            <w:tcW w:w="6311" w:type="dxa"/>
          </w:tcPr>
          <w:p w14:paraId="61359C54" w14:textId="77777777" w:rsidR="00D342C2" w:rsidRPr="006D32D2" w:rsidRDefault="006714CB">
            <w:pPr>
              <w:pStyle w:val="TableParagraph"/>
              <w:spacing w:line="280" w:lineRule="atLeast"/>
              <w:ind w:left="4" w:hanging="3"/>
              <w:jc w:val="left"/>
              <w:rPr>
                <w:rFonts w:ascii="Arial" w:hAnsi="Arial" w:cs="Arial"/>
                <w:sz w:val="24"/>
                <w:szCs w:val="24"/>
              </w:rPr>
            </w:pPr>
            <w:r w:rsidRPr="006D32D2">
              <w:rPr>
                <w:rFonts w:ascii="Arial" w:hAnsi="Arial" w:cs="Arial"/>
                <w:sz w:val="24"/>
                <w:szCs w:val="24"/>
              </w:rPr>
              <w:t>Tarjeta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salud</w:t>
            </w:r>
            <w:r w:rsidRPr="006D32D2">
              <w:rPr>
                <w:rFonts w:ascii="Arial" w:hAnsi="Arial" w:cs="Arial"/>
                <w:spacing w:val="-3"/>
                <w:sz w:val="24"/>
                <w:szCs w:val="24"/>
              </w:rPr>
              <w:t xml:space="preserve"> </w:t>
            </w:r>
            <w:r w:rsidRPr="006D32D2">
              <w:rPr>
                <w:rFonts w:ascii="Arial" w:hAnsi="Arial" w:cs="Arial"/>
                <w:sz w:val="24"/>
                <w:szCs w:val="24"/>
              </w:rPr>
              <w:t>para</w:t>
            </w:r>
            <w:r w:rsidRPr="006D32D2">
              <w:rPr>
                <w:rFonts w:ascii="Arial" w:hAnsi="Arial" w:cs="Arial"/>
                <w:spacing w:val="-2"/>
                <w:sz w:val="24"/>
                <w:szCs w:val="24"/>
              </w:rPr>
              <w:t xml:space="preserve"> </w:t>
            </w:r>
            <w:r w:rsidRPr="006D32D2">
              <w:rPr>
                <w:rFonts w:ascii="Arial" w:hAnsi="Arial" w:cs="Arial"/>
                <w:sz w:val="24"/>
                <w:szCs w:val="24"/>
              </w:rPr>
              <w:t>trabajar</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bares,</w:t>
            </w:r>
            <w:r w:rsidRPr="006D32D2">
              <w:rPr>
                <w:rFonts w:ascii="Arial" w:hAnsi="Arial" w:cs="Arial"/>
                <w:spacing w:val="-3"/>
                <w:sz w:val="24"/>
                <w:szCs w:val="24"/>
              </w:rPr>
              <w:t xml:space="preserve"> </w:t>
            </w:r>
            <w:r w:rsidRPr="006D32D2">
              <w:rPr>
                <w:rFonts w:ascii="Arial" w:hAnsi="Arial" w:cs="Arial"/>
                <w:sz w:val="24"/>
                <w:szCs w:val="24"/>
              </w:rPr>
              <w:t>cantinas</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z w:val="24"/>
                <w:szCs w:val="24"/>
              </w:rPr>
              <w:t>zona</w:t>
            </w:r>
            <w:r w:rsidRPr="006D32D2">
              <w:rPr>
                <w:rFonts w:ascii="Arial" w:hAnsi="Arial" w:cs="Arial"/>
                <w:spacing w:val="-4"/>
                <w:sz w:val="24"/>
                <w:szCs w:val="24"/>
              </w:rPr>
              <w:t xml:space="preserve"> </w:t>
            </w:r>
            <w:r w:rsidRPr="006D32D2">
              <w:rPr>
                <w:rFonts w:ascii="Arial" w:hAnsi="Arial" w:cs="Arial"/>
                <w:sz w:val="24"/>
                <w:szCs w:val="24"/>
              </w:rPr>
              <w:t>en tolerancia (sexoservidor (a)), semestralmente</w:t>
            </w:r>
          </w:p>
        </w:tc>
        <w:tc>
          <w:tcPr>
            <w:tcW w:w="1933" w:type="dxa"/>
          </w:tcPr>
          <w:p w14:paraId="60BB19F5" w14:textId="77777777" w:rsidR="00D342C2" w:rsidRPr="006D32D2" w:rsidRDefault="00D342C2">
            <w:pPr>
              <w:pStyle w:val="TableParagraph"/>
              <w:jc w:val="left"/>
              <w:rPr>
                <w:rFonts w:ascii="Arial" w:hAnsi="Arial" w:cs="Arial"/>
                <w:b/>
                <w:sz w:val="24"/>
                <w:szCs w:val="24"/>
              </w:rPr>
            </w:pPr>
          </w:p>
          <w:p w14:paraId="04DFA4DF" w14:textId="77777777" w:rsidR="00D342C2" w:rsidRPr="006D32D2" w:rsidRDefault="006714CB">
            <w:pPr>
              <w:pStyle w:val="TableParagraph"/>
              <w:spacing w:line="263" w:lineRule="exact"/>
              <w:ind w:left="2" w:right="42"/>
              <w:rPr>
                <w:rFonts w:ascii="Arial" w:hAnsi="Arial" w:cs="Arial"/>
                <w:sz w:val="24"/>
                <w:szCs w:val="24"/>
              </w:rPr>
            </w:pPr>
            <w:r w:rsidRPr="006D32D2">
              <w:rPr>
                <w:rFonts w:ascii="Arial" w:hAnsi="Arial" w:cs="Arial"/>
                <w:spacing w:val="-4"/>
                <w:sz w:val="24"/>
                <w:szCs w:val="24"/>
              </w:rPr>
              <w:t>1.50</w:t>
            </w:r>
          </w:p>
        </w:tc>
      </w:tr>
    </w:tbl>
    <w:p w14:paraId="2172DAE4" w14:textId="77777777" w:rsidR="00D342C2" w:rsidRPr="006D32D2" w:rsidRDefault="00D342C2">
      <w:pPr>
        <w:spacing w:line="263" w:lineRule="exact"/>
        <w:rPr>
          <w:rFonts w:ascii="Arial" w:hAnsi="Arial" w:cs="Arial"/>
          <w:sz w:val="24"/>
          <w:szCs w:val="24"/>
        </w:rPr>
        <w:sectPr w:rsidR="00D342C2" w:rsidRPr="006D32D2">
          <w:pgSz w:w="12240" w:h="15840"/>
          <w:pgMar w:top="1820" w:right="500" w:bottom="1340" w:left="1180" w:header="0" w:footer="1154" w:gutter="0"/>
          <w:cols w:space="720"/>
        </w:sectPr>
      </w:pPr>
    </w:p>
    <w:p w14:paraId="4E44262F" w14:textId="77777777" w:rsidR="00D342C2" w:rsidRPr="006D32D2" w:rsidRDefault="00D342C2">
      <w:pPr>
        <w:pStyle w:val="Textoindependiente"/>
        <w:rPr>
          <w:rFonts w:ascii="Arial" w:hAnsi="Arial" w:cs="Arial"/>
          <w:b/>
        </w:rPr>
      </w:pPr>
    </w:p>
    <w:p w14:paraId="2779AC3F" w14:textId="77777777" w:rsidR="00D342C2" w:rsidRPr="006D32D2" w:rsidRDefault="00D342C2">
      <w:pPr>
        <w:pStyle w:val="Textoindependiente"/>
        <w:rPr>
          <w:rFonts w:ascii="Arial" w:hAnsi="Arial" w:cs="Arial"/>
          <w:b/>
        </w:rPr>
      </w:pPr>
    </w:p>
    <w:p w14:paraId="01D1B832" w14:textId="77777777" w:rsidR="00D342C2" w:rsidRPr="006D32D2" w:rsidRDefault="00D342C2">
      <w:pPr>
        <w:pStyle w:val="Textoindependiente"/>
        <w:spacing w:before="187"/>
        <w:rPr>
          <w:rFonts w:ascii="Arial" w:hAnsi="Arial" w:cs="Arial"/>
          <w:b/>
        </w:rPr>
      </w:pPr>
    </w:p>
    <w:p w14:paraId="6593F854" w14:textId="77777777" w:rsidR="00D342C2" w:rsidRPr="006D32D2" w:rsidRDefault="006714CB">
      <w:pPr>
        <w:ind w:left="522"/>
        <w:rPr>
          <w:rFonts w:ascii="Arial" w:hAnsi="Arial" w:cs="Arial"/>
          <w:b/>
          <w:sz w:val="24"/>
          <w:szCs w:val="24"/>
        </w:rPr>
      </w:pPr>
      <w:r w:rsidRPr="006D32D2">
        <w:rPr>
          <w:rFonts w:ascii="Arial" w:hAnsi="Arial" w:cs="Arial"/>
          <w:b/>
          <w:sz w:val="24"/>
          <w:szCs w:val="24"/>
        </w:rPr>
        <w:t>II.-</w:t>
      </w:r>
      <w:r w:rsidRPr="006D32D2">
        <w:rPr>
          <w:rFonts w:ascii="Arial" w:hAnsi="Arial" w:cs="Arial"/>
          <w:b/>
          <w:spacing w:val="-9"/>
          <w:sz w:val="24"/>
          <w:szCs w:val="24"/>
        </w:rPr>
        <w:t xml:space="preserve"> </w:t>
      </w:r>
      <w:r w:rsidRPr="006D32D2">
        <w:rPr>
          <w:rFonts w:ascii="Arial" w:hAnsi="Arial" w:cs="Arial"/>
          <w:b/>
          <w:sz w:val="24"/>
          <w:szCs w:val="24"/>
        </w:rPr>
        <w:t>Por</w:t>
      </w:r>
      <w:r w:rsidRPr="006D32D2">
        <w:rPr>
          <w:rFonts w:ascii="Arial" w:hAnsi="Arial" w:cs="Arial"/>
          <w:b/>
          <w:spacing w:val="-8"/>
          <w:sz w:val="24"/>
          <w:szCs w:val="24"/>
        </w:rPr>
        <w:t xml:space="preserve"> </w:t>
      </w:r>
      <w:r w:rsidRPr="006D32D2">
        <w:rPr>
          <w:rFonts w:ascii="Arial" w:hAnsi="Arial" w:cs="Arial"/>
          <w:b/>
          <w:sz w:val="24"/>
          <w:szCs w:val="24"/>
        </w:rPr>
        <w:t>tarjetas</w:t>
      </w:r>
      <w:r w:rsidRPr="006D32D2">
        <w:rPr>
          <w:rFonts w:ascii="Arial" w:hAnsi="Arial" w:cs="Arial"/>
          <w:b/>
          <w:spacing w:val="-7"/>
          <w:sz w:val="24"/>
          <w:szCs w:val="24"/>
        </w:rPr>
        <w:t xml:space="preserve"> </w:t>
      </w:r>
      <w:r w:rsidRPr="006D32D2">
        <w:rPr>
          <w:rFonts w:ascii="Arial" w:hAnsi="Arial" w:cs="Arial"/>
          <w:b/>
          <w:sz w:val="24"/>
          <w:szCs w:val="24"/>
        </w:rPr>
        <w:t>de</w:t>
      </w:r>
      <w:r w:rsidRPr="006D32D2">
        <w:rPr>
          <w:rFonts w:ascii="Arial" w:hAnsi="Arial" w:cs="Arial"/>
          <w:b/>
          <w:spacing w:val="-8"/>
          <w:sz w:val="24"/>
          <w:szCs w:val="24"/>
        </w:rPr>
        <w:t xml:space="preserve"> </w:t>
      </w:r>
      <w:r w:rsidRPr="006D32D2">
        <w:rPr>
          <w:rFonts w:ascii="Arial" w:hAnsi="Arial" w:cs="Arial"/>
          <w:b/>
          <w:sz w:val="24"/>
          <w:szCs w:val="24"/>
        </w:rPr>
        <w:t>salud</w:t>
      </w:r>
      <w:r w:rsidRPr="006D32D2">
        <w:rPr>
          <w:rFonts w:ascii="Arial" w:hAnsi="Arial" w:cs="Arial"/>
          <w:b/>
          <w:spacing w:val="-7"/>
          <w:sz w:val="24"/>
          <w:szCs w:val="24"/>
        </w:rPr>
        <w:t xml:space="preserve"> </w:t>
      </w:r>
      <w:r w:rsidRPr="006D32D2">
        <w:rPr>
          <w:rFonts w:ascii="Arial" w:hAnsi="Arial" w:cs="Arial"/>
          <w:b/>
          <w:spacing w:val="-2"/>
          <w:sz w:val="24"/>
          <w:szCs w:val="24"/>
        </w:rPr>
        <w:t>(semestral):</w:t>
      </w:r>
    </w:p>
    <w:p w14:paraId="78AAA820" w14:textId="77777777" w:rsidR="00D342C2" w:rsidRPr="006D32D2" w:rsidRDefault="00D342C2">
      <w:pPr>
        <w:pStyle w:val="Textoindependiente"/>
        <w:spacing w:before="55"/>
        <w:rPr>
          <w:rFonts w:ascii="Arial" w:hAnsi="Arial" w:cs="Arial"/>
          <w:b/>
        </w:rPr>
      </w:pPr>
    </w:p>
    <w:tbl>
      <w:tblPr>
        <w:tblStyle w:val="TableNormal"/>
        <w:tblW w:w="0" w:type="auto"/>
        <w:tblInd w:w="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1"/>
        <w:gridCol w:w="2551"/>
      </w:tblGrid>
      <w:tr w:rsidR="00D342C2" w:rsidRPr="006D32D2" w14:paraId="47E2AFA8" w14:textId="77777777" w:rsidTr="0045293E">
        <w:trPr>
          <w:trHeight w:val="335"/>
        </w:trPr>
        <w:tc>
          <w:tcPr>
            <w:tcW w:w="5691" w:type="dxa"/>
          </w:tcPr>
          <w:p w14:paraId="4600BCE6" w14:textId="77777777" w:rsidR="00D342C2" w:rsidRPr="006D32D2" w:rsidRDefault="006714CB">
            <w:pPr>
              <w:pStyle w:val="TableParagraph"/>
              <w:ind w:right="760"/>
              <w:rPr>
                <w:rFonts w:ascii="Arial" w:hAnsi="Arial" w:cs="Arial"/>
                <w:b/>
                <w:sz w:val="24"/>
                <w:szCs w:val="24"/>
              </w:rPr>
            </w:pPr>
            <w:r w:rsidRPr="006D32D2">
              <w:rPr>
                <w:rFonts w:ascii="Arial" w:hAnsi="Arial" w:cs="Arial"/>
                <w:b/>
                <w:spacing w:val="-2"/>
                <w:sz w:val="24"/>
                <w:szCs w:val="24"/>
              </w:rPr>
              <w:t>Concepto</w:t>
            </w:r>
          </w:p>
        </w:tc>
        <w:tc>
          <w:tcPr>
            <w:tcW w:w="2551" w:type="dxa"/>
          </w:tcPr>
          <w:p w14:paraId="255BA557" w14:textId="77777777" w:rsidR="00D342C2" w:rsidRPr="006D32D2" w:rsidRDefault="006714CB">
            <w:pPr>
              <w:pStyle w:val="TableParagraph"/>
              <w:ind w:right="40"/>
              <w:rPr>
                <w:rFonts w:ascii="Arial" w:hAnsi="Arial" w:cs="Arial"/>
                <w:b/>
                <w:sz w:val="24"/>
                <w:szCs w:val="24"/>
              </w:rPr>
            </w:pPr>
            <w:r w:rsidRPr="006D32D2">
              <w:rPr>
                <w:rFonts w:ascii="Arial" w:hAnsi="Arial" w:cs="Arial"/>
                <w:b/>
                <w:spacing w:val="-4"/>
                <w:sz w:val="24"/>
                <w:szCs w:val="24"/>
              </w:rPr>
              <w:t>UMAS</w:t>
            </w:r>
          </w:p>
        </w:tc>
      </w:tr>
      <w:tr w:rsidR="00D342C2" w:rsidRPr="006D32D2" w14:paraId="122C9E46" w14:textId="77777777" w:rsidTr="0045293E">
        <w:trPr>
          <w:trHeight w:val="688"/>
        </w:trPr>
        <w:tc>
          <w:tcPr>
            <w:tcW w:w="5691" w:type="dxa"/>
          </w:tcPr>
          <w:p w14:paraId="5E798A95" w14:textId="77777777" w:rsidR="00D342C2" w:rsidRPr="006D32D2" w:rsidRDefault="006714CB">
            <w:pPr>
              <w:pStyle w:val="TableParagraph"/>
              <w:spacing w:before="108" w:line="280" w:lineRule="atLeast"/>
              <w:ind w:left="4" w:hanging="3"/>
              <w:jc w:val="left"/>
              <w:rPr>
                <w:rFonts w:ascii="Arial" w:hAnsi="Arial" w:cs="Arial"/>
                <w:sz w:val="24"/>
                <w:szCs w:val="24"/>
              </w:rPr>
            </w:pPr>
            <w:r w:rsidRPr="006D32D2">
              <w:rPr>
                <w:rFonts w:ascii="Arial" w:hAnsi="Arial" w:cs="Arial"/>
                <w:sz w:val="24"/>
                <w:szCs w:val="24"/>
              </w:rPr>
              <w:t>Por</w:t>
            </w:r>
            <w:r w:rsidRPr="006D32D2">
              <w:rPr>
                <w:rFonts w:ascii="Arial" w:hAnsi="Arial" w:cs="Arial"/>
                <w:spacing w:val="40"/>
                <w:sz w:val="24"/>
                <w:szCs w:val="24"/>
              </w:rPr>
              <w:t xml:space="preserve"> </w:t>
            </w:r>
            <w:r w:rsidRPr="006D32D2">
              <w:rPr>
                <w:rFonts w:ascii="Arial" w:hAnsi="Arial" w:cs="Arial"/>
                <w:sz w:val="24"/>
                <w:szCs w:val="24"/>
              </w:rPr>
              <w:t>la</w:t>
            </w:r>
            <w:r w:rsidRPr="006D32D2">
              <w:rPr>
                <w:rFonts w:ascii="Arial" w:hAnsi="Arial" w:cs="Arial"/>
                <w:spacing w:val="40"/>
                <w:sz w:val="24"/>
                <w:szCs w:val="24"/>
              </w:rPr>
              <w:t xml:space="preserve"> </w:t>
            </w:r>
            <w:r w:rsidRPr="006D32D2">
              <w:rPr>
                <w:rFonts w:ascii="Arial" w:hAnsi="Arial" w:cs="Arial"/>
                <w:sz w:val="24"/>
                <w:szCs w:val="24"/>
              </w:rPr>
              <w:t>expedición</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tarjeta</w:t>
            </w:r>
            <w:r w:rsidRPr="006D32D2">
              <w:rPr>
                <w:rFonts w:ascii="Arial" w:hAnsi="Arial" w:cs="Arial"/>
                <w:spacing w:val="-15"/>
                <w:sz w:val="24"/>
                <w:szCs w:val="24"/>
              </w:rPr>
              <w:t xml:space="preserve"> </w:t>
            </w:r>
            <w:r w:rsidRPr="006D32D2">
              <w:rPr>
                <w:rFonts w:ascii="Arial" w:hAnsi="Arial" w:cs="Arial"/>
                <w:sz w:val="24"/>
                <w:szCs w:val="24"/>
              </w:rPr>
              <w:t>de</w:t>
            </w:r>
            <w:r w:rsidRPr="006D32D2">
              <w:rPr>
                <w:rFonts w:ascii="Arial" w:hAnsi="Arial" w:cs="Arial"/>
                <w:spacing w:val="-16"/>
                <w:sz w:val="24"/>
                <w:szCs w:val="24"/>
              </w:rPr>
              <w:t xml:space="preserve"> </w:t>
            </w:r>
            <w:r w:rsidRPr="006D32D2">
              <w:rPr>
                <w:rFonts w:ascii="Arial" w:hAnsi="Arial" w:cs="Arial"/>
                <w:sz w:val="24"/>
                <w:szCs w:val="24"/>
              </w:rPr>
              <w:t>salud</w:t>
            </w:r>
            <w:r w:rsidRPr="006D32D2">
              <w:rPr>
                <w:rFonts w:ascii="Arial" w:hAnsi="Arial" w:cs="Arial"/>
                <w:spacing w:val="-17"/>
                <w:sz w:val="24"/>
                <w:szCs w:val="24"/>
              </w:rPr>
              <w:t xml:space="preserve"> </w:t>
            </w:r>
            <w:r w:rsidRPr="006D32D2">
              <w:rPr>
                <w:rFonts w:ascii="Arial" w:hAnsi="Arial" w:cs="Arial"/>
                <w:sz w:val="24"/>
                <w:szCs w:val="24"/>
              </w:rPr>
              <w:t>a</w:t>
            </w:r>
            <w:r w:rsidRPr="006D32D2">
              <w:rPr>
                <w:rFonts w:ascii="Arial" w:hAnsi="Arial" w:cs="Arial"/>
                <w:spacing w:val="-16"/>
                <w:sz w:val="24"/>
                <w:szCs w:val="24"/>
              </w:rPr>
              <w:t xml:space="preserve"> </w:t>
            </w:r>
            <w:r w:rsidRPr="006D32D2">
              <w:rPr>
                <w:rFonts w:ascii="Arial" w:hAnsi="Arial" w:cs="Arial"/>
                <w:sz w:val="24"/>
                <w:szCs w:val="24"/>
              </w:rPr>
              <w:t>manejadores de alimentos.</w:t>
            </w:r>
          </w:p>
        </w:tc>
        <w:tc>
          <w:tcPr>
            <w:tcW w:w="2551" w:type="dxa"/>
          </w:tcPr>
          <w:p w14:paraId="77C66C10" w14:textId="77777777" w:rsidR="00D342C2" w:rsidRPr="006D32D2" w:rsidRDefault="006714CB">
            <w:pPr>
              <w:pStyle w:val="TableParagraph"/>
              <w:spacing w:before="262"/>
              <w:ind w:left="4" w:right="40"/>
              <w:rPr>
                <w:rFonts w:ascii="Arial" w:hAnsi="Arial" w:cs="Arial"/>
                <w:sz w:val="24"/>
                <w:szCs w:val="24"/>
              </w:rPr>
            </w:pPr>
            <w:r w:rsidRPr="006D32D2">
              <w:rPr>
                <w:rFonts w:ascii="Arial" w:hAnsi="Arial" w:cs="Arial"/>
                <w:spacing w:val="-4"/>
                <w:sz w:val="24"/>
                <w:szCs w:val="24"/>
              </w:rPr>
              <w:t>0.54</w:t>
            </w:r>
          </w:p>
        </w:tc>
      </w:tr>
    </w:tbl>
    <w:p w14:paraId="54C08BAA" w14:textId="77777777" w:rsidR="00D342C2" w:rsidRPr="006D32D2" w:rsidRDefault="00D342C2">
      <w:pPr>
        <w:pStyle w:val="Textoindependiente"/>
        <w:spacing w:before="8"/>
        <w:rPr>
          <w:rFonts w:ascii="Arial" w:hAnsi="Arial" w:cs="Arial"/>
          <w:b/>
        </w:rPr>
      </w:pPr>
    </w:p>
    <w:p w14:paraId="79BAE759"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SÉPTIMA</w:t>
      </w:r>
    </w:p>
    <w:p w14:paraId="124A456F" w14:textId="77777777" w:rsidR="00D342C2" w:rsidRPr="006D32D2" w:rsidRDefault="006714CB">
      <w:pPr>
        <w:spacing w:before="3"/>
        <w:ind w:left="528" w:right="1206"/>
        <w:jc w:val="center"/>
        <w:rPr>
          <w:rFonts w:ascii="Arial" w:hAnsi="Arial" w:cs="Arial"/>
          <w:b/>
          <w:sz w:val="24"/>
          <w:szCs w:val="24"/>
        </w:rPr>
      </w:pPr>
      <w:r w:rsidRPr="006D32D2">
        <w:rPr>
          <w:rFonts w:ascii="Arial" w:hAnsi="Arial" w:cs="Arial"/>
          <w:b/>
          <w:sz w:val="24"/>
          <w:szCs w:val="24"/>
        </w:rPr>
        <w:t>SERVICIOS</w:t>
      </w:r>
      <w:r w:rsidRPr="006D32D2">
        <w:rPr>
          <w:rFonts w:ascii="Arial" w:hAnsi="Arial" w:cs="Arial"/>
          <w:b/>
          <w:spacing w:val="-14"/>
          <w:sz w:val="24"/>
          <w:szCs w:val="24"/>
        </w:rPr>
        <w:t xml:space="preserve"> </w:t>
      </w:r>
      <w:r w:rsidRPr="006D32D2">
        <w:rPr>
          <w:rFonts w:ascii="Arial" w:hAnsi="Arial" w:cs="Arial"/>
          <w:b/>
          <w:sz w:val="24"/>
          <w:szCs w:val="24"/>
        </w:rPr>
        <w:t>PRESTADOS</w:t>
      </w:r>
      <w:r w:rsidRPr="006D32D2">
        <w:rPr>
          <w:rFonts w:ascii="Arial" w:hAnsi="Arial" w:cs="Arial"/>
          <w:b/>
          <w:spacing w:val="-12"/>
          <w:sz w:val="24"/>
          <w:szCs w:val="24"/>
        </w:rPr>
        <w:t xml:space="preserve"> </w:t>
      </w:r>
      <w:r w:rsidRPr="006D32D2">
        <w:rPr>
          <w:rFonts w:ascii="Arial" w:hAnsi="Arial" w:cs="Arial"/>
          <w:b/>
          <w:sz w:val="24"/>
          <w:szCs w:val="24"/>
        </w:rPr>
        <w:t>POR</w:t>
      </w:r>
      <w:r w:rsidRPr="006D32D2">
        <w:rPr>
          <w:rFonts w:ascii="Arial" w:hAnsi="Arial" w:cs="Arial"/>
          <w:b/>
          <w:spacing w:val="-13"/>
          <w:sz w:val="24"/>
          <w:szCs w:val="24"/>
        </w:rPr>
        <w:t xml:space="preserve"> </w:t>
      </w:r>
      <w:r w:rsidRPr="006D32D2">
        <w:rPr>
          <w:rFonts w:ascii="Arial" w:hAnsi="Arial" w:cs="Arial"/>
          <w:b/>
          <w:sz w:val="24"/>
          <w:szCs w:val="24"/>
        </w:rPr>
        <w:t>LA</w:t>
      </w:r>
      <w:r w:rsidRPr="006D32D2">
        <w:rPr>
          <w:rFonts w:ascii="Arial" w:hAnsi="Arial" w:cs="Arial"/>
          <w:b/>
          <w:spacing w:val="-14"/>
          <w:sz w:val="24"/>
          <w:szCs w:val="24"/>
        </w:rPr>
        <w:t xml:space="preserve"> </w:t>
      </w:r>
      <w:r w:rsidRPr="006D32D2">
        <w:rPr>
          <w:rFonts w:ascii="Arial" w:hAnsi="Arial" w:cs="Arial"/>
          <w:b/>
          <w:sz w:val="24"/>
          <w:szCs w:val="24"/>
        </w:rPr>
        <w:t>DIRECCIÓN</w:t>
      </w:r>
      <w:r w:rsidRPr="006D32D2">
        <w:rPr>
          <w:rFonts w:ascii="Arial" w:hAnsi="Arial" w:cs="Arial"/>
          <w:b/>
          <w:spacing w:val="-4"/>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TRÁNSITO</w:t>
      </w:r>
      <w:r w:rsidRPr="006D32D2">
        <w:rPr>
          <w:rFonts w:ascii="Arial" w:hAnsi="Arial" w:cs="Arial"/>
          <w:b/>
          <w:spacing w:val="-4"/>
          <w:sz w:val="24"/>
          <w:szCs w:val="24"/>
        </w:rPr>
        <w:t xml:space="preserve"> </w:t>
      </w:r>
      <w:r w:rsidRPr="006D32D2">
        <w:rPr>
          <w:rFonts w:ascii="Arial" w:hAnsi="Arial" w:cs="Arial"/>
          <w:b/>
          <w:spacing w:val="-2"/>
          <w:sz w:val="24"/>
          <w:szCs w:val="24"/>
        </w:rPr>
        <w:t>MUNICIPAL</w:t>
      </w:r>
    </w:p>
    <w:p w14:paraId="46566FCB" w14:textId="77777777" w:rsidR="00D342C2" w:rsidRPr="006D32D2" w:rsidRDefault="00D342C2">
      <w:pPr>
        <w:pStyle w:val="Textoindependiente"/>
        <w:spacing w:before="1"/>
        <w:rPr>
          <w:rFonts w:ascii="Arial" w:hAnsi="Arial" w:cs="Arial"/>
          <w:b/>
        </w:rPr>
      </w:pPr>
    </w:p>
    <w:p w14:paraId="7D0B889F" w14:textId="77777777" w:rsidR="00D342C2" w:rsidRPr="006D32D2" w:rsidRDefault="006714CB">
      <w:pPr>
        <w:pStyle w:val="Textoindependiente"/>
        <w:spacing w:line="232" w:lineRule="auto"/>
        <w:ind w:left="522" w:right="1193"/>
        <w:rPr>
          <w:rFonts w:ascii="Arial" w:hAnsi="Arial" w:cs="Arial"/>
        </w:rPr>
      </w:pPr>
      <w:r w:rsidRPr="006D32D2">
        <w:rPr>
          <w:rFonts w:ascii="Arial" w:hAnsi="Arial" w:cs="Arial"/>
          <w:b/>
          <w:position w:val="-2"/>
        </w:rPr>
        <w:t xml:space="preserve">ARTÍCULO 35.- </w:t>
      </w:r>
      <w:r w:rsidRPr="006D32D2">
        <w:rPr>
          <w:rFonts w:ascii="Arial" w:hAnsi="Arial" w:cs="Arial"/>
        </w:rPr>
        <w:t xml:space="preserve">El H. Ayuntamiento a través de la Tesorería </w:t>
      </w:r>
      <w:r w:rsidRPr="006D32D2">
        <w:rPr>
          <w:rFonts w:ascii="Arial" w:hAnsi="Arial" w:cs="Arial"/>
          <w:position w:val="-1"/>
        </w:rPr>
        <w:t>Municipal</w:t>
      </w:r>
      <w:r w:rsidRPr="006D32D2">
        <w:rPr>
          <w:rFonts w:ascii="Arial" w:hAnsi="Arial" w:cs="Arial"/>
          <w:spacing w:val="-6"/>
          <w:position w:val="-1"/>
        </w:rPr>
        <w:t xml:space="preserve"> </w:t>
      </w:r>
      <w:r w:rsidRPr="006D32D2">
        <w:rPr>
          <w:rFonts w:ascii="Arial" w:hAnsi="Arial" w:cs="Arial"/>
          <w:position w:val="-1"/>
        </w:rPr>
        <w:t>cobrará</w:t>
      </w:r>
      <w:r w:rsidRPr="006D32D2">
        <w:rPr>
          <w:rFonts w:ascii="Arial" w:hAnsi="Arial" w:cs="Arial"/>
          <w:spacing w:val="-8"/>
          <w:position w:val="-1"/>
        </w:rPr>
        <w:t xml:space="preserve"> </w:t>
      </w:r>
      <w:r w:rsidRPr="006D32D2">
        <w:rPr>
          <w:rFonts w:ascii="Arial" w:hAnsi="Arial" w:cs="Arial"/>
          <w:position w:val="-1"/>
        </w:rPr>
        <w:t xml:space="preserve">los </w:t>
      </w:r>
      <w:r w:rsidRPr="006D32D2">
        <w:rPr>
          <w:rFonts w:ascii="Arial" w:hAnsi="Arial" w:cs="Arial"/>
        </w:rPr>
        <w:t>derechos</w:t>
      </w:r>
      <w:r w:rsidRPr="006D32D2">
        <w:rPr>
          <w:rFonts w:ascii="Arial" w:hAnsi="Arial" w:cs="Arial"/>
          <w:spacing w:val="-2"/>
        </w:rPr>
        <w:t xml:space="preserve"> </w:t>
      </w:r>
      <w:r w:rsidRPr="006D32D2">
        <w:rPr>
          <w:rFonts w:ascii="Arial" w:hAnsi="Arial" w:cs="Arial"/>
        </w:rPr>
        <w:t>por</w:t>
      </w:r>
      <w:r w:rsidRPr="006D32D2">
        <w:rPr>
          <w:rFonts w:ascii="Arial" w:hAnsi="Arial" w:cs="Arial"/>
          <w:spacing w:val="-6"/>
        </w:rPr>
        <w:t xml:space="preserve"> </w:t>
      </w:r>
      <w:r w:rsidRPr="006D32D2">
        <w:rPr>
          <w:rFonts w:ascii="Arial" w:hAnsi="Arial" w:cs="Arial"/>
        </w:rPr>
        <w:t>los</w:t>
      </w:r>
      <w:r w:rsidRPr="006D32D2">
        <w:rPr>
          <w:rFonts w:ascii="Arial" w:hAnsi="Arial" w:cs="Arial"/>
          <w:spacing w:val="-3"/>
        </w:rPr>
        <w:t xml:space="preserve"> </w:t>
      </w:r>
      <w:r w:rsidRPr="006D32D2">
        <w:rPr>
          <w:rFonts w:ascii="Arial" w:hAnsi="Arial" w:cs="Arial"/>
        </w:rPr>
        <w:t>servicios</w:t>
      </w:r>
      <w:r w:rsidRPr="006D32D2">
        <w:rPr>
          <w:rFonts w:ascii="Arial" w:hAnsi="Arial" w:cs="Arial"/>
          <w:spacing w:val="-2"/>
        </w:rPr>
        <w:t xml:space="preserve"> </w:t>
      </w:r>
      <w:r w:rsidRPr="006D32D2">
        <w:rPr>
          <w:rFonts w:ascii="Arial" w:hAnsi="Arial" w:cs="Arial"/>
        </w:rPr>
        <w:t>de</w:t>
      </w:r>
      <w:r w:rsidRPr="006D32D2">
        <w:rPr>
          <w:rFonts w:ascii="Arial" w:hAnsi="Arial" w:cs="Arial"/>
          <w:spacing w:val="-4"/>
        </w:rPr>
        <w:t xml:space="preserve"> </w:t>
      </w:r>
      <w:r w:rsidRPr="006D32D2">
        <w:rPr>
          <w:rFonts w:ascii="Arial" w:hAnsi="Arial" w:cs="Arial"/>
        </w:rPr>
        <w:t>tránsito</w:t>
      </w:r>
      <w:r w:rsidRPr="006D32D2">
        <w:rPr>
          <w:rFonts w:ascii="Arial" w:hAnsi="Arial" w:cs="Arial"/>
          <w:spacing w:val="-4"/>
        </w:rPr>
        <w:t xml:space="preserve"> </w:t>
      </w:r>
      <w:r w:rsidRPr="006D32D2">
        <w:rPr>
          <w:rFonts w:ascii="Arial" w:hAnsi="Arial" w:cs="Arial"/>
        </w:rPr>
        <w:t>de acuerdo a la clasificación siguiente:</w:t>
      </w:r>
    </w:p>
    <w:p w14:paraId="3E853FB6" w14:textId="77777777" w:rsidR="00D342C2" w:rsidRPr="006D32D2" w:rsidRDefault="00D342C2">
      <w:pPr>
        <w:pStyle w:val="Textoindependiente"/>
        <w:spacing w:before="1"/>
        <w:rPr>
          <w:rFonts w:ascii="Arial" w:hAnsi="Arial" w:cs="Arial"/>
        </w:rPr>
      </w:pPr>
    </w:p>
    <w:p w14:paraId="18E9FE03" w14:textId="77777777" w:rsidR="00D342C2" w:rsidRPr="006D32D2" w:rsidRDefault="006714CB">
      <w:pPr>
        <w:pStyle w:val="Prrafodelista"/>
        <w:numPr>
          <w:ilvl w:val="0"/>
          <w:numId w:val="21"/>
        </w:numPr>
        <w:tabs>
          <w:tab w:val="left" w:pos="710"/>
        </w:tabs>
        <w:ind w:left="710" w:hanging="191"/>
        <w:rPr>
          <w:rFonts w:ascii="Arial" w:hAnsi="Arial" w:cs="Arial"/>
          <w:position w:val="3"/>
          <w:sz w:val="24"/>
          <w:szCs w:val="24"/>
        </w:rPr>
      </w:pPr>
      <w:r w:rsidRPr="006D32D2">
        <w:rPr>
          <w:rFonts w:ascii="Arial" w:hAnsi="Arial" w:cs="Arial"/>
          <w:b/>
          <w:sz w:val="24"/>
          <w:szCs w:val="24"/>
        </w:rPr>
        <w:t>LICENCIA</w:t>
      </w:r>
      <w:r w:rsidRPr="006D32D2">
        <w:rPr>
          <w:rFonts w:ascii="Arial" w:hAnsi="Arial" w:cs="Arial"/>
          <w:b/>
          <w:spacing w:val="-9"/>
          <w:sz w:val="24"/>
          <w:szCs w:val="24"/>
        </w:rPr>
        <w:t xml:space="preserve"> </w:t>
      </w:r>
      <w:r w:rsidRPr="006D32D2">
        <w:rPr>
          <w:rFonts w:ascii="Arial" w:hAnsi="Arial" w:cs="Arial"/>
          <w:b/>
          <w:sz w:val="24"/>
          <w:szCs w:val="24"/>
        </w:rPr>
        <w:t>PARA</w:t>
      </w:r>
      <w:r w:rsidRPr="006D32D2">
        <w:rPr>
          <w:rFonts w:ascii="Arial" w:hAnsi="Arial" w:cs="Arial"/>
          <w:b/>
          <w:spacing w:val="-8"/>
          <w:sz w:val="24"/>
          <w:szCs w:val="24"/>
        </w:rPr>
        <w:t xml:space="preserve"> </w:t>
      </w:r>
      <w:r w:rsidRPr="006D32D2">
        <w:rPr>
          <w:rFonts w:ascii="Arial" w:hAnsi="Arial" w:cs="Arial"/>
          <w:b/>
          <w:spacing w:val="-2"/>
          <w:sz w:val="24"/>
          <w:szCs w:val="24"/>
        </w:rPr>
        <w:t>MANEJAR:</w:t>
      </w:r>
    </w:p>
    <w:p w14:paraId="63C28B36" w14:textId="77777777" w:rsidR="00D342C2" w:rsidRPr="006D32D2" w:rsidRDefault="00D342C2">
      <w:pPr>
        <w:pStyle w:val="Textoindependiente"/>
        <w:spacing w:before="48"/>
        <w:rPr>
          <w:rFonts w:ascii="Arial" w:hAnsi="Arial" w:cs="Arial"/>
          <w:b/>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73"/>
        <w:gridCol w:w="1361"/>
      </w:tblGrid>
      <w:tr w:rsidR="00D342C2" w:rsidRPr="006D32D2" w14:paraId="3A39C55D" w14:textId="77777777">
        <w:trPr>
          <w:trHeight w:val="290"/>
        </w:trPr>
        <w:tc>
          <w:tcPr>
            <w:tcW w:w="7573" w:type="dxa"/>
            <w:shd w:val="clear" w:color="auto" w:fill="BEBEBE"/>
          </w:tcPr>
          <w:p w14:paraId="39637374" w14:textId="77777777" w:rsidR="00D342C2" w:rsidRPr="006D32D2" w:rsidRDefault="006714CB">
            <w:pPr>
              <w:pStyle w:val="TableParagraph"/>
              <w:spacing w:line="267" w:lineRule="exact"/>
              <w:ind w:left="4"/>
              <w:rPr>
                <w:rFonts w:ascii="Arial" w:hAnsi="Arial" w:cs="Arial"/>
                <w:b/>
                <w:sz w:val="24"/>
                <w:szCs w:val="24"/>
              </w:rPr>
            </w:pPr>
            <w:r w:rsidRPr="006D32D2">
              <w:rPr>
                <w:rFonts w:ascii="Arial" w:hAnsi="Arial" w:cs="Arial"/>
                <w:b/>
                <w:spacing w:val="-2"/>
                <w:sz w:val="24"/>
                <w:szCs w:val="24"/>
              </w:rPr>
              <w:t>Concepto</w:t>
            </w:r>
          </w:p>
        </w:tc>
        <w:tc>
          <w:tcPr>
            <w:tcW w:w="1361" w:type="dxa"/>
            <w:shd w:val="clear" w:color="auto" w:fill="BEBEBE"/>
          </w:tcPr>
          <w:p w14:paraId="37510501" w14:textId="77777777" w:rsidR="00D342C2" w:rsidRPr="006D32D2" w:rsidRDefault="006714CB">
            <w:pPr>
              <w:pStyle w:val="TableParagraph"/>
              <w:spacing w:line="267" w:lineRule="exact"/>
              <w:ind w:right="340"/>
              <w:jc w:val="right"/>
              <w:rPr>
                <w:rFonts w:ascii="Arial" w:hAnsi="Arial" w:cs="Arial"/>
                <w:b/>
                <w:sz w:val="24"/>
                <w:szCs w:val="24"/>
              </w:rPr>
            </w:pPr>
            <w:r w:rsidRPr="006D32D2">
              <w:rPr>
                <w:rFonts w:ascii="Arial" w:hAnsi="Arial" w:cs="Arial"/>
                <w:b/>
                <w:spacing w:val="-4"/>
                <w:sz w:val="24"/>
                <w:szCs w:val="24"/>
              </w:rPr>
              <w:t>UMAS</w:t>
            </w:r>
          </w:p>
        </w:tc>
      </w:tr>
      <w:tr w:rsidR="00D342C2" w:rsidRPr="006D32D2" w14:paraId="79817193" w14:textId="77777777">
        <w:trPr>
          <w:trHeight w:val="290"/>
        </w:trPr>
        <w:tc>
          <w:tcPr>
            <w:tcW w:w="7573" w:type="dxa"/>
          </w:tcPr>
          <w:p w14:paraId="55555DFF" w14:textId="77777777" w:rsidR="00D342C2" w:rsidRPr="006D32D2" w:rsidRDefault="006714CB">
            <w:pPr>
              <w:pStyle w:val="TableParagraph"/>
              <w:spacing w:line="267" w:lineRule="exact"/>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13"/>
                <w:sz w:val="24"/>
                <w:szCs w:val="24"/>
              </w:rPr>
              <w:t xml:space="preserve"> </w:t>
            </w:r>
            <w:r w:rsidRPr="006D32D2">
              <w:rPr>
                <w:rFonts w:ascii="Arial" w:hAnsi="Arial" w:cs="Arial"/>
                <w:sz w:val="24"/>
                <w:szCs w:val="24"/>
              </w:rPr>
              <w:t>Para</w:t>
            </w:r>
            <w:r w:rsidRPr="006D32D2">
              <w:rPr>
                <w:rFonts w:ascii="Arial" w:hAnsi="Arial" w:cs="Arial"/>
                <w:spacing w:val="-12"/>
                <w:sz w:val="24"/>
                <w:szCs w:val="24"/>
              </w:rPr>
              <w:t xml:space="preserve"> </w:t>
            </w:r>
            <w:r w:rsidRPr="006D32D2">
              <w:rPr>
                <w:rFonts w:ascii="Arial" w:hAnsi="Arial" w:cs="Arial"/>
                <w:sz w:val="24"/>
                <w:szCs w:val="24"/>
              </w:rPr>
              <w:t>conductores</w:t>
            </w:r>
            <w:r w:rsidRPr="006D32D2">
              <w:rPr>
                <w:rFonts w:ascii="Arial" w:hAnsi="Arial" w:cs="Arial"/>
                <w:spacing w:val="-15"/>
                <w:sz w:val="24"/>
                <w:szCs w:val="24"/>
              </w:rPr>
              <w:t xml:space="preserve"> </w:t>
            </w:r>
            <w:r w:rsidRPr="006D32D2">
              <w:rPr>
                <w:rFonts w:ascii="Arial" w:hAnsi="Arial" w:cs="Arial"/>
                <w:sz w:val="24"/>
                <w:szCs w:val="24"/>
              </w:rPr>
              <w:t>del</w:t>
            </w:r>
            <w:r w:rsidRPr="006D32D2">
              <w:rPr>
                <w:rFonts w:ascii="Arial" w:hAnsi="Arial" w:cs="Arial"/>
                <w:spacing w:val="-12"/>
                <w:sz w:val="24"/>
                <w:szCs w:val="24"/>
              </w:rPr>
              <w:t xml:space="preserve"> </w:t>
            </w:r>
            <w:r w:rsidRPr="006D32D2">
              <w:rPr>
                <w:rFonts w:ascii="Arial" w:hAnsi="Arial" w:cs="Arial"/>
                <w:sz w:val="24"/>
                <w:szCs w:val="24"/>
              </w:rPr>
              <w:t>servicio</w:t>
            </w:r>
            <w:r w:rsidRPr="006D32D2">
              <w:rPr>
                <w:rFonts w:ascii="Arial" w:hAnsi="Arial" w:cs="Arial"/>
                <w:spacing w:val="-12"/>
                <w:sz w:val="24"/>
                <w:szCs w:val="24"/>
              </w:rPr>
              <w:t xml:space="preserve"> </w:t>
            </w:r>
            <w:r w:rsidRPr="006D32D2">
              <w:rPr>
                <w:rFonts w:ascii="Arial" w:hAnsi="Arial" w:cs="Arial"/>
                <w:sz w:val="24"/>
                <w:szCs w:val="24"/>
              </w:rPr>
              <w:t>particular</w:t>
            </w:r>
            <w:r w:rsidRPr="006D32D2">
              <w:rPr>
                <w:rFonts w:ascii="Arial" w:hAnsi="Arial" w:cs="Arial"/>
                <w:spacing w:val="-11"/>
                <w:sz w:val="24"/>
                <w:szCs w:val="24"/>
              </w:rPr>
              <w:t xml:space="preserve"> </w:t>
            </w:r>
            <w:r w:rsidRPr="006D32D2">
              <w:rPr>
                <w:rFonts w:ascii="Arial" w:hAnsi="Arial" w:cs="Arial"/>
                <w:sz w:val="24"/>
                <w:szCs w:val="24"/>
              </w:rPr>
              <w:t>con</w:t>
            </w:r>
            <w:r w:rsidRPr="006D32D2">
              <w:rPr>
                <w:rFonts w:ascii="Arial" w:hAnsi="Arial" w:cs="Arial"/>
                <w:spacing w:val="-11"/>
                <w:sz w:val="24"/>
                <w:szCs w:val="24"/>
              </w:rPr>
              <w:t xml:space="preserve"> </w:t>
            </w:r>
            <w:r w:rsidRPr="006D32D2">
              <w:rPr>
                <w:rFonts w:ascii="Arial" w:hAnsi="Arial" w:cs="Arial"/>
                <w:sz w:val="24"/>
                <w:szCs w:val="24"/>
              </w:rPr>
              <w:t>vigencia</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un</w:t>
            </w:r>
            <w:r w:rsidRPr="006D32D2">
              <w:rPr>
                <w:rFonts w:ascii="Arial" w:hAnsi="Arial" w:cs="Arial"/>
                <w:spacing w:val="-11"/>
                <w:sz w:val="24"/>
                <w:szCs w:val="24"/>
              </w:rPr>
              <w:t xml:space="preserve"> </w:t>
            </w:r>
            <w:r w:rsidRPr="006D32D2">
              <w:rPr>
                <w:rFonts w:ascii="Arial" w:hAnsi="Arial" w:cs="Arial"/>
                <w:spacing w:val="-4"/>
                <w:sz w:val="24"/>
                <w:szCs w:val="24"/>
              </w:rPr>
              <w:t>año:</w:t>
            </w:r>
          </w:p>
        </w:tc>
        <w:tc>
          <w:tcPr>
            <w:tcW w:w="1361" w:type="dxa"/>
          </w:tcPr>
          <w:p w14:paraId="4703D7FA" w14:textId="77777777" w:rsidR="00D342C2" w:rsidRPr="006D32D2" w:rsidRDefault="00D342C2">
            <w:pPr>
              <w:pStyle w:val="TableParagraph"/>
              <w:jc w:val="left"/>
              <w:rPr>
                <w:rFonts w:ascii="Arial" w:hAnsi="Arial" w:cs="Arial"/>
                <w:sz w:val="24"/>
                <w:szCs w:val="24"/>
              </w:rPr>
            </w:pPr>
          </w:p>
        </w:tc>
      </w:tr>
      <w:tr w:rsidR="00D342C2" w:rsidRPr="006D32D2" w14:paraId="7EAAFDDD" w14:textId="77777777">
        <w:trPr>
          <w:trHeight w:val="290"/>
        </w:trPr>
        <w:tc>
          <w:tcPr>
            <w:tcW w:w="7573" w:type="dxa"/>
          </w:tcPr>
          <w:p w14:paraId="75EF19D9"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10"/>
                <w:sz w:val="24"/>
                <w:szCs w:val="24"/>
              </w:rPr>
              <w:t xml:space="preserve"> </w:t>
            </w:r>
            <w:r w:rsidRPr="006D32D2">
              <w:rPr>
                <w:rFonts w:ascii="Arial" w:hAnsi="Arial" w:cs="Arial"/>
                <w:spacing w:val="-2"/>
                <w:sz w:val="24"/>
                <w:szCs w:val="24"/>
              </w:rPr>
              <w:t>Chofer.</w:t>
            </w:r>
          </w:p>
        </w:tc>
        <w:tc>
          <w:tcPr>
            <w:tcW w:w="1361" w:type="dxa"/>
          </w:tcPr>
          <w:p w14:paraId="70BF8700" w14:textId="77777777" w:rsidR="00D342C2" w:rsidRPr="006D32D2" w:rsidRDefault="006714CB">
            <w:pPr>
              <w:pStyle w:val="TableParagraph"/>
              <w:spacing w:before="12" w:line="258" w:lineRule="exact"/>
              <w:ind w:left="420"/>
              <w:jc w:val="left"/>
              <w:rPr>
                <w:rFonts w:ascii="Arial" w:hAnsi="Arial" w:cs="Arial"/>
                <w:sz w:val="24"/>
                <w:szCs w:val="24"/>
              </w:rPr>
            </w:pPr>
            <w:r w:rsidRPr="006D32D2">
              <w:rPr>
                <w:rFonts w:ascii="Arial" w:hAnsi="Arial" w:cs="Arial"/>
                <w:spacing w:val="-4"/>
                <w:sz w:val="24"/>
                <w:szCs w:val="24"/>
              </w:rPr>
              <w:t>0.83</w:t>
            </w:r>
          </w:p>
        </w:tc>
      </w:tr>
      <w:tr w:rsidR="00D342C2" w:rsidRPr="006D32D2" w14:paraId="3F5A9949" w14:textId="77777777">
        <w:trPr>
          <w:trHeight w:val="290"/>
        </w:trPr>
        <w:tc>
          <w:tcPr>
            <w:tcW w:w="7573" w:type="dxa"/>
          </w:tcPr>
          <w:p w14:paraId="00D9F2A9"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10"/>
                <w:sz w:val="24"/>
                <w:szCs w:val="24"/>
              </w:rPr>
              <w:t xml:space="preserve"> </w:t>
            </w:r>
            <w:r w:rsidRPr="006D32D2">
              <w:rPr>
                <w:rFonts w:ascii="Arial" w:hAnsi="Arial" w:cs="Arial"/>
                <w:spacing w:val="-2"/>
                <w:sz w:val="24"/>
                <w:szCs w:val="24"/>
              </w:rPr>
              <w:t>Automovilista.</w:t>
            </w:r>
          </w:p>
        </w:tc>
        <w:tc>
          <w:tcPr>
            <w:tcW w:w="1361" w:type="dxa"/>
          </w:tcPr>
          <w:p w14:paraId="443EFC1C" w14:textId="77777777" w:rsidR="00D342C2" w:rsidRPr="006D32D2" w:rsidRDefault="006714CB">
            <w:pPr>
              <w:pStyle w:val="TableParagraph"/>
              <w:spacing w:before="12" w:line="258" w:lineRule="exact"/>
              <w:ind w:left="420"/>
              <w:jc w:val="left"/>
              <w:rPr>
                <w:rFonts w:ascii="Arial" w:hAnsi="Arial" w:cs="Arial"/>
                <w:sz w:val="24"/>
                <w:szCs w:val="24"/>
              </w:rPr>
            </w:pPr>
            <w:r w:rsidRPr="006D32D2">
              <w:rPr>
                <w:rFonts w:ascii="Arial" w:hAnsi="Arial" w:cs="Arial"/>
                <w:spacing w:val="-4"/>
                <w:sz w:val="24"/>
                <w:szCs w:val="24"/>
              </w:rPr>
              <w:t>0.60</w:t>
            </w:r>
          </w:p>
        </w:tc>
      </w:tr>
      <w:tr w:rsidR="00D342C2" w:rsidRPr="006D32D2" w14:paraId="68542860" w14:textId="77777777">
        <w:trPr>
          <w:trHeight w:val="290"/>
        </w:trPr>
        <w:tc>
          <w:tcPr>
            <w:tcW w:w="7573" w:type="dxa"/>
          </w:tcPr>
          <w:p w14:paraId="11B76608"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5"/>
                <w:sz w:val="24"/>
                <w:szCs w:val="24"/>
              </w:rPr>
              <w:t xml:space="preserve"> </w:t>
            </w:r>
            <w:r w:rsidRPr="006D32D2">
              <w:rPr>
                <w:rFonts w:ascii="Arial" w:hAnsi="Arial" w:cs="Arial"/>
                <w:sz w:val="24"/>
                <w:szCs w:val="24"/>
              </w:rPr>
              <w:t>Motociclista,</w:t>
            </w:r>
            <w:r w:rsidRPr="006D32D2">
              <w:rPr>
                <w:rFonts w:ascii="Arial" w:hAnsi="Arial" w:cs="Arial"/>
                <w:spacing w:val="-9"/>
                <w:sz w:val="24"/>
                <w:szCs w:val="24"/>
              </w:rPr>
              <w:t xml:space="preserve"> </w:t>
            </w:r>
            <w:r w:rsidRPr="006D32D2">
              <w:rPr>
                <w:rFonts w:ascii="Arial" w:hAnsi="Arial" w:cs="Arial"/>
                <w:sz w:val="24"/>
                <w:szCs w:val="24"/>
              </w:rPr>
              <w:t>motonetas</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similares.</w:t>
            </w:r>
          </w:p>
        </w:tc>
        <w:tc>
          <w:tcPr>
            <w:tcW w:w="1361" w:type="dxa"/>
          </w:tcPr>
          <w:p w14:paraId="43D1F295" w14:textId="77777777" w:rsidR="00D342C2" w:rsidRPr="006D32D2" w:rsidRDefault="006714CB">
            <w:pPr>
              <w:pStyle w:val="TableParagraph"/>
              <w:spacing w:before="12" w:line="258" w:lineRule="exact"/>
              <w:ind w:left="420"/>
              <w:jc w:val="left"/>
              <w:rPr>
                <w:rFonts w:ascii="Arial" w:hAnsi="Arial" w:cs="Arial"/>
                <w:sz w:val="24"/>
                <w:szCs w:val="24"/>
              </w:rPr>
            </w:pPr>
            <w:r w:rsidRPr="006D32D2">
              <w:rPr>
                <w:rFonts w:ascii="Arial" w:hAnsi="Arial" w:cs="Arial"/>
                <w:spacing w:val="-4"/>
                <w:sz w:val="24"/>
                <w:szCs w:val="24"/>
              </w:rPr>
              <w:t>0.24</w:t>
            </w:r>
          </w:p>
        </w:tc>
      </w:tr>
      <w:tr w:rsidR="00D342C2" w:rsidRPr="006D32D2" w14:paraId="463C0FDA" w14:textId="77777777">
        <w:trPr>
          <w:trHeight w:val="290"/>
        </w:trPr>
        <w:tc>
          <w:tcPr>
            <w:tcW w:w="7573" w:type="dxa"/>
          </w:tcPr>
          <w:p w14:paraId="7F9DDA71"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b)</w:t>
            </w:r>
            <w:r w:rsidRPr="006D32D2">
              <w:rPr>
                <w:rFonts w:ascii="Arial" w:hAnsi="Arial" w:cs="Arial"/>
                <w:spacing w:val="-12"/>
                <w:sz w:val="24"/>
                <w:szCs w:val="24"/>
              </w:rPr>
              <w:t xml:space="preserve"> </w:t>
            </w: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z w:val="24"/>
                <w:szCs w:val="24"/>
              </w:rPr>
              <w:t>expedición</w:t>
            </w:r>
            <w:r w:rsidRPr="006D32D2">
              <w:rPr>
                <w:rFonts w:ascii="Arial" w:hAnsi="Arial" w:cs="Arial"/>
                <w:spacing w:val="-9"/>
                <w:sz w:val="24"/>
                <w:szCs w:val="24"/>
              </w:rPr>
              <w:t xml:space="preserve"> </w:t>
            </w:r>
            <w:r w:rsidRPr="006D32D2">
              <w:rPr>
                <w:rFonts w:ascii="Arial" w:hAnsi="Arial" w:cs="Arial"/>
                <w:sz w:val="24"/>
                <w:szCs w:val="24"/>
              </w:rPr>
              <w:t>o</w:t>
            </w:r>
            <w:r w:rsidRPr="006D32D2">
              <w:rPr>
                <w:rFonts w:ascii="Arial" w:hAnsi="Arial" w:cs="Arial"/>
                <w:spacing w:val="-10"/>
                <w:sz w:val="24"/>
                <w:szCs w:val="24"/>
              </w:rPr>
              <w:t xml:space="preserve"> </w:t>
            </w:r>
            <w:r w:rsidRPr="006D32D2">
              <w:rPr>
                <w:rFonts w:ascii="Arial" w:hAnsi="Arial" w:cs="Arial"/>
                <w:sz w:val="24"/>
                <w:szCs w:val="24"/>
              </w:rPr>
              <w:t>reposición</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9"/>
                <w:sz w:val="24"/>
                <w:szCs w:val="24"/>
              </w:rPr>
              <w:t xml:space="preserve"> </w:t>
            </w:r>
            <w:r w:rsidRPr="006D32D2">
              <w:rPr>
                <w:rFonts w:ascii="Arial" w:hAnsi="Arial" w:cs="Arial"/>
                <w:sz w:val="24"/>
                <w:szCs w:val="24"/>
              </w:rPr>
              <w:t>tres</w:t>
            </w:r>
            <w:r w:rsidRPr="006D32D2">
              <w:rPr>
                <w:rFonts w:ascii="Arial" w:hAnsi="Arial" w:cs="Arial"/>
                <w:spacing w:val="-12"/>
                <w:sz w:val="24"/>
                <w:szCs w:val="24"/>
              </w:rPr>
              <w:t xml:space="preserve"> </w:t>
            </w:r>
            <w:r w:rsidRPr="006D32D2">
              <w:rPr>
                <w:rFonts w:ascii="Arial" w:hAnsi="Arial" w:cs="Arial"/>
                <w:spacing w:val="-4"/>
                <w:sz w:val="24"/>
                <w:szCs w:val="24"/>
              </w:rPr>
              <w:t>años:</w:t>
            </w:r>
          </w:p>
        </w:tc>
        <w:tc>
          <w:tcPr>
            <w:tcW w:w="1361" w:type="dxa"/>
          </w:tcPr>
          <w:p w14:paraId="65D20CA5" w14:textId="77777777" w:rsidR="00D342C2" w:rsidRPr="006D32D2" w:rsidRDefault="00D342C2">
            <w:pPr>
              <w:pStyle w:val="TableParagraph"/>
              <w:jc w:val="left"/>
              <w:rPr>
                <w:rFonts w:ascii="Arial" w:hAnsi="Arial" w:cs="Arial"/>
                <w:sz w:val="24"/>
                <w:szCs w:val="24"/>
              </w:rPr>
            </w:pPr>
          </w:p>
        </w:tc>
      </w:tr>
      <w:tr w:rsidR="00D342C2" w:rsidRPr="006D32D2" w14:paraId="0E1B414B" w14:textId="77777777">
        <w:trPr>
          <w:trHeight w:val="290"/>
        </w:trPr>
        <w:tc>
          <w:tcPr>
            <w:tcW w:w="7573" w:type="dxa"/>
          </w:tcPr>
          <w:p w14:paraId="0938E5FB"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10"/>
                <w:sz w:val="24"/>
                <w:szCs w:val="24"/>
              </w:rPr>
              <w:t xml:space="preserve"> </w:t>
            </w:r>
            <w:r w:rsidRPr="006D32D2">
              <w:rPr>
                <w:rFonts w:ascii="Arial" w:hAnsi="Arial" w:cs="Arial"/>
                <w:spacing w:val="-2"/>
                <w:sz w:val="24"/>
                <w:szCs w:val="24"/>
              </w:rPr>
              <w:t>Chofer.</w:t>
            </w:r>
          </w:p>
        </w:tc>
        <w:tc>
          <w:tcPr>
            <w:tcW w:w="1361" w:type="dxa"/>
          </w:tcPr>
          <w:p w14:paraId="66DB821B" w14:textId="77777777" w:rsidR="00D342C2" w:rsidRPr="006D32D2" w:rsidRDefault="006714CB">
            <w:pPr>
              <w:pStyle w:val="TableParagraph"/>
              <w:spacing w:before="12" w:line="258" w:lineRule="exact"/>
              <w:ind w:left="420"/>
              <w:jc w:val="left"/>
              <w:rPr>
                <w:rFonts w:ascii="Arial" w:hAnsi="Arial" w:cs="Arial"/>
                <w:sz w:val="24"/>
                <w:szCs w:val="24"/>
              </w:rPr>
            </w:pPr>
            <w:r w:rsidRPr="006D32D2">
              <w:rPr>
                <w:rFonts w:ascii="Arial" w:hAnsi="Arial" w:cs="Arial"/>
                <w:spacing w:val="-4"/>
                <w:sz w:val="24"/>
                <w:szCs w:val="24"/>
              </w:rPr>
              <w:t>2.03</w:t>
            </w:r>
          </w:p>
        </w:tc>
      </w:tr>
      <w:tr w:rsidR="00D342C2" w:rsidRPr="006D32D2" w14:paraId="741934E2" w14:textId="77777777">
        <w:trPr>
          <w:trHeight w:val="290"/>
        </w:trPr>
        <w:tc>
          <w:tcPr>
            <w:tcW w:w="7573" w:type="dxa"/>
          </w:tcPr>
          <w:p w14:paraId="46A49AE9"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10"/>
                <w:sz w:val="24"/>
                <w:szCs w:val="24"/>
              </w:rPr>
              <w:t xml:space="preserve"> </w:t>
            </w:r>
            <w:r w:rsidRPr="006D32D2">
              <w:rPr>
                <w:rFonts w:ascii="Arial" w:hAnsi="Arial" w:cs="Arial"/>
                <w:spacing w:val="-2"/>
                <w:sz w:val="24"/>
                <w:szCs w:val="24"/>
              </w:rPr>
              <w:t>Automovilista.</w:t>
            </w:r>
          </w:p>
        </w:tc>
        <w:tc>
          <w:tcPr>
            <w:tcW w:w="1361" w:type="dxa"/>
          </w:tcPr>
          <w:p w14:paraId="33D7AD1E" w14:textId="77777777" w:rsidR="00D342C2" w:rsidRPr="006D32D2" w:rsidRDefault="006714CB">
            <w:pPr>
              <w:pStyle w:val="TableParagraph"/>
              <w:spacing w:before="12" w:line="258" w:lineRule="exact"/>
              <w:ind w:left="420"/>
              <w:jc w:val="left"/>
              <w:rPr>
                <w:rFonts w:ascii="Arial" w:hAnsi="Arial" w:cs="Arial"/>
                <w:sz w:val="24"/>
                <w:szCs w:val="24"/>
              </w:rPr>
            </w:pPr>
            <w:r w:rsidRPr="006D32D2">
              <w:rPr>
                <w:rFonts w:ascii="Arial" w:hAnsi="Arial" w:cs="Arial"/>
                <w:spacing w:val="-4"/>
                <w:sz w:val="24"/>
                <w:szCs w:val="24"/>
              </w:rPr>
              <w:t>1.58</w:t>
            </w:r>
          </w:p>
        </w:tc>
      </w:tr>
      <w:tr w:rsidR="00D342C2" w:rsidRPr="006D32D2" w14:paraId="2ED304CF" w14:textId="77777777">
        <w:trPr>
          <w:trHeight w:val="290"/>
        </w:trPr>
        <w:tc>
          <w:tcPr>
            <w:tcW w:w="7573" w:type="dxa"/>
          </w:tcPr>
          <w:p w14:paraId="060EABE7"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5"/>
                <w:sz w:val="24"/>
                <w:szCs w:val="24"/>
              </w:rPr>
              <w:t xml:space="preserve"> </w:t>
            </w:r>
            <w:r w:rsidRPr="006D32D2">
              <w:rPr>
                <w:rFonts w:ascii="Arial" w:hAnsi="Arial" w:cs="Arial"/>
                <w:sz w:val="24"/>
                <w:szCs w:val="24"/>
              </w:rPr>
              <w:t>Motociclista,</w:t>
            </w:r>
            <w:r w:rsidRPr="006D32D2">
              <w:rPr>
                <w:rFonts w:ascii="Arial" w:hAnsi="Arial" w:cs="Arial"/>
                <w:spacing w:val="-9"/>
                <w:sz w:val="24"/>
                <w:szCs w:val="24"/>
              </w:rPr>
              <w:t xml:space="preserve"> </w:t>
            </w:r>
            <w:r w:rsidRPr="006D32D2">
              <w:rPr>
                <w:rFonts w:ascii="Arial" w:hAnsi="Arial" w:cs="Arial"/>
                <w:sz w:val="24"/>
                <w:szCs w:val="24"/>
              </w:rPr>
              <w:t>motonetas</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similares.</w:t>
            </w:r>
          </w:p>
        </w:tc>
        <w:tc>
          <w:tcPr>
            <w:tcW w:w="1361" w:type="dxa"/>
          </w:tcPr>
          <w:p w14:paraId="7BE582AC" w14:textId="77777777" w:rsidR="00D342C2" w:rsidRPr="006D32D2" w:rsidRDefault="006714CB">
            <w:pPr>
              <w:pStyle w:val="TableParagraph"/>
              <w:spacing w:before="12" w:line="258" w:lineRule="exact"/>
              <w:ind w:left="420"/>
              <w:jc w:val="left"/>
              <w:rPr>
                <w:rFonts w:ascii="Arial" w:hAnsi="Arial" w:cs="Arial"/>
                <w:sz w:val="24"/>
                <w:szCs w:val="24"/>
              </w:rPr>
            </w:pPr>
            <w:r w:rsidRPr="006D32D2">
              <w:rPr>
                <w:rFonts w:ascii="Arial" w:hAnsi="Arial" w:cs="Arial"/>
                <w:spacing w:val="-4"/>
                <w:sz w:val="24"/>
                <w:szCs w:val="24"/>
              </w:rPr>
              <w:t>0.86</w:t>
            </w:r>
          </w:p>
        </w:tc>
      </w:tr>
      <w:tr w:rsidR="00D342C2" w:rsidRPr="006D32D2" w14:paraId="7BD7CE1E" w14:textId="77777777">
        <w:trPr>
          <w:trHeight w:val="556"/>
        </w:trPr>
        <w:tc>
          <w:tcPr>
            <w:tcW w:w="7573" w:type="dxa"/>
          </w:tcPr>
          <w:p w14:paraId="706C4AA5" w14:textId="77777777" w:rsidR="00D342C2" w:rsidRPr="006D32D2" w:rsidRDefault="006714CB">
            <w:pPr>
              <w:pStyle w:val="TableParagraph"/>
              <w:spacing w:line="278" w:lineRule="exact"/>
              <w:ind w:left="4" w:right="452"/>
              <w:jc w:val="left"/>
              <w:rPr>
                <w:rFonts w:ascii="Arial" w:hAnsi="Arial" w:cs="Arial"/>
                <w:sz w:val="24"/>
                <w:szCs w:val="24"/>
              </w:rPr>
            </w:pPr>
            <w:r w:rsidRPr="006D32D2">
              <w:rPr>
                <w:rFonts w:ascii="Arial" w:hAnsi="Arial" w:cs="Arial"/>
                <w:sz w:val="24"/>
                <w:szCs w:val="24"/>
              </w:rPr>
              <w:t>4.-</w:t>
            </w:r>
            <w:r w:rsidRPr="006D32D2">
              <w:rPr>
                <w:rFonts w:ascii="Arial" w:hAnsi="Arial" w:cs="Arial"/>
                <w:spacing w:val="-4"/>
                <w:sz w:val="24"/>
                <w:szCs w:val="24"/>
              </w:rPr>
              <w:t xml:space="preserve"> </w:t>
            </w:r>
            <w:r w:rsidRPr="006D32D2">
              <w:rPr>
                <w:rFonts w:ascii="Arial" w:hAnsi="Arial" w:cs="Arial"/>
                <w:sz w:val="24"/>
                <w:szCs w:val="24"/>
              </w:rPr>
              <w:t>Duplicado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licencia</w:t>
            </w:r>
            <w:r w:rsidRPr="006D32D2">
              <w:rPr>
                <w:rFonts w:ascii="Arial" w:hAnsi="Arial" w:cs="Arial"/>
                <w:spacing w:val="-6"/>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z w:val="24"/>
                <w:szCs w:val="24"/>
              </w:rPr>
              <w:t>extravío</w:t>
            </w:r>
            <w:r w:rsidRPr="006D32D2">
              <w:rPr>
                <w:rFonts w:ascii="Arial" w:hAnsi="Arial" w:cs="Arial"/>
                <w:spacing w:val="-2"/>
                <w:sz w:val="24"/>
                <w:szCs w:val="24"/>
              </w:rPr>
              <w:t xml:space="preserve"> </w:t>
            </w:r>
            <w:r w:rsidRPr="006D32D2">
              <w:rPr>
                <w:rFonts w:ascii="Arial" w:hAnsi="Arial" w:cs="Arial"/>
                <w:sz w:val="24"/>
                <w:szCs w:val="24"/>
              </w:rPr>
              <w:t>el</w:t>
            </w:r>
            <w:r w:rsidRPr="006D32D2">
              <w:rPr>
                <w:rFonts w:ascii="Arial" w:hAnsi="Arial" w:cs="Arial"/>
                <w:spacing w:val="-10"/>
                <w:sz w:val="24"/>
                <w:szCs w:val="24"/>
              </w:rPr>
              <w:t xml:space="preserve"> </w:t>
            </w:r>
            <w:r w:rsidRPr="006D32D2">
              <w:rPr>
                <w:rFonts w:ascii="Arial" w:hAnsi="Arial" w:cs="Arial"/>
                <w:sz w:val="24"/>
                <w:szCs w:val="24"/>
              </w:rPr>
              <w:t>40%</w:t>
            </w:r>
            <w:r w:rsidRPr="006D32D2">
              <w:rPr>
                <w:rFonts w:ascii="Arial" w:hAnsi="Arial" w:cs="Arial"/>
                <w:spacing w:val="-11"/>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z w:val="24"/>
                <w:szCs w:val="24"/>
              </w:rPr>
              <w:t>valor</w:t>
            </w:r>
            <w:r w:rsidRPr="006D32D2">
              <w:rPr>
                <w:rFonts w:ascii="Arial" w:hAnsi="Arial" w:cs="Arial"/>
                <w:spacing w:val="-10"/>
                <w:sz w:val="24"/>
                <w:szCs w:val="24"/>
              </w:rPr>
              <w:t xml:space="preserve"> </w:t>
            </w:r>
            <w:r w:rsidRPr="006D32D2">
              <w:rPr>
                <w:rFonts w:ascii="Arial" w:hAnsi="Arial" w:cs="Arial"/>
                <w:sz w:val="24"/>
                <w:szCs w:val="24"/>
              </w:rPr>
              <w:t>de expedición de una nueva.</w:t>
            </w:r>
          </w:p>
        </w:tc>
        <w:tc>
          <w:tcPr>
            <w:tcW w:w="1361" w:type="dxa"/>
          </w:tcPr>
          <w:p w14:paraId="057886CB" w14:textId="77777777" w:rsidR="00D342C2" w:rsidRPr="006D32D2" w:rsidRDefault="00D342C2">
            <w:pPr>
              <w:pStyle w:val="TableParagraph"/>
              <w:jc w:val="left"/>
              <w:rPr>
                <w:rFonts w:ascii="Arial" w:hAnsi="Arial" w:cs="Arial"/>
                <w:sz w:val="24"/>
                <w:szCs w:val="24"/>
              </w:rPr>
            </w:pPr>
          </w:p>
        </w:tc>
      </w:tr>
      <w:tr w:rsidR="00D342C2" w:rsidRPr="006D32D2" w14:paraId="534D47E3" w14:textId="77777777">
        <w:trPr>
          <w:trHeight w:val="290"/>
        </w:trPr>
        <w:tc>
          <w:tcPr>
            <w:tcW w:w="7573" w:type="dxa"/>
          </w:tcPr>
          <w:p w14:paraId="210B53D4"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c)</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expedición</w:t>
            </w:r>
            <w:r w:rsidRPr="006D32D2">
              <w:rPr>
                <w:rFonts w:ascii="Arial" w:hAnsi="Arial" w:cs="Arial"/>
                <w:spacing w:val="-17"/>
                <w:sz w:val="24"/>
                <w:szCs w:val="24"/>
              </w:rPr>
              <w:t xml:space="preserve"> </w:t>
            </w:r>
            <w:r w:rsidRPr="006D32D2">
              <w:rPr>
                <w:rFonts w:ascii="Arial" w:hAnsi="Arial" w:cs="Arial"/>
                <w:sz w:val="24"/>
                <w:szCs w:val="24"/>
              </w:rPr>
              <w:t>o</w:t>
            </w:r>
            <w:r w:rsidRPr="006D32D2">
              <w:rPr>
                <w:rFonts w:ascii="Arial" w:hAnsi="Arial" w:cs="Arial"/>
                <w:spacing w:val="-15"/>
                <w:sz w:val="24"/>
                <w:szCs w:val="24"/>
              </w:rPr>
              <w:t xml:space="preserve"> </w:t>
            </w:r>
            <w:r w:rsidRPr="006D32D2">
              <w:rPr>
                <w:rFonts w:ascii="Arial" w:hAnsi="Arial" w:cs="Arial"/>
                <w:sz w:val="24"/>
                <w:szCs w:val="24"/>
              </w:rPr>
              <w:t>reposición</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cinco</w:t>
            </w:r>
            <w:r w:rsidRPr="006D32D2">
              <w:rPr>
                <w:rFonts w:ascii="Arial" w:hAnsi="Arial" w:cs="Arial"/>
                <w:spacing w:val="-17"/>
                <w:sz w:val="24"/>
                <w:szCs w:val="24"/>
              </w:rPr>
              <w:t xml:space="preserve"> </w:t>
            </w:r>
            <w:r w:rsidRPr="006D32D2">
              <w:rPr>
                <w:rFonts w:ascii="Arial" w:hAnsi="Arial" w:cs="Arial"/>
                <w:spacing w:val="-4"/>
                <w:sz w:val="24"/>
                <w:szCs w:val="24"/>
              </w:rPr>
              <w:t>años:</w:t>
            </w:r>
          </w:p>
        </w:tc>
        <w:tc>
          <w:tcPr>
            <w:tcW w:w="1361" w:type="dxa"/>
          </w:tcPr>
          <w:p w14:paraId="4A9BBA77" w14:textId="77777777" w:rsidR="00D342C2" w:rsidRPr="006D32D2" w:rsidRDefault="00D342C2">
            <w:pPr>
              <w:pStyle w:val="TableParagraph"/>
              <w:jc w:val="left"/>
              <w:rPr>
                <w:rFonts w:ascii="Arial" w:hAnsi="Arial" w:cs="Arial"/>
                <w:sz w:val="24"/>
                <w:szCs w:val="24"/>
              </w:rPr>
            </w:pPr>
          </w:p>
        </w:tc>
      </w:tr>
      <w:tr w:rsidR="00D342C2" w:rsidRPr="006D32D2" w14:paraId="777C1366" w14:textId="77777777">
        <w:trPr>
          <w:trHeight w:val="289"/>
        </w:trPr>
        <w:tc>
          <w:tcPr>
            <w:tcW w:w="7573" w:type="dxa"/>
          </w:tcPr>
          <w:p w14:paraId="56CBB571"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10"/>
                <w:sz w:val="24"/>
                <w:szCs w:val="24"/>
              </w:rPr>
              <w:t xml:space="preserve"> </w:t>
            </w:r>
            <w:r w:rsidRPr="006D32D2">
              <w:rPr>
                <w:rFonts w:ascii="Arial" w:hAnsi="Arial" w:cs="Arial"/>
                <w:spacing w:val="-2"/>
                <w:sz w:val="24"/>
                <w:szCs w:val="24"/>
              </w:rPr>
              <w:t>Chofer.</w:t>
            </w:r>
          </w:p>
        </w:tc>
        <w:tc>
          <w:tcPr>
            <w:tcW w:w="1361" w:type="dxa"/>
          </w:tcPr>
          <w:p w14:paraId="5FFC920E" w14:textId="77777777" w:rsidR="00D342C2" w:rsidRPr="006D32D2" w:rsidRDefault="006714CB">
            <w:pPr>
              <w:pStyle w:val="TableParagraph"/>
              <w:spacing w:before="12" w:line="258" w:lineRule="exact"/>
              <w:ind w:right="361"/>
              <w:jc w:val="right"/>
              <w:rPr>
                <w:rFonts w:ascii="Arial" w:hAnsi="Arial" w:cs="Arial"/>
                <w:sz w:val="24"/>
                <w:szCs w:val="24"/>
              </w:rPr>
            </w:pPr>
            <w:r w:rsidRPr="006D32D2">
              <w:rPr>
                <w:rFonts w:ascii="Arial" w:hAnsi="Arial" w:cs="Arial"/>
                <w:spacing w:val="-4"/>
                <w:sz w:val="24"/>
                <w:szCs w:val="24"/>
              </w:rPr>
              <w:t>4.05</w:t>
            </w:r>
          </w:p>
        </w:tc>
      </w:tr>
      <w:tr w:rsidR="00D342C2" w:rsidRPr="006D32D2" w14:paraId="79FD10DF" w14:textId="77777777">
        <w:trPr>
          <w:trHeight w:val="290"/>
        </w:trPr>
        <w:tc>
          <w:tcPr>
            <w:tcW w:w="7573" w:type="dxa"/>
          </w:tcPr>
          <w:p w14:paraId="6E013AF8"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10"/>
                <w:sz w:val="24"/>
                <w:szCs w:val="24"/>
              </w:rPr>
              <w:t xml:space="preserve"> </w:t>
            </w:r>
            <w:r w:rsidRPr="006D32D2">
              <w:rPr>
                <w:rFonts w:ascii="Arial" w:hAnsi="Arial" w:cs="Arial"/>
                <w:spacing w:val="-2"/>
                <w:sz w:val="24"/>
                <w:szCs w:val="24"/>
              </w:rPr>
              <w:t>Automovilista.</w:t>
            </w:r>
          </w:p>
        </w:tc>
        <w:tc>
          <w:tcPr>
            <w:tcW w:w="1361" w:type="dxa"/>
          </w:tcPr>
          <w:p w14:paraId="4040334E" w14:textId="77777777" w:rsidR="00D342C2" w:rsidRPr="006D32D2" w:rsidRDefault="006714CB">
            <w:pPr>
              <w:pStyle w:val="TableParagraph"/>
              <w:spacing w:before="12" w:line="258" w:lineRule="exact"/>
              <w:ind w:right="361"/>
              <w:jc w:val="right"/>
              <w:rPr>
                <w:rFonts w:ascii="Arial" w:hAnsi="Arial" w:cs="Arial"/>
                <w:sz w:val="24"/>
                <w:szCs w:val="24"/>
              </w:rPr>
            </w:pPr>
            <w:r w:rsidRPr="006D32D2">
              <w:rPr>
                <w:rFonts w:ascii="Arial" w:hAnsi="Arial" w:cs="Arial"/>
                <w:spacing w:val="-4"/>
                <w:sz w:val="24"/>
                <w:szCs w:val="24"/>
              </w:rPr>
              <w:t>3.17</w:t>
            </w:r>
          </w:p>
        </w:tc>
      </w:tr>
      <w:tr w:rsidR="00D342C2" w:rsidRPr="006D32D2" w14:paraId="2475387C" w14:textId="77777777">
        <w:trPr>
          <w:trHeight w:val="290"/>
        </w:trPr>
        <w:tc>
          <w:tcPr>
            <w:tcW w:w="7573" w:type="dxa"/>
          </w:tcPr>
          <w:p w14:paraId="7C7D3D89" w14:textId="77777777" w:rsidR="00D342C2" w:rsidRPr="006D32D2" w:rsidRDefault="006714CB">
            <w:pPr>
              <w:pStyle w:val="TableParagraph"/>
              <w:spacing w:line="270"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5"/>
                <w:sz w:val="24"/>
                <w:szCs w:val="24"/>
              </w:rPr>
              <w:t xml:space="preserve"> </w:t>
            </w:r>
            <w:r w:rsidRPr="006D32D2">
              <w:rPr>
                <w:rFonts w:ascii="Arial" w:hAnsi="Arial" w:cs="Arial"/>
                <w:sz w:val="24"/>
                <w:szCs w:val="24"/>
              </w:rPr>
              <w:t>Motociclista,</w:t>
            </w:r>
            <w:r w:rsidRPr="006D32D2">
              <w:rPr>
                <w:rFonts w:ascii="Arial" w:hAnsi="Arial" w:cs="Arial"/>
                <w:spacing w:val="-9"/>
                <w:sz w:val="24"/>
                <w:szCs w:val="24"/>
              </w:rPr>
              <w:t xml:space="preserve"> </w:t>
            </w:r>
            <w:r w:rsidRPr="006D32D2">
              <w:rPr>
                <w:rFonts w:ascii="Arial" w:hAnsi="Arial" w:cs="Arial"/>
                <w:sz w:val="24"/>
                <w:szCs w:val="24"/>
              </w:rPr>
              <w:t>motonetas</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similares.</w:t>
            </w:r>
          </w:p>
        </w:tc>
        <w:tc>
          <w:tcPr>
            <w:tcW w:w="1361" w:type="dxa"/>
          </w:tcPr>
          <w:p w14:paraId="6BAE9ACA" w14:textId="77777777" w:rsidR="00D342C2" w:rsidRPr="006D32D2" w:rsidRDefault="006714CB">
            <w:pPr>
              <w:pStyle w:val="TableParagraph"/>
              <w:spacing w:before="12" w:line="258" w:lineRule="exact"/>
              <w:ind w:right="361"/>
              <w:jc w:val="right"/>
              <w:rPr>
                <w:rFonts w:ascii="Arial" w:hAnsi="Arial" w:cs="Arial"/>
                <w:sz w:val="24"/>
                <w:szCs w:val="24"/>
              </w:rPr>
            </w:pPr>
            <w:r w:rsidRPr="006D32D2">
              <w:rPr>
                <w:rFonts w:ascii="Arial" w:hAnsi="Arial" w:cs="Arial"/>
                <w:spacing w:val="-4"/>
                <w:sz w:val="24"/>
                <w:szCs w:val="24"/>
              </w:rPr>
              <w:t>1.71</w:t>
            </w:r>
          </w:p>
        </w:tc>
      </w:tr>
      <w:tr w:rsidR="00D342C2" w:rsidRPr="006D32D2" w14:paraId="0E60ADDB" w14:textId="77777777">
        <w:trPr>
          <w:trHeight w:val="556"/>
        </w:trPr>
        <w:tc>
          <w:tcPr>
            <w:tcW w:w="7573" w:type="dxa"/>
          </w:tcPr>
          <w:p w14:paraId="4004C5B0" w14:textId="77777777" w:rsidR="00D342C2" w:rsidRPr="006D32D2" w:rsidRDefault="006714CB">
            <w:pPr>
              <w:pStyle w:val="TableParagraph"/>
              <w:spacing w:line="278" w:lineRule="exact"/>
              <w:ind w:left="4" w:right="452"/>
              <w:jc w:val="left"/>
              <w:rPr>
                <w:rFonts w:ascii="Arial" w:hAnsi="Arial" w:cs="Arial"/>
                <w:sz w:val="24"/>
                <w:szCs w:val="24"/>
              </w:rPr>
            </w:pPr>
            <w:r w:rsidRPr="006D32D2">
              <w:rPr>
                <w:rFonts w:ascii="Arial" w:hAnsi="Arial" w:cs="Arial"/>
                <w:sz w:val="24"/>
                <w:szCs w:val="24"/>
              </w:rPr>
              <w:t>4.-</w:t>
            </w:r>
            <w:r w:rsidRPr="006D32D2">
              <w:rPr>
                <w:rFonts w:ascii="Arial" w:hAnsi="Arial" w:cs="Arial"/>
                <w:spacing w:val="-4"/>
                <w:sz w:val="24"/>
                <w:szCs w:val="24"/>
              </w:rPr>
              <w:t xml:space="preserve"> </w:t>
            </w:r>
            <w:r w:rsidRPr="006D32D2">
              <w:rPr>
                <w:rFonts w:ascii="Arial" w:hAnsi="Arial" w:cs="Arial"/>
                <w:sz w:val="24"/>
                <w:szCs w:val="24"/>
              </w:rPr>
              <w:t>Duplicado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licencia</w:t>
            </w:r>
            <w:r w:rsidRPr="006D32D2">
              <w:rPr>
                <w:rFonts w:ascii="Arial" w:hAnsi="Arial" w:cs="Arial"/>
                <w:spacing w:val="-6"/>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z w:val="24"/>
                <w:szCs w:val="24"/>
              </w:rPr>
              <w:t>extravío</w:t>
            </w:r>
            <w:r w:rsidRPr="006D32D2">
              <w:rPr>
                <w:rFonts w:ascii="Arial" w:hAnsi="Arial" w:cs="Arial"/>
                <w:spacing w:val="-2"/>
                <w:sz w:val="24"/>
                <w:szCs w:val="24"/>
              </w:rPr>
              <w:t xml:space="preserve"> </w:t>
            </w:r>
            <w:r w:rsidRPr="006D32D2">
              <w:rPr>
                <w:rFonts w:ascii="Arial" w:hAnsi="Arial" w:cs="Arial"/>
                <w:sz w:val="24"/>
                <w:szCs w:val="24"/>
              </w:rPr>
              <w:t>el</w:t>
            </w:r>
            <w:r w:rsidRPr="006D32D2">
              <w:rPr>
                <w:rFonts w:ascii="Arial" w:hAnsi="Arial" w:cs="Arial"/>
                <w:spacing w:val="-10"/>
                <w:sz w:val="24"/>
                <w:szCs w:val="24"/>
              </w:rPr>
              <w:t xml:space="preserve"> </w:t>
            </w:r>
            <w:r w:rsidRPr="006D32D2">
              <w:rPr>
                <w:rFonts w:ascii="Arial" w:hAnsi="Arial" w:cs="Arial"/>
                <w:sz w:val="24"/>
                <w:szCs w:val="24"/>
              </w:rPr>
              <w:t>40%</w:t>
            </w:r>
            <w:r w:rsidRPr="006D32D2">
              <w:rPr>
                <w:rFonts w:ascii="Arial" w:hAnsi="Arial" w:cs="Arial"/>
                <w:spacing w:val="-11"/>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z w:val="24"/>
                <w:szCs w:val="24"/>
              </w:rPr>
              <w:t>valor</w:t>
            </w:r>
            <w:r w:rsidRPr="006D32D2">
              <w:rPr>
                <w:rFonts w:ascii="Arial" w:hAnsi="Arial" w:cs="Arial"/>
                <w:spacing w:val="-10"/>
                <w:sz w:val="24"/>
                <w:szCs w:val="24"/>
              </w:rPr>
              <w:t xml:space="preserve"> </w:t>
            </w:r>
            <w:r w:rsidRPr="006D32D2">
              <w:rPr>
                <w:rFonts w:ascii="Arial" w:hAnsi="Arial" w:cs="Arial"/>
                <w:sz w:val="24"/>
                <w:szCs w:val="24"/>
              </w:rPr>
              <w:t>de expedición de una nueva.</w:t>
            </w:r>
          </w:p>
        </w:tc>
        <w:tc>
          <w:tcPr>
            <w:tcW w:w="1361" w:type="dxa"/>
          </w:tcPr>
          <w:p w14:paraId="1220C636" w14:textId="77777777" w:rsidR="00D342C2" w:rsidRPr="006D32D2" w:rsidRDefault="00D342C2">
            <w:pPr>
              <w:pStyle w:val="TableParagraph"/>
              <w:jc w:val="left"/>
              <w:rPr>
                <w:rFonts w:ascii="Arial" w:hAnsi="Arial" w:cs="Arial"/>
                <w:sz w:val="24"/>
                <w:szCs w:val="24"/>
              </w:rPr>
            </w:pPr>
          </w:p>
        </w:tc>
      </w:tr>
      <w:tr w:rsidR="00D342C2" w:rsidRPr="006D32D2" w14:paraId="6EBC9AA7" w14:textId="77777777">
        <w:trPr>
          <w:trHeight w:val="432"/>
        </w:trPr>
        <w:tc>
          <w:tcPr>
            <w:tcW w:w="7573" w:type="dxa"/>
          </w:tcPr>
          <w:p w14:paraId="2DFA72CA" w14:textId="77777777" w:rsidR="00D342C2" w:rsidRPr="006D32D2" w:rsidRDefault="006714CB">
            <w:pPr>
              <w:pStyle w:val="TableParagraph"/>
              <w:spacing w:line="270" w:lineRule="exact"/>
              <w:ind w:left="2"/>
              <w:jc w:val="left"/>
              <w:rPr>
                <w:rFonts w:ascii="Arial" w:hAnsi="Arial" w:cs="Arial"/>
                <w:sz w:val="24"/>
                <w:szCs w:val="24"/>
              </w:rPr>
            </w:pPr>
            <w:r w:rsidRPr="006D32D2">
              <w:rPr>
                <w:rFonts w:ascii="Arial" w:hAnsi="Arial" w:cs="Arial"/>
                <w:sz w:val="24"/>
                <w:szCs w:val="24"/>
              </w:rPr>
              <w:t>d)</w:t>
            </w:r>
            <w:r w:rsidRPr="006D32D2">
              <w:rPr>
                <w:rFonts w:ascii="Arial" w:hAnsi="Arial" w:cs="Arial"/>
                <w:spacing w:val="-8"/>
                <w:sz w:val="24"/>
                <w:szCs w:val="24"/>
              </w:rPr>
              <w:t xml:space="preserve"> </w:t>
            </w:r>
            <w:r w:rsidRPr="006D32D2">
              <w:rPr>
                <w:rFonts w:ascii="Arial" w:hAnsi="Arial" w:cs="Arial"/>
                <w:sz w:val="24"/>
                <w:szCs w:val="24"/>
              </w:rPr>
              <w:t>Licencia</w:t>
            </w:r>
            <w:r w:rsidRPr="006D32D2">
              <w:rPr>
                <w:rFonts w:ascii="Arial" w:hAnsi="Arial" w:cs="Arial"/>
                <w:spacing w:val="-7"/>
                <w:sz w:val="24"/>
                <w:szCs w:val="24"/>
              </w:rPr>
              <w:t xml:space="preserve"> </w:t>
            </w:r>
            <w:r w:rsidRPr="006D32D2">
              <w:rPr>
                <w:rFonts w:ascii="Arial" w:hAnsi="Arial" w:cs="Arial"/>
                <w:sz w:val="24"/>
                <w:szCs w:val="24"/>
              </w:rPr>
              <w:t>provisional</w:t>
            </w:r>
            <w:r w:rsidRPr="006D32D2">
              <w:rPr>
                <w:rFonts w:ascii="Arial" w:hAnsi="Arial" w:cs="Arial"/>
                <w:spacing w:val="-10"/>
                <w:sz w:val="24"/>
                <w:szCs w:val="24"/>
              </w:rPr>
              <w:t xml:space="preserve"> </w:t>
            </w:r>
            <w:r w:rsidRPr="006D32D2">
              <w:rPr>
                <w:rFonts w:ascii="Arial" w:hAnsi="Arial" w:cs="Arial"/>
                <w:sz w:val="24"/>
                <w:szCs w:val="24"/>
              </w:rPr>
              <w:t>para</w:t>
            </w:r>
            <w:r w:rsidRPr="006D32D2">
              <w:rPr>
                <w:rFonts w:ascii="Arial" w:hAnsi="Arial" w:cs="Arial"/>
                <w:spacing w:val="-8"/>
                <w:sz w:val="24"/>
                <w:szCs w:val="24"/>
              </w:rPr>
              <w:t xml:space="preserve"> </w:t>
            </w:r>
            <w:r w:rsidRPr="006D32D2">
              <w:rPr>
                <w:rFonts w:ascii="Arial" w:hAnsi="Arial" w:cs="Arial"/>
                <w:sz w:val="24"/>
                <w:szCs w:val="24"/>
              </w:rPr>
              <w:t>manejar</w:t>
            </w:r>
            <w:r w:rsidRPr="006D32D2">
              <w:rPr>
                <w:rFonts w:ascii="Arial" w:hAnsi="Arial" w:cs="Arial"/>
                <w:spacing w:val="-6"/>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treinta</w:t>
            </w:r>
            <w:r w:rsidRPr="006D32D2">
              <w:rPr>
                <w:rFonts w:ascii="Arial" w:hAnsi="Arial" w:cs="Arial"/>
                <w:spacing w:val="-5"/>
                <w:sz w:val="24"/>
                <w:szCs w:val="24"/>
              </w:rPr>
              <w:t xml:space="preserve"> </w:t>
            </w:r>
            <w:r w:rsidRPr="006D32D2">
              <w:rPr>
                <w:rFonts w:ascii="Arial" w:hAnsi="Arial" w:cs="Arial"/>
                <w:spacing w:val="-2"/>
                <w:sz w:val="24"/>
                <w:szCs w:val="24"/>
              </w:rPr>
              <w:t>días.</w:t>
            </w:r>
          </w:p>
        </w:tc>
        <w:tc>
          <w:tcPr>
            <w:tcW w:w="1361" w:type="dxa"/>
          </w:tcPr>
          <w:p w14:paraId="7C128D1D" w14:textId="77777777" w:rsidR="00D342C2" w:rsidRPr="006D32D2" w:rsidRDefault="006714CB">
            <w:pPr>
              <w:pStyle w:val="TableParagraph"/>
              <w:spacing w:before="1"/>
              <w:ind w:right="334"/>
              <w:jc w:val="right"/>
              <w:rPr>
                <w:rFonts w:ascii="Arial" w:hAnsi="Arial" w:cs="Arial"/>
                <w:sz w:val="24"/>
                <w:szCs w:val="24"/>
              </w:rPr>
            </w:pPr>
            <w:r w:rsidRPr="006D32D2">
              <w:rPr>
                <w:rFonts w:ascii="Arial" w:hAnsi="Arial" w:cs="Arial"/>
                <w:spacing w:val="-4"/>
                <w:sz w:val="24"/>
                <w:szCs w:val="24"/>
              </w:rPr>
              <w:t>1.40</w:t>
            </w:r>
          </w:p>
        </w:tc>
      </w:tr>
      <w:tr w:rsidR="00D342C2" w:rsidRPr="006D32D2" w14:paraId="3EAD7C35" w14:textId="77777777">
        <w:trPr>
          <w:trHeight w:val="846"/>
        </w:trPr>
        <w:tc>
          <w:tcPr>
            <w:tcW w:w="7573" w:type="dxa"/>
          </w:tcPr>
          <w:p w14:paraId="5485E217" w14:textId="77777777" w:rsidR="00D342C2" w:rsidRPr="006D32D2" w:rsidRDefault="006714CB">
            <w:pPr>
              <w:pStyle w:val="TableParagraph"/>
              <w:spacing w:before="151"/>
              <w:ind w:left="4" w:right="452" w:hanging="3"/>
              <w:jc w:val="left"/>
              <w:rPr>
                <w:rFonts w:ascii="Arial" w:hAnsi="Arial" w:cs="Arial"/>
                <w:sz w:val="24"/>
                <w:szCs w:val="24"/>
              </w:rPr>
            </w:pPr>
            <w:r w:rsidRPr="006D32D2">
              <w:rPr>
                <w:rFonts w:ascii="Arial" w:hAnsi="Arial" w:cs="Arial"/>
                <w:sz w:val="24"/>
                <w:szCs w:val="24"/>
              </w:rPr>
              <w:t>e)</w:t>
            </w:r>
            <w:r w:rsidRPr="006D32D2">
              <w:rPr>
                <w:rFonts w:ascii="Arial" w:hAnsi="Arial" w:cs="Arial"/>
                <w:spacing w:val="-5"/>
                <w:sz w:val="24"/>
                <w:szCs w:val="24"/>
              </w:rPr>
              <w:t xml:space="preserve"> </w:t>
            </w:r>
            <w:r w:rsidRPr="006D32D2">
              <w:rPr>
                <w:rFonts w:ascii="Arial" w:hAnsi="Arial" w:cs="Arial"/>
                <w:sz w:val="24"/>
                <w:szCs w:val="24"/>
              </w:rPr>
              <w:t>Licencia</w:t>
            </w:r>
            <w:r w:rsidRPr="006D32D2">
              <w:rPr>
                <w:rFonts w:ascii="Arial" w:hAnsi="Arial" w:cs="Arial"/>
                <w:spacing w:val="-7"/>
                <w:sz w:val="24"/>
                <w:szCs w:val="24"/>
              </w:rPr>
              <w:t xml:space="preserve"> </w:t>
            </w:r>
            <w:r w:rsidRPr="006D32D2">
              <w:rPr>
                <w:rFonts w:ascii="Arial" w:hAnsi="Arial" w:cs="Arial"/>
                <w:sz w:val="24"/>
                <w:szCs w:val="24"/>
              </w:rPr>
              <w:t>hasta</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seis</w:t>
            </w:r>
            <w:r w:rsidRPr="006D32D2">
              <w:rPr>
                <w:rFonts w:ascii="Arial" w:hAnsi="Arial" w:cs="Arial"/>
                <w:spacing w:val="-6"/>
                <w:sz w:val="24"/>
                <w:szCs w:val="24"/>
              </w:rPr>
              <w:t xml:space="preserve"> </w:t>
            </w:r>
            <w:r w:rsidRPr="006D32D2">
              <w:rPr>
                <w:rFonts w:ascii="Arial" w:hAnsi="Arial" w:cs="Arial"/>
                <w:sz w:val="24"/>
                <w:szCs w:val="24"/>
              </w:rPr>
              <w:t>meses</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7"/>
                <w:sz w:val="24"/>
                <w:szCs w:val="24"/>
              </w:rPr>
              <w:t xml:space="preserve"> </w:t>
            </w:r>
            <w:r w:rsidRPr="006D32D2">
              <w:rPr>
                <w:rFonts w:ascii="Arial" w:hAnsi="Arial" w:cs="Arial"/>
                <w:sz w:val="24"/>
                <w:szCs w:val="24"/>
              </w:rPr>
              <w:t>menores</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18</w:t>
            </w:r>
            <w:r w:rsidRPr="006D32D2">
              <w:rPr>
                <w:rFonts w:ascii="Arial" w:hAnsi="Arial" w:cs="Arial"/>
                <w:spacing w:val="-7"/>
                <w:sz w:val="24"/>
                <w:szCs w:val="24"/>
              </w:rPr>
              <w:t xml:space="preserve"> </w:t>
            </w:r>
            <w:r w:rsidRPr="006D32D2">
              <w:rPr>
                <w:rFonts w:ascii="Arial" w:hAnsi="Arial" w:cs="Arial"/>
                <w:sz w:val="24"/>
                <w:szCs w:val="24"/>
              </w:rPr>
              <w:t>años</w:t>
            </w:r>
            <w:r w:rsidRPr="006D32D2">
              <w:rPr>
                <w:rFonts w:ascii="Arial" w:hAnsi="Arial" w:cs="Arial"/>
                <w:spacing w:val="-2"/>
                <w:sz w:val="24"/>
                <w:szCs w:val="24"/>
              </w:rPr>
              <w:t xml:space="preserve"> </w:t>
            </w:r>
            <w:r w:rsidRPr="006D32D2">
              <w:rPr>
                <w:rFonts w:ascii="Arial" w:hAnsi="Arial" w:cs="Arial"/>
                <w:sz w:val="24"/>
                <w:szCs w:val="24"/>
              </w:rPr>
              <w:t>y mayores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16,</w:t>
            </w:r>
            <w:r w:rsidRPr="006D32D2">
              <w:rPr>
                <w:rFonts w:ascii="Arial" w:hAnsi="Arial" w:cs="Arial"/>
                <w:spacing w:val="-5"/>
                <w:sz w:val="24"/>
                <w:szCs w:val="24"/>
              </w:rPr>
              <w:t xml:space="preserve"> </w:t>
            </w:r>
            <w:r w:rsidRPr="006D32D2">
              <w:rPr>
                <w:rFonts w:ascii="Arial" w:hAnsi="Arial" w:cs="Arial"/>
                <w:sz w:val="24"/>
                <w:szCs w:val="24"/>
              </w:rPr>
              <w:t>únicamente</w:t>
            </w:r>
            <w:r w:rsidRPr="006D32D2">
              <w:rPr>
                <w:rFonts w:ascii="Arial" w:hAnsi="Arial" w:cs="Arial"/>
                <w:spacing w:val="-6"/>
                <w:sz w:val="24"/>
                <w:szCs w:val="24"/>
              </w:rPr>
              <w:t xml:space="preserve"> </w:t>
            </w:r>
            <w:r w:rsidRPr="006D32D2">
              <w:rPr>
                <w:rFonts w:ascii="Arial" w:hAnsi="Arial" w:cs="Arial"/>
                <w:sz w:val="24"/>
                <w:szCs w:val="24"/>
              </w:rPr>
              <w:t>para</w:t>
            </w:r>
            <w:r w:rsidRPr="006D32D2">
              <w:rPr>
                <w:rFonts w:ascii="Arial" w:hAnsi="Arial" w:cs="Arial"/>
                <w:spacing w:val="-5"/>
                <w:sz w:val="24"/>
                <w:szCs w:val="24"/>
              </w:rPr>
              <w:t xml:space="preserve"> </w:t>
            </w:r>
            <w:r w:rsidRPr="006D32D2">
              <w:rPr>
                <w:rFonts w:ascii="Arial" w:hAnsi="Arial" w:cs="Arial"/>
                <w:sz w:val="24"/>
                <w:szCs w:val="24"/>
              </w:rPr>
              <w:t>vehículos</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 xml:space="preserve">uso </w:t>
            </w:r>
            <w:r w:rsidRPr="006D32D2">
              <w:rPr>
                <w:rFonts w:ascii="Arial" w:hAnsi="Arial" w:cs="Arial"/>
                <w:spacing w:val="-2"/>
                <w:sz w:val="24"/>
                <w:szCs w:val="24"/>
              </w:rPr>
              <w:t>particular.</w:t>
            </w:r>
          </w:p>
        </w:tc>
        <w:tc>
          <w:tcPr>
            <w:tcW w:w="1361" w:type="dxa"/>
          </w:tcPr>
          <w:p w14:paraId="2F3F7C13" w14:textId="77777777" w:rsidR="00D342C2" w:rsidRPr="006D32D2" w:rsidRDefault="00D342C2">
            <w:pPr>
              <w:pStyle w:val="TableParagraph"/>
              <w:spacing w:before="7"/>
              <w:jc w:val="left"/>
              <w:rPr>
                <w:rFonts w:ascii="Arial" w:hAnsi="Arial" w:cs="Arial"/>
                <w:b/>
                <w:sz w:val="24"/>
                <w:szCs w:val="24"/>
              </w:rPr>
            </w:pPr>
          </w:p>
          <w:p w14:paraId="3187B813" w14:textId="77777777" w:rsidR="00D342C2" w:rsidRPr="006D32D2" w:rsidRDefault="006714CB">
            <w:pPr>
              <w:pStyle w:val="TableParagraph"/>
              <w:ind w:right="334"/>
              <w:jc w:val="right"/>
              <w:rPr>
                <w:rFonts w:ascii="Arial" w:hAnsi="Arial" w:cs="Arial"/>
                <w:sz w:val="24"/>
                <w:szCs w:val="24"/>
              </w:rPr>
            </w:pPr>
            <w:r w:rsidRPr="006D32D2">
              <w:rPr>
                <w:rFonts w:ascii="Arial" w:hAnsi="Arial" w:cs="Arial"/>
                <w:spacing w:val="-4"/>
                <w:sz w:val="24"/>
                <w:szCs w:val="24"/>
              </w:rPr>
              <w:t>1.28</w:t>
            </w:r>
          </w:p>
        </w:tc>
      </w:tr>
      <w:tr w:rsidR="00D342C2" w:rsidRPr="006D32D2" w14:paraId="66BA99F9" w14:textId="77777777">
        <w:trPr>
          <w:trHeight w:val="414"/>
        </w:trPr>
        <w:tc>
          <w:tcPr>
            <w:tcW w:w="7573" w:type="dxa"/>
          </w:tcPr>
          <w:p w14:paraId="2082C5C9" w14:textId="77777777" w:rsidR="00D342C2" w:rsidRPr="006D32D2" w:rsidRDefault="006714CB">
            <w:pPr>
              <w:pStyle w:val="TableParagraph"/>
              <w:spacing w:before="132" w:line="263" w:lineRule="exact"/>
              <w:ind w:left="2"/>
              <w:jc w:val="left"/>
              <w:rPr>
                <w:rFonts w:ascii="Arial" w:hAnsi="Arial" w:cs="Arial"/>
                <w:sz w:val="24"/>
                <w:szCs w:val="24"/>
              </w:rPr>
            </w:pPr>
            <w:r w:rsidRPr="006D32D2">
              <w:rPr>
                <w:rFonts w:ascii="Arial" w:hAnsi="Arial" w:cs="Arial"/>
                <w:sz w:val="24"/>
                <w:szCs w:val="24"/>
              </w:rPr>
              <w:t>f)</w:t>
            </w:r>
            <w:r w:rsidRPr="006D32D2">
              <w:rPr>
                <w:rFonts w:ascii="Arial" w:hAnsi="Arial" w:cs="Arial"/>
                <w:spacing w:val="65"/>
                <w:w w:val="150"/>
                <w:sz w:val="24"/>
                <w:szCs w:val="24"/>
              </w:rPr>
              <w:t xml:space="preserve"> </w:t>
            </w:r>
            <w:r w:rsidRPr="006D32D2">
              <w:rPr>
                <w:rFonts w:ascii="Arial" w:hAnsi="Arial" w:cs="Arial"/>
                <w:sz w:val="24"/>
                <w:szCs w:val="24"/>
              </w:rPr>
              <w:t>Para</w:t>
            </w:r>
            <w:r w:rsidRPr="006D32D2">
              <w:rPr>
                <w:rFonts w:ascii="Arial" w:hAnsi="Arial" w:cs="Arial"/>
                <w:spacing w:val="-11"/>
                <w:sz w:val="24"/>
                <w:szCs w:val="24"/>
              </w:rPr>
              <w:t xml:space="preserve"> </w:t>
            </w:r>
            <w:r w:rsidRPr="006D32D2">
              <w:rPr>
                <w:rFonts w:ascii="Arial" w:hAnsi="Arial" w:cs="Arial"/>
                <w:sz w:val="24"/>
                <w:szCs w:val="24"/>
              </w:rPr>
              <w:t>conductores</w:t>
            </w:r>
            <w:r w:rsidRPr="006D32D2">
              <w:rPr>
                <w:rFonts w:ascii="Arial" w:hAnsi="Arial" w:cs="Arial"/>
                <w:spacing w:val="-11"/>
                <w:sz w:val="24"/>
                <w:szCs w:val="24"/>
              </w:rPr>
              <w:t xml:space="preserve"> </w:t>
            </w:r>
            <w:r w:rsidRPr="006D32D2">
              <w:rPr>
                <w:rFonts w:ascii="Arial" w:hAnsi="Arial" w:cs="Arial"/>
                <w:sz w:val="24"/>
                <w:szCs w:val="24"/>
              </w:rPr>
              <w:t>del</w:t>
            </w:r>
            <w:r w:rsidRPr="006D32D2">
              <w:rPr>
                <w:rFonts w:ascii="Arial" w:hAnsi="Arial" w:cs="Arial"/>
                <w:spacing w:val="-12"/>
                <w:sz w:val="24"/>
                <w:szCs w:val="24"/>
              </w:rPr>
              <w:t xml:space="preserve"> </w:t>
            </w:r>
            <w:r w:rsidRPr="006D32D2">
              <w:rPr>
                <w:rFonts w:ascii="Arial" w:hAnsi="Arial" w:cs="Arial"/>
                <w:sz w:val="24"/>
                <w:szCs w:val="24"/>
              </w:rPr>
              <w:t>servicio</w:t>
            </w:r>
            <w:r w:rsidRPr="006D32D2">
              <w:rPr>
                <w:rFonts w:ascii="Arial" w:hAnsi="Arial" w:cs="Arial"/>
                <w:spacing w:val="-10"/>
                <w:sz w:val="24"/>
                <w:szCs w:val="24"/>
              </w:rPr>
              <w:t xml:space="preserve"> </w:t>
            </w:r>
            <w:r w:rsidRPr="006D32D2">
              <w:rPr>
                <w:rFonts w:ascii="Arial" w:hAnsi="Arial" w:cs="Arial"/>
                <w:spacing w:val="-2"/>
                <w:sz w:val="24"/>
                <w:szCs w:val="24"/>
              </w:rPr>
              <w:t>público:</w:t>
            </w:r>
          </w:p>
        </w:tc>
        <w:tc>
          <w:tcPr>
            <w:tcW w:w="1361" w:type="dxa"/>
          </w:tcPr>
          <w:p w14:paraId="53EA8344" w14:textId="77777777" w:rsidR="00D342C2" w:rsidRPr="006D32D2" w:rsidRDefault="00D342C2">
            <w:pPr>
              <w:pStyle w:val="TableParagraph"/>
              <w:jc w:val="left"/>
              <w:rPr>
                <w:rFonts w:ascii="Arial" w:hAnsi="Arial" w:cs="Arial"/>
                <w:sz w:val="24"/>
                <w:szCs w:val="24"/>
              </w:rPr>
            </w:pPr>
          </w:p>
        </w:tc>
      </w:tr>
      <w:tr w:rsidR="00D342C2" w:rsidRPr="006D32D2" w14:paraId="027C56D7" w14:textId="77777777">
        <w:trPr>
          <w:trHeight w:val="414"/>
        </w:trPr>
        <w:tc>
          <w:tcPr>
            <w:tcW w:w="7573" w:type="dxa"/>
          </w:tcPr>
          <w:p w14:paraId="1FB1D03B" w14:textId="77777777" w:rsidR="00D342C2" w:rsidRPr="006D32D2" w:rsidRDefault="006714CB">
            <w:pPr>
              <w:pStyle w:val="TableParagraph"/>
              <w:spacing w:before="137" w:line="258"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8"/>
                <w:sz w:val="24"/>
                <w:szCs w:val="24"/>
              </w:rPr>
              <w:t xml:space="preserve"> </w:t>
            </w:r>
            <w:r w:rsidRPr="006D32D2">
              <w:rPr>
                <w:rFonts w:ascii="Arial" w:hAnsi="Arial" w:cs="Arial"/>
                <w:sz w:val="24"/>
                <w:szCs w:val="24"/>
              </w:rPr>
              <w:t>Con</w:t>
            </w:r>
            <w:r w:rsidRPr="006D32D2">
              <w:rPr>
                <w:rFonts w:ascii="Arial" w:hAnsi="Arial" w:cs="Arial"/>
                <w:spacing w:val="-10"/>
                <w:sz w:val="24"/>
                <w:szCs w:val="24"/>
              </w:rPr>
              <w:t xml:space="preserve"> </w:t>
            </w:r>
            <w:r w:rsidRPr="006D32D2">
              <w:rPr>
                <w:rFonts w:ascii="Arial" w:hAnsi="Arial" w:cs="Arial"/>
                <w:sz w:val="24"/>
                <w:szCs w:val="24"/>
              </w:rPr>
              <w:t>vigencia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tres</w:t>
            </w:r>
            <w:r w:rsidRPr="006D32D2">
              <w:rPr>
                <w:rFonts w:ascii="Arial" w:hAnsi="Arial" w:cs="Arial"/>
                <w:spacing w:val="-11"/>
                <w:sz w:val="24"/>
                <w:szCs w:val="24"/>
              </w:rPr>
              <w:t xml:space="preserve"> </w:t>
            </w:r>
            <w:r w:rsidRPr="006D32D2">
              <w:rPr>
                <w:rFonts w:ascii="Arial" w:hAnsi="Arial" w:cs="Arial"/>
                <w:spacing w:val="-2"/>
                <w:sz w:val="24"/>
                <w:szCs w:val="24"/>
              </w:rPr>
              <w:t>años.</w:t>
            </w:r>
          </w:p>
        </w:tc>
        <w:tc>
          <w:tcPr>
            <w:tcW w:w="1361" w:type="dxa"/>
          </w:tcPr>
          <w:p w14:paraId="038E3B0F" w14:textId="77777777" w:rsidR="00D342C2" w:rsidRPr="006D32D2" w:rsidRDefault="006714CB">
            <w:pPr>
              <w:pStyle w:val="TableParagraph"/>
              <w:spacing w:before="139" w:line="255" w:lineRule="exact"/>
              <w:ind w:right="337"/>
              <w:jc w:val="right"/>
              <w:rPr>
                <w:rFonts w:ascii="Arial" w:hAnsi="Arial" w:cs="Arial"/>
                <w:sz w:val="24"/>
                <w:szCs w:val="24"/>
              </w:rPr>
            </w:pPr>
            <w:r w:rsidRPr="006D32D2">
              <w:rPr>
                <w:rFonts w:ascii="Arial" w:hAnsi="Arial" w:cs="Arial"/>
                <w:spacing w:val="-4"/>
                <w:sz w:val="24"/>
                <w:szCs w:val="24"/>
              </w:rPr>
              <w:t>1.22</w:t>
            </w:r>
          </w:p>
        </w:tc>
      </w:tr>
    </w:tbl>
    <w:p w14:paraId="771C25E8" w14:textId="77777777" w:rsidR="00D342C2" w:rsidRPr="006D32D2" w:rsidRDefault="00D342C2">
      <w:pPr>
        <w:spacing w:line="255" w:lineRule="exact"/>
        <w:jc w:val="right"/>
        <w:rPr>
          <w:rFonts w:ascii="Arial" w:hAnsi="Arial" w:cs="Arial"/>
          <w:sz w:val="24"/>
          <w:szCs w:val="24"/>
        </w:rPr>
        <w:sectPr w:rsidR="00D342C2" w:rsidRPr="006D32D2">
          <w:pgSz w:w="12240" w:h="15840"/>
          <w:pgMar w:top="1820" w:right="500" w:bottom="1340" w:left="1180" w:header="0" w:footer="1154" w:gutter="0"/>
          <w:cols w:space="720"/>
        </w:sectPr>
      </w:pPr>
    </w:p>
    <w:p w14:paraId="0DE73125" w14:textId="77777777" w:rsidR="00D342C2" w:rsidRPr="006D32D2" w:rsidRDefault="00D342C2">
      <w:pPr>
        <w:pStyle w:val="Textoindependiente"/>
        <w:rPr>
          <w:rFonts w:ascii="Arial" w:hAnsi="Arial" w:cs="Arial"/>
          <w:b/>
        </w:rPr>
      </w:pPr>
    </w:p>
    <w:p w14:paraId="79550638" w14:textId="77777777" w:rsidR="00D342C2" w:rsidRPr="006D32D2" w:rsidRDefault="00D342C2">
      <w:pPr>
        <w:pStyle w:val="Textoindependiente"/>
        <w:rPr>
          <w:rFonts w:ascii="Arial" w:hAnsi="Arial" w:cs="Arial"/>
          <w:b/>
        </w:rPr>
      </w:pPr>
    </w:p>
    <w:p w14:paraId="4DDC91DF" w14:textId="77777777" w:rsidR="00D342C2" w:rsidRPr="006D32D2" w:rsidRDefault="00D342C2">
      <w:pPr>
        <w:pStyle w:val="Textoindependiente"/>
        <w:rPr>
          <w:rFonts w:ascii="Arial" w:hAnsi="Arial" w:cs="Arial"/>
          <w:b/>
        </w:rPr>
      </w:pPr>
    </w:p>
    <w:p w14:paraId="21D4F7D9" w14:textId="77777777" w:rsidR="00D342C2" w:rsidRPr="006D32D2" w:rsidRDefault="00D342C2">
      <w:pPr>
        <w:pStyle w:val="Textoindependiente"/>
        <w:spacing w:before="94" w:after="1"/>
        <w:rPr>
          <w:rFonts w:ascii="Arial" w:hAnsi="Arial" w:cs="Arial"/>
          <w:b/>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73"/>
        <w:gridCol w:w="1361"/>
      </w:tblGrid>
      <w:tr w:rsidR="00D342C2" w:rsidRPr="006D32D2" w14:paraId="72CF5514" w14:textId="77777777">
        <w:trPr>
          <w:trHeight w:val="290"/>
        </w:trPr>
        <w:tc>
          <w:tcPr>
            <w:tcW w:w="7573" w:type="dxa"/>
            <w:shd w:val="clear" w:color="auto" w:fill="BEBEBE"/>
          </w:tcPr>
          <w:p w14:paraId="0234FF86" w14:textId="77777777" w:rsidR="00D342C2" w:rsidRPr="006D32D2" w:rsidRDefault="006714CB">
            <w:pPr>
              <w:pStyle w:val="TableParagraph"/>
              <w:spacing w:line="267" w:lineRule="exact"/>
              <w:ind w:left="4"/>
              <w:rPr>
                <w:rFonts w:ascii="Arial" w:hAnsi="Arial" w:cs="Arial"/>
                <w:b/>
                <w:sz w:val="24"/>
                <w:szCs w:val="24"/>
              </w:rPr>
            </w:pPr>
            <w:r w:rsidRPr="006D32D2">
              <w:rPr>
                <w:rFonts w:ascii="Arial" w:hAnsi="Arial" w:cs="Arial"/>
                <w:b/>
                <w:spacing w:val="-2"/>
                <w:sz w:val="24"/>
                <w:szCs w:val="24"/>
              </w:rPr>
              <w:t>Concepto</w:t>
            </w:r>
          </w:p>
        </w:tc>
        <w:tc>
          <w:tcPr>
            <w:tcW w:w="1361" w:type="dxa"/>
            <w:shd w:val="clear" w:color="auto" w:fill="BEBEBE"/>
          </w:tcPr>
          <w:p w14:paraId="463B7A4A" w14:textId="77777777" w:rsidR="00D342C2" w:rsidRPr="006D32D2" w:rsidRDefault="006714CB">
            <w:pPr>
              <w:pStyle w:val="TableParagraph"/>
              <w:spacing w:line="267" w:lineRule="exact"/>
              <w:ind w:right="340"/>
              <w:jc w:val="right"/>
              <w:rPr>
                <w:rFonts w:ascii="Arial" w:hAnsi="Arial" w:cs="Arial"/>
                <w:b/>
                <w:sz w:val="24"/>
                <w:szCs w:val="24"/>
              </w:rPr>
            </w:pPr>
            <w:r w:rsidRPr="006D32D2">
              <w:rPr>
                <w:rFonts w:ascii="Arial" w:hAnsi="Arial" w:cs="Arial"/>
                <w:b/>
                <w:spacing w:val="-4"/>
                <w:sz w:val="24"/>
                <w:szCs w:val="24"/>
              </w:rPr>
              <w:t>UMAS</w:t>
            </w:r>
          </w:p>
        </w:tc>
      </w:tr>
      <w:tr w:rsidR="00D342C2" w:rsidRPr="006D32D2" w14:paraId="11548F12" w14:textId="77777777">
        <w:trPr>
          <w:trHeight w:val="414"/>
        </w:trPr>
        <w:tc>
          <w:tcPr>
            <w:tcW w:w="7573" w:type="dxa"/>
          </w:tcPr>
          <w:p w14:paraId="16FFDC33" w14:textId="77777777" w:rsidR="00D342C2" w:rsidRPr="006D32D2" w:rsidRDefault="006714CB">
            <w:pPr>
              <w:pStyle w:val="TableParagraph"/>
              <w:spacing w:before="137" w:line="258"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9"/>
                <w:sz w:val="24"/>
                <w:szCs w:val="24"/>
              </w:rPr>
              <w:t xml:space="preserve"> </w:t>
            </w:r>
            <w:r w:rsidRPr="006D32D2">
              <w:rPr>
                <w:rFonts w:ascii="Arial" w:hAnsi="Arial" w:cs="Arial"/>
                <w:sz w:val="24"/>
                <w:szCs w:val="24"/>
              </w:rPr>
              <w:t>Con</w:t>
            </w:r>
            <w:r w:rsidRPr="006D32D2">
              <w:rPr>
                <w:rFonts w:ascii="Arial" w:hAnsi="Arial" w:cs="Arial"/>
                <w:spacing w:val="-11"/>
                <w:sz w:val="24"/>
                <w:szCs w:val="24"/>
              </w:rPr>
              <w:t xml:space="preserve"> </w:t>
            </w:r>
            <w:r w:rsidRPr="006D32D2">
              <w:rPr>
                <w:rFonts w:ascii="Arial" w:hAnsi="Arial" w:cs="Arial"/>
                <w:sz w:val="24"/>
                <w:szCs w:val="24"/>
              </w:rPr>
              <w:t>vigencia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cinco</w:t>
            </w:r>
            <w:r w:rsidRPr="006D32D2">
              <w:rPr>
                <w:rFonts w:ascii="Arial" w:hAnsi="Arial" w:cs="Arial"/>
                <w:spacing w:val="-7"/>
                <w:sz w:val="24"/>
                <w:szCs w:val="24"/>
              </w:rPr>
              <w:t xml:space="preserve"> </w:t>
            </w:r>
            <w:r w:rsidRPr="006D32D2">
              <w:rPr>
                <w:rFonts w:ascii="Arial" w:hAnsi="Arial" w:cs="Arial"/>
                <w:spacing w:val="-4"/>
                <w:sz w:val="24"/>
                <w:szCs w:val="24"/>
              </w:rPr>
              <w:t>años.</w:t>
            </w:r>
          </w:p>
        </w:tc>
        <w:tc>
          <w:tcPr>
            <w:tcW w:w="1361" w:type="dxa"/>
          </w:tcPr>
          <w:p w14:paraId="70AF54C9" w14:textId="77777777" w:rsidR="00D342C2" w:rsidRPr="006D32D2" w:rsidRDefault="006714CB">
            <w:pPr>
              <w:pStyle w:val="TableParagraph"/>
              <w:spacing w:before="139" w:line="255" w:lineRule="exact"/>
              <w:ind w:right="337"/>
              <w:jc w:val="right"/>
              <w:rPr>
                <w:rFonts w:ascii="Arial" w:hAnsi="Arial" w:cs="Arial"/>
                <w:sz w:val="24"/>
                <w:szCs w:val="24"/>
              </w:rPr>
            </w:pPr>
            <w:r w:rsidRPr="006D32D2">
              <w:rPr>
                <w:rFonts w:ascii="Arial" w:hAnsi="Arial" w:cs="Arial"/>
                <w:spacing w:val="-4"/>
                <w:sz w:val="24"/>
                <w:szCs w:val="24"/>
              </w:rPr>
              <w:t>2.82</w:t>
            </w:r>
          </w:p>
        </w:tc>
      </w:tr>
      <w:tr w:rsidR="00D342C2" w:rsidRPr="006D32D2" w14:paraId="3F559132" w14:textId="77777777">
        <w:trPr>
          <w:trHeight w:val="690"/>
        </w:trPr>
        <w:tc>
          <w:tcPr>
            <w:tcW w:w="7573" w:type="dxa"/>
          </w:tcPr>
          <w:p w14:paraId="74015651" w14:textId="77777777" w:rsidR="00D342C2" w:rsidRPr="006D32D2" w:rsidRDefault="006714CB">
            <w:pPr>
              <w:pStyle w:val="TableParagraph"/>
              <w:spacing w:before="110" w:line="280" w:lineRule="atLeast"/>
              <w:ind w:left="4" w:hanging="3"/>
              <w:jc w:val="left"/>
              <w:rPr>
                <w:rFonts w:ascii="Arial" w:hAnsi="Arial" w:cs="Arial"/>
                <w:sz w:val="24"/>
                <w:szCs w:val="24"/>
              </w:rPr>
            </w:pPr>
            <w:r w:rsidRPr="006D32D2">
              <w:rPr>
                <w:rFonts w:ascii="Arial" w:hAnsi="Arial" w:cs="Arial"/>
                <w:sz w:val="24"/>
                <w:szCs w:val="24"/>
              </w:rPr>
              <w:t>g)</w:t>
            </w:r>
            <w:r w:rsidRPr="006D32D2">
              <w:rPr>
                <w:rFonts w:ascii="Arial" w:hAnsi="Arial" w:cs="Arial"/>
                <w:spacing w:val="-10"/>
                <w:sz w:val="24"/>
                <w:szCs w:val="24"/>
              </w:rPr>
              <w:t xml:space="preserve"> </w:t>
            </w:r>
            <w:r w:rsidRPr="006D32D2">
              <w:rPr>
                <w:rFonts w:ascii="Arial" w:hAnsi="Arial" w:cs="Arial"/>
                <w:sz w:val="24"/>
                <w:szCs w:val="24"/>
              </w:rPr>
              <w:t>Para</w:t>
            </w:r>
            <w:r w:rsidRPr="006D32D2">
              <w:rPr>
                <w:rFonts w:ascii="Arial" w:hAnsi="Arial" w:cs="Arial"/>
                <w:spacing w:val="-11"/>
                <w:sz w:val="24"/>
                <w:szCs w:val="24"/>
              </w:rPr>
              <w:t xml:space="preserve"> </w:t>
            </w:r>
            <w:r w:rsidRPr="006D32D2">
              <w:rPr>
                <w:rFonts w:ascii="Arial" w:hAnsi="Arial" w:cs="Arial"/>
                <w:sz w:val="24"/>
                <w:szCs w:val="24"/>
              </w:rPr>
              <w:t>operadores</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máquinas</w:t>
            </w:r>
            <w:r w:rsidRPr="006D32D2">
              <w:rPr>
                <w:rFonts w:ascii="Arial" w:hAnsi="Arial" w:cs="Arial"/>
                <w:spacing w:val="-10"/>
                <w:sz w:val="24"/>
                <w:szCs w:val="24"/>
              </w:rPr>
              <w:t xml:space="preserve"> </w:t>
            </w:r>
            <w:r w:rsidRPr="006D32D2">
              <w:rPr>
                <w:rFonts w:ascii="Arial" w:hAnsi="Arial" w:cs="Arial"/>
                <w:sz w:val="24"/>
                <w:szCs w:val="24"/>
              </w:rPr>
              <w:t>especializadas</w:t>
            </w:r>
            <w:r w:rsidRPr="006D32D2">
              <w:rPr>
                <w:rFonts w:ascii="Arial" w:hAnsi="Arial" w:cs="Arial"/>
                <w:spacing w:val="-8"/>
                <w:sz w:val="24"/>
                <w:szCs w:val="24"/>
              </w:rPr>
              <w:t xml:space="preserve"> </w:t>
            </w:r>
            <w:r w:rsidRPr="006D32D2">
              <w:rPr>
                <w:rFonts w:ascii="Arial" w:hAnsi="Arial" w:cs="Arial"/>
                <w:sz w:val="24"/>
                <w:szCs w:val="24"/>
              </w:rPr>
              <w:t>con</w:t>
            </w:r>
            <w:r w:rsidRPr="006D32D2">
              <w:rPr>
                <w:rFonts w:ascii="Arial" w:hAnsi="Arial" w:cs="Arial"/>
                <w:spacing w:val="-10"/>
                <w:sz w:val="24"/>
                <w:szCs w:val="24"/>
              </w:rPr>
              <w:t xml:space="preserve"> </w:t>
            </w:r>
            <w:r w:rsidRPr="006D32D2">
              <w:rPr>
                <w:rFonts w:ascii="Arial" w:hAnsi="Arial" w:cs="Arial"/>
                <w:sz w:val="24"/>
                <w:szCs w:val="24"/>
              </w:rPr>
              <w:t>vigencia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 xml:space="preserve">un </w:t>
            </w:r>
            <w:r w:rsidRPr="006D32D2">
              <w:rPr>
                <w:rFonts w:ascii="Arial" w:hAnsi="Arial" w:cs="Arial"/>
                <w:spacing w:val="-4"/>
                <w:sz w:val="24"/>
                <w:szCs w:val="24"/>
              </w:rPr>
              <w:t>año.</w:t>
            </w:r>
          </w:p>
        </w:tc>
        <w:tc>
          <w:tcPr>
            <w:tcW w:w="1361" w:type="dxa"/>
          </w:tcPr>
          <w:p w14:paraId="725944C7" w14:textId="77777777" w:rsidR="00D342C2" w:rsidRPr="006D32D2" w:rsidRDefault="00D342C2">
            <w:pPr>
              <w:pStyle w:val="TableParagraph"/>
              <w:jc w:val="left"/>
              <w:rPr>
                <w:rFonts w:ascii="Arial" w:hAnsi="Arial" w:cs="Arial"/>
                <w:b/>
                <w:sz w:val="24"/>
                <w:szCs w:val="24"/>
              </w:rPr>
            </w:pPr>
          </w:p>
          <w:p w14:paraId="65B08119" w14:textId="77777777" w:rsidR="00D342C2" w:rsidRPr="006D32D2" w:rsidRDefault="006714CB">
            <w:pPr>
              <w:pStyle w:val="TableParagraph"/>
              <w:ind w:left="480"/>
              <w:jc w:val="left"/>
              <w:rPr>
                <w:rFonts w:ascii="Arial" w:hAnsi="Arial" w:cs="Arial"/>
                <w:sz w:val="24"/>
                <w:szCs w:val="24"/>
              </w:rPr>
            </w:pPr>
            <w:r w:rsidRPr="006D32D2">
              <w:rPr>
                <w:rFonts w:ascii="Arial" w:hAnsi="Arial" w:cs="Arial"/>
                <w:spacing w:val="-4"/>
                <w:sz w:val="24"/>
                <w:szCs w:val="24"/>
              </w:rPr>
              <w:t>1.96</w:t>
            </w:r>
          </w:p>
        </w:tc>
      </w:tr>
    </w:tbl>
    <w:p w14:paraId="50B00155" w14:textId="77777777" w:rsidR="00D342C2" w:rsidRPr="006D32D2" w:rsidRDefault="006714CB">
      <w:pPr>
        <w:pStyle w:val="Textoindependiente"/>
        <w:spacing w:before="275"/>
        <w:ind w:left="522"/>
        <w:rPr>
          <w:rFonts w:ascii="Arial" w:hAnsi="Arial" w:cs="Arial"/>
        </w:rPr>
      </w:pPr>
      <w:r w:rsidRPr="006D32D2">
        <w:rPr>
          <w:rFonts w:ascii="Arial" w:hAnsi="Arial" w:cs="Arial"/>
        </w:rPr>
        <w:t>El</w:t>
      </w:r>
      <w:r w:rsidRPr="006D32D2">
        <w:rPr>
          <w:rFonts w:ascii="Arial" w:hAnsi="Arial" w:cs="Arial"/>
          <w:spacing w:val="-12"/>
        </w:rPr>
        <w:t xml:space="preserve"> </w:t>
      </w:r>
      <w:r w:rsidRPr="006D32D2">
        <w:rPr>
          <w:rFonts w:ascii="Arial" w:hAnsi="Arial" w:cs="Arial"/>
        </w:rPr>
        <w:t>pago</w:t>
      </w:r>
      <w:r w:rsidRPr="006D32D2">
        <w:rPr>
          <w:rFonts w:ascii="Arial" w:hAnsi="Arial" w:cs="Arial"/>
          <w:spacing w:val="-5"/>
        </w:rPr>
        <w:t xml:space="preserve"> </w:t>
      </w:r>
      <w:r w:rsidRPr="006D32D2">
        <w:rPr>
          <w:rFonts w:ascii="Arial" w:hAnsi="Arial" w:cs="Arial"/>
        </w:rPr>
        <w:t>de</w:t>
      </w:r>
      <w:r w:rsidRPr="006D32D2">
        <w:rPr>
          <w:rFonts w:ascii="Arial" w:hAnsi="Arial" w:cs="Arial"/>
          <w:spacing w:val="-8"/>
        </w:rPr>
        <w:t xml:space="preserve"> </w:t>
      </w:r>
      <w:r w:rsidRPr="006D32D2">
        <w:rPr>
          <w:rFonts w:ascii="Arial" w:hAnsi="Arial" w:cs="Arial"/>
        </w:rPr>
        <w:t>estos</w:t>
      </w:r>
      <w:r w:rsidRPr="006D32D2">
        <w:rPr>
          <w:rFonts w:ascii="Arial" w:hAnsi="Arial" w:cs="Arial"/>
          <w:spacing w:val="-6"/>
        </w:rPr>
        <w:t xml:space="preserve"> </w:t>
      </w:r>
      <w:r w:rsidRPr="006D32D2">
        <w:rPr>
          <w:rFonts w:ascii="Arial" w:hAnsi="Arial" w:cs="Arial"/>
        </w:rPr>
        <w:t>derechos</w:t>
      </w:r>
      <w:r w:rsidRPr="006D32D2">
        <w:rPr>
          <w:rFonts w:ascii="Arial" w:hAnsi="Arial" w:cs="Arial"/>
          <w:spacing w:val="-5"/>
        </w:rPr>
        <w:t xml:space="preserve"> </w:t>
      </w:r>
      <w:r w:rsidRPr="006D32D2">
        <w:rPr>
          <w:rFonts w:ascii="Arial" w:hAnsi="Arial" w:cs="Arial"/>
        </w:rPr>
        <w:t>incluye</w:t>
      </w:r>
      <w:r w:rsidRPr="006D32D2">
        <w:rPr>
          <w:rFonts w:ascii="Arial" w:hAnsi="Arial" w:cs="Arial"/>
          <w:spacing w:val="-7"/>
        </w:rPr>
        <w:t xml:space="preserve"> </w:t>
      </w:r>
      <w:r w:rsidRPr="006D32D2">
        <w:rPr>
          <w:rFonts w:ascii="Arial" w:hAnsi="Arial" w:cs="Arial"/>
        </w:rPr>
        <w:t>examen</w:t>
      </w:r>
      <w:r w:rsidRPr="006D32D2">
        <w:rPr>
          <w:rFonts w:ascii="Arial" w:hAnsi="Arial" w:cs="Arial"/>
          <w:spacing w:val="-7"/>
        </w:rPr>
        <w:t xml:space="preserve"> </w:t>
      </w:r>
      <w:r w:rsidRPr="006D32D2">
        <w:rPr>
          <w:rFonts w:ascii="Arial" w:hAnsi="Arial" w:cs="Arial"/>
        </w:rPr>
        <w:t>médico</w:t>
      </w:r>
      <w:r w:rsidRPr="006D32D2">
        <w:rPr>
          <w:rFonts w:ascii="Arial" w:hAnsi="Arial" w:cs="Arial"/>
          <w:spacing w:val="-5"/>
        </w:rPr>
        <w:t xml:space="preserve"> </w:t>
      </w:r>
      <w:r w:rsidRPr="006D32D2">
        <w:rPr>
          <w:rFonts w:ascii="Arial" w:hAnsi="Arial" w:cs="Arial"/>
        </w:rPr>
        <w:t>y</w:t>
      </w:r>
      <w:r w:rsidRPr="006D32D2">
        <w:rPr>
          <w:rFonts w:ascii="Arial" w:hAnsi="Arial" w:cs="Arial"/>
          <w:spacing w:val="-7"/>
        </w:rPr>
        <w:t xml:space="preserve"> </w:t>
      </w:r>
      <w:r w:rsidRPr="006D32D2">
        <w:rPr>
          <w:rFonts w:ascii="Arial" w:hAnsi="Arial" w:cs="Arial"/>
        </w:rPr>
        <w:t>de</w:t>
      </w:r>
      <w:r w:rsidRPr="006D32D2">
        <w:rPr>
          <w:rFonts w:ascii="Arial" w:hAnsi="Arial" w:cs="Arial"/>
          <w:spacing w:val="-7"/>
        </w:rPr>
        <w:t xml:space="preserve"> </w:t>
      </w:r>
      <w:r w:rsidRPr="006D32D2">
        <w:rPr>
          <w:rFonts w:ascii="Arial" w:hAnsi="Arial" w:cs="Arial"/>
          <w:spacing w:val="-2"/>
        </w:rPr>
        <w:t>manejo.</w:t>
      </w:r>
    </w:p>
    <w:p w14:paraId="0B2FEF60" w14:textId="77777777" w:rsidR="00D342C2" w:rsidRPr="006D32D2" w:rsidRDefault="00D342C2">
      <w:pPr>
        <w:pStyle w:val="Textoindependiente"/>
        <w:spacing w:before="8"/>
        <w:rPr>
          <w:rFonts w:ascii="Arial" w:hAnsi="Arial" w:cs="Arial"/>
        </w:rPr>
      </w:pPr>
    </w:p>
    <w:p w14:paraId="48FEF304" w14:textId="77777777" w:rsidR="00D342C2" w:rsidRPr="006D32D2" w:rsidRDefault="006714CB">
      <w:pPr>
        <w:pStyle w:val="Prrafodelista"/>
        <w:numPr>
          <w:ilvl w:val="0"/>
          <w:numId w:val="21"/>
        </w:numPr>
        <w:tabs>
          <w:tab w:val="left" w:pos="788"/>
        </w:tabs>
        <w:ind w:left="788" w:hanging="266"/>
        <w:rPr>
          <w:rFonts w:ascii="Arial" w:hAnsi="Arial" w:cs="Arial"/>
          <w:b/>
          <w:sz w:val="24"/>
          <w:szCs w:val="24"/>
        </w:rPr>
      </w:pPr>
      <w:r w:rsidRPr="006D32D2">
        <w:rPr>
          <w:rFonts w:ascii="Arial" w:hAnsi="Arial" w:cs="Arial"/>
          <w:b/>
          <w:sz w:val="24"/>
          <w:szCs w:val="24"/>
        </w:rPr>
        <w:t>OTROS</w:t>
      </w:r>
      <w:r w:rsidRPr="006D32D2">
        <w:rPr>
          <w:rFonts w:ascii="Arial" w:hAnsi="Arial" w:cs="Arial"/>
          <w:b/>
          <w:spacing w:val="-7"/>
          <w:sz w:val="24"/>
          <w:szCs w:val="24"/>
        </w:rPr>
        <w:t xml:space="preserve"> </w:t>
      </w:r>
      <w:r w:rsidRPr="006D32D2">
        <w:rPr>
          <w:rFonts w:ascii="Arial" w:hAnsi="Arial" w:cs="Arial"/>
          <w:b/>
          <w:spacing w:val="-2"/>
          <w:sz w:val="24"/>
          <w:szCs w:val="24"/>
        </w:rPr>
        <w:t>SERVICIOS:</w:t>
      </w:r>
    </w:p>
    <w:p w14:paraId="77BDC2AE" w14:textId="77777777" w:rsidR="00D342C2" w:rsidRPr="006D32D2" w:rsidRDefault="00D342C2">
      <w:pPr>
        <w:pStyle w:val="Textoindependiente"/>
        <w:spacing w:before="48"/>
        <w:rPr>
          <w:rFonts w:ascii="Arial" w:hAnsi="Arial" w:cs="Arial"/>
          <w:b/>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3"/>
        <w:gridCol w:w="1277"/>
      </w:tblGrid>
      <w:tr w:rsidR="00D342C2" w:rsidRPr="006D32D2" w14:paraId="67A64D84" w14:textId="77777777">
        <w:trPr>
          <w:trHeight w:val="326"/>
        </w:trPr>
        <w:tc>
          <w:tcPr>
            <w:tcW w:w="7513" w:type="dxa"/>
            <w:shd w:val="clear" w:color="auto" w:fill="BEBEBE"/>
          </w:tcPr>
          <w:p w14:paraId="45E2926F" w14:textId="77777777" w:rsidR="00D342C2" w:rsidRPr="006D32D2" w:rsidRDefault="006714CB">
            <w:pPr>
              <w:pStyle w:val="TableParagraph"/>
              <w:spacing w:line="259" w:lineRule="exact"/>
              <w:ind w:left="6"/>
              <w:rPr>
                <w:rFonts w:ascii="Arial" w:hAnsi="Arial" w:cs="Arial"/>
                <w:b/>
                <w:sz w:val="24"/>
                <w:szCs w:val="24"/>
              </w:rPr>
            </w:pPr>
            <w:r w:rsidRPr="006D32D2">
              <w:rPr>
                <w:rFonts w:ascii="Arial" w:hAnsi="Arial" w:cs="Arial"/>
                <w:b/>
                <w:spacing w:val="-2"/>
                <w:sz w:val="24"/>
                <w:szCs w:val="24"/>
              </w:rPr>
              <w:t>Concepto</w:t>
            </w:r>
          </w:p>
        </w:tc>
        <w:tc>
          <w:tcPr>
            <w:tcW w:w="1277" w:type="dxa"/>
            <w:shd w:val="clear" w:color="auto" w:fill="BEBEBE"/>
          </w:tcPr>
          <w:p w14:paraId="201884AB" w14:textId="77777777" w:rsidR="00D342C2" w:rsidRPr="006D32D2" w:rsidRDefault="006714CB">
            <w:pPr>
              <w:pStyle w:val="TableParagraph"/>
              <w:ind w:left="283"/>
              <w:jc w:val="left"/>
              <w:rPr>
                <w:rFonts w:ascii="Arial" w:hAnsi="Arial" w:cs="Arial"/>
                <w:b/>
                <w:sz w:val="24"/>
                <w:szCs w:val="24"/>
              </w:rPr>
            </w:pPr>
            <w:r w:rsidRPr="006D32D2">
              <w:rPr>
                <w:rFonts w:ascii="Arial" w:hAnsi="Arial" w:cs="Arial"/>
                <w:b/>
                <w:spacing w:val="-4"/>
                <w:sz w:val="24"/>
                <w:szCs w:val="24"/>
              </w:rPr>
              <w:t>UMAS</w:t>
            </w:r>
          </w:p>
        </w:tc>
      </w:tr>
      <w:tr w:rsidR="00D342C2" w:rsidRPr="006D32D2" w14:paraId="7F266220" w14:textId="77777777">
        <w:trPr>
          <w:trHeight w:val="827"/>
        </w:trPr>
        <w:tc>
          <w:tcPr>
            <w:tcW w:w="7513" w:type="dxa"/>
          </w:tcPr>
          <w:p w14:paraId="71F8A009" w14:textId="77777777" w:rsidR="00D342C2" w:rsidRPr="006D32D2" w:rsidRDefault="006714CB">
            <w:pPr>
              <w:pStyle w:val="TableParagraph"/>
              <w:ind w:left="4" w:hanging="3"/>
              <w:jc w:val="left"/>
              <w:rPr>
                <w:rFonts w:ascii="Arial" w:hAnsi="Arial" w:cs="Arial"/>
                <w:sz w:val="24"/>
                <w:szCs w:val="24"/>
              </w:rPr>
            </w:pP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expedición</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permiso</w:t>
            </w:r>
            <w:r w:rsidRPr="006D32D2">
              <w:rPr>
                <w:rFonts w:ascii="Arial" w:hAnsi="Arial" w:cs="Arial"/>
                <w:spacing w:val="-5"/>
                <w:sz w:val="24"/>
                <w:szCs w:val="24"/>
              </w:rPr>
              <w:t xml:space="preserve"> </w:t>
            </w:r>
            <w:r w:rsidRPr="006D32D2">
              <w:rPr>
                <w:rFonts w:ascii="Arial" w:hAnsi="Arial" w:cs="Arial"/>
                <w:sz w:val="24"/>
                <w:szCs w:val="24"/>
              </w:rPr>
              <w:t>provisional</w:t>
            </w:r>
            <w:r w:rsidRPr="006D32D2">
              <w:rPr>
                <w:rFonts w:ascii="Arial" w:hAnsi="Arial" w:cs="Arial"/>
                <w:spacing w:val="-6"/>
                <w:sz w:val="24"/>
                <w:szCs w:val="24"/>
              </w:rPr>
              <w:t xml:space="preserve"> </w:t>
            </w: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treinta</w:t>
            </w:r>
            <w:r w:rsidRPr="006D32D2">
              <w:rPr>
                <w:rFonts w:ascii="Arial" w:hAnsi="Arial" w:cs="Arial"/>
                <w:spacing w:val="-5"/>
                <w:sz w:val="24"/>
                <w:szCs w:val="24"/>
              </w:rPr>
              <w:t xml:space="preserve"> </w:t>
            </w:r>
            <w:r w:rsidRPr="006D32D2">
              <w:rPr>
                <w:rFonts w:ascii="Arial" w:hAnsi="Arial" w:cs="Arial"/>
                <w:sz w:val="24"/>
                <w:szCs w:val="24"/>
              </w:rPr>
              <w:t>días</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6"/>
                <w:sz w:val="24"/>
                <w:szCs w:val="24"/>
              </w:rPr>
              <w:t xml:space="preserve"> </w:t>
            </w:r>
            <w:r w:rsidRPr="006D32D2">
              <w:rPr>
                <w:rFonts w:ascii="Arial" w:hAnsi="Arial" w:cs="Arial"/>
                <w:sz w:val="24"/>
                <w:szCs w:val="24"/>
              </w:rPr>
              <w:t>circular sin placas, en las formas valoradas que proporcione el</w:t>
            </w:r>
          </w:p>
          <w:p w14:paraId="6A20665D" w14:textId="77777777" w:rsidR="00D342C2" w:rsidRPr="006D32D2" w:rsidRDefault="006714CB">
            <w:pPr>
              <w:pStyle w:val="TableParagraph"/>
              <w:spacing w:line="255" w:lineRule="exact"/>
              <w:ind w:left="2"/>
              <w:jc w:val="left"/>
              <w:rPr>
                <w:rFonts w:ascii="Arial" w:hAnsi="Arial" w:cs="Arial"/>
                <w:sz w:val="24"/>
                <w:szCs w:val="24"/>
              </w:rPr>
            </w:pPr>
            <w:r w:rsidRPr="006D32D2">
              <w:rPr>
                <w:rFonts w:ascii="Arial" w:hAnsi="Arial" w:cs="Arial"/>
                <w:sz w:val="24"/>
                <w:szCs w:val="24"/>
              </w:rPr>
              <w:t>gobierno</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pacing w:val="-2"/>
                <w:sz w:val="24"/>
                <w:szCs w:val="24"/>
              </w:rPr>
              <w:t>estado.</w:t>
            </w:r>
          </w:p>
        </w:tc>
        <w:tc>
          <w:tcPr>
            <w:tcW w:w="1277" w:type="dxa"/>
          </w:tcPr>
          <w:p w14:paraId="7803E99B" w14:textId="77777777" w:rsidR="00D342C2" w:rsidRPr="006D32D2" w:rsidRDefault="00D342C2">
            <w:pPr>
              <w:pStyle w:val="TableParagraph"/>
              <w:jc w:val="left"/>
              <w:rPr>
                <w:rFonts w:ascii="Arial" w:hAnsi="Arial" w:cs="Arial"/>
                <w:b/>
                <w:sz w:val="24"/>
                <w:szCs w:val="24"/>
              </w:rPr>
            </w:pPr>
          </w:p>
          <w:p w14:paraId="4925C7C2" w14:textId="77777777" w:rsidR="00D342C2" w:rsidRPr="006D32D2" w:rsidRDefault="00D342C2">
            <w:pPr>
              <w:pStyle w:val="TableParagraph"/>
              <w:jc w:val="left"/>
              <w:rPr>
                <w:rFonts w:ascii="Arial" w:hAnsi="Arial" w:cs="Arial"/>
                <w:b/>
                <w:sz w:val="24"/>
                <w:szCs w:val="24"/>
              </w:rPr>
            </w:pPr>
          </w:p>
          <w:p w14:paraId="496D3F68" w14:textId="77777777" w:rsidR="00D342C2" w:rsidRPr="006D32D2" w:rsidRDefault="006714CB">
            <w:pPr>
              <w:pStyle w:val="TableParagraph"/>
              <w:spacing w:line="255" w:lineRule="exact"/>
              <w:ind w:left="377"/>
              <w:jc w:val="left"/>
              <w:rPr>
                <w:rFonts w:ascii="Arial" w:hAnsi="Arial" w:cs="Arial"/>
                <w:sz w:val="24"/>
                <w:szCs w:val="24"/>
              </w:rPr>
            </w:pPr>
            <w:r w:rsidRPr="006D32D2">
              <w:rPr>
                <w:rFonts w:ascii="Arial" w:hAnsi="Arial" w:cs="Arial"/>
                <w:spacing w:val="-4"/>
                <w:sz w:val="24"/>
                <w:szCs w:val="24"/>
              </w:rPr>
              <w:t>2.24</w:t>
            </w:r>
          </w:p>
        </w:tc>
      </w:tr>
      <w:tr w:rsidR="00D342C2" w:rsidRPr="006D32D2" w14:paraId="3BD809EE" w14:textId="77777777">
        <w:trPr>
          <w:trHeight w:val="827"/>
        </w:trPr>
        <w:tc>
          <w:tcPr>
            <w:tcW w:w="7513" w:type="dxa"/>
          </w:tcPr>
          <w:p w14:paraId="7E8F74A9" w14:textId="77777777" w:rsidR="00D342C2" w:rsidRPr="006D32D2" w:rsidRDefault="006714CB">
            <w:pPr>
              <w:pStyle w:val="TableParagraph"/>
              <w:spacing w:line="270" w:lineRule="atLeast"/>
              <w:ind w:left="4" w:right="44" w:hanging="3"/>
              <w:jc w:val="left"/>
              <w:rPr>
                <w:rFonts w:ascii="Arial" w:hAnsi="Arial" w:cs="Arial"/>
                <w:sz w:val="24"/>
                <w:szCs w:val="24"/>
              </w:rPr>
            </w:pPr>
            <w:r w:rsidRPr="006D32D2">
              <w:rPr>
                <w:rFonts w:ascii="Arial" w:hAnsi="Arial" w:cs="Arial"/>
                <w:sz w:val="24"/>
                <w:szCs w:val="24"/>
              </w:rPr>
              <w:t>B)</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9"/>
                <w:sz w:val="24"/>
                <w:szCs w:val="24"/>
              </w:rPr>
              <w:t xml:space="preserve"> </w:t>
            </w:r>
            <w:r w:rsidRPr="006D32D2">
              <w:rPr>
                <w:rFonts w:ascii="Arial" w:hAnsi="Arial" w:cs="Arial"/>
                <w:sz w:val="24"/>
                <w:szCs w:val="24"/>
              </w:rPr>
              <w:t>reexpedición</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permiso</w:t>
            </w:r>
            <w:r w:rsidRPr="006D32D2">
              <w:rPr>
                <w:rFonts w:ascii="Arial" w:hAnsi="Arial" w:cs="Arial"/>
                <w:spacing w:val="-10"/>
                <w:sz w:val="24"/>
                <w:szCs w:val="24"/>
              </w:rPr>
              <w:t xml:space="preserve"> </w:t>
            </w:r>
            <w:r w:rsidRPr="006D32D2">
              <w:rPr>
                <w:rFonts w:ascii="Arial" w:hAnsi="Arial" w:cs="Arial"/>
                <w:sz w:val="24"/>
                <w:szCs w:val="24"/>
              </w:rPr>
              <w:t>provisional</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9"/>
                <w:sz w:val="24"/>
                <w:szCs w:val="24"/>
              </w:rPr>
              <w:t xml:space="preserve"> </w:t>
            </w:r>
            <w:r w:rsidRPr="006D32D2">
              <w:rPr>
                <w:rFonts w:ascii="Arial" w:hAnsi="Arial" w:cs="Arial"/>
                <w:sz w:val="24"/>
                <w:szCs w:val="24"/>
              </w:rPr>
              <w:t>treinta</w:t>
            </w:r>
            <w:r w:rsidRPr="006D32D2">
              <w:rPr>
                <w:rFonts w:ascii="Arial" w:hAnsi="Arial" w:cs="Arial"/>
                <w:spacing w:val="-10"/>
                <w:sz w:val="24"/>
                <w:szCs w:val="24"/>
              </w:rPr>
              <w:t xml:space="preserve"> </w:t>
            </w:r>
            <w:r w:rsidRPr="006D32D2">
              <w:rPr>
                <w:rFonts w:ascii="Arial" w:hAnsi="Arial" w:cs="Arial"/>
                <w:sz w:val="24"/>
                <w:szCs w:val="24"/>
              </w:rPr>
              <w:t>días</w:t>
            </w:r>
            <w:r w:rsidRPr="006D32D2">
              <w:rPr>
                <w:rFonts w:ascii="Arial" w:hAnsi="Arial" w:cs="Arial"/>
                <w:spacing w:val="-8"/>
                <w:sz w:val="24"/>
                <w:szCs w:val="24"/>
              </w:rPr>
              <w:t xml:space="preserve"> </w:t>
            </w:r>
            <w:r w:rsidRPr="006D32D2">
              <w:rPr>
                <w:rFonts w:ascii="Arial" w:hAnsi="Arial" w:cs="Arial"/>
                <w:sz w:val="24"/>
                <w:szCs w:val="24"/>
              </w:rPr>
              <w:t>para circular sin placas en las formas valoradas que proporcione el gobierno del estado.</w:t>
            </w:r>
          </w:p>
        </w:tc>
        <w:tc>
          <w:tcPr>
            <w:tcW w:w="1277" w:type="dxa"/>
          </w:tcPr>
          <w:p w14:paraId="607B6E27" w14:textId="77777777" w:rsidR="00D342C2" w:rsidRPr="006D32D2" w:rsidRDefault="00D342C2">
            <w:pPr>
              <w:pStyle w:val="TableParagraph"/>
              <w:jc w:val="left"/>
              <w:rPr>
                <w:rFonts w:ascii="Arial" w:hAnsi="Arial" w:cs="Arial"/>
                <w:b/>
                <w:sz w:val="24"/>
                <w:szCs w:val="24"/>
              </w:rPr>
            </w:pPr>
          </w:p>
          <w:p w14:paraId="7A3DCA9F" w14:textId="77777777" w:rsidR="00D342C2" w:rsidRPr="006D32D2" w:rsidRDefault="00D342C2">
            <w:pPr>
              <w:pStyle w:val="TableParagraph"/>
              <w:jc w:val="left"/>
              <w:rPr>
                <w:rFonts w:ascii="Arial" w:hAnsi="Arial" w:cs="Arial"/>
                <w:b/>
                <w:sz w:val="24"/>
                <w:szCs w:val="24"/>
              </w:rPr>
            </w:pPr>
          </w:p>
          <w:p w14:paraId="2F932AA7" w14:textId="77777777" w:rsidR="00D342C2" w:rsidRPr="006D32D2" w:rsidRDefault="006714CB">
            <w:pPr>
              <w:pStyle w:val="TableParagraph"/>
              <w:spacing w:line="255" w:lineRule="exact"/>
              <w:ind w:left="377"/>
              <w:jc w:val="left"/>
              <w:rPr>
                <w:rFonts w:ascii="Arial" w:hAnsi="Arial" w:cs="Arial"/>
                <w:sz w:val="24"/>
                <w:szCs w:val="24"/>
              </w:rPr>
            </w:pPr>
            <w:r w:rsidRPr="006D32D2">
              <w:rPr>
                <w:rFonts w:ascii="Arial" w:hAnsi="Arial" w:cs="Arial"/>
                <w:spacing w:val="-4"/>
                <w:sz w:val="24"/>
                <w:szCs w:val="24"/>
              </w:rPr>
              <w:t>1.56</w:t>
            </w:r>
          </w:p>
        </w:tc>
      </w:tr>
      <w:tr w:rsidR="00D342C2" w:rsidRPr="006D32D2" w14:paraId="2BBAB5A2" w14:textId="77777777">
        <w:trPr>
          <w:trHeight w:val="412"/>
        </w:trPr>
        <w:tc>
          <w:tcPr>
            <w:tcW w:w="7513" w:type="dxa"/>
          </w:tcPr>
          <w:p w14:paraId="6A01D151"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C)</w:t>
            </w:r>
            <w:r w:rsidRPr="006D32D2">
              <w:rPr>
                <w:rFonts w:ascii="Arial" w:hAnsi="Arial" w:cs="Arial"/>
                <w:spacing w:val="-11"/>
                <w:sz w:val="24"/>
                <w:szCs w:val="24"/>
              </w:rPr>
              <w:t xml:space="preserve"> </w:t>
            </w:r>
            <w:r w:rsidRPr="006D32D2">
              <w:rPr>
                <w:rFonts w:ascii="Arial" w:hAnsi="Arial" w:cs="Arial"/>
                <w:sz w:val="24"/>
                <w:szCs w:val="24"/>
              </w:rPr>
              <w:t>Expedición</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duplicado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infracción</w:t>
            </w:r>
            <w:r w:rsidRPr="006D32D2">
              <w:rPr>
                <w:rFonts w:ascii="Arial" w:hAnsi="Arial" w:cs="Arial"/>
                <w:spacing w:val="-7"/>
                <w:sz w:val="24"/>
                <w:szCs w:val="24"/>
              </w:rPr>
              <w:t xml:space="preserve"> </w:t>
            </w:r>
            <w:r w:rsidRPr="006D32D2">
              <w:rPr>
                <w:rFonts w:ascii="Arial" w:hAnsi="Arial" w:cs="Arial"/>
                <w:spacing w:val="-2"/>
                <w:sz w:val="24"/>
                <w:szCs w:val="24"/>
              </w:rPr>
              <w:t>extraviada.</w:t>
            </w:r>
          </w:p>
        </w:tc>
        <w:tc>
          <w:tcPr>
            <w:tcW w:w="1277" w:type="dxa"/>
          </w:tcPr>
          <w:p w14:paraId="62C7F2CE" w14:textId="77777777" w:rsidR="00D342C2" w:rsidRPr="006D32D2" w:rsidRDefault="006714CB">
            <w:pPr>
              <w:pStyle w:val="TableParagraph"/>
              <w:spacing w:before="136" w:line="255" w:lineRule="exact"/>
              <w:ind w:left="377"/>
              <w:jc w:val="left"/>
              <w:rPr>
                <w:rFonts w:ascii="Arial" w:hAnsi="Arial" w:cs="Arial"/>
                <w:sz w:val="24"/>
                <w:szCs w:val="24"/>
              </w:rPr>
            </w:pPr>
            <w:r w:rsidRPr="006D32D2">
              <w:rPr>
                <w:rFonts w:ascii="Arial" w:hAnsi="Arial" w:cs="Arial"/>
                <w:spacing w:val="-4"/>
                <w:sz w:val="24"/>
                <w:szCs w:val="24"/>
              </w:rPr>
              <w:t>0.50</w:t>
            </w:r>
          </w:p>
        </w:tc>
      </w:tr>
      <w:tr w:rsidR="00D342C2" w:rsidRPr="006D32D2" w14:paraId="72EBD447" w14:textId="77777777">
        <w:trPr>
          <w:trHeight w:val="412"/>
        </w:trPr>
        <w:tc>
          <w:tcPr>
            <w:tcW w:w="7513" w:type="dxa"/>
          </w:tcPr>
          <w:p w14:paraId="34D6D7CD" w14:textId="77777777" w:rsidR="00D342C2" w:rsidRPr="006D32D2" w:rsidRDefault="006714CB">
            <w:pPr>
              <w:pStyle w:val="TableParagraph"/>
              <w:spacing w:line="271" w:lineRule="exact"/>
              <w:ind w:left="2"/>
              <w:jc w:val="left"/>
              <w:rPr>
                <w:rFonts w:ascii="Arial" w:hAnsi="Arial" w:cs="Arial"/>
                <w:sz w:val="24"/>
                <w:szCs w:val="24"/>
              </w:rPr>
            </w:pPr>
            <w:r w:rsidRPr="006D32D2">
              <w:rPr>
                <w:rFonts w:ascii="Arial" w:hAnsi="Arial" w:cs="Arial"/>
                <w:sz w:val="24"/>
                <w:szCs w:val="24"/>
              </w:rPr>
              <w:t>D)</w:t>
            </w:r>
            <w:r w:rsidRPr="006D32D2">
              <w:rPr>
                <w:rFonts w:ascii="Arial" w:hAnsi="Arial" w:cs="Arial"/>
                <w:spacing w:val="51"/>
                <w:sz w:val="24"/>
                <w:szCs w:val="24"/>
              </w:rPr>
              <w:t xml:space="preserve"> </w:t>
            </w:r>
            <w:r w:rsidRPr="006D32D2">
              <w:rPr>
                <w:rFonts w:ascii="Arial" w:hAnsi="Arial" w:cs="Arial"/>
                <w:sz w:val="24"/>
                <w:szCs w:val="24"/>
              </w:rPr>
              <w:t>Por</w:t>
            </w:r>
            <w:r w:rsidRPr="006D32D2">
              <w:rPr>
                <w:rFonts w:ascii="Arial" w:hAnsi="Arial" w:cs="Arial"/>
                <w:spacing w:val="-2"/>
                <w:sz w:val="24"/>
                <w:szCs w:val="24"/>
              </w:rPr>
              <w:t xml:space="preserve"> </w:t>
            </w:r>
            <w:r w:rsidRPr="006D32D2">
              <w:rPr>
                <w:rFonts w:ascii="Arial" w:hAnsi="Arial" w:cs="Arial"/>
                <w:sz w:val="24"/>
                <w:szCs w:val="24"/>
              </w:rPr>
              <w:t>arrastre</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grúa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vía</w:t>
            </w:r>
            <w:r w:rsidRPr="006D32D2">
              <w:rPr>
                <w:rFonts w:ascii="Arial" w:hAnsi="Arial" w:cs="Arial"/>
                <w:spacing w:val="-3"/>
                <w:sz w:val="24"/>
                <w:szCs w:val="24"/>
              </w:rPr>
              <w:t xml:space="preserve"> </w:t>
            </w:r>
            <w:r w:rsidRPr="006D32D2">
              <w:rPr>
                <w:rFonts w:ascii="Arial" w:hAnsi="Arial" w:cs="Arial"/>
                <w:sz w:val="24"/>
                <w:szCs w:val="24"/>
              </w:rPr>
              <w:t>pública</w:t>
            </w:r>
            <w:r w:rsidRPr="006D32D2">
              <w:rPr>
                <w:rFonts w:ascii="Arial" w:hAnsi="Arial" w:cs="Arial"/>
                <w:spacing w:val="-4"/>
                <w:sz w:val="24"/>
                <w:szCs w:val="24"/>
              </w:rPr>
              <w:t xml:space="preserve"> </w:t>
            </w:r>
            <w:r w:rsidRPr="006D32D2">
              <w:rPr>
                <w:rFonts w:ascii="Arial" w:hAnsi="Arial" w:cs="Arial"/>
                <w:sz w:val="24"/>
                <w:szCs w:val="24"/>
              </w:rPr>
              <w:t>al</w:t>
            </w:r>
            <w:r w:rsidRPr="006D32D2">
              <w:rPr>
                <w:rFonts w:ascii="Arial" w:hAnsi="Arial" w:cs="Arial"/>
                <w:spacing w:val="-5"/>
                <w:sz w:val="24"/>
                <w:szCs w:val="24"/>
              </w:rPr>
              <w:t xml:space="preserve"> </w:t>
            </w:r>
            <w:r w:rsidRPr="006D32D2">
              <w:rPr>
                <w:rFonts w:ascii="Arial" w:hAnsi="Arial" w:cs="Arial"/>
                <w:spacing w:val="-2"/>
                <w:sz w:val="24"/>
                <w:szCs w:val="24"/>
              </w:rPr>
              <w:t>corralón:</w:t>
            </w:r>
          </w:p>
        </w:tc>
        <w:tc>
          <w:tcPr>
            <w:tcW w:w="1277" w:type="dxa"/>
          </w:tcPr>
          <w:p w14:paraId="3121A60B" w14:textId="77777777" w:rsidR="00D342C2" w:rsidRPr="006D32D2" w:rsidRDefault="00D342C2">
            <w:pPr>
              <w:pStyle w:val="TableParagraph"/>
              <w:jc w:val="left"/>
              <w:rPr>
                <w:rFonts w:ascii="Arial" w:hAnsi="Arial" w:cs="Arial"/>
                <w:sz w:val="24"/>
                <w:szCs w:val="24"/>
              </w:rPr>
            </w:pPr>
          </w:p>
        </w:tc>
      </w:tr>
      <w:tr w:rsidR="00D342C2" w:rsidRPr="006D32D2" w14:paraId="189C6238" w14:textId="77777777">
        <w:trPr>
          <w:trHeight w:val="415"/>
        </w:trPr>
        <w:tc>
          <w:tcPr>
            <w:tcW w:w="7513" w:type="dxa"/>
          </w:tcPr>
          <w:p w14:paraId="5C3B914A" w14:textId="77777777" w:rsidR="00D342C2" w:rsidRPr="006D32D2" w:rsidRDefault="006714CB">
            <w:pPr>
              <w:pStyle w:val="TableParagraph"/>
              <w:spacing w:line="274" w:lineRule="exact"/>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44"/>
                <w:sz w:val="24"/>
                <w:szCs w:val="24"/>
              </w:rPr>
              <w:t xml:space="preserve"> </w:t>
            </w:r>
            <w:r w:rsidRPr="006D32D2">
              <w:rPr>
                <w:rFonts w:ascii="Arial" w:hAnsi="Arial" w:cs="Arial"/>
                <w:sz w:val="24"/>
                <w:szCs w:val="24"/>
              </w:rPr>
              <w:t>Hasta</w:t>
            </w:r>
            <w:r w:rsidRPr="006D32D2">
              <w:rPr>
                <w:rFonts w:ascii="Arial" w:hAnsi="Arial" w:cs="Arial"/>
                <w:spacing w:val="-8"/>
                <w:sz w:val="24"/>
                <w:szCs w:val="24"/>
              </w:rPr>
              <w:t xml:space="preserve"> </w:t>
            </w:r>
            <w:r w:rsidRPr="006D32D2">
              <w:rPr>
                <w:rFonts w:ascii="Arial" w:hAnsi="Arial" w:cs="Arial"/>
                <w:sz w:val="24"/>
                <w:szCs w:val="24"/>
              </w:rPr>
              <w:t>3.5</w:t>
            </w:r>
            <w:r w:rsidRPr="006D32D2">
              <w:rPr>
                <w:rFonts w:ascii="Arial" w:hAnsi="Arial" w:cs="Arial"/>
                <w:spacing w:val="-5"/>
                <w:sz w:val="24"/>
                <w:szCs w:val="24"/>
              </w:rPr>
              <w:t xml:space="preserve"> </w:t>
            </w:r>
            <w:r w:rsidRPr="006D32D2">
              <w:rPr>
                <w:rFonts w:ascii="Arial" w:hAnsi="Arial" w:cs="Arial"/>
                <w:spacing w:val="-2"/>
                <w:sz w:val="24"/>
                <w:szCs w:val="24"/>
              </w:rPr>
              <w:t>toneladas.</w:t>
            </w:r>
          </w:p>
        </w:tc>
        <w:tc>
          <w:tcPr>
            <w:tcW w:w="1277" w:type="dxa"/>
          </w:tcPr>
          <w:p w14:paraId="7441BA7E" w14:textId="77777777" w:rsidR="00D342C2" w:rsidRPr="006D32D2" w:rsidRDefault="006714CB">
            <w:pPr>
              <w:pStyle w:val="TableParagraph"/>
              <w:spacing w:before="140" w:line="255" w:lineRule="exact"/>
              <w:ind w:left="379"/>
              <w:jc w:val="left"/>
              <w:rPr>
                <w:rFonts w:ascii="Arial" w:hAnsi="Arial" w:cs="Arial"/>
                <w:sz w:val="24"/>
                <w:szCs w:val="24"/>
              </w:rPr>
            </w:pPr>
            <w:r w:rsidRPr="006D32D2">
              <w:rPr>
                <w:rFonts w:ascii="Arial" w:hAnsi="Arial" w:cs="Arial"/>
                <w:spacing w:val="-4"/>
                <w:sz w:val="24"/>
                <w:szCs w:val="24"/>
              </w:rPr>
              <w:t>2.14</w:t>
            </w:r>
          </w:p>
        </w:tc>
      </w:tr>
      <w:tr w:rsidR="00D342C2" w:rsidRPr="006D32D2" w14:paraId="29CB6336" w14:textId="77777777">
        <w:trPr>
          <w:trHeight w:val="412"/>
        </w:trPr>
        <w:tc>
          <w:tcPr>
            <w:tcW w:w="7513" w:type="dxa"/>
          </w:tcPr>
          <w:p w14:paraId="4270CE4B" w14:textId="77777777" w:rsidR="00D342C2" w:rsidRPr="006D32D2" w:rsidRDefault="006714CB">
            <w:pPr>
              <w:pStyle w:val="TableParagraph"/>
              <w:spacing w:line="271" w:lineRule="exact"/>
              <w:ind w:left="2"/>
              <w:jc w:val="left"/>
              <w:rPr>
                <w:rFonts w:ascii="Arial" w:hAnsi="Arial" w:cs="Arial"/>
                <w:sz w:val="24"/>
                <w:szCs w:val="24"/>
              </w:rPr>
            </w:pPr>
            <w:r w:rsidRPr="006D32D2">
              <w:rPr>
                <w:rFonts w:ascii="Arial" w:hAnsi="Arial" w:cs="Arial"/>
                <w:sz w:val="24"/>
                <w:szCs w:val="24"/>
              </w:rPr>
              <w:t>b)</w:t>
            </w:r>
            <w:r w:rsidRPr="006D32D2">
              <w:rPr>
                <w:rFonts w:ascii="Arial" w:hAnsi="Arial" w:cs="Arial"/>
                <w:spacing w:val="43"/>
                <w:sz w:val="24"/>
                <w:szCs w:val="24"/>
              </w:rPr>
              <w:t xml:space="preserve"> </w:t>
            </w:r>
            <w:r w:rsidRPr="006D32D2">
              <w:rPr>
                <w:rFonts w:ascii="Arial" w:hAnsi="Arial" w:cs="Arial"/>
                <w:sz w:val="24"/>
                <w:szCs w:val="24"/>
              </w:rPr>
              <w:t>Mayor</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3.5</w:t>
            </w:r>
            <w:r w:rsidRPr="006D32D2">
              <w:rPr>
                <w:rFonts w:ascii="Arial" w:hAnsi="Arial" w:cs="Arial"/>
                <w:spacing w:val="-5"/>
                <w:sz w:val="24"/>
                <w:szCs w:val="24"/>
              </w:rPr>
              <w:t xml:space="preserve"> </w:t>
            </w:r>
            <w:r w:rsidRPr="006D32D2">
              <w:rPr>
                <w:rFonts w:ascii="Arial" w:hAnsi="Arial" w:cs="Arial"/>
                <w:spacing w:val="-2"/>
                <w:sz w:val="24"/>
                <w:szCs w:val="24"/>
              </w:rPr>
              <w:t>toneladas.</w:t>
            </w:r>
          </w:p>
        </w:tc>
        <w:tc>
          <w:tcPr>
            <w:tcW w:w="1277" w:type="dxa"/>
          </w:tcPr>
          <w:p w14:paraId="7CA6E5D0" w14:textId="77777777" w:rsidR="00D342C2" w:rsidRPr="006D32D2" w:rsidRDefault="006714CB">
            <w:pPr>
              <w:pStyle w:val="TableParagraph"/>
              <w:spacing w:before="137" w:line="255" w:lineRule="exact"/>
              <w:ind w:left="379"/>
              <w:jc w:val="left"/>
              <w:rPr>
                <w:rFonts w:ascii="Arial" w:hAnsi="Arial" w:cs="Arial"/>
                <w:sz w:val="24"/>
                <w:szCs w:val="24"/>
              </w:rPr>
            </w:pPr>
            <w:r w:rsidRPr="006D32D2">
              <w:rPr>
                <w:rFonts w:ascii="Arial" w:hAnsi="Arial" w:cs="Arial"/>
                <w:spacing w:val="-4"/>
                <w:sz w:val="24"/>
                <w:szCs w:val="24"/>
              </w:rPr>
              <w:t>2.65</w:t>
            </w:r>
          </w:p>
        </w:tc>
      </w:tr>
      <w:tr w:rsidR="00D342C2" w:rsidRPr="006D32D2" w14:paraId="10F417C9" w14:textId="77777777">
        <w:trPr>
          <w:trHeight w:val="590"/>
        </w:trPr>
        <w:tc>
          <w:tcPr>
            <w:tcW w:w="7513" w:type="dxa"/>
          </w:tcPr>
          <w:p w14:paraId="7AA9D1D3" w14:textId="77777777" w:rsidR="00D342C2" w:rsidRPr="006D32D2" w:rsidRDefault="006714CB">
            <w:pPr>
              <w:pStyle w:val="TableParagraph"/>
              <w:spacing w:line="269" w:lineRule="exact"/>
              <w:ind w:left="2"/>
              <w:jc w:val="left"/>
              <w:rPr>
                <w:rFonts w:ascii="Arial" w:hAnsi="Arial" w:cs="Arial"/>
                <w:sz w:val="24"/>
                <w:szCs w:val="24"/>
              </w:rPr>
            </w:pPr>
            <w:r w:rsidRPr="006D32D2">
              <w:rPr>
                <w:rFonts w:ascii="Arial" w:hAnsi="Arial" w:cs="Arial"/>
                <w:sz w:val="24"/>
                <w:szCs w:val="24"/>
              </w:rPr>
              <w:t>E)</w:t>
            </w:r>
            <w:r w:rsidRPr="006D32D2">
              <w:rPr>
                <w:rFonts w:ascii="Arial" w:hAnsi="Arial" w:cs="Arial"/>
                <w:spacing w:val="-7"/>
                <w:sz w:val="24"/>
                <w:szCs w:val="24"/>
              </w:rPr>
              <w:t xml:space="preserve"> </w:t>
            </w:r>
            <w:r w:rsidRPr="006D32D2">
              <w:rPr>
                <w:rFonts w:ascii="Arial" w:hAnsi="Arial" w:cs="Arial"/>
                <w:sz w:val="24"/>
                <w:szCs w:val="24"/>
              </w:rPr>
              <w:t>Permisos</w:t>
            </w:r>
            <w:r w:rsidRPr="006D32D2">
              <w:rPr>
                <w:rFonts w:ascii="Arial" w:hAnsi="Arial" w:cs="Arial"/>
                <w:spacing w:val="-7"/>
                <w:sz w:val="24"/>
                <w:szCs w:val="24"/>
              </w:rPr>
              <w:t xml:space="preserve"> </w:t>
            </w:r>
            <w:r w:rsidRPr="006D32D2">
              <w:rPr>
                <w:rFonts w:ascii="Arial" w:hAnsi="Arial" w:cs="Arial"/>
                <w:sz w:val="24"/>
                <w:szCs w:val="24"/>
              </w:rPr>
              <w:t>para</w:t>
            </w:r>
            <w:r w:rsidRPr="006D32D2">
              <w:rPr>
                <w:rFonts w:ascii="Arial" w:hAnsi="Arial" w:cs="Arial"/>
                <w:spacing w:val="-7"/>
                <w:sz w:val="24"/>
                <w:szCs w:val="24"/>
              </w:rPr>
              <w:t xml:space="preserve"> </w:t>
            </w:r>
            <w:r w:rsidRPr="006D32D2">
              <w:rPr>
                <w:rFonts w:ascii="Arial" w:hAnsi="Arial" w:cs="Arial"/>
                <w:sz w:val="24"/>
                <w:szCs w:val="24"/>
              </w:rPr>
              <w:t>transportar</w:t>
            </w:r>
            <w:r w:rsidRPr="006D32D2">
              <w:rPr>
                <w:rFonts w:ascii="Arial" w:hAnsi="Arial" w:cs="Arial"/>
                <w:spacing w:val="-8"/>
                <w:sz w:val="24"/>
                <w:szCs w:val="24"/>
              </w:rPr>
              <w:t xml:space="preserve"> </w:t>
            </w:r>
            <w:r w:rsidRPr="006D32D2">
              <w:rPr>
                <w:rFonts w:ascii="Arial" w:hAnsi="Arial" w:cs="Arial"/>
                <w:sz w:val="24"/>
                <w:szCs w:val="24"/>
              </w:rPr>
              <w:t>material</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residuos</w:t>
            </w:r>
            <w:r w:rsidRPr="006D32D2">
              <w:rPr>
                <w:rFonts w:ascii="Arial" w:hAnsi="Arial" w:cs="Arial"/>
                <w:spacing w:val="-2"/>
                <w:sz w:val="24"/>
                <w:szCs w:val="24"/>
              </w:rPr>
              <w:t xml:space="preserve"> peligrosos:</w:t>
            </w:r>
          </w:p>
          <w:p w14:paraId="5FE3893B" w14:textId="77777777" w:rsidR="00D342C2" w:rsidRPr="006D32D2" w:rsidRDefault="006714CB">
            <w:pPr>
              <w:pStyle w:val="TableParagraph"/>
              <w:spacing w:before="2"/>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15"/>
                <w:sz w:val="24"/>
                <w:szCs w:val="24"/>
              </w:rPr>
              <w:t xml:space="preserve"> </w:t>
            </w:r>
            <w:r w:rsidRPr="006D32D2">
              <w:rPr>
                <w:rFonts w:ascii="Arial" w:hAnsi="Arial" w:cs="Arial"/>
                <w:sz w:val="24"/>
                <w:szCs w:val="24"/>
              </w:rPr>
              <w:t>Vehículo</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transporte</w:t>
            </w:r>
            <w:r w:rsidRPr="006D32D2">
              <w:rPr>
                <w:rFonts w:ascii="Arial" w:hAnsi="Arial" w:cs="Arial"/>
                <w:spacing w:val="-11"/>
                <w:sz w:val="24"/>
                <w:szCs w:val="24"/>
              </w:rPr>
              <w:t xml:space="preserve"> </w:t>
            </w:r>
            <w:r w:rsidRPr="006D32D2">
              <w:rPr>
                <w:rFonts w:ascii="Arial" w:hAnsi="Arial" w:cs="Arial"/>
                <w:sz w:val="24"/>
                <w:szCs w:val="24"/>
              </w:rPr>
              <w:t>especializado</w:t>
            </w:r>
            <w:r w:rsidRPr="006D32D2">
              <w:rPr>
                <w:rFonts w:ascii="Arial" w:hAnsi="Arial" w:cs="Arial"/>
                <w:spacing w:val="-13"/>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30</w:t>
            </w:r>
            <w:r w:rsidRPr="006D32D2">
              <w:rPr>
                <w:rFonts w:ascii="Arial" w:hAnsi="Arial" w:cs="Arial"/>
                <w:spacing w:val="-11"/>
                <w:sz w:val="24"/>
                <w:szCs w:val="24"/>
              </w:rPr>
              <w:t xml:space="preserve"> </w:t>
            </w:r>
            <w:r w:rsidRPr="006D32D2">
              <w:rPr>
                <w:rFonts w:ascii="Arial" w:hAnsi="Arial" w:cs="Arial"/>
                <w:spacing w:val="-2"/>
                <w:sz w:val="24"/>
                <w:szCs w:val="24"/>
              </w:rPr>
              <w:t>días.</w:t>
            </w:r>
          </w:p>
        </w:tc>
        <w:tc>
          <w:tcPr>
            <w:tcW w:w="1277" w:type="dxa"/>
          </w:tcPr>
          <w:p w14:paraId="371486C2" w14:textId="77777777" w:rsidR="00D342C2" w:rsidRPr="006D32D2" w:rsidRDefault="00D342C2">
            <w:pPr>
              <w:pStyle w:val="TableParagraph"/>
              <w:jc w:val="left"/>
              <w:rPr>
                <w:rFonts w:ascii="Arial" w:hAnsi="Arial" w:cs="Arial"/>
                <w:b/>
                <w:sz w:val="24"/>
                <w:szCs w:val="24"/>
              </w:rPr>
            </w:pPr>
          </w:p>
          <w:p w14:paraId="298290A7" w14:textId="77777777" w:rsidR="00D342C2" w:rsidRPr="006D32D2" w:rsidRDefault="006714CB">
            <w:pPr>
              <w:pStyle w:val="TableParagraph"/>
              <w:ind w:left="403"/>
              <w:jc w:val="left"/>
              <w:rPr>
                <w:rFonts w:ascii="Arial" w:hAnsi="Arial" w:cs="Arial"/>
                <w:sz w:val="24"/>
                <w:szCs w:val="24"/>
              </w:rPr>
            </w:pPr>
            <w:r w:rsidRPr="006D32D2">
              <w:rPr>
                <w:rFonts w:ascii="Arial" w:hAnsi="Arial" w:cs="Arial"/>
                <w:spacing w:val="-4"/>
                <w:sz w:val="24"/>
                <w:szCs w:val="24"/>
              </w:rPr>
              <w:t>1.56</w:t>
            </w:r>
          </w:p>
        </w:tc>
      </w:tr>
      <w:tr w:rsidR="00D342C2" w:rsidRPr="006D32D2" w14:paraId="439E5B4D" w14:textId="77777777">
        <w:trPr>
          <w:trHeight w:val="817"/>
        </w:trPr>
        <w:tc>
          <w:tcPr>
            <w:tcW w:w="7513" w:type="dxa"/>
          </w:tcPr>
          <w:p w14:paraId="7F412793" w14:textId="77777777" w:rsidR="00D342C2" w:rsidRPr="006D32D2" w:rsidRDefault="006714CB">
            <w:pPr>
              <w:pStyle w:val="TableParagraph"/>
              <w:spacing w:line="272" w:lineRule="exact"/>
              <w:ind w:left="4" w:hanging="3"/>
              <w:jc w:val="left"/>
              <w:rPr>
                <w:rFonts w:ascii="Arial" w:hAnsi="Arial" w:cs="Arial"/>
                <w:sz w:val="24"/>
                <w:szCs w:val="24"/>
              </w:rPr>
            </w:pPr>
            <w:r w:rsidRPr="006D32D2">
              <w:rPr>
                <w:rFonts w:ascii="Arial" w:hAnsi="Arial" w:cs="Arial"/>
                <w:sz w:val="24"/>
                <w:szCs w:val="24"/>
              </w:rPr>
              <w:t>F) Permisos provisionales para menor de edad para conducir motonetas</w:t>
            </w:r>
            <w:r w:rsidRPr="006D32D2">
              <w:rPr>
                <w:rFonts w:ascii="Arial" w:hAnsi="Arial" w:cs="Arial"/>
                <w:spacing w:val="-17"/>
                <w:sz w:val="24"/>
                <w:szCs w:val="24"/>
              </w:rPr>
              <w:t xml:space="preserve"> </w:t>
            </w:r>
            <w:r w:rsidRPr="006D32D2">
              <w:rPr>
                <w:rFonts w:ascii="Arial" w:hAnsi="Arial" w:cs="Arial"/>
                <w:sz w:val="24"/>
                <w:szCs w:val="24"/>
              </w:rPr>
              <w:t>y</w:t>
            </w:r>
            <w:r w:rsidRPr="006D32D2">
              <w:rPr>
                <w:rFonts w:ascii="Arial" w:hAnsi="Arial" w:cs="Arial"/>
                <w:spacing w:val="-15"/>
                <w:sz w:val="24"/>
                <w:szCs w:val="24"/>
              </w:rPr>
              <w:t xml:space="preserve"> </w:t>
            </w:r>
            <w:r w:rsidRPr="006D32D2">
              <w:rPr>
                <w:rFonts w:ascii="Arial" w:hAnsi="Arial" w:cs="Arial"/>
                <w:sz w:val="24"/>
                <w:szCs w:val="24"/>
              </w:rPr>
              <w:t>cuatrimotos</w:t>
            </w:r>
            <w:r w:rsidRPr="006D32D2">
              <w:rPr>
                <w:rFonts w:ascii="Arial" w:hAnsi="Arial" w:cs="Arial"/>
                <w:spacing w:val="-17"/>
                <w:sz w:val="24"/>
                <w:szCs w:val="24"/>
              </w:rPr>
              <w:t xml:space="preserve"> </w:t>
            </w:r>
            <w:r w:rsidRPr="006D32D2">
              <w:rPr>
                <w:rFonts w:ascii="Arial" w:hAnsi="Arial" w:cs="Arial"/>
                <w:sz w:val="24"/>
                <w:szCs w:val="24"/>
              </w:rPr>
              <w:t>en</w:t>
            </w:r>
            <w:r w:rsidRPr="006D32D2">
              <w:rPr>
                <w:rFonts w:ascii="Arial" w:hAnsi="Arial" w:cs="Arial"/>
                <w:spacing w:val="-16"/>
                <w:sz w:val="24"/>
                <w:szCs w:val="24"/>
              </w:rPr>
              <w:t xml:space="preserve"> </w:t>
            </w:r>
            <w:r w:rsidRPr="006D32D2">
              <w:rPr>
                <w:rFonts w:ascii="Arial" w:hAnsi="Arial" w:cs="Arial"/>
                <w:sz w:val="24"/>
                <w:szCs w:val="24"/>
              </w:rPr>
              <w:t>las</w:t>
            </w:r>
            <w:r w:rsidRPr="006D32D2">
              <w:rPr>
                <w:rFonts w:ascii="Arial" w:hAnsi="Arial" w:cs="Arial"/>
                <w:spacing w:val="-17"/>
                <w:sz w:val="24"/>
                <w:szCs w:val="24"/>
              </w:rPr>
              <w:t xml:space="preserve"> </w:t>
            </w:r>
            <w:r w:rsidRPr="006D32D2">
              <w:rPr>
                <w:rFonts w:ascii="Arial" w:hAnsi="Arial" w:cs="Arial"/>
                <w:sz w:val="24"/>
                <w:szCs w:val="24"/>
              </w:rPr>
              <w:t>formas</w:t>
            </w:r>
            <w:r w:rsidRPr="006D32D2">
              <w:rPr>
                <w:rFonts w:ascii="Arial" w:hAnsi="Arial" w:cs="Arial"/>
                <w:spacing w:val="-17"/>
                <w:sz w:val="24"/>
                <w:szCs w:val="24"/>
              </w:rPr>
              <w:t xml:space="preserve"> </w:t>
            </w:r>
            <w:r w:rsidRPr="006D32D2">
              <w:rPr>
                <w:rFonts w:ascii="Arial" w:hAnsi="Arial" w:cs="Arial"/>
                <w:sz w:val="24"/>
                <w:szCs w:val="24"/>
              </w:rPr>
              <w:t>valoradas</w:t>
            </w:r>
            <w:r w:rsidRPr="006D32D2">
              <w:rPr>
                <w:rFonts w:ascii="Arial" w:hAnsi="Arial" w:cs="Arial"/>
                <w:spacing w:val="-16"/>
                <w:sz w:val="24"/>
                <w:szCs w:val="24"/>
              </w:rPr>
              <w:t xml:space="preserve"> </w:t>
            </w:r>
            <w:r w:rsidRPr="006D32D2">
              <w:rPr>
                <w:rFonts w:ascii="Arial" w:hAnsi="Arial" w:cs="Arial"/>
                <w:sz w:val="24"/>
                <w:szCs w:val="24"/>
              </w:rPr>
              <w:t>que</w:t>
            </w:r>
            <w:r w:rsidRPr="006D32D2">
              <w:rPr>
                <w:rFonts w:ascii="Arial" w:hAnsi="Arial" w:cs="Arial"/>
                <w:spacing w:val="-16"/>
                <w:sz w:val="24"/>
                <w:szCs w:val="24"/>
              </w:rPr>
              <w:t xml:space="preserve"> </w:t>
            </w:r>
            <w:r w:rsidRPr="006D32D2">
              <w:rPr>
                <w:rFonts w:ascii="Arial" w:hAnsi="Arial" w:cs="Arial"/>
                <w:sz w:val="24"/>
                <w:szCs w:val="24"/>
              </w:rPr>
              <w:t>proporciones</w:t>
            </w:r>
            <w:r w:rsidRPr="006D32D2">
              <w:rPr>
                <w:rFonts w:ascii="Arial" w:hAnsi="Arial" w:cs="Arial"/>
                <w:spacing w:val="-17"/>
                <w:sz w:val="24"/>
                <w:szCs w:val="24"/>
              </w:rPr>
              <w:t xml:space="preserve"> </w:t>
            </w:r>
            <w:r w:rsidRPr="006D32D2">
              <w:rPr>
                <w:rFonts w:ascii="Arial" w:hAnsi="Arial" w:cs="Arial"/>
                <w:sz w:val="24"/>
                <w:szCs w:val="24"/>
              </w:rPr>
              <w:t>el gobierno del estado</w:t>
            </w:r>
          </w:p>
        </w:tc>
        <w:tc>
          <w:tcPr>
            <w:tcW w:w="1277" w:type="dxa"/>
          </w:tcPr>
          <w:p w14:paraId="01981D08" w14:textId="77777777" w:rsidR="00D342C2" w:rsidRPr="006D32D2" w:rsidRDefault="006714CB">
            <w:pPr>
              <w:pStyle w:val="TableParagraph"/>
              <w:spacing w:before="2"/>
              <w:ind w:left="341"/>
              <w:jc w:val="left"/>
              <w:rPr>
                <w:rFonts w:ascii="Arial" w:hAnsi="Arial" w:cs="Arial"/>
                <w:sz w:val="24"/>
                <w:szCs w:val="24"/>
              </w:rPr>
            </w:pPr>
            <w:r w:rsidRPr="006D32D2">
              <w:rPr>
                <w:rFonts w:ascii="Arial" w:hAnsi="Arial" w:cs="Arial"/>
                <w:spacing w:val="-4"/>
                <w:sz w:val="24"/>
                <w:szCs w:val="24"/>
              </w:rPr>
              <w:t>1.28</w:t>
            </w:r>
          </w:p>
        </w:tc>
      </w:tr>
    </w:tbl>
    <w:p w14:paraId="2D2176EF" w14:textId="77777777" w:rsidR="00D342C2" w:rsidRPr="006D32D2" w:rsidRDefault="00D342C2">
      <w:pPr>
        <w:pStyle w:val="Textoindependiente"/>
        <w:spacing w:before="8"/>
        <w:rPr>
          <w:rFonts w:ascii="Arial" w:hAnsi="Arial" w:cs="Arial"/>
          <w:b/>
        </w:rPr>
      </w:pPr>
    </w:p>
    <w:p w14:paraId="77DC8B95" w14:textId="77777777" w:rsidR="00D342C2" w:rsidRPr="006D32D2" w:rsidRDefault="006714CB">
      <w:pPr>
        <w:ind w:left="1813"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OCTAVA</w:t>
      </w:r>
    </w:p>
    <w:p w14:paraId="62E3CE62" w14:textId="77777777" w:rsidR="00D342C2" w:rsidRPr="006D32D2" w:rsidRDefault="006714CB">
      <w:pPr>
        <w:spacing w:before="3" w:line="242" w:lineRule="auto"/>
        <w:ind w:left="528" w:right="1205"/>
        <w:jc w:val="center"/>
        <w:rPr>
          <w:rFonts w:ascii="Arial" w:hAnsi="Arial" w:cs="Arial"/>
          <w:b/>
          <w:sz w:val="24"/>
          <w:szCs w:val="24"/>
        </w:rPr>
      </w:pPr>
      <w:r w:rsidRPr="006D32D2">
        <w:rPr>
          <w:rFonts w:ascii="Arial" w:hAnsi="Arial" w:cs="Arial"/>
          <w:b/>
          <w:sz w:val="24"/>
          <w:szCs w:val="24"/>
        </w:rPr>
        <w:t>POR</w:t>
      </w:r>
      <w:r w:rsidRPr="006D32D2">
        <w:rPr>
          <w:rFonts w:ascii="Arial" w:hAnsi="Arial" w:cs="Arial"/>
          <w:b/>
          <w:spacing w:val="-13"/>
          <w:sz w:val="24"/>
          <w:szCs w:val="24"/>
        </w:rPr>
        <w:t xml:space="preserve"> </w:t>
      </w:r>
      <w:r w:rsidRPr="006D32D2">
        <w:rPr>
          <w:rFonts w:ascii="Arial" w:hAnsi="Arial" w:cs="Arial"/>
          <w:b/>
          <w:sz w:val="24"/>
          <w:szCs w:val="24"/>
        </w:rPr>
        <w:t>SERVICIOS</w:t>
      </w:r>
      <w:r w:rsidRPr="006D32D2">
        <w:rPr>
          <w:rFonts w:ascii="Arial" w:hAnsi="Arial" w:cs="Arial"/>
          <w:b/>
          <w:spacing w:val="-11"/>
          <w:sz w:val="24"/>
          <w:szCs w:val="24"/>
        </w:rPr>
        <w:t xml:space="preserve"> </w:t>
      </w:r>
      <w:r w:rsidRPr="006D32D2">
        <w:rPr>
          <w:rFonts w:ascii="Arial" w:hAnsi="Arial" w:cs="Arial"/>
          <w:b/>
          <w:sz w:val="24"/>
          <w:szCs w:val="24"/>
        </w:rPr>
        <w:t>PRESTADOS</w:t>
      </w:r>
      <w:r w:rsidRPr="006D32D2">
        <w:rPr>
          <w:rFonts w:ascii="Arial" w:hAnsi="Arial" w:cs="Arial"/>
          <w:b/>
          <w:spacing w:val="-14"/>
          <w:sz w:val="24"/>
          <w:szCs w:val="24"/>
        </w:rPr>
        <w:t xml:space="preserve"> </w:t>
      </w:r>
      <w:r w:rsidRPr="006D32D2">
        <w:rPr>
          <w:rFonts w:ascii="Arial" w:hAnsi="Arial" w:cs="Arial"/>
          <w:b/>
          <w:sz w:val="24"/>
          <w:szCs w:val="24"/>
        </w:rPr>
        <w:t>POR</w:t>
      </w:r>
      <w:r w:rsidRPr="006D32D2">
        <w:rPr>
          <w:rFonts w:ascii="Arial" w:hAnsi="Arial" w:cs="Arial"/>
          <w:b/>
          <w:spacing w:val="-13"/>
          <w:sz w:val="24"/>
          <w:szCs w:val="24"/>
        </w:rPr>
        <w:t xml:space="preserve"> </w:t>
      </w:r>
      <w:r w:rsidRPr="006D32D2">
        <w:rPr>
          <w:rFonts w:ascii="Arial" w:hAnsi="Arial" w:cs="Arial"/>
          <w:b/>
          <w:sz w:val="24"/>
          <w:szCs w:val="24"/>
        </w:rPr>
        <w:t>LA</w:t>
      </w:r>
      <w:r w:rsidRPr="006D32D2">
        <w:rPr>
          <w:rFonts w:ascii="Arial" w:hAnsi="Arial" w:cs="Arial"/>
          <w:b/>
          <w:spacing w:val="-13"/>
          <w:sz w:val="24"/>
          <w:szCs w:val="24"/>
        </w:rPr>
        <w:t xml:space="preserve"> </w:t>
      </w:r>
      <w:r w:rsidRPr="006D32D2">
        <w:rPr>
          <w:rFonts w:ascii="Arial" w:hAnsi="Arial" w:cs="Arial"/>
          <w:b/>
          <w:sz w:val="24"/>
          <w:szCs w:val="24"/>
        </w:rPr>
        <w:t>DIRECCIÓN</w:t>
      </w:r>
      <w:r w:rsidRPr="006D32D2">
        <w:rPr>
          <w:rFonts w:ascii="Arial" w:hAnsi="Arial" w:cs="Arial"/>
          <w:b/>
          <w:spacing w:val="-13"/>
          <w:sz w:val="24"/>
          <w:szCs w:val="24"/>
        </w:rPr>
        <w:t xml:space="preserve"> </w:t>
      </w:r>
      <w:r w:rsidRPr="006D32D2">
        <w:rPr>
          <w:rFonts w:ascii="Arial" w:hAnsi="Arial" w:cs="Arial"/>
          <w:b/>
          <w:sz w:val="24"/>
          <w:szCs w:val="24"/>
        </w:rPr>
        <w:t>MUNICIPAL</w:t>
      </w:r>
      <w:r w:rsidRPr="006D32D2">
        <w:rPr>
          <w:rFonts w:ascii="Arial" w:hAnsi="Arial" w:cs="Arial"/>
          <w:b/>
          <w:spacing w:val="-7"/>
          <w:sz w:val="24"/>
          <w:szCs w:val="24"/>
        </w:rPr>
        <w:t xml:space="preserve"> </w:t>
      </w:r>
      <w:r w:rsidRPr="006D32D2">
        <w:rPr>
          <w:rFonts w:ascii="Arial" w:hAnsi="Arial" w:cs="Arial"/>
          <w:b/>
          <w:sz w:val="24"/>
          <w:szCs w:val="24"/>
        </w:rPr>
        <w:t>DE PROTECCIÓN CIVIL</w:t>
      </w:r>
    </w:p>
    <w:p w14:paraId="58717E29" w14:textId="77777777" w:rsidR="00D342C2" w:rsidRPr="006D32D2" w:rsidRDefault="006714CB">
      <w:pPr>
        <w:pStyle w:val="Textoindependiente"/>
        <w:spacing w:before="272" w:line="235" w:lineRule="auto"/>
        <w:ind w:left="522" w:right="1193"/>
        <w:rPr>
          <w:rFonts w:ascii="Arial" w:hAnsi="Arial" w:cs="Arial"/>
        </w:rPr>
      </w:pPr>
      <w:r w:rsidRPr="006D32D2">
        <w:rPr>
          <w:rFonts w:ascii="Arial" w:hAnsi="Arial" w:cs="Arial"/>
          <w:b/>
        </w:rPr>
        <w:t xml:space="preserve">ARTÍCULO 36.- </w:t>
      </w:r>
      <w:r w:rsidRPr="006D32D2">
        <w:rPr>
          <w:rFonts w:ascii="Arial" w:hAnsi="Arial" w:cs="Arial"/>
          <w:position w:val="1"/>
        </w:rPr>
        <w:t xml:space="preserve">Por servicios prestados por la Dirección Municipal de Protección </w:t>
      </w:r>
      <w:r w:rsidRPr="006D32D2">
        <w:rPr>
          <w:rFonts w:ascii="Arial" w:hAnsi="Arial" w:cs="Arial"/>
          <w:spacing w:val="-2"/>
        </w:rPr>
        <w:t>Civil.</w:t>
      </w:r>
    </w:p>
    <w:p w14:paraId="1501CEB4" w14:textId="77777777" w:rsidR="00D342C2" w:rsidRPr="006D32D2" w:rsidRDefault="00D342C2">
      <w:pPr>
        <w:pStyle w:val="Textoindependiente"/>
        <w:spacing w:before="4"/>
        <w:rPr>
          <w:rFonts w:ascii="Arial" w:hAnsi="Arial" w:cs="Arial"/>
        </w:rPr>
      </w:pPr>
    </w:p>
    <w:p w14:paraId="016380C6" w14:textId="77777777" w:rsidR="00D342C2" w:rsidRPr="006D32D2" w:rsidRDefault="006714CB">
      <w:pPr>
        <w:pStyle w:val="Prrafodelista"/>
        <w:numPr>
          <w:ilvl w:val="0"/>
          <w:numId w:val="20"/>
        </w:numPr>
        <w:tabs>
          <w:tab w:val="left" w:pos="1006"/>
        </w:tabs>
        <w:spacing w:before="1" w:line="242" w:lineRule="auto"/>
        <w:ind w:right="1206" w:firstLine="0"/>
        <w:rPr>
          <w:rFonts w:ascii="Arial" w:hAnsi="Arial" w:cs="Arial"/>
          <w:sz w:val="24"/>
          <w:szCs w:val="24"/>
        </w:rPr>
      </w:pPr>
      <w:r w:rsidRPr="006D32D2">
        <w:rPr>
          <w:rFonts w:ascii="Arial" w:hAnsi="Arial" w:cs="Arial"/>
          <w:sz w:val="24"/>
          <w:szCs w:val="24"/>
        </w:rPr>
        <w:t>Por</w:t>
      </w:r>
      <w:r w:rsidRPr="006D32D2">
        <w:rPr>
          <w:rFonts w:ascii="Arial" w:hAnsi="Arial" w:cs="Arial"/>
          <w:spacing w:val="36"/>
          <w:sz w:val="24"/>
          <w:szCs w:val="24"/>
        </w:rPr>
        <w:t xml:space="preserve"> </w:t>
      </w:r>
      <w:r w:rsidRPr="006D32D2">
        <w:rPr>
          <w:rFonts w:ascii="Arial" w:hAnsi="Arial" w:cs="Arial"/>
          <w:sz w:val="24"/>
          <w:szCs w:val="24"/>
        </w:rPr>
        <w:t>la</w:t>
      </w:r>
      <w:r w:rsidRPr="006D32D2">
        <w:rPr>
          <w:rFonts w:ascii="Arial" w:hAnsi="Arial" w:cs="Arial"/>
          <w:spacing w:val="35"/>
          <w:sz w:val="24"/>
          <w:szCs w:val="24"/>
        </w:rPr>
        <w:t xml:space="preserve"> </w:t>
      </w:r>
      <w:r w:rsidRPr="006D32D2">
        <w:rPr>
          <w:rFonts w:ascii="Arial" w:hAnsi="Arial" w:cs="Arial"/>
          <w:sz w:val="24"/>
          <w:szCs w:val="24"/>
        </w:rPr>
        <w:t>expedición</w:t>
      </w:r>
      <w:r w:rsidRPr="006D32D2">
        <w:rPr>
          <w:rFonts w:ascii="Arial" w:hAnsi="Arial" w:cs="Arial"/>
          <w:spacing w:val="35"/>
          <w:sz w:val="24"/>
          <w:szCs w:val="24"/>
        </w:rPr>
        <w:t xml:space="preserve"> </w:t>
      </w:r>
      <w:r w:rsidRPr="006D32D2">
        <w:rPr>
          <w:rFonts w:ascii="Arial" w:hAnsi="Arial" w:cs="Arial"/>
          <w:sz w:val="24"/>
          <w:szCs w:val="24"/>
        </w:rPr>
        <w:t>del</w:t>
      </w:r>
      <w:r w:rsidRPr="006D32D2">
        <w:rPr>
          <w:rFonts w:ascii="Arial" w:hAnsi="Arial" w:cs="Arial"/>
          <w:spacing w:val="32"/>
          <w:sz w:val="24"/>
          <w:szCs w:val="24"/>
        </w:rPr>
        <w:t xml:space="preserve"> </w:t>
      </w:r>
      <w:r w:rsidRPr="006D32D2">
        <w:rPr>
          <w:rFonts w:ascii="Arial" w:hAnsi="Arial" w:cs="Arial"/>
          <w:sz w:val="24"/>
          <w:szCs w:val="24"/>
        </w:rPr>
        <w:t>certificado</w:t>
      </w:r>
      <w:r w:rsidRPr="006D32D2">
        <w:rPr>
          <w:rFonts w:ascii="Arial" w:hAnsi="Arial" w:cs="Arial"/>
          <w:spacing w:val="35"/>
          <w:sz w:val="24"/>
          <w:szCs w:val="24"/>
        </w:rPr>
        <w:t xml:space="preserve"> </w:t>
      </w:r>
      <w:r w:rsidRPr="006D32D2">
        <w:rPr>
          <w:rFonts w:ascii="Arial" w:hAnsi="Arial" w:cs="Arial"/>
          <w:sz w:val="24"/>
          <w:szCs w:val="24"/>
        </w:rPr>
        <w:t>de</w:t>
      </w:r>
      <w:r w:rsidRPr="006D32D2">
        <w:rPr>
          <w:rFonts w:ascii="Arial" w:hAnsi="Arial" w:cs="Arial"/>
          <w:spacing w:val="35"/>
          <w:sz w:val="24"/>
          <w:szCs w:val="24"/>
        </w:rPr>
        <w:t xml:space="preserve"> </w:t>
      </w:r>
      <w:r w:rsidRPr="006D32D2">
        <w:rPr>
          <w:rFonts w:ascii="Arial" w:hAnsi="Arial" w:cs="Arial"/>
          <w:sz w:val="24"/>
          <w:szCs w:val="24"/>
        </w:rPr>
        <w:t>inspección</w:t>
      </w:r>
      <w:r w:rsidRPr="006D32D2">
        <w:rPr>
          <w:rFonts w:ascii="Arial" w:hAnsi="Arial" w:cs="Arial"/>
          <w:spacing w:val="35"/>
          <w:sz w:val="24"/>
          <w:szCs w:val="24"/>
        </w:rPr>
        <w:t xml:space="preserve"> </w:t>
      </w:r>
      <w:r w:rsidRPr="006D32D2">
        <w:rPr>
          <w:rFonts w:ascii="Arial" w:hAnsi="Arial" w:cs="Arial"/>
          <w:sz w:val="24"/>
          <w:szCs w:val="24"/>
        </w:rPr>
        <w:t>de</w:t>
      </w:r>
      <w:r w:rsidRPr="006D32D2">
        <w:rPr>
          <w:rFonts w:ascii="Arial" w:hAnsi="Arial" w:cs="Arial"/>
          <w:spacing w:val="38"/>
          <w:sz w:val="24"/>
          <w:szCs w:val="24"/>
        </w:rPr>
        <w:t xml:space="preserve"> </w:t>
      </w:r>
      <w:r w:rsidRPr="006D32D2">
        <w:rPr>
          <w:rFonts w:ascii="Arial" w:hAnsi="Arial" w:cs="Arial"/>
          <w:sz w:val="24"/>
          <w:szCs w:val="24"/>
        </w:rPr>
        <w:t>seguridad</w:t>
      </w:r>
      <w:r w:rsidRPr="006D32D2">
        <w:rPr>
          <w:rFonts w:ascii="Arial" w:hAnsi="Arial" w:cs="Arial"/>
          <w:spacing w:val="35"/>
          <w:sz w:val="24"/>
          <w:szCs w:val="24"/>
        </w:rPr>
        <w:t xml:space="preserve"> </w:t>
      </w:r>
      <w:r w:rsidRPr="006D32D2">
        <w:rPr>
          <w:rFonts w:ascii="Arial" w:hAnsi="Arial" w:cs="Arial"/>
          <w:sz w:val="24"/>
          <w:szCs w:val="24"/>
        </w:rPr>
        <w:t>se</w:t>
      </w:r>
      <w:r w:rsidRPr="006D32D2">
        <w:rPr>
          <w:rFonts w:ascii="Arial" w:hAnsi="Arial" w:cs="Arial"/>
          <w:spacing w:val="38"/>
          <w:sz w:val="24"/>
          <w:szCs w:val="24"/>
        </w:rPr>
        <w:t xml:space="preserve"> </w:t>
      </w:r>
      <w:r w:rsidRPr="006D32D2">
        <w:rPr>
          <w:rFonts w:ascii="Arial" w:hAnsi="Arial" w:cs="Arial"/>
          <w:sz w:val="24"/>
          <w:szCs w:val="24"/>
        </w:rPr>
        <w:t>cobrará</w:t>
      </w:r>
      <w:r w:rsidRPr="006D32D2">
        <w:rPr>
          <w:rFonts w:ascii="Arial" w:hAnsi="Arial" w:cs="Arial"/>
          <w:spacing w:val="35"/>
          <w:sz w:val="24"/>
          <w:szCs w:val="24"/>
        </w:rPr>
        <w:t xml:space="preserve"> </w:t>
      </w:r>
      <w:r w:rsidRPr="006D32D2">
        <w:rPr>
          <w:rFonts w:ascii="Arial" w:hAnsi="Arial" w:cs="Arial"/>
          <w:sz w:val="24"/>
          <w:szCs w:val="24"/>
        </w:rPr>
        <w:t>en función de las siguientes tarifas:</w:t>
      </w:r>
    </w:p>
    <w:p w14:paraId="614FD3F1" w14:textId="77777777" w:rsidR="00D342C2" w:rsidRPr="006D32D2" w:rsidRDefault="00D342C2">
      <w:pPr>
        <w:spacing w:line="242" w:lineRule="auto"/>
        <w:rPr>
          <w:rFonts w:ascii="Arial" w:hAnsi="Arial" w:cs="Arial"/>
          <w:sz w:val="24"/>
          <w:szCs w:val="24"/>
        </w:rPr>
        <w:sectPr w:rsidR="00D342C2" w:rsidRPr="006D32D2">
          <w:pgSz w:w="12240" w:h="15840"/>
          <w:pgMar w:top="1820" w:right="500" w:bottom="1340" w:left="1180" w:header="0" w:footer="1154" w:gutter="0"/>
          <w:cols w:space="720"/>
        </w:sectPr>
      </w:pPr>
    </w:p>
    <w:p w14:paraId="4E829E3E" w14:textId="77777777" w:rsidR="00D342C2" w:rsidRPr="006D32D2" w:rsidRDefault="00D342C2">
      <w:pPr>
        <w:pStyle w:val="Textoindependiente"/>
        <w:rPr>
          <w:rFonts w:ascii="Arial" w:hAnsi="Arial" w:cs="Arial"/>
        </w:rPr>
      </w:pPr>
    </w:p>
    <w:p w14:paraId="03FD7FBA" w14:textId="77777777" w:rsidR="00D342C2" w:rsidRPr="006D32D2" w:rsidRDefault="00D342C2">
      <w:pPr>
        <w:pStyle w:val="Textoindependiente"/>
        <w:rPr>
          <w:rFonts w:ascii="Arial" w:hAnsi="Arial" w:cs="Arial"/>
        </w:rPr>
      </w:pPr>
    </w:p>
    <w:p w14:paraId="2F19B5D3" w14:textId="77777777" w:rsidR="00D342C2" w:rsidRPr="006D32D2" w:rsidRDefault="00D342C2">
      <w:pPr>
        <w:pStyle w:val="Textoindependiente"/>
        <w:rPr>
          <w:rFonts w:ascii="Arial" w:hAnsi="Arial" w:cs="Arial"/>
        </w:rPr>
      </w:pPr>
    </w:p>
    <w:p w14:paraId="08611C6C" w14:textId="77777777" w:rsidR="00D342C2" w:rsidRPr="006D32D2" w:rsidRDefault="00D342C2">
      <w:pPr>
        <w:pStyle w:val="Textoindependiente"/>
        <w:spacing w:before="94" w:after="1"/>
        <w:rPr>
          <w:rFonts w:ascii="Arial" w:hAnsi="Arial" w:cs="Arial"/>
        </w:rPr>
      </w:pPr>
    </w:p>
    <w:tbl>
      <w:tblPr>
        <w:tblStyle w:val="TableNormal"/>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6"/>
        <w:gridCol w:w="2331"/>
      </w:tblGrid>
      <w:tr w:rsidR="00D342C2" w:rsidRPr="006D32D2" w14:paraId="402E3C63" w14:textId="77777777">
        <w:trPr>
          <w:trHeight w:val="534"/>
        </w:trPr>
        <w:tc>
          <w:tcPr>
            <w:tcW w:w="6726" w:type="dxa"/>
            <w:shd w:val="clear" w:color="auto" w:fill="BEBEBE"/>
          </w:tcPr>
          <w:p w14:paraId="108C1AA0" w14:textId="77777777" w:rsidR="00D342C2" w:rsidRPr="006D32D2" w:rsidRDefault="006714CB">
            <w:pPr>
              <w:pStyle w:val="TableParagraph"/>
              <w:spacing w:before="120"/>
              <w:ind w:left="6"/>
              <w:rPr>
                <w:rFonts w:ascii="Arial" w:hAnsi="Arial" w:cs="Arial"/>
                <w:b/>
                <w:sz w:val="24"/>
                <w:szCs w:val="24"/>
              </w:rPr>
            </w:pPr>
            <w:r w:rsidRPr="006D32D2">
              <w:rPr>
                <w:rFonts w:ascii="Arial" w:hAnsi="Arial" w:cs="Arial"/>
                <w:b/>
                <w:spacing w:val="-2"/>
                <w:sz w:val="24"/>
                <w:szCs w:val="24"/>
              </w:rPr>
              <w:t>concepto</w:t>
            </w:r>
          </w:p>
        </w:tc>
        <w:tc>
          <w:tcPr>
            <w:tcW w:w="2331" w:type="dxa"/>
            <w:shd w:val="clear" w:color="auto" w:fill="BEBEBE"/>
          </w:tcPr>
          <w:p w14:paraId="69E63939" w14:textId="77777777" w:rsidR="00D342C2" w:rsidRPr="006D32D2" w:rsidRDefault="006714CB">
            <w:pPr>
              <w:pStyle w:val="TableParagraph"/>
              <w:spacing w:before="120"/>
              <w:ind w:left="4"/>
              <w:rPr>
                <w:rFonts w:ascii="Arial" w:hAnsi="Arial" w:cs="Arial"/>
                <w:b/>
                <w:sz w:val="24"/>
                <w:szCs w:val="24"/>
              </w:rPr>
            </w:pPr>
            <w:r w:rsidRPr="006D32D2">
              <w:rPr>
                <w:rFonts w:ascii="Arial" w:hAnsi="Arial" w:cs="Arial"/>
                <w:b/>
                <w:spacing w:val="-4"/>
                <w:sz w:val="24"/>
                <w:szCs w:val="24"/>
              </w:rPr>
              <w:t>UMAS</w:t>
            </w:r>
          </w:p>
        </w:tc>
      </w:tr>
      <w:tr w:rsidR="00D342C2" w:rsidRPr="006D32D2" w14:paraId="370AC99F" w14:textId="77777777">
        <w:trPr>
          <w:trHeight w:val="414"/>
        </w:trPr>
        <w:tc>
          <w:tcPr>
            <w:tcW w:w="6726" w:type="dxa"/>
          </w:tcPr>
          <w:p w14:paraId="48CF8565"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1.</w:t>
            </w:r>
            <w:r w:rsidRPr="006D32D2">
              <w:rPr>
                <w:rFonts w:ascii="Arial" w:hAnsi="Arial" w:cs="Arial"/>
                <w:spacing w:val="-7"/>
                <w:sz w:val="24"/>
                <w:szCs w:val="24"/>
              </w:rPr>
              <w:t xml:space="preserve"> </w:t>
            </w:r>
            <w:r w:rsidRPr="006D32D2">
              <w:rPr>
                <w:rFonts w:ascii="Arial" w:hAnsi="Arial" w:cs="Arial"/>
                <w:sz w:val="24"/>
                <w:szCs w:val="24"/>
              </w:rPr>
              <w:t>Giros</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riesgo</w:t>
            </w:r>
            <w:r w:rsidRPr="006D32D2">
              <w:rPr>
                <w:rFonts w:ascii="Arial" w:hAnsi="Arial" w:cs="Arial"/>
                <w:spacing w:val="-5"/>
                <w:sz w:val="24"/>
                <w:szCs w:val="24"/>
              </w:rPr>
              <w:t xml:space="preserve"> </w:t>
            </w:r>
            <w:r w:rsidRPr="006D32D2">
              <w:rPr>
                <w:rFonts w:ascii="Arial" w:hAnsi="Arial" w:cs="Arial"/>
                <w:spacing w:val="-4"/>
                <w:sz w:val="24"/>
                <w:szCs w:val="24"/>
              </w:rPr>
              <w:t>bajo:</w:t>
            </w:r>
          </w:p>
        </w:tc>
        <w:tc>
          <w:tcPr>
            <w:tcW w:w="2331" w:type="dxa"/>
          </w:tcPr>
          <w:p w14:paraId="5C3D4EF4"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2.30</w:t>
            </w:r>
          </w:p>
        </w:tc>
      </w:tr>
      <w:tr w:rsidR="00D342C2" w:rsidRPr="006D32D2" w14:paraId="4B824EBD" w14:textId="77777777">
        <w:trPr>
          <w:trHeight w:val="412"/>
        </w:trPr>
        <w:tc>
          <w:tcPr>
            <w:tcW w:w="6726" w:type="dxa"/>
          </w:tcPr>
          <w:p w14:paraId="33E5B094"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2.</w:t>
            </w:r>
            <w:r w:rsidRPr="006D32D2">
              <w:rPr>
                <w:rFonts w:ascii="Arial" w:hAnsi="Arial" w:cs="Arial"/>
                <w:spacing w:val="-6"/>
                <w:sz w:val="24"/>
                <w:szCs w:val="24"/>
              </w:rPr>
              <w:t xml:space="preserve"> </w:t>
            </w:r>
            <w:r w:rsidRPr="006D32D2">
              <w:rPr>
                <w:rFonts w:ascii="Arial" w:hAnsi="Arial" w:cs="Arial"/>
                <w:sz w:val="24"/>
                <w:szCs w:val="24"/>
              </w:rPr>
              <w:t>Giros</w:t>
            </w:r>
            <w:r w:rsidRPr="006D32D2">
              <w:rPr>
                <w:rFonts w:ascii="Arial" w:hAnsi="Arial" w:cs="Arial"/>
                <w:spacing w:val="-7"/>
                <w:sz w:val="24"/>
                <w:szCs w:val="24"/>
              </w:rPr>
              <w:t xml:space="preserve"> </w:t>
            </w:r>
            <w:r w:rsidRPr="006D32D2">
              <w:rPr>
                <w:rFonts w:ascii="Arial" w:hAnsi="Arial" w:cs="Arial"/>
                <w:sz w:val="24"/>
                <w:szCs w:val="24"/>
              </w:rPr>
              <w:t>con</w:t>
            </w:r>
            <w:r w:rsidRPr="006D32D2">
              <w:rPr>
                <w:rFonts w:ascii="Arial" w:hAnsi="Arial" w:cs="Arial"/>
                <w:spacing w:val="-5"/>
                <w:sz w:val="24"/>
                <w:szCs w:val="24"/>
              </w:rPr>
              <w:t xml:space="preserve"> </w:t>
            </w:r>
            <w:r w:rsidRPr="006D32D2">
              <w:rPr>
                <w:rFonts w:ascii="Arial" w:hAnsi="Arial" w:cs="Arial"/>
                <w:sz w:val="24"/>
                <w:szCs w:val="24"/>
              </w:rPr>
              <w:t>riesgo</w:t>
            </w:r>
            <w:r w:rsidRPr="006D32D2">
              <w:rPr>
                <w:rFonts w:ascii="Arial" w:hAnsi="Arial" w:cs="Arial"/>
                <w:spacing w:val="-7"/>
                <w:sz w:val="24"/>
                <w:szCs w:val="24"/>
              </w:rPr>
              <w:t xml:space="preserve"> </w:t>
            </w:r>
            <w:r w:rsidRPr="006D32D2">
              <w:rPr>
                <w:rFonts w:ascii="Arial" w:hAnsi="Arial" w:cs="Arial"/>
                <w:spacing w:val="-2"/>
                <w:sz w:val="24"/>
                <w:szCs w:val="24"/>
              </w:rPr>
              <w:t>medio:</w:t>
            </w:r>
          </w:p>
        </w:tc>
        <w:tc>
          <w:tcPr>
            <w:tcW w:w="2331" w:type="dxa"/>
          </w:tcPr>
          <w:p w14:paraId="0DB3F31D"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3.83</w:t>
            </w:r>
          </w:p>
        </w:tc>
      </w:tr>
      <w:tr w:rsidR="00D342C2" w:rsidRPr="006D32D2" w14:paraId="740E5719" w14:textId="77777777">
        <w:trPr>
          <w:trHeight w:val="414"/>
        </w:trPr>
        <w:tc>
          <w:tcPr>
            <w:tcW w:w="6726" w:type="dxa"/>
          </w:tcPr>
          <w:p w14:paraId="61139322"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3.</w:t>
            </w:r>
            <w:r w:rsidRPr="006D32D2">
              <w:rPr>
                <w:rFonts w:ascii="Arial" w:hAnsi="Arial" w:cs="Arial"/>
                <w:spacing w:val="-6"/>
                <w:sz w:val="24"/>
                <w:szCs w:val="24"/>
              </w:rPr>
              <w:t xml:space="preserve"> </w:t>
            </w:r>
            <w:r w:rsidRPr="006D32D2">
              <w:rPr>
                <w:rFonts w:ascii="Arial" w:hAnsi="Arial" w:cs="Arial"/>
                <w:sz w:val="24"/>
                <w:szCs w:val="24"/>
              </w:rPr>
              <w:t>Giros</w:t>
            </w:r>
            <w:r w:rsidRPr="006D32D2">
              <w:rPr>
                <w:rFonts w:ascii="Arial" w:hAnsi="Arial" w:cs="Arial"/>
                <w:spacing w:val="-7"/>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riesgo</w:t>
            </w:r>
            <w:r w:rsidRPr="006D32D2">
              <w:rPr>
                <w:rFonts w:ascii="Arial" w:hAnsi="Arial" w:cs="Arial"/>
                <w:spacing w:val="-3"/>
                <w:sz w:val="24"/>
                <w:szCs w:val="24"/>
              </w:rPr>
              <w:t xml:space="preserve"> </w:t>
            </w:r>
            <w:r w:rsidRPr="006D32D2">
              <w:rPr>
                <w:rFonts w:ascii="Arial" w:hAnsi="Arial" w:cs="Arial"/>
                <w:spacing w:val="-4"/>
                <w:sz w:val="24"/>
                <w:szCs w:val="24"/>
              </w:rPr>
              <w:t>alto:</w:t>
            </w:r>
          </w:p>
        </w:tc>
        <w:tc>
          <w:tcPr>
            <w:tcW w:w="2331" w:type="dxa"/>
          </w:tcPr>
          <w:p w14:paraId="47005D76"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7.69</w:t>
            </w:r>
          </w:p>
        </w:tc>
      </w:tr>
      <w:tr w:rsidR="00D342C2" w:rsidRPr="006D32D2" w14:paraId="0A3E1D45" w14:textId="77777777">
        <w:trPr>
          <w:trHeight w:val="414"/>
        </w:trPr>
        <w:tc>
          <w:tcPr>
            <w:tcW w:w="9057" w:type="dxa"/>
            <w:gridSpan w:val="2"/>
          </w:tcPr>
          <w:p w14:paraId="6530551D"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4.</w:t>
            </w:r>
            <w:r w:rsidRPr="006D32D2">
              <w:rPr>
                <w:rFonts w:ascii="Arial" w:hAnsi="Arial" w:cs="Arial"/>
                <w:spacing w:val="-12"/>
                <w:sz w:val="24"/>
                <w:szCs w:val="24"/>
              </w:rPr>
              <w:t xml:space="preserve"> </w:t>
            </w:r>
            <w:r w:rsidRPr="006D32D2">
              <w:rPr>
                <w:rFonts w:ascii="Arial" w:hAnsi="Arial" w:cs="Arial"/>
                <w:sz w:val="24"/>
                <w:szCs w:val="24"/>
              </w:rPr>
              <w:t>Con</w:t>
            </w:r>
            <w:r w:rsidRPr="006D32D2">
              <w:rPr>
                <w:rFonts w:ascii="Arial" w:hAnsi="Arial" w:cs="Arial"/>
                <w:spacing w:val="-11"/>
                <w:sz w:val="24"/>
                <w:szCs w:val="24"/>
              </w:rPr>
              <w:t xml:space="preserve"> </w:t>
            </w:r>
            <w:r w:rsidRPr="006D32D2">
              <w:rPr>
                <w:rFonts w:ascii="Arial" w:hAnsi="Arial" w:cs="Arial"/>
                <w:sz w:val="24"/>
                <w:szCs w:val="24"/>
              </w:rPr>
              <w:t>independencia</w:t>
            </w:r>
            <w:r w:rsidRPr="006D32D2">
              <w:rPr>
                <w:rFonts w:ascii="Arial" w:hAnsi="Arial" w:cs="Arial"/>
                <w:spacing w:val="-15"/>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lo</w:t>
            </w:r>
            <w:r w:rsidRPr="006D32D2">
              <w:rPr>
                <w:rFonts w:ascii="Arial" w:hAnsi="Arial" w:cs="Arial"/>
                <w:spacing w:val="-12"/>
                <w:sz w:val="24"/>
                <w:szCs w:val="24"/>
              </w:rPr>
              <w:t xml:space="preserve"> </w:t>
            </w:r>
            <w:r w:rsidRPr="006D32D2">
              <w:rPr>
                <w:rFonts w:ascii="Arial" w:hAnsi="Arial" w:cs="Arial"/>
                <w:spacing w:val="-2"/>
                <w:sz w:val="24"/>
                <w:szCs w:val="24"/>
              </w:rPr>
              <w:t>anterior:</w:t>
            </w:r>
          </w:p>
        </w:tc>
      </w:tr>
      <w:tr w:rsidR="00D342C2" w:rsidRPr="006D32D2" w14:paraId="33FFF73E" w14:textId="77777777">
        <w:trPr>
          <w:trHeight w:val="413"/>
        </w:trPr>
        <w:tc>
          <w:tcPr>
            <w:tcW w:w="6726" w:type="dxa"/>
          </w:tcPr>
          <w:p w14:paraId="0BF58A7B" w14:textId="77777777" w:rsidR="00D342C2" w:rsidRPr="006D32D2" w:rsidRDefault="006714CB">
            <w:pPr>
              <w:pStyle w:val="TableParagraph"/>
              <w:spacing w:before="1"/>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12"/>
                <w:sz w:val="24"/>
                <w:szCs w:val="24"/>
              </w:rPr>
              <w:t xml:space="preserve"> </w:t>
            </w:r>
            <w:r w:rsidRPr="006D32D2">
              <w:rPr>
                <w:rFonts w:ascii="Arial" w:hAnsi="Arial" w:cs="Arial"/>
                <w:sz w:val="24"/>
                <w:szCs w:val="24"/>
              </w:rPr>
              <w:t>Las</w:t>
            </w:r>
            <w:r w:rsidRPr="006D32D2">
              <w:rPr>
                <w:rFonts w:ascii="Arial" w:hAnsi="Arial" w:cs="Arial"/>
                <w:spacing w:val="-12"/>
                <w:sz w:val="24"/>
                <w:szCs w:val="24"/>
              </w:rPr>
              <w:t xml:space="preserve"> </w:t>
            </w:r>
            <w:r w:rsidRPr="006D32D2">
              <w:rPr>
                <w:rFonts w:ascii="Arial" w:hAnsi="Arial" w:cs="Arial"/>
                <w:sz w:val="24"/>
                <w:szCs w:val="24"/>
              </w:rPr>
              <w:t>Tiendas</w:t>
            </w:r>
            <w:r w:rsidRPr="006D32D2">
              <w:rPr>
                <w:rFonts w:ascii="Arial" w:hAnsi="Arial" w:cs="Arial"/>
                <w:spacing w:val="-9"/>
                <w:sz w:val="24"/>
                <w:szCs w:val="24"/>
              </w:rPr>
              <w:t xml:space="preserve"> </w:t>
            </w:r>
            <w:r w:rsidRPr="006D32D2">
              <w:rPr>
                <w:rFonts w:ascii="Arial" w:hAnsi="Arial" w:cs="Arial"/>
                <w:sz w:val="24"/>
                <w:szCs w:val="24"/>
              </w:rPr>
              <w:t>Departamentales</w:t>
            </w:r>
            <w:r w:rsidRPr="006D32D2">
              <w:rPr>
                <w:rFonts w:ascii="Arial" w:hAnsi="Arial" w:cs="Arial"/>
                <w:spacing w:val="-10"/>
                <w:sz w:val="24"/>
                <w:szCs w:val="24"/>
              </w:rPr>
              <w:t xml:space="preserve"> </w:t>
            </w:r>
            <w:r w:rsidRPr="006D32D2">
              <w:rPr>
                <w:rFonts w:ascii="Arial" w:hAnsi="Arial" w:cs="Arial"/>
                <w:sz w:val="24"/>
                <w:szCs w:val="24"/>
              </w:rPr>
              <w:t>cubrirán</w:t>
            </w:r>
            <w:r w:rsidRPr="006D32D2">
              <w:rPr>
                <w:rFonts w:ascii="Arial" w:hAnsi="Arial" w:cs="Arial"/>
                <w:spacing w:val="-13"/>
                <w:sz w:val="24"/>
                <w:szCs w:val="24"/>
              </w:rPr>
              <w:t xml:space="preserve"> </w:t>
            </w:r>
            <w:r w:rsidRPr="006D32D2">
              <w:rPr>
                <w:rFonts w:ascii="Arial" w:hAnsi="Arial" w:cs="Arial"/>
                <w:sz w:val="24"/>
                <w:szCs w:val="24"/>
              </w:rPr>
              <w:t>la</w:t>
            </w:r>
            <w:r w:rsidRPr="006D32D2">
              <w:rPr>
                <w:rFonts w:ascii="Arial" w:hAnsi="Arial" w:cs="Arial"/>
                <w:spacing w:val="-11"/>
                <w:sz w:val="24"/>
                <w:szCs w:val="24"/>
              </w:rPr>
              <w:t xml:space="preserve"> </w:t>
            </w:r>
            <w:r w:rsidRPr="006D32D2">
              <w:rPr>
                <w:rFonts w:ascii="Arial" w:hAnsi="Arial" w:cs="Arial"/>
                <w:sz w:val="24"/>
                <w:szCs w:val="24"/>
              </w:rPr>
              <w:t>cantidad</w:t>
            </w:r>
            <w:r w:rsidRPr="006D32D2">
              <w:rPr>
                <w:rFonts w:ascii="Arial" w:hAnsi="Arial" w:cs="Arial"/>
                <w:spacing w:val="-10"/>
                <w:sz w:val="24"/>
                <w:szCs w:val="24"/>
              </w:rPr>
              <w:t xml:space="preserve"> </w:t>
            </w:r>
            <w:r w:rsidRPr="006D32D2">
              <w:rPr>
                <w:rFonts w:ascii="Arial" w:hAnsi="Arial" w:cs="Arial"/>
                <w:spacing w:val="-5"/>
                <w:sz w:val="24"/>
                <w:szCs w:val="24"/>
              </w:rPr>
              <w:t>de:</w:t>
            </w:r>
          </w:p>
        </w:tc>
        <w:tc>
          <w:tcPr>
            <w:tcW w:w="2331" w:type="dxa"/>
          </w:tcPr>
          <w:p w14:paraId="65CE3CD0" w14:textId="77777777" w:rsidR="00D342C2" w:rsidRPr="006D32D2" w:rsidRDefault="006714CB">
            <w:pPr>
              <w:pStyle w:val="TableParagraph"/>
              <w:spacing w:before="1"/>
              <w:ind w:right="87"/>
              <w:jc w:val="right"/>
              <w:rPr>
                <w:rFonts w:ascii="Arial" w:hAnsi="Arial" w:cs="Arial"/>
                <w:sz w:val="24"/>
                <w:szCs w:val="24"/>
              </w:rPr>
            </w:pPr>
            <w:r w:rsidRPr="006D32D2">
              <w:rPr>
                <w:rFonts w:ascii="Arial" w:hAnsi="Arial" w:cs="Arial"/>
                <w:spacing w:val="-2"/>
                <w:sz w:val="24"/>
                <w:szCs w:val="24"/>
              </w:rPr>
              <w:t>38.45</w:t>
            </w:r>
          </w:p>
        </w:tc>
      </w:tr>
      <w:tr w:rsidR="00D342C2" w:rsidRPr="006D32D2" w14:paraId="4F08E487" w14:textId="77777777">
        <w:trPr>
          <w:trHeight w:val="414"/>
        </w:trPr>
        <w:tc>
          <w:tcPr>
            <w:tcW w:w="9057" w:type="dxa"/>
            <w:gridSpan w:val="2"/>
          </w:tcPr>
          <w:p w14:paraId="7DBCCCC7"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5.</w:t>
            </w:r>
            <w:r w:rsidRPr="006D32D2">
              <w:rPr>
                <w:rFonts w:ascii="Arial" w:hAnsi="Arial" w:cs="Arial"/>
                <w:spacing w:val="-7"/>
                <w:sz w:val="24"/>
                <w:szCs w:val="24"/>
              </w:rPr>
              <w:t xml:space="preserve"> </w:t>
            </w:r>
            <w:r w:rsidRPr="006D32D2">
              <w:rPr>
                <w:rFonts w:ascii="Arial" w:hAnsi="Arial" w:cs="Arial"/>
                <w:sz w:val="24"/>
                <w:szCs w:val="24"/>
              </w:rPr>
              <w:t>Los</w:t>
            </w:r>
            <w:r w:rsidRPr="006D32D2">
              <w:rPr>
                <w:rFonts w:ascii="Arial" w:hAnsi="Arial" w:cs="Arial"/>
                <w:spacing w:val="-9"/>
                <w:sz w:val="24"/>
                <w:szCs w:val="24"/>
              </w:rPr>
              <w:t xml:space="preserve"> </w:t>
            </w:r>
            <w:r w:rsidRPr="006D32D2">
              <w:rPr>
                <w:rFonts w:ascii="Arial" w:hAnsi="Arial" w:cs="Arial"/>
                <w:sz w:val="24"/>
                <w:szCs w:val="24"/>
              </w:rPr>
              <w:t>giros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hoteles,</w:t>
            </w:r>
            <w:r w:rsidRPr="006D32D2">
              <w:rPr>
                <w:rFonts w:ascii="Arial" w:hAnsi="Arial" w:cs="Arial"/>
                <w:spacing w:val="-9"/>
                <w:sz w:val="24"/>
                <w:szCs w:val="24"/>
              </w:rPr>
              <w:t xml:space="preserve"> </w:t>
            </w:r>
            <w:r w:rsidRPr="006D32D2">
              <w:rPr>
                <w:rFonts w:ascii="Arial" w:hAnsi="Arial" w:cs="Arial"/>
                <w:sz w:val="24"/>
                <w:szCs w:val="24"/>
              </w:rPr>
              <w:t>moteles</w:t>
            </w:r>
            <w:r w:rsidRPr="006D32D2">
              <w:rPr>
                <w:rFonts w:ascii="Arial" w:hAnsi="Arial" w:cs="Arial"/>
                <w:spacing w:val="-6"/>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alojamiento</w:t>
            </w:r>
            <w:r w:rsidRPr="006D32D2">
              <w:rPr>
                <w:rFonts w:ascii="Arial" w:hAnsi="Arial" w:cs="Arial"/>
                <w:spacing w:val="-5"/>
                <w:sz w:val="24"/>
                <w:szCs w:val="24"/>
              </w:rPr>
              <w:t xml:space="preserve"> </w:t>
            </w:r>
            <w:r w:rsidRPr="006D32D2">
              <w:rPr>
                <w:rFonts w:ascii="Arial" w:hAnsi="Arial" w:cs="Arial"/>
                <w:sz w:val="24"/>
                <w:szCs w:val="24"/>
              </w:rPr>
              <w:t>temporal</w:t>
            </w:r>
            <w:r w:rsidRPr="006D32D2">
              <w:rPr>
                <w:rFonts w:ascii="Arial" w:hAnsi="Arial" w:cs="Arial"/>
                <w:spacing w:val="-9"/>
                <w:sz w:val="24"/>
                <w:szCs w:val="24"/>
              </w:rPr>
              <w:t xml:space="preserve"> </w:t>
            </w:r>
            <w:r w:rsidRPr="006D32D2">
              <w:rPr>
                <w:rFonts w:ascii="Arial" w:hAnsi="Arial" w:cs="Arial"/>
                <w:sz w:val="24"/>
                <w:szCs w:val="24"/>
              </w:rPr>
              <w:t>en</w:t>
            </w:r>
            <w:r w:rsidRPr="006D32D2">
              <w:rPr>
                <w:rFonts w:ascii="Arial" w:hAnsi="Arial" w:cs="Arial"/>
                <w:spacing w:val="-9"/>
                <w:sz w:val="24"/>
                <w:szCs w:val="24"/>
              </w:rPr>
              <w:t xml:space="preserve"> </w:t>
            </w:r>
            <w:r w:rsidRPr="006D32D2">
              <w:rPr>
                <w:rFonts w:ascii="Arial" w:hAnsi="Arial" w:cs="Arial"/>
                <w:spacing w:val="-2"/>
                <w:sz w:val="24"/>
                <w:szCs w:val="24"/>
              </w:rPr>
              <w:t>general</w:t>
            </w:r>
          </w:p>
        </w:tc>
      </w:tr>
      <w:tr w:rsidR="00D342C2" w:rsidRPr="006D32D2" w14:paraId="084144E6" w14:textId="77777777">
        <w:trPr>
          <w:trHeight w:val="412"/>
        </w:trPr>
        <w:tc>
          <w:tcPr>
            <w:tcW w:w="6726" w:type="dxa"/>
          </w:tcPr>
          <w:p w14:paraId="23340129"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De 1</w:t>
            </w:r>
            <w:r w:rsidRPr="006D32D2">
              <w:rPr>
                <w:rFonts w:ascii="Arial" w:hAnsi="Arial" w:cs="Arial"/>
                <w:spacing w:val="-6"/>
                <w:sz w:val="24"/>
                <w:szCs w:val="24"/>
              </w:rPr>
              <w:t xml:space="preserve"> </w:t>
            </w: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10</w:t>
            </w:r>
            <w:r w:rsidRPr="006D32D2">
              <w:rPr>
                <w:rFonts w:ascii="Arial" w:hAnsi="Arial" w:cs="Arial"/>
                <w:spacing w:val="-5"/>
                <w:sz w:val="24"/>
                <w:szCs w:val="24"/>
              </w:rPr>
              <w:t xml:space="preserve"> </w:t>
            </w:r>
            <w:r w:rsidRPr="006D32D2">
              <w:rPr>
                <w:rFonts w:ascii="Arial" w:hAnsi="Arial" w:cs="Arial"/>
                <w:spacing w:val="-2"/>
                <w:sz w:val="24"/>
                <w:szCs w:val="24"/>
              </w:rPr>
              <w:t>habitaciones</w:t>
            </w:r>
          </w:p>
        </w:tc>
        <w:tc>
          <w:tcPr>
            <w:tcW w:w="2331" w:type="dxa"/>
          </w:tcPr>
          <w:p w14:paraId="1D1D4DE0"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7.69</w:t>
            </w:r>
          </w:p>
        </w:tc>
      </w:tr>
      <w:tr w:rsidR="00D342C2" w:rsidRPr="006D32D2" w14:paraId="607933EB" w14:textId="77777777">
        <w:trPr>
          <w:trHeight w:val="414"/>
        </w:trPr>
        <w:tc>
          <w:tcPr>
            <w:tcW w:w="6726" w:type="dxa"/>
          </w:tcPr>
          <w:p w14:paraId="4AFCD9B6" w14:textId="77777777" w:rsidR="00D342C2" w:rsidRPr="006D32D2" w:rsidRDefault="006714CB">
            <w:pPr>
              <w:pStyle w:val="TableParagraph"/>
              <w:spacing w:before="2"/>
              <w:ind w:left="2"/>
              <w:jc w:val="left"/>
              <w:rPr>
                <w:rFonts w:ascii="Arial" w:hAnsi="Arial" w:cs="Arial"/>
                <w:sz w:val="24"/>
                <w:szCs w:val="24"/>
              </w:rPr>
            </w:pPr>
            <w:r w:rsidRPr="006D32D2">
              <w:rPr>
                <w:rFonts w:ascii="Arial" w:hAnsi="Arial" w:cs="Arial"/>
                <w:sz w:val="24"/>
                <w:szCs w:val="24"/>
              </w:rPr>
              <w:t>b)</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11</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50</w:t>
            </w:r>
            <w:r w:rsidRPr="006D32D2">
              <w:rPr>
                <w:rFonts w:ascii="Arial" w:hAnsi="Arial" w:cs="Arial"/>
                <w:spacing w:val="-4"/>
                <w:sz w:val="24"/>
                <w:szCs w:val="24"/>
              </w:rPr>
              <w:t xml:space="preserve"> </w:t>
            </w:r>
            <w:r w:rsidRPr="006D32D2">
              <w:rPr>
                <w:rFonts w:ascii="Arial" w:hAnsi="Arial" w:cs="Arial"/>
                <w:spacing w:val="-2"/>
                <w:sz w:val="24"/>
                <w:szCs w:val="24"/>
              </w:rPr>
              <w:t>habitaciones</w:t>
            </w:r>
          </w:p>
        </w:tc>
        <w:tc>
          <w:tcPr>
            <w:tcW w:w="2331" w:type="dxa"/>
          </w:tcPr>
          <w:p w14:paraId="6138F0C2" w14:textId="77777777" w:rsidR="00D342C2" w:rsidRPr="006D32D2" w:rsidRDefault="006714CB">
            <w:pPr>
              <w:pStyle w:val="TableParagraph"/>
              <w:spacing w:before="2"/>
              <w:ind w:right="87"/>
              <w:jc w:val="right"/>
              <w:rPr>
                <w:rFonts w:ascii="Arial" w:hAnsi="Arial" w:cs="Arial"/>
                <w:sz w:val="24"/>
                <w:szCs w:val="24"/>
              </w:rPr>
            </w:pPr>
            <w:r w:rsidRPr="006D32D2">
              <w:rPr>
                <w:rFonts w:ascii="Arial" w:hAnsi="Arial" w:cs="Arial"/>
                <w:spacing w:val="-2"/>
                <w:sz w:val="24"/>
                <w:szCs w:val="24"/>
              </w:rPr>
              <w:t>11.38</w:t>
            </w:r>
          </w:p>
        </w:tc>
      </w:tr>
      <w:tr w:rsidR="00D342C2" w:rsidRPr="006D32D2" w14:paraId="0853C10F" w14:textId="77777777">
        <w:trPr>
          <w:trHeight w:val="414"/>
        </w:trPr>
        <w:tc>
          <w:tcPr>
            <w:tcW w:w="6726" w:type="dxa"/>
          </w:tcPr>
          <w:p w14:paraId="24C9985D"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c)</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51</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100</w:t>
            </w:r>
            <w:r w:rsidRPr="006D32D2">
              <w:rPr>
                <w:rFonts w:ascii="Arial" w:hAnsi="Arial" w:cs="Arial"/>
                <w:spacing w:val="-4"/>
                <w:sz w:val="24"/>
                <w:szCs w:val="24"/>
              </w:rPr>
              <w:t xml:space="preserve"> </w:t>
            </w:r>
            <w:r w:rsidRPr="006D32D2">
              <w:rPr>
                <w:rFonts w:ascii="Arial" w:hAnsi="Arial" w:cs="Arial"/>
                <w:spacing w:val="-2"/>
                <w:sz w:val="24"/>
                <w:szCs w:val="24"/>
              </w:rPr>
              <w:t>habitaciones</w:t>
            </w:r>
          </w:p>
        </w:tc>
        <w:tc>
          <w:tcPr>
            <w:tcW w:w="2331" w:type="dxa"/>
          </w:tcPr>
          <w:p w14:paraId="64E6E107"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2"/>
                <w:sz w:val="24"/>
                <w:szCs w:val="24"/>
              </w:rPr>
              <w:t>26.77</w:t>
            </w:r>
          </w:p>
        </w:tc>
      </w:tr>
      <w:tr w:rsidR="00D342C2" w:rsidRPr="006D32D2" w14:paraId="33460CD0" w14:textId="77777777">
        <w:trPr>
          <w:trHeight w:val="412"/>
        </w:trPr>
        <w:tc>
          <w:tcPr>
            <w:tcW w:w="6726" w:type="dxa"/>
          </w:tcPr>
          <w:p w14:paraId="10220510"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d)</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101</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150</w:t>
            </w:r>
            <w:r w:rsidRPr="006D32D2">
              <w:rPr>
                <w:rFonts w:ascii="Arial" w:hAnsi="Arial" w:cs="Arial"/>
                <w:spacing w:val="-4"/>
                <w:sz w:val="24"/>
                <w:szCs w:val="24"/>
              </w:rPr>
              <w:t xml:space="preserve"> </w:t>
            </w:r>
            <w:r w:rsidRPr="006D32D2">
              <w:rPr>
                <w:rFonts w:ascii="Arial" w:hAnsi="Arial" w:cs="Arial"/>
                <w:spacing w:val="-2"/>
                <w:sz w:val="24"/>
                <w:szCs w:val="24"/>
              </w:rPr>
              <w:t>habitaciones</w:t>
            </w:r>
          </w:p>
        </w:tc>
        <w:tc>
          <w:tcPr>
            <w:tcW w:w="2331" w:type="dxa"/>
          </w:tcPr>
          <w:p w14:paraId="0428FB87"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2"/>
                <w:sz w:val="24"/>
                <w:szCs w:val="24"/>
              </w:rPr>
              <w:t>38.45</w:t>
            </w:r>
          </w:p>
        </w:tc>
      </w:tr>
      <w:tr w:rsidR="00D342C2" w:rsidRPr="006D32D2" w14:paraId="4EC0D9FB" w14:textId="77777777">
        <w:trPr>
          <w:trHeight w:val="414"/>
        </w:trPr>
        <w:tc>
          <w:tcPr>
            <w:tcW w:w="6726" w:type="dxa"/>
          </w:tcPr>
          <w:p w14:paraId="216645D5" w14:textId="77777777" w:rsidR="00D342C2" w:rsidRPr="006D32D2" w:rsidRDefault="006714CB">
            <w:pPr>
              <w:pStyle w:val="TableParagraph"/>
              <w:spacing w:before="2"/>
              <w:ind w:left="2"/>
              <w:jc w:val="left"/>
              <w:rPr>
                <w:rFonts w:ascii="Arial" w:hAnsi="Arial" w:cs="Arial"/>
                <w:sz w:val="24"/>
                <w:szCs w:val="24"/>
              </w:rPr>
            </w:pPr>
            <w:r w:rsidRPr="006D32D2">
              <w:rPr>
                <w:rFonts w:ascii="Arial" w:hAnsi="Arial" w:cs="Arial"/>
                <w:sz w:val="24"/>
                <w:szCs w:val="24"/>
              </w:rPr>
              <w:t>e)</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150</w:t>
            </w:r>
            <w:r w:rsidRPr="006D32D2">
              <w:rPr>
                <w:rFonts w:ascii="Arial" w:hAnsi="Arial" w:cs="Arial"/>
                <w:spacing w:val="-5"/>
                <w:sz w:val="24"/>
                <w:szCs w:val="24"/>
              </w:rPr>
              <w:t xml:space="preserve"> </w:t>
            </w:r>
            <w:r w:rsidRPr="006D32D2">
              <w:rPr>
                <w:rFonts w:ascii="Arial" w:hAnsi="Arial" w:cs="Arial"/>
                <w:spacing w:val="-2"/>
                <w:sz w:val="24"/>
                <w:szCs w:val="24"/>
              </w:rPr>
              <w:t>habitaciones</w:t>
            </w:r>
          </w:p>
        </w:tc>
        <w:tc>
          <w:tcPr>
            <w:tcW w:w="2331" w:type="dxa"/>
          </w:tcPr>
          <w:p w14:paraId="6B91ADAE" w14:textId="77777777" w:rsidR="00D342C2" w:rsidRPr="006D32D2" w:rsidRDefault="006714CB">
            <w:pPr>
              <w:pStyle w:val="TableParagraph"/>
              <w:spacing w:before="2"/>
              <w:ind w:right="87"/>
              <w:jc w:val="right"/>
              <w:rPr>
                <w:rFonts w:ascii="Arial" w:hAnsi="Arial" w:cs="Arial"/>
                <w:sz w:val="24"/>
                <w:szCs w:val="24"/>
              </w:rPr>
            </w:pPr>
            <w:r w:rsidRPr="006D32D2">
              <w:rPr>
                <w:rFonts w:ascii="Arial" w:hAnsi="Arial" w:cs="Arial"/>
                <w:spacing w:val="-2"/>
                <w:sz w:val="24"/>
                <w:szCs w:val="24"/>
              </w:rPr>
              <w:t>53.84</w:t>
            </w:r>
          </w:p>
        </w:tc>
      </w:tr>
      <w:tr w:rsidR="00D342C2" w:rsidRPr="006D32D2" w14:paraId="2EF401AF" w14:textId="77777777">
        <w:trPr>
          <w:trHeight w:val="414"/>
        </w:trPr>
        <w:tc>
          <w:tcPr>
            <w:tcW w:w="6726" w:type="dxa"/>
          </w:tcPr>
          <w:p w14:paraId="57775011" w14:textId="77777777" w:rsidR="00D342C2" w:rsidRPr="006D32D2" w:rsidRDefault="006714CB">
            <w:pPr>
              <w:pStyle w:val="TableParagraph"/>
              <w:ind w:left="2"/>
              <w:jc w:val="left"/>
              <w:rPr>
                <w:rFonts w:ascii="Arial" w:hAnsi="Arial" w:cs="Arial"/>
                <w:sz w:val="24"/>
                <w:szCs w:val="24"/>
              </w:rPr>
            </w:pPr>
            <w:r w:rsidRPr="006D32D2">
              <w:rPr>
                <w:rFonts w:ascii="Arial" w:hAnsi="Arial" w:cs="Arial"/>
                <w:spacing w:val="-2"/>
                <w:sz w:val="24"/>
                <w:szCs w:val="24"/>
              </w:rPr>
              <w:t>f)</w:t>
            </w:r>
            <w:r w:rsidRPr="006D32D2">
              <w:rPr>
                <w:rFonts w:ascii="Arial" w:hAnsi="Arial" w:cs="Arial"/>
                <w:spacing w:val="-7"/>
                <w:sz w:val="24"/>
                <w:szCs w:val="24"/>
              </w:rPr>
              <w:t xml:space="preserve"> </w:t>
            </w:r>
            <w:r w:rsidRPr="006D32D2">
              <w:rPr>
                <w:rFonts w:ascii="Arial" w:hAnsi="Arial" w:cs="Arial"/>
                <w:spacing w:val="-2"/>
                <w:sz w:val="24"/>
                <w:szCs w:val="24"/>
              </w:rPr>
              <w:t>Constancia</w:t>
            </w:r>
            <w:r w:rsidRPr="006D32D2">
              <w:rPr>
                <w:rFonts w:ascii="Arial" w:hAnsi="Arial" w:cs="Arial"/>
                <w:spacing w:val="-3"/>
                <w:sz w:val="24"/>
                <w:szCs w:val="24"/>
              </w:rPr>
              <w:t xml:space="preserve"> </w:t>
            </w:r>
            <w:r w:rsidRPr="006D32D2">
              <w:rPr>
                <w:rFonts w:ascii="Arial" w:hAnsi="Arial" w:cs="Arial"/>
                <w:spacing w:val="-2"/>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seguridad</w:t>
            </w:r>
            <w:r w:rsidRPr="006D32D2">
              <w:rPr>
                <w:rFonts w:ascii="Arial" w:hAnsi="Arial" w:cs="Arial"/>
                <w:spacing w:val="-3"/>
                <w:sz w:val="24"/>
                <w:szCs w:val="24"/>
              </w:rPr>
              <w:t xml:space="preserve"> </w:t>
            </w:r>
            <w:r w:rsidRPr="006D32D2">
              <w:rPr>
                <w:rFonts w:ascii="Arial" w:hAnsi="Arial" w:cs="Arial"/>
                <w:spacing w:val="-2"/>
                <w:sz w:val="24"/>
                <w:szCs w:val="24"/>
              </w:rPr>
              <w:t>en</w:t>
            </w:r>
            <w:r w:rsidRPr="006D32D2">
              <w:rPr>
                <w:rFonts w:ascii="Arial" w:hAnsi="Arial" w:cs="Arial"/>
                <w:spacing w:val="-5"/>
                <w:sz w:val="24"/>
                <w:szCs w:val="24"/>
              </w:rPr>
              <w:t xml:space="preserve"> </w:t>
            </w:r>
            <w:r w:rsidRPr="006D32D2">
              <w:rPr>
                <w:rFonts w:ascii="Arial" w:hAnsi="Arial" w:cs="Arial"/>
                <w:spacing w:val="-2"/>
                <w:sz w:val="24"/>
                <w:szCs w:val="24"/>
              </w:rPr>
              <w:t>instituciones</w:t>
            </w:r>
            <w:r w:rsidRPr="006D32D2">
              <w:rPr>
                <w:rFonts w:ascii="Arial" w:hAnsi="Arial" w:cs="Arial"/>
                <w:spacing w:val="-3"/>
                <w:sz w:val="24"/>
                <w:szCs w:val="24"/>
              </w:rPr>
              <w:t xml:space="preserve"> </w:t>
            </w:r>
            <w:r w:rsidRPr="006D32D2">
              <w:rPr>
                <w:rFonts w:ascii="Arial" w:hAnsi="Arial" w:cs="Arial"/>
                <w:spacing w:val="-2"/>
                <w:sz w:val="24"/>
                <w:szCs w:val="24"/>
              </w:rPr>
              <w:t>educativas</w:t>
            </w:r>
          </w:p>
        </w:tc>
        <w:tc>
          <w:tcPr>
            <w:tcW w:w="2331" w:type="dxa"/>
          </w:tcPr>
          <w:p w14:paraId="17478CDF"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4.62</w:t>
            </w:r>
          </w:p>
        </w:tc>
      </w:tr>
      <w:tr w:rsidR="00D342C2" w:rsidRPr="006D32D2" w14:paraId="61BCDD2C" w14:textId="77777777">
        <w:trPr>
          <w:trHeight w:val="828"/>
        </w:trPr>
        <w:tc>
          <w:tcPr>
            <w:tcW w:w="6726" w:type="dxa"/>
          </w:tcPr>
          <w:p w14:paraId="61F152AA"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g)</w:t>
            </w:r>
            <w:r w:rsidRPr="006D32D2">
              <w:rPr>
                <w:rFonts w:ascii="Arial" w:hAnsi="Arial" w:cs="Arial"/>
                <w:spacing w:val="-12"/>
                <w:sz w:val="24"/>
                <w:szCs w:val="24"/>
              </w:rPr>
              <w:t xml:space="preserve"> </w:t>
            </w:r>
            <w:r w:rsidRPr="006D32D2">
              <w:rPr>
                <w:rFonts w:ascii="Arial" w:hAnsi="Arial" w:cs="Arial"/>
                <w:sz w:val="24"/>
                <w:szCs w:val="24"/>
              </w:rPr>
              <w:t>Constancia</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5"/>
                <w:sz w:val="24"/>
                <w:szCs w:val="24"/>
              </w:rPr>
              <w:t xml:space="preserve"> </w:t>
            </w:r>
            <w:r w:rsidRPr="006D32D2">
              <w:rPr>
                <w:rFonts w:ascii="Arial" w:hAnsi="Arial" w:cs="Arial"/>
                <w:sz w:val="24"/>
                <w:szCs w:val="24"/>
              </w:rPr>
              <w:t>revista</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seguridad</w:t>
            </w:r>
            <w:r w:rsidRPr="006D32D2">
              <w:rPr>
                <w:rFonts w:ascii="Arial" w:hAnsi="Arial" w:cs="Arial"/>
                <w:spacing w:val="-14"/>
                <w:sz w:val="24"/>
                <w:szCs w:val="24"/>
              </w:rPr>
              <w:t xml:space="preserve"> </w:t>
            </w:r>
            <w:r w:rsidRPr="006D32D2">
              <w:rPr>
                <w:rFonts w:ascii="Arial" w:hAnsi="Arial" w:cs="Arial"/>
                <w:sz w:val="24"/>
                <w:szCs w:val="24"/>
              </w:rPr>
              <w:t>a</w:t>
            </w:r>
            <w:r w:rsidRPr="006D32D2">
              <w:rPr>
                <w:rFonts w:ascii="Arial" w:hAnsi="Arial" w:cs="Arial"/>
                <w:spacing w:val="-15"/>
                <w:sz w:val="24"/>
                <w:szCs w:val="24"/>
              </w:rPr>
              <w:t xml:space="preserve"> </w:t>
            </w:r>
            <w:r w:rsidRPr="006D32D2">
              <w:rPr>
                <w:rFonts w:ascii="Arial" w:hAnsi="Arial" w:cs="Arial"/>
                <w:spacing w:val="-2"/>
                <w:sz w:val="24"/>
                <w:szCs w:val="24"/>
              </w:rPr>
              <w:t>vehículos</w:t>
            </w:r>
          </w:p>
          <w:p w14:paraId="01FD3787" w14:textId="77777777" w:rsidR="00D342C2" w:rsidRPr="006D32D2" w:rsidRDefault="006714CB">
            <w:pPr>
              <w:pStyle w:val="TableParagraph"/>
              <w:spacing w:before="137"/>
              <w:ind w:left="4"/>
              <w:jc w:val="left"/>
              <w:rPr>
                <w:rFonts w:ascii="Arial" w:hAnsi="Arial" w:cs="Arial"/>
                <w:sz w:val="24"/>
                <w:szCs w:val="24"/>
              </w:rPr>
            </w:pPr>
            <w:r w:rsidRPr="006D32D2">
              <w:rPr>
                <w:rFonts w:ascii="Arial" w:hAnsi="Arial" w:cs="Arial"/>
                <w:sz w:val="24"/>
                <w:szCs w:val="24"/>
              </w:rPr>
              <w:t>expendedores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gas</w:t>
            </w:r>
            <w:r w:rsidRPr="006D32D2">
              <w:rPr>
                <w:rFonts w:ascii="Arial" w:hAnsi="Arial" w:cs="Arial"/>
                <w:spacing w:val="-4"/>
                <w:sz w:val="24"/>
                <w:szCs w:val="24"/>
              </w:rPr>
              <w:t xml:space="preserve"> </w:t>
            </w:r>
            <w:r w:rsidRPr="006D32D2">
              <w:rPr>
                <w:rFonts w:ascii="Arial" w:hAnsi="Arial" w:cs="Arial"/>
                <w:sz w:val="24"/>
                <w:szCs w:val="24"/>
              </w:rPr>
              <w:t>LP</w:t>
            </w:r>
            <w:r w:rsidRPr="006D32D2">
              <w:rPr>
                <w:rFonts w:ascii="Arial" w:hAnsi="Arial" w:cs="Arial"/>
                <w:spacing w:val="-2"/>
                <w:sz w:val="24"/>
                <w:szCs w:val="24"/>
              </w:rPr>
              <w:t xml:space="preserve"> </w:t>
            </w:r>
            <w:r w:rsidRPr="006D32D2">
              <w:rPr>
                <w:rFonts w:ascii="Arial" w:hAnsi="Arial" w:cs="Arial"/>
                <w:sz w:val="24"/>
                <w:szCs w:val="24"/>
              </w:rPr>
              <w:t>pagarán</w:t>
            </w:r>
            <w:r w:rsidRPr="006D32D2">
              <w:rPr>
                <w:rFonts w:ascii="Arial" w:hAnsi="Arial" w:cs="Arial"/>
                <w:spacing w:val="2"/>
                <w:sz w:val="24"/>
                <w:szCs w:val="24"/>
              </w:rPr>
              <w:t xml:space="preserve"> </w:t>
            </w:r>
            <w:r w:rsidRPr="006D32D2">
              <w:rPr>
                <w:rFonts w:ascii="Arial" w:hAnsi="Arial" w:cs="Arial"/>
                <w:spacing w:val="-2"/>
                <w:sz w:val="24"/>
                <w:szCs w:val="24"/>
              </w:rPr>
              <w:t>semestralmente:</w:t>
            </w:r>
          </w:p>
        </w:tc>
        <w:tc>
          <w:tcPr>
            <w:tcW w:w="2331" w:type="dxa"/>
          </w:tcPr>
          <w:p w14:paraId="6A47DB81"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2.30</w:t>
            </w:r>
          </w:p>
        </w:tc>
      </w:tr>
    </w:tbl>
    <w:p w14:paraId="257DD4C0" w14:textId="77777777" w:rsidR="00D342C2" w:rsidRPr="006D32D2" w:rsidRDefault="00D342C2">
      <w:pPr>
        <w:pStyle w:val="Textoindependiente"/>
        <w:spacing w:before="13"/>
        <w:rPr>
          <w:rFonts w:ascii="Arial" w:hAnsi="Arial" w:cs="Arial"/>
        </w:rPr>
      </w:pPr>
    </w:p>
    <w:p w14:paraId="67579593" w14:textId="77777777" w:rsidR="00D342C2" w:rsidRPr="006D32D2" w:rsidRDefault="006714CB">
      <w:pPr>
        <w:pStyle w:val="Prrafodelista"/>
        <w:numPr>
          <w:ilvl w:val="0"/>
          <w:numId w:val="20"/>
        </w:numPr>
        <w:tabs>
          <w:tab w:val="left" w:pos="1011"/>
        </w:tabs>
        <w:ind w:left="1011" w:hanging="492"/>
        <w:jc w:val="both"/>
        <w:rPr>
          <w:rFonts w:ascii="Arial" w:hAnsi="Arial" w:cs="Arial"/>
          <w:sz w:val="24"/>
          <w:szCs w:val="24"/>
        </w:rPr>
      </w:pP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2"/>
          <w:sz w:val="24"/>
          <w:szCs w:val="24"/>
        </w:rPr>
        <w:t xml:space="preserve"> </w:t>
      </w:r>
      <w:r w:rsidRPr="006D32D2">
        <w:rPr>
          <w:rFonts w:ascii="Arial" w:hAnsi="Arial" w:cs="Arial"/>
          <w:sz w:val="24"/>
          <w:szCs w:val="24"/>
        </w:rPr>
        <w:t>poda</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derribo</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árboles.</w:t>
      </w:r>
    </w:p>
    <w:p w14:paraId="261221B7" w14:textId="77777777" w:rsidR="00D342C2" w:rsidRPr="006D32D2" w:rsidRDefault="00D342C2">
      <w:pPr>
        <w:pStyle w:val="Textoindependiente"/>
        <w:spacing w:before="53"/>
        <w:rPr>
          <w:rFonts w:ascii="Arial" w:hAnsi="Arial" w:cs="Arial"/>
        </w:rPr>
      </w:pPr>
    </w:p>
    <w:tbl>
      <w:tblPr>
        <w:tblStyle w:val="TableNormal"/>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6"/>
        <w:gridCol w:w="2331"/>
      </w:tblGrid>
      <w:tr w:rsidR="00D342C2" w:rsidRPr="006D32D2" w14:paraId="50954BF9" w14:textId="77777777">
        <w:trPr>
          <w:trHeight w:val="534"/>
        </w:trPr>
        <w:tc>
          <w:tcPr>
            <w:tcW w:w="6726" w:type="dxa"/>
            <w:shd w:val="clear" w:color="auto" w:fill="BEBEBE"/>
          </w:tcPr>
          <w:p w14:paraId="20A41FE1" w14:textId="77777777" w:rsidR="00D342C2" w:rsidRPr="006D32D2" w:rsidRDefault="006714CB">
            <w:pPr>
              <w:pStyle w:val="TableParagraph"/>
              <w:spacing w:before="120"/>
              <w:ind w:left="6"/>
              <w:rPr>
                <w:rFonts w:ascii="Arial" w:hAnsi="Arial" w:cs="Arial"/>
                <w:b/>
                <w:sz w:val="24"/>
                <w:szCs w:val="24"/>
              </w:rPr>
            </w:pPr>
            <w:r w:rsidRPr="006D32D2">
              <w:rPr>
                <w:rFonts w:ascii="Arial" w:hAnsi="Arial" w:cs="Arial"/>
                <w:b/>
                <w:spacing w:val="-2"/>
                <w:sz w:val="24"/>
                <w:szCs w:val="24"/>
              </w:rPr>
              <w:t>concepto</w:t>
            </w:r>
          </w:p>
        </w:tc>
        <w:tc>
          <w:tcPr>
            <w:tcW w:w="2331" w:type="dxa"/>
            <w:shd w:val="clear" w:color="auto" w:fill="BEBEBE"/>
          </w:tcPr>
          <w:p w14:paraId="5367CFA2" w14:textId="77777777" w:rsidR="00D342C2" w:rsidRPr="006D32D2" w:rsidRDefault="006714CB">
            <w:pPr>
              <w:pStyle w:val="TableParagraph"/>
              <w:spacing w:before="120"/>
              <w:ind w:left="4"/>
              <w:rPr>
                <w:rFonts w:ascii="Arial" w:hAnsi="Arial" w:cs="Arial"/>
                <w:b/>
                <w:sz w:val="24"/>
                <w:szCs w:val="24"/>
              </w:rPr>
            </w:pPr>
            <w:r w:rsidRPr="006D32D2">
              <w:rPr>
                <w:rFonts w:ascii="Arial" w:hAnsi="Arial" w:cs="Arial"/>
                <w:b/>
                <w:spacing w:val="-4"/>
                <w:sz w:val="24"/>
                <w:szCs w:val="24"/>
              </w:rPr>
              <w:t>UMAS</w:t>
            </w:r>
          </w:p>
        </w:tc>
      </w:tr>
      <w:tr w:rsidR="00D342C2" w:rsidRPr="006D32D2" w14:paraId="05A8E12D" w14:textId="77777777">
        <w:trPr>
          <w:trHeight w:val="412"/>
        </w:trPr>
        <w:tc>
          <w:tcPr>
            <w:tcW w:w="6726" w:type="dxa"/>
          </w:tcPr>
          <w:p w14:paraId="0A906C4C"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1.</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árboles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altura</w:t>
            </w:r>
            <w:r w:rsidRPr="006D32D2">
              <w:rPr>
                <w:rFonts w:ascii="Arial" w:hAnsi="Arial" w:cs="Arial"/>
                <w:spacing w:val="-7"/>
                <w:sz w:val="24"/>
                <w:szCs w:val="24"/>
              </w:rPr>
              <w:t xml:space="preserve"> </w:t>
            </w:r>
            <w:r w:rsidRPr="006D32D2">
              <w:rPr>
                <w:rFonts w:ascii="Arial" w:hAnsi="Arial" w:cs="Arial"/>
                <w:sz w:val="24"/>
                <w:szCs w:val="24"/>
              </w:rPr>
              <w:t>menor</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5</w:t>
            </w:r>
            <w:r w:rsidRPr="006D32D2">
              <w:rPr>
                <w:rFonts w:ascii="Arial" w:hAnsi="Arial" w:cs="Arial"/>
                <w:spacing w:val="-8"/>
                <w:sz w:val="24"/>
                <w:szCs w:val="24"/>
              </w:rPr>
              <w:t xml:space="preserve"> </w:t>
            </w:r>
            <w:r w:rsidRPr="006D32D2">
              <w:rPr>
                <w:rFonts w:ascii="Arial" w:hAnsi="Arial" w:cs="Arial"/>
                <w:spacing w:val="-2"/>
                <w:sz w:val="24"/>
                <w:szCs w:val="24"/>
              </w:rPr>
              <w:t>metros</w:t>
            </w:r>
          </w:p>
        </w:tc>
        <w:tc>
          <w:tcPr>
            <w:tcW w:w="2331" w:type="dxa"/>
          </w:tcPr>
          <w:p w14:paraId="6197551B"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4"/>
                <w:sz w:val="24"/>
                <w:szCs w:val="24"/>
              </w:rPr>
              <w:t>7.69</w:t>
            </w:r>
          </w:p>
        </w:tc>
      </w:tr>
      <w:tr w:rsidR="00D342C2" w:rsidRPr="006D32D2" w14:paraId="6003B49F" w14:textId="77777777">
        <w:trPr>
          <w:trHeight w:val="414"/>
        </w:trPr>
        <w:tc>
          <w:tcPr>
            <w:tcW w:w="6726" w:type="dxa"/>
          </w:tcPr>
          <w:p w14:paraId="3AD33232" w14:textId="77777777" w:rsidR="00D342C2" w:rsidRPr="006D32D2" w:rsidRDefault="006714CB">
            <w:pPr>
              <w:pStyle w:val="TableParagraph"/>
              <w:spacing w:before="2"/>
              <w:ind w:left="2"/>
              <w:jc w:val="left"/>
              <w:rPr>
                <w:rFonts w:ascii="Arial" w:hAnsi="Arial" w:cs="Arial"/>
                <w:sz w:val="24"/>
                <w:szCs w:val="24"/>
              </w:rPr>
            </w:pPr>
            <w:r w:rsidRPr="006D32D2">
              <w:rPr>
                <w:rFonts w:ascii="Arial" w:hAnsi="Arial" w:cs="Arial"/>
                <w:sz w:val="24"/>
                <w:szCs w:val="24"/>
              </w:rPr>
              <w:t>2.</w:t>
            </w:r>
            <w:r w:rsidRPr="006D32D2">
              <w:rPr>
                <w:rFonts w:ascii="Arial" w:hAnsi="Arial" w:cs="Arial"/>
                <w:spacing w:val="-6"/>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árboles</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una</w:t>
            </w:r>
            <w:r w:rsidRPr="006D32D2">
              <w:rPr>
                <w:rFonts w:ascii="Arial" w:hAnsi="Arial" w:cs="Arial"/>
                <w:spacing w:val="-5"/>
                <w:sz w:val="24"/>
                <w:szCs w:val="24"/>
              </w:rPr>
              <w:t xml:space="preserve"> </w:t>
            </w:r>
            <w:r w:rsidRPr="006D32D2">
              <w:rPr>
                <w:rFonts w:ascii="Arial" w:hAnsi="Arial" w:cs="Arial"/>
                <w:sz w:val="24"/>
                <w:szCs w:val="24"/>
              </w:rPr>
              <w:t>altura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6</w:t>
            </w:r>
            <w:r w:rsidRPr="006D32D2">
              <w:rPr>
                <w:rFonts w:ascii="Arial" w:hAnsi="Arial" w:cs="Arial"/>
                <w:spacing w:val="-6"/>
                <w:sz w:val="24"/>
                <w:szCs w:val="24"/>
              </w:rPr>
              <w:t xml:space="preserve"> </w:t>
            </w: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10</w:t>
            </w:r>
            <w:r w:rsidRPr="006D32D2">
              <w:rPr>
                <w:rFonts w:ascii="Arial" w:hAnsi="Arial" w:cs="Arial"/>
                <w:spacing w:val="-5"/>
                <w:sz w:val="24"/>
                <w:szCs w:val="24"/>
              </w:rPr>
              <w:t xml:space="preserve"> </w:t>
            </w:r>
            <w:r w:rsidRPr="006D32D2">
              <w:rPr>
                <w:rFonts w:ascii="Arial" w:hAnsi="Arial" w:cs="Arial"/>
                <w:spacing w:val="-2"/>
                <w:sz w:val="24"/>
                <w:szCs w:val="24"/>
              </w:rPr>
              <w:t>metros</w:t>
            </w:r>
          </w:p>
        </w:tc>
        <w:tc>
          <w:tcPr>
            <w:tcW w:w="2331" w:type="dxa"/>
          </w:tcPr>
          <w:p w14:paraId="53398081" w14:textId="77777777" w:rsidR="00D342C2" w:rsidRPr="006D32D2" w:rsidRDefault="006714CB">
            <w:pPr>
              <w:pStyle w:val="TableParagraph"/>
              <w:spacing w:before="2"/>
              <w:ind w:right="87"/>
              <w:jc w:val="right"/>
              <w:rPr>
                <w:rFonts w:ascii="Arial" w:hAnsi="Arial" w:cs="Arial"/>
                <w:sz w:val="24"/>
                <w:szCs w:val="24"/>
              </w:rPr>
            </w:pPr>
            <w:r w:rsidRPr="006D32D2">
              <w:rPr>
                <w:rFonts w:ascii="Arial" w:hAnsi="Arial" w:cs="Arial"/>
                <w:spacing w:val="-2"/>
                <w:sz w:val="24"/>
                <w:szCs w:val="24"/>
              </w:rPr>
              <w:t>15.37</w:t>
            </w:r>
          </w:p>
        </w:tc>
      </w:tr>
      <w:tr w:rsidR="00D342C2" w:rsidRPr="006D32D2" w14:paraId="09A50523" w14:textId="77777777">
        <w:trPr>
          <w:trHeight w:val="414"/>
        </w:trPr>
        <w:tc>
          <w:tcPr>
            <w:tcW w:w="6726" w:type="dxa"/>
          </w:tcPr>
          <w:p w14:paraId="093516D9"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3.</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árboles</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altura</w:t>
            </w:r>
            <w:r w:rsidRPr="006D32D2">
              <w:rPr>
                <w:rFonts w:ascii="Arial" w:hAnsi="Arial" w:cs="Arial"/>
                <w:spacing w:val="-6"/>
                <w:sz w:val="24"/>
                <w:szCs w:val="24"/>
              </w:rPr>
              <w:t xml:space="preserve"> </w:t>
            </w:r>
            <w:r w:rsidRPr="006D32D2">
              <w:rPr>
                <w:rFonts w:ascii="Arial" w:hAnsi="Arial" w:cs="Arial"/>
                <w:sz w:val="24"/>
                <w:szCs w:val="24"/>
              </w:rPr>
              <w:t>mayor</w:t>
            </w:r>
            <w:r w:rsidRPr="006D32D2">
              <w:rPr>
                <w:rFonts w:ascii="Arial" w:hAnsi="Arial" w:cs="Arial"/>
                <w:spacing w:val="-7"/>
                <w:sz w:val="24"/>
                <w:szCs w:val="24"/>
              </w:rPr>
              <w:t xml:space="preserve"> </w:t>
            </w: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10</w:t>
            </w:r>
            <w:r w:rsidRPr="006D32D2">
              <w:rPr>
                <w:rFonts w:ascii="Arial" w:hAnsi="Arial" w:cs="Arial"/>
                <w:spacing w:val="-8"/>
                <w:sz w:val="24"/>
                <w:szCs w:val="24"/>
              </w:rPr>
              <w:t xml:space="preserve"> </w:t>
            </w:r>
            <w:r w:rsidRPr="006D32D2">
              <w:rPr>
                <w:rFonts w:ascii="Arial" w:hAnsi="Arial" w:cs="Arial"/>
                <w:spacing w:val="-2"/>
                <w:sz w:val="24"/>
                <w:szCs w:val="24"/>
              </w:rPr>
              <w:t>metros</w:t>
            </w:r>
          </w:p>
        </w:tc>
        <w:tc>
          <w:tcPr>
            <w:tcW w:w="2331" w:type="dxa"/>
          </w:tcPr>
          <w:p w14:paraId="54BA4990" w14:textId="77777777" w:rsidR="00D342C2" w:rsidRPr="006D32D2" w:rsidRDefault="006714CB">
            <w:pPr>
              <w:pStyle w:val="TableParagraph"/>
              <w:ind w:right="87"/>
              <w:jc w:val="right"/>
              <w:rPr>
                <w:rFonts w:ascii="Arial" w:hAnsi="Arial" w:cs="Arial"/>
                <w:sz w:val="24"/>
                <w:szCs w:val="24"/>
              </w:rPr>
            </w:pPr>
            <w:r w:rsidRPr="006D32D2">
              <w:rPr>
                <w:rFonts w:ascii="Arial" w:hAnsi="Arial" w:cs="Arial"/>
                <w:spacing w:val="-2"/>
                <w:sz w:val="24"/>
                <w:szCs w:val="24"/>
              </w:rPr>
              <w:t>23.08</w:t>
            </w:r>
          </w:p>
        </w:tc>
      </w:tr>
    </w:tbl>
    <w:p w14:paraId="1AC2D1CE" w14:textId="77777777" w:rsidR="00D342C2" w:rsidRPr="006D32D2" w:rsidRDefault="00D342C2">
      <w:pPr>
        <w:pStyle w:val="Textoindependiente"/>
        <w:spacing w:before="5"/>
        <w:rPr>
          <w:rFonts w:ascii="Arial" w:hAnsi="Arial" w:cs="Arial"/>
        </w:rPr>
      </w:pPr>
    </w:p>
    <w:p w14:paraId="3EF78741" w14:textId="77777777" w:rsidR="00D342C2" w:rsidRPr="006D32D2" w:rsidRDefault="006714CB">
      <w:pPr>
        <w:pStyle w:val="Prrafodelista"/>
        <w:numPr>
          <w:ilvl w:val="0"/>
          <w:numId w:val="20"/>
        </w:numPr>
        <w:tabs>
          <w:tab w:val="left" w:pos="522"/>
          <w:tab w:val="left" w:pos="1095"/>
        </w:tabs>
        <w:spacing w:before="1"/>
        <w:ind w:right="1249" w:hanging="3"/>
        <w:jc w:val="both"/>
        <w:rPr>
          <w:rFonts w:ascii="Arial" w:hAnsi="Arial" w:cs="Arial"/>
          <w:sz w:val="24"/>
          <w:szCs w:val="24"/>
        </w:rPr>
      </w:pP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z w:val="24"/>
          <w:szCs w:val="24"/>
        </w:rPr>
        <w:t>emitir</w:t>
      </w:r>
      <w:r w:rsidRPr="006D32D2">
        <w:rPr>
          <w:rFonts w:ascii="Arial" w:hAnsi="Arial" w:cs="Arial"/>
          <w:spacing w:val="-12"/>
          <w:sz w:val="24"/>
          <w:szCs w:val="24"/>
        </w:rPr>
        <w:t xml:space="preserve"> </w:t>
      </w:r>
      <w:r w:rsidRPr="006D32D2">
        <w:rPr>
          <w:rFonts w:ascii="Arial" w:hAnsi="Arial" w:cs="Arial"/>
          <w:sz w:val="24"/>
          <w:szCs w:val="24"/>
        </w:rPr>
        <w:t>dictamen</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factibilidad</w:t>
      </w:r>
      <w:r w:rsidRPr="006D32D2">
        <w:rPr>
          <w:rFonts w:ascii="Arial" w:hAnsi="Arial" w:cs="Arial"/>
          <w:spacing w:val="-13"/>
          <w:sz w:val="24"/>
          <w:szCs w:val="24"/>
        </w:rPr>
        <w:t xml:space="preserve"> </w:t>
      </w:r>
      <w:r w:rsidRPr="006D32D2">
        <w:rPr>
          <w:rFonts w:ascii="Arial" w:hAnsi="Arial" w:cs="Arial"/>
          <w:sz w:val="24"/>
          <w:szCs w:val="24"/>
        </w:rPr>
        <w:t>para</w:t>
      </w:r>
      <w:r w:rsidRPr="006D32D2">
        <w:rPr>
          <w:rFonts w:ascii="Arial" w:hAnsi="Arial" w:cs="Arial"/>
          <w:spacing w:val="-11"/>
          <w:sz w:val="24"/>
          <w:szCs w:val="24"/>
        </w:rPr>
        <w:t xml:space="preserve"> </w:t>
      </w:r>
      <w:r w:rsidRPr="006D32D2">
        <w:rPr>
          <w:rFonts w:ascii="Arial" w:hAnsi="Arial" w:cs="Arial"/>
          <w:sz w:val="24"/>
          <w:szCs w:val="24"/>
        </w:rPr>
        <w:t>la</w:t>
      </w:r>
      <w:r w:rsidRPr="006D32D2">
        <w:rPr>
          <w:rFonts w:ascii="Arial" w:hAnsi="Arial" w:cs="Arial"/>
          <w:spacing w:val="-11"/>
          <w:sz w:val="24"/>
          <w:szCs w:val="24"/>
        </w:rPr>
        <w:t xml:space="preserve"> </w:t>
      </w:r>
      <w:r w:rsidRPr="006D32D2">
        <w:rPr>
          <w:rFonts w:ascii="Arial" w:hAnsi="Arial" w:cs="Arial"/>
          <w:sz w:val="24"/>
          <w:szCs w:val="24"/>
        </w:rPr>
        <w:t>colocación</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espectaculares</w:t>
      </w:r>
      <w:r w:rsidRPr="006D32D2">
        <w:rPr>
          <w:rFonts w:ascii="Arial" w:hAnsi="Arial" w:cs="Arial"/>
          <w:spacing w:val="-11"/>
          <w:sz w:val="24"/>
          <w:szCs w:val="24"/>
        </w:rPr>
        <w:t xml:space="preserve"> </w:t>
      </w:r>
      <w:r w:rsidRPr="006D32D2">
        <w:rPr>
          <w:rFonts w:ascii="Arial" w:hAnsi="Arial" w:cs="Arial"/>
          <w:sz w:val="24"/>
          <w:szCs w:val="24"/>
        </w:rPr>
        <w:t>a</w:t>
      </w:r>
      <w:r w:rsidRPr="006D32D2">
        <w:rPr>
          <w:rFonts w:ascii="Arial" w:hAnsi="Arial" w:cs="Arial"/>
          <w:spacing w:val="-10"/>
          <w:sz w:val="24"/>
          <w:szCs w:val="24"/>
        </w:rPr>
        <w:t xml:space="preserve"> </w:t>
      </w:r>
      <w:r w:rsidRPr="006D32D2">
        <w:rPr>
          <w:rFonts w:ascii="Arial" w:hAnsi="Arial" w:cs="Arial"/>
          <w:sz w:val="24"/>
          <w:szCs w:val="24"/>
        </w:rPr>
        <w:t>que hace mención el artículo 54, con el aval de Desarrollo Urbano, se cobrará el 20% sobre dichos numerales.</w:t>
      </w:r>
    </w:p>
    <w:p w14:paraId="390CA407" w14:textId="77777777" w:rsidR="00D342C2" w:rsidRPr="006D32D2" w:rsidRDefault="00D342C2">
      <w:pPr>
        <w:pStyle w:val="Textoindependiente"/>
        <w:spacing w:before="7"/>
        <w:rPr>
          <w:rFonts w:ascii="Arial" w:hAnsi="Arial" w:cs="Arial"/>
        </w:rPr>
      </w:pPr>
    </w:p>
    <w:p w14:paraId="34FD6B19" w14:textId="77777777" w:rsidR="00D342C2" w:rsidRPr="006D32D2" w:rsidRDefault="006714CB">
      <w:pPr>
        <w:pStyle w:val="Prrafodelista"/>
        <w:numPr>
          <w:ilvl w:val="0"/>
          <w:numId w:val="20"/>
        </w:numPr>
        <w:tabs>
          <w:tab w:val="left" w:pos="1103"/>
        </w:tabs>
        <w:ind w:left="1103" w:hanging="584"/>
        <w:jc w:val="both"/>
        <w:rPr>
          <w:rFonts w:ascii="Arial" w:hAnsi="Arial" w:cs="Arial"/>
          <w:sz w:val="24"/>
          <w:szCs w:val="24"/>
        </w:rPr>
      </w:pPr>
      <w:r w:rsidRPr="006D32D2">
        <w:rPr>
          <w:rFonts w:ascii="Arial" w:hAnsi="Arial" w:cs="Arial"/>
          <w:sz w:val="24"/>
          <w:szCs w:val="24"/>
        </w:rPr>
        <w:t>Por</w:t>
      </w:r>
      <w:r w:rsidRPr="006D32D2">
        <w:rPr>
          <w:rFonts w:ascii="Arial" w:hAnsi="Arial" w:cs="Arial"/>
          <w:spacing w:val="-6"/>
          <w:sz w:val="24"/>
          <w:szCs w:val="24"/>
        </w:rPr>
        <w:t xml:space="preserve"> </w:t>
      </w:r>
      <w:r w:rsidRPr="006D32D2">
        <w:rPr>
          <w:rFonts w:ascii="Arial" w:hAnsi="Arial" w:cs="Arial"/>
          <w:sz w:val="24"/>
          <w:szCs w:val="24"/>
        </w:rPr>
        <w:t>servicios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traslados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pacientes</w:t>
      </w:r>
    </w:p>
    <w:p w14:paraId="79026DA7"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6D359C1F" w14:textId="77777777" w:rsidR="00D342C2" w:rsidRPr="006D32D2" w:rsidRDefault="00D342C2">
      <w:pPr>
        <w:pStyle w:val="Textoindependiente"/>
        <w:rPr>
          <w:rFonts w:ascii="Arial" w:hAnsi="Arial" w:cs="Arial"/>
        </w:rPr>
      </w:pPr>
    </w:p>
    <w:p w14:paraId="3CB3463A" w14:textId="77777777" w:rsidR="00D342C2" w:rsidRPr="006D32D2" w:rsidRDefault="00D342C2">
      <w:pPr>
        <w:pStyle w:val="Textoindependiente"/>
        <w:rPr>
          <w:rFonts w:ascii="Arial" w:hAnsi="Arial" w:cs="Arial"/>
        </w:rPr>
      </w:pPr>
    </w:p>
    <w:p w14:paraId="4499E760" w14:textId="77777777" w:rsidR="00D342C2" w:rsidRPr="006D32D2" w:rsidRDefault="00D342C2">
      <w:pPr>
        <w:pStyle w:val="Textoindependiente"/>
        <w:spacing w:before="94" w:after="1"/>
        <w:rPr>
          <w:rFonts w:ascii="Arial" w:hAnsi="Arial" w:cs="Arial"/>
        </w:rPr>
      </w:pPr>
    </w:p>
    <w:tbl>
      <w:tblPr>
        <w:tblStyle w:val="TableNormal"/>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6"/>
        <w:gridCol w:w="2331"/>
      </w:tblGrid>
      <w:tr w:rsidR="00D342C2" w:rsidRPr="006D32D2" w14:paraId="07EED0B5" w14:textId="77777777">
        <w:trPr>
          <w:trHeight w:val="534"/>
        </w:trPr>
        <w:tc>
          <w:tcPr>
            <w:tcW w:w="6726" w:type="dxa"/>
            <w:shd w:val="clear" w:color="auto" w:fill="BEBEBE"/>
          </w:tcPr>
          <w:p w14:paraId="5F4E3294" w14:textId="77777777" w:rsidR="00D342C2" w:rsidRPr="006D32D2" w:rsidRDefault="0000045F">
            <w:pPr>
              <w:pStyle w:val="TableParagraph"/>
              <w:spacing w:before="120"/>
              <w:ind w:left="6"/>
              <w:rPr>
                <w:rFonts w:ascii="Arial" w:hAnsi="Arial" w:cs="Arial"/>
                <w:b/>
                <w:sz w:val="24"/>
                <w:szCs w:val="24"/>
              </w:rPr>
            </w:pPr>
            <w:r>
              <w:rPr>
                <w:rFonts w:ascii="Arial" w:hAnsi="Arial" w:cs="Arial"/>
                <w:b/>
                <w:spacing w:val="-2"/>
                <w:sz w:val="24"/>
                <w:szCs w:val="24"/>
              </w:rPr>
              <w:t>c</w:t>
            </w:r>
            <w:r w:rsidR="006714CB" w:rsidRPr="006D32D2">
              <w:rPr>
                <w:rFonts w:ascii="Arial" w:hAnsi="Arial" w:cs="Arial"/>
                <w:b/>
                <w:spacing w:val="-2"/>
                <w:sz w:val="24"/>
                <w:szCs w:val="24"/>
              </w:rPr>
              <w:t>oncepto</w:t>
            </w:r>
          </w:p>
        </w:tc>
        <w:tc>
          <w:tcPr>
            <w:tcW w:w="2331" w:type="dxa"/>
            <w:shd w:val="clear" w:color="auto" w:fill="BEBEBE"/>
          </w:tcPr>
          <w:p w14:paraId="55F73666" w14:textId="77777777" w:rsidR="00D342C2" w:rsidRPr="006D32D2" w:rsidRDefault="006714CB">
            <w:pPr>
              <w:pStyle w:val="TableParagraph"/>
              <w:spacing w:before="120"/>
              <w:ind w:left="4"/>
              <w:rPr>
                <w:rFonts w:ascii="Arial" w:hAnsi="Arial" w:cs="Arial"/>
                <w:b/>
                <w:sz w:val="24"/>
                <w:szCs w:val="24"/>
              </w:rPr>
            </w:pPr>
            <w:r w:rsidRPr="006D32D2">
              <w:rPr>
                <w:rFonts w:ascii="Arial" w:hAnsi="Arial" w:cs="Arial"/>
                <w:b/>
                <w:spacing w:val="-4"/>
                <w:sz w:val="24"/>
                <w:szCs w:val="24"/>
              </w:rPr>
              <w:t>UMAS</w:t>
            </w:r>
          </w:p>
        </w:tc>
      </w:tr>
      <w:tr w:rsidR="00D342C2" w:rsidRPr="006D32D2" w14:paraId="752F02DB" w14:textId="77777777">
        <w:trPr>
          <w:trHeight w:val="414"/>
        </w:trPr>
        <w:tc>
          <w:tcPr>
            <w:tcW w:w="6726" w:type="dxa"/>
          </w:tcPr>
          <w:p w14:paraId="6FC96793"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1.</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traslado</w:t>
            </w:r>
            <w:r w:rsidRPr="006D32D2">
              <w:rPr>
                <w:rFonts w:ascii="Arial" w:hAnsi="Arial" w:cs="Arial"/>
                <w:spacing w:val="-2"/>
                <w:sz w:val="24"/>
                <w:szCs w:val="24"/>
              </w:rPr>
              <w:t xml:space="preserve"> </w:t>
            </w:r>
            <w:r w:rsidRPr="006D32D2">
              <w:rPr>
                <w:rFonts w:ascii="Arial" w:hAnsi="Arial" w:cs="Arial"/>
                <w:sz w:val="24"/>
                <w:szCs w:val="24"/>
              </w:rPr>
              <w:t>local</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paciente</w:t>
            </w:r>
          </w:p>
        </w:tc>
        <w:tc>
          <w:tcPr>
            <w:tcW w:w="2331" w:type="dxa"/>
          </w:tcPr>
          <w:p w14:paraId="1C97589B" w14:textId="77777777" w:rsidR="00D342C2" w:rsidRPr="006D32D2" w:rsidRDefault="006714CB">
            <w:pPr>
              <w:pStyle w:val="TableParagraph"/>
              <w:ind w:right="85"/>
              <w:jc w:val="right"/>
              <w:rPr>
                <w:rFonts w:ascii="Arial" w:hAnsi="Arial" w:cs="Arial"/>
                <w:sz w:val="24"/>
                <w:szCs w:val="24"/>
              </w:rPr>
            </w:pPr>
            <w:r w:rsidRPr="006D32D2">
              <w:rPr>
                <w:rFonts w:ascii="Arial" w:hAnsi="Arial" w:cs="Arial"/>
                <w:spacing w:val="-4"/>
                <w:sz w:val="24"/>
                <w:szCs w:val="24"/>
              </w:rPr>
              <w:t>4.90</w:t>
            </w:r>
          </w:p>
        </w:tc>
      </w:tr>
      <w:tr w:rsidR="00D342C2" w:rsidRPr="006D32D2" w14:paraId="13F70EF2" w14:textId="77777777">
        <w:trPr>
          <w:trHeight w:val="412"/>
        </w:trPr>
        <w:tc>
          <w:tcPr>
            <w:tcW w:w="6726" w:type="dxa"/>
          </w:tcPr>
          <w:p w14:paraId="278D6F84"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2.</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z w:val="24"/>
                <w:szCs w:val="24"/>
              </w:rPr>
              <w:t>traslado</w:t>
            </w:r>
            <w:r w:rsidRPr="006D32D2">
              <w:rPr>
                <w:rFonts w:ascii="Arial" w:hAnsi="Arial" w:cs="Arial"/>
                <w:spacing w:val="-8"/>
                <w:sz w:val="24"/>
                <w:szCs w:val="24"/>
              </w:rPr>
              <w:t xml:space="preserve"> </w:t>
            </w:r>
            <w:r w:rsidRPr="006D32D2">
              <w:rPr>
                <w:rFonts w:ascii="Arial" w:hAnsi="Arial" w:cs="Arial"/>
                <w:sz w:val="24"/>
                <w:szCs w:val="24"/>
              </w:rPr>
              <w:t>suburbano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paciente</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9"/>
                <w:sz w:val="24"/>
                <w:szCs w:val="24"/>
              </w:rPr>
              <w:t xml:space="preserve"> </w:t>
            </w:r>
            <w:r w:rsidRPr="006D32D2">
              <w:rPr>
                <w:rFonts w:ascii="Arial" w:hAnsi="Arial" w:cs="Arial"/>
                <w:spacing w:val="-2"/>
                <w:sz w:val="24"/>
                <w:szCs w:val="24"/>
              </w:rPr>
              <w:t>paramédico</w:t>
            </w:r>
          </w:p>
        </w:tc>
        <w:tc>
          <w:tcPr>
            <w:tcW w:w="2331" w:type="dxa"/>
          </w:tcPr>
          <w:p w14:paraId="77FBDA6A" w14:textId="77777777" w:rsidR="00D342C2" w:rsidRPr="006D32D2" w:rsidRDefault="006714CB">
            <w:pPr>
              <w:pStyle w:val="TableParagraph"/>
              <w:ind w:right="85"/>
              <w:jc w:val="right"/>
              <w:rPr>
                <w:rFonts w:ascii="Arial" w:hAnsi="Arial" w:cs="Arial"/>
                <w:sz w:val="24"/>
                <w:szCs w:val="24"/>
              </w:rPr>
            </w:pPr>
            <w:r w:rsidRPr="006D32D2">
              <w:rPr>
                <w:rFonts w:ascii="Arial" w:hAnsi="Arial" w:cs="Arial"/>
                <w:spacing w:val="-4"/>
                <w:sz w:val="24"/>
                <w:szCs w:val="24"/>
              </w:rPr>
              <w:t>9.80</w:t>
            </w:r>
          </w:p>
        </w:tc>
      </w:tr>
      <w:tr w:rsidR="00D342C2" w:rsidRPr="006D32D2" w14:paraId="60594A46" w14:textId="77777777">
        <w:trPr>
          <w:trHeight w:val="830"/>
        </w:trPr>
        <w:tc>
          <w:tcPr>
            <w:tcW w:w="6726" w:type="dxa"/>
          </w:tcPr>
          <w:p w14:paraId="080505E7" w14:textId="77777777" w:rsidR="00D342C2" w:rsidRPr="006D32D2" w:rsidRDefault="006714CB">
            <w:pPr>
              <w:pStyle w:val="TableParagraph"/>
              <w:ind w:left="2"/>
              <w:jc w:val="left"/>
              <w:rPr>
                <w:rFonts w:ascii="Arial" w:hAnsi="Arial" w:cs="Arial"/>
                <w:sz w:val="24"/>
                <w:szCs w:val="24"/>
              </w:rPr>
            </w:pPr>
            <w:r w:rsidRPr="006D32D2">
              <w:rPr>
                <w:rFonts w:ascii="Arial" w:hAnsi="Arial" w:cs="Arial"/>
                <w:sz w:val="24"/>
                <w:szCs w:val="24"/>
              </w:rPr>
              <w:t>3.</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traslado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paciente</w:t>
            </w:r>
            <w:r w:rsidRPr="006D32D2">
              <w:rPr>
                <w:rFonts w:ascii="Arial" w:hAnsi="Arial" w:cs="Arial"/>
                <w:spacing w:val="-4"/>
                <w:sz w:val="24"/>
                <w:szCs w:val="24"/>
              </w:rPr>
              <w:t xml:space="preserve"> </w:t>
            </w:r>
            <w:r w:rsidRPr="006D32D2">
              <w:rPr>
                <w:rFonts w:ascii="Arial" w:hAnsi="Arial" w:cs="Arial"/>
                <w:sz w:val="24"/>
                <w:szCs w:val="24"/>
              </w:rPr>
              <w:t>foráneo</w:t>
            </w:r>
            <w:r w:rsidRPr="006D32D2">
              <w:rPr>
                <w:rFonts w:ascii="Arial" w:hAnsi="Arial" w:cs="Arial"/>
                <w:spacing w:val="-5"/>
                <w:sz w:val="24"/>
                <w:szCs w:val="24"/>
              </w:rPr>
              <w:t xml:space="preserve"> </w:t>
            </w:r>
            <w:r w:rsidRPr="006D32D2">
              <w:rPr>
                <w:rFonts w:ascii="Arial" w:hAnsi="Arial" w:cs="Arial"/>
                <w:sz w:val="24"/>
                <w:szCs w:val="24"/>
              </w:rPr>
              <w:t>Tierra</w:t>
            </w:r>
            <w:r w:rsidRPr="006D32D2">
              <w:rPr>
                <w:rFonts w:ascii="Arial" w:hAnsi="Arial" w:cs="Arial"/>
                <w:spacing w:val="-3"/>
                <w:sz w:val="24"/>
                <w:szCs w:val="24"/>
              </w:rPr>
              <w:t xml:space="preserve"> </w:t>
            </w:r>
            <w:r w:rsidRPr="006D32D2">
              <w:rPr>
                <w:rFonts w:ascii="Arial" w:hAnsi="Arial" w:cs="Arial"/>
                <w:sz w:val="24"/>
                <w:szCs w:val="24"/>
              </w:rPr>
              <w:t>Colorada</w:t>
            </w:r>
            <w:r w:rsidRPr="006D32D2">
              <w:rPr>
                <w:rFonts w:ascii="Arial" w:hAnsi="Arial" w:cs="Arial"/>
                <w:spacing w:val="1"/>
                <w:sz w:val="24"/>
                <w:szCs w:val="24"/>
              </w:rPr>
              <w:t xml:space="preserve"> </w:t>
            </w:r>
            <w:r w:rsidRPr="006D32D2">
              <w:rPr>
                <w:rFonts w:ascii="Arial" w:hAnsi="Arial" w:cs="Arial"/>
                <w:sz w:val="24"/>
                <w:szCs w:val="24"/>
              </w:rPr>
              <w:t>–</w:t>
            </w:r>
            <w:r w:rsidRPr="006D32D2">
              <w:rPr>
                <w:rFonts w:ascii="Arial" w:hAnsi="Arial" w:cs="Arial"/>
                <w:spacing w:val="36"/>
                <w:sz w:val="24"/>
                <w:szCs w:val="24"/>
              </w:rPr>
              <w:t xml:space="preserve"> </w:t>
            </w:r>
            <w:r w:rsidRPr="006D32D2">
              <w:rPr>
                <w:rFonts w:ascii="Arial" w:hAnsi="Arial" w:cs="Arial"/>
                <w:spacing w:val="-2"/>
                <w:sz w:val="24"/>
                <w:szCs w:val="24"/>
              </w:rPr>
              <w:t>Ciudad</w:t>
            </w:r>
          </w:p>
          <w:p w14:paraId="43C013EF" w14:textId="77777777" w:rsidR="00D342C2" w:rsidRPr="006D32D2" w:rsidRDefault="006714CB">
            <w:pPr>
              <w:pStyle w:val="TableParagraph"/>
              <w:spacing w:before="139"/>
              <w:ind w:left="4"/>
              <w:jc w:val="left"/>
              <w:rPr>
                <w:rFonts w:ascii="Arial" w:hAnsi="Arial" w:cs="Arial"/>
                <w:sz w:val="24"/>
                <w:szCs w:val="24"/>
              </w:rPr>
            </w:pP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México.,</w:t>
            </w:r>
            <w:r w:rsidRPr="006D32D2">
              <w:rPr>
                <w:rFonts w:ascii="Arial" w:hAnsi="Arial" w:cs="Arial"/>
                <w:spacing w:val="-2"/>
                <w:sz w:val="24"/>
                <w:szCs w:val="24"/>
              </w:rPr>
              <w:t xml:space="preserve"> </w:t>
            </w:r>
            <w:r w:rsidRPr="006D32D2">
              <w:rPr>
                <w:rFonts w:ascii="Arial" w:hAnsi="Arial" w:cs="Arial"/>
                <w:sz w:val="24"/>
                <w:szCs w:val="24"/>
              </w:rPr>
              <w:t>con</w:t>
            </w:r>
            <w:r w:rsidRPr="006D32D2">
              <w:rPr>
                <w:rFonts w:ascii="Arial" w:hAnsi="Arial" w:cs="Arial"/>
                <w:spacing w:val="-2"/>
                <w:sz w:val="24"/>
                <w:szCs w:val="24"/>
              </w:rPr>
              <w:t xml:space="preserve"> paramédico</w:t>
            </w:r>
          </w:p>
        </w:tc>
        <w:tc>
          <w:tcPr>
            <w:tcW w:w="2331" w:type="dxa"/>
          </w:tcPr>
          <w:p w14:paraId="3AC98753" w14:textId="77777777" w:rsidR="00D342C2" w:rsidRPr="006D32D2" w:rsidRDefault="006714CB">
            <w:pPr>
              <w:pStyle w:val="TableParagraph"/>
              <w:ind w:right="85"/>
              <w:jc w:val="right"/>
              <w:rPr>
                <w:rFonts w:ascii="Arial" w:hAnsi="Arial" w:cs="Arial"/>
                <w:sz w:val="24"/>
                <w:szCs w:val="24"/>
              </w:rPr>
            </w:pPr>
            <w:r w:rsidRPr="006D32D2">
              <w:rPr>
                <w:rFonts w:ascii="Arial" w:hAnsi="Arial" w:cs="Arial"/>
                <w:spacing w:val="-2"/>
                <w:sz w:val="24"/>
                <w:szCs w:val="24"/>
              </w:rPr>
              <w:t>101.25</w:t>
            </w:r>
          </w:p>
        </w:tc>
      </w:tr>
    </w:tbl>
    <w:p w14:paraId="5C835870" w14:textId="77777777" w:rsidR="00D342C2" w:rsidRPr="006D32D2" w:rsidRDefault="00D342C2">
      <w:pPr>
        <w:pStyle w:val="Textoindependiente"/>
        <w:spacing w:before="2"/>
        <w:rPr>
          <w:rFonts w:ascii="Arial" w:hAnsi="Arial" w:cs="Arial"/>
        </w:rPr>
      </w:pPr>
    </w:p>
    <w:p w14:paraId="35E4A7F1" w14:textId="77777777" w:rsidR="00D342C2" w:rsidRPr="006D32D2" w:rsidRDefault="006714CB">
      <w:pPr>
        <w:pStyle w:val="Prrafodelista"/>
        <w:numPr>
          <w:ilvl w:val="0"/>
          <w:numId w:val="20"/>
        </w:numPr>
        <w:tabs>
          <w:tab w:val="left" w:pos="522"/>
          <w:tab w:val="left" w:pos="1124"/>
        </w:tabs>
        <w:ind w:right="1249" w:hanging="3"/>
        <w:jc w:val="both"/>
        <w:rPr>
          <w:rFonts w:ascii="Arial" w:hAnsi="Arial" w:cs="Arial"/>
          <w:sz w:val="24"/>
          <w:szCs w:val="24"/>
        </w:rPr>
      </w:pPr>
      <w:r w:rsidRPr="006D32D2">
        <w:rPr>
          <w:rFonts w:ascii="Arial" w:hAnsi="Arial" w:cs="Arial"/>
          <w:sz w:val="24"/>
          <w:szCs w:val="24"/>
        </w:rPr>
        <w:t>El Ayuntamiento, independientemente de lo establecido en las secciones anteriores, percibirá ingresos por el cobro de los siguientes derechos:</w:t>
      </w:r>
    </w:p>
    <w:p w14:paraId="200B8791" w14:textId="77777777" w:rsidR="00D342C2" w:rsidRPr="006D32D2" w:rsidRDefault="00D342C2">
      <w:pPr>
        <w:pStyle w:val="Textoindependiente"/>
        <w:spacing w:before="101"/>
        <w:rPr>
          <w:rFonts w:ascii="Arial" w:hAnsi="Arial" w:cs="Arial"/>
        </w:rPr>
      </w:pPr>
    </w:p>
    <w:p w14:paraId="755C964C" w14:textId="77777777" w:rsidR="00D342C2" w:rsidRPr="006D32D2" w:rsidRDefault="006714CB">
      <w:pPr>
        <w:pStyle w:val="Prrafodelista"/>
        <w:numPr>
          <w:ilvl w:val="1"/>
          <w:numId w:val="20"/>
        </w:numPr>
        <w:tabs>
          <w:tab w:val="left" w:pos="522"/>
          <w:tab w:val="left" w:pos="1031"/>
        </w:tabs>
        <w:spacing w:line="242" w:lineRule="auto"/>
        <w:ind w:right="1252" w:hanging="3"/>
        <w:jc w:val="both"/>
        <w:rPr>
          <w:rFonts w:ascii="Arial" w:hAnsi="Arial" w:cs="Arial"/>
          <w:sz w:val="24"/>
          <w:szCs w:val="24"/>
        </w:rPr>
      </w:pP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expedición</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Constancia</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cumplimiento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Medidas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Seguridad en Equipos Personales de Protección de trabajadores, en Empresas de Construcción en General, así como todas aquellas que manejen materiales peligrosos, trabajos de altura, eléctrico, etc., de acuerdo con lo siguiente:</w:t>
      </w:r>
    </w:p>
    <w:p w14:paraId="7BFECC87" w14:textId="77777777" w:rsidR="00D342C2" w:rsidRPr="006D32D2" w:rsidRDefault="006714CB">
      <w:pPr>
        <w:pStyle w:val="Prrafodelista"/>
        <w:numPr>
          <w:ilvl w:val="2"/>
          <w:numId w:val="20"/>
        </w:numPr>
        <w:tabs>
          <w:tab w:val="left" w:pos="522"/>
          <w:tab w:val="left" w:pos="1222"/>
        </w:tabs>
        <w:spacing w:before="275" w:line="242" w:lineRule="auto"/>
        <w:ind w:right="1251" w:hanging="3"/>
        <w:jc w:val="both"/>
        <w:rPr>
          <w:rFonts w:ascii="Arial" w:hAnsi="Arial" w:cs="Arial"/>
          <w:sz w:val="24"/>
          <w:szCs w:val="24"/>
        </w:rPr>
      </w:pPr>
      <w:r w:rsidRPr="006D32D2">
        <w:rPr>
          <w:rFonts w:ascii="Arial" w:hAnsi="Arial" w:cs="Arial"/>
          <w:sz w:val="24"/>
          <w:szCs w:val="24"/>
        </w:rPr>
        <w:t>Hasta</w:t>
      </w:r>
      <w:r w:rsidRPr="006D32D2">
        <w:rPr>
          <w:rFonts w:ascii="Arial" w:hAnsi="Arial" w:cs="Arial"/>
          <w:spacing w:val="-5"/>
          <w:sz w:val="24"/>
          <w:szCs w:val="24"/>
        </w:rPr>
        <w:t xml:space="preserve"> </w:t>
      </w:r>
      <w:r w:rsidRPr="006D32D2">
        <w:rPr>
          <w:rFonts w:ascii="Arial" w:hAnsi="Arial" w:cs="Arial"/>
          <w:sz w:val="24"/>
          <w:szCs w:val="24"/>
        </w:rPr>
        <w:t>10</w:t>
      </w:r>
      <w:r w:rsidRPr="006D32D2">
        <w:rPr>
          <w:rFonts w:ascii="Arial" w:hAnsi="Arial" w:cs="Arial"/>
          <w:spacing w:val="-5"/>
          <w:sz w:val="24"/>
          <w:szCs w:val="24"/>
        </w:rPr>
        <w:t xml:space="preserve"> </w:t>
      </w:r>
      <w:r w:rsidRPr="006D32D2">
        <w:rPr>
          <w:rFonts w:ascii="Arial" w:hAnsi="Arial" w:cs="Arial"/>
          <w:sz w:val="24"/>
          <w:szCs w:val="24"/>
        </w:rPr>
        <w:t>sujetos</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cantidad</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4</w:t>
      </w:r>
      <w:r w:rsidRPr="006D32D2">
        <w:rPr>
          <w:rFonts w:ascii="Arial" w:hAnsi="Arial" w:cs="Arial"/>
          <w:spacing w:val="-5"/>
          <w:sz w:val="24"/>
          <w:szCs w:val="24"/>
        </w:rPr>
        <w:t xml:space="preserve"> </w:t>
      </w:r>
      <w:r w:rsidRPr="006D32D2">
        <w:rPr>
          <w:rFonts w:ascii="Arial" w:hAnsi="Arial" w:cs="Arial"/>
          <w:sz w:val="24"/>
          <w:szCs w:val="24"/>
        </w:rPr>
        <w:t>veces</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unidad</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medida</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 xml:space="preserve">actualización </w:t>
      </w:r>
      <w:r w:rsidRPr="006D32D2">
        <w:rPr>
          <w:rFonts w:ascii="Arial" w:hAnsi="Arial" w:cs="Arial"/>
          <w:spacing w:val="-2"/>
          <w:sz w:val="24"/>
          <w:szCs w:val="24"/>
        </w:rPr>
        <w:t>vigente;</w:t>
      </w:r>
    </w:p>
    <w:p w14:paraId="78F95F09" w14:textId="77777777" w:rsidR="00D342C2" w:rsidRPr="006D32D2" w:rsidRDefault="006714CB">
      <w:pPr>
        <w:pStyle w:val="Prrafodelista"/>
        <w:numPr>
          <w:ilvl w:val="2"/>
          <w:numId w:val="20"/>
        </w:numPr>
        <w:tabs>
          <w:tab w:val="left" w:pos="522"/>
          <w:tab w:val="left" w:pos="1306"/>
        </w:tabs>
        <w:spacing w:before="276" w:line="242" w:lineRule="auto"/>
        <w:ind w:right="1243" w:hanging="3"/>
        <w:jc w:val="both"/>
        <w:rPr>
          <w:rFonts w:ascii="Arial" w:hAnsi="Arial" w:cs="Arial"/>
          <w:sz w:val="24"/>
          <w:szCs w:val="24"/>
        </w:rPr>
      </w:pPr>
      <w:r w:rsidRPr="006D32D2">
        <w:rPr>
          <w:rFonts w:ascii="Arial" w:hAnsi="Arial" w:cs="Arial"/>
          <w:sz w:val="24"/>
          <w:szCs w:val="24"/>
        </w:rPr>
        <w:t>De 11 a 50 sujetos la cantidad de 8 veces la unidad de medida y actualización vigente;</w:t>
      </w:r>
    </w:p>
    <w:p w14:paraId="11BFD030" w14:textId="77777777" w:rsidR="00D342C2" w:rsidRPr="006D32D2" w:rsidRDefault="00D342C2">
      <w:pPr>
        <w:pStyle w:val="Textoindependiente"/>
        <w:spacing w:before="1"/>
        <w:rPr>
          <w:rFonts w:ascii="Arial" w:hAnsi="Arial" w:cs="Arial"/>
        </w:rPr>
      </w:pPr>
    </w:p>
    <w:p w14:paraId="06A274EB" w14:textId="77777777" w:rsidR="00D342C2" w:rsidRPr="006D32D2" w:rsidRDefault="006714CB">
      <w:pPr>
        <w:pStyle w:val="Prrafodelista"/>
        <w:numPr>
          <w:ilvl w:val="2"/>
          <w:numId w:val="20"/>
        </w:numPr>
        <w:tabs>
          <w:tab w:val="left" w:pos="522"/>
          <w:tab w:val="left" w:pos="1246"/>
        </w:tabs>
        <w:spacing w:line="242" w:lineRule="auto"/>
        <w:ind w:right="1242" w:hanging="3"/>
        <w:jc w:val="both"/>
        <w:rPr>
          <w:rFonts w:ascii="Arial" w:hAnsi="Arial" w:cs="Arial"/>
          <w:sz w:val="24"/>
          <w:szCs w:val="24"/>
        </w:rPr>
      </w:pPr>
      <w:r w:rsidRPr="006D32D2">
        <w:rPr>
          <w:rFonts w:ascii="Arial" w:hAnsi="Arial" w:cs="Arial"/>
          <w:sz w:val="24"/>
          <w:szCs w:val="24"/>
        </w:rPr>
        <w:t>De</w:t>
      </w:r>
      <w:r w:rsidRPr="006D32D2">
        <w:rPr>
          <w:rFonts w:ascii="Arial" w:hAnsi="Arial" w:cs="Arial"/>
          <w:spacing w:val="31"/>
          <w:sz w:val="24"/>
          <w:szCs w:val="24"/>
        </w:rPr>
        <w:t xml:space="preserve"> </w:t>
      </w:r>
      <w:r w:rsidRPr="006D32D2">
        <w:rPr>
          <w:rFonts w:ascii="Arial" w:hAnsi="Arial" w:cs="Arial"/>
          <w:sz w:val="24"/>
          <w:szCs w:val="24"/>
        </w:rPr>
        <w:t>51</w:t>
      </w:r>
      <w:r w:rsidRPr="006D32D2">
        <w:rPr>
          <w:rFonts w:ascii="Arial" w:hAnsi="Arial" w:cs="Arial"/>
          <w:spacing w:val="31"/>
          <w:sz w:val="24"/>
          <w:szCs w:val="24"/>
        </w:rPr>
        <w:t xml:space="preserve"> </w:t>
      </w:r>
      <w:r w:rsidRPr="006D32D2">
        <w:rPr>
          <w:rFonts w:ascii="Arial" w:hAnsi="Arial" w:cs="Arial"/>
          <w:sz w:val="24"/>
          <w:szCs w:val="24"/>
        </w:rPr>
        <w:t>sujetos</w:t>
      </w:r>
      <w:r w:rsidRPr="006D32D2">
        <w:rPr>
          <w:rFonts w:ascii="Arial" w:hAnsi="Arial" w:cs="Arial"/>
          <w:spacing w:val="33"/>
          <w:sz w:val="24"/>
          <w:szCs w:val="24"/>
        </w:rPr>
        <w:t xml:space="preserve"> </w:t>
      </w:r>
      <w:r w:rsidRPr="006D32D2">
        <w:rPr>
          <w:rFonts w:ascii="Arial" w:hAnsi="Arial" w:cs="Arial"/>
          <w:sz w:val="24"/>
          <w:szCs w:val="24"/>
        </w:rPr>
        <w:t>en</w:t>
      </w:r>
      <w:r w:rsidRPr="006D32D2">
        <w:rPr>
          <w:rFonts w:ascii="Arial" w:hAnsi="Arial" w:cs="Arial"/>
          <w:spacing w:val="31"/>
          <w:sz w:val="24"/>
          <w:szCs w:val="24"/>
        </w:rPr>
        <w:t xml:space="preserve"> </w:t>
      </w:r>
      <w:r w:rsidRPr="006D32D2">
        <w:rPr>
          <w:rFonts w:ascii="Arial" w:hAnsi="Arial" w:cs="Arial"/>
          <w:sz w:val="24"/>
          <w:szCs w:val="24"/>
        </w:rPr>
        <w:t>adelante</w:t>
      </w:r>
      <w:r w:rsidRPr="006D32D2">
        <w:rPr>
          <w:rFonts w:ascii="Arial" w:hAnsi="Arial" w:cs="Arial"/>
          <w:spacing w:val="32"/>
          <w:sz w:val="24"/>
          <w:szCs w:val="24"/>
        </w:rPr>
        <w:t xml:space="preserve"> </w:t>
      </w:r>
      <w:r w:rsidRPr="006D32D2">
        <w:rPr>
          <w:rFonts w:ascii="Arial" w:hAnsi="Arial" w:cs="Arial"/>
          <w:sz w:val="24"/>
          <w:szCs w:val="24"/>
        </w:rPr>
        <w:t>la</w:t>
      </w:r>
      <w:r w:rsidRPr="006D32D2">
        <w:rPr>
          <w:rFonts w:ascii="Arial" w:hAnsi="Arial" w:cs="Arial"/>
          <w:spacing w:val="33"/>
          <w:sz w:val="24"/>
          <w:szCs w:val="24"/>
        </w:rPr>
        <w:t xml:space="preserve"> </w:t>
      </w:r>
      <w:r w:rsidRPr="006D32D2">
        <w:rPr>
          <w:rFonts w:ascii="Arial" w:hAnsi="Arial" w:cs="Arial"/>
          <w:sz w:val="24"/>
          <w:szCs w:val="24"/>
        </w:rPr>
        <w:t>cantidad</w:t>
      </w:r>
      <w:r w:rsidRPr="006D32D2">
        <w:rPr>
          <w:rFonts w:ascii="Arial" w:hAnsi="Arial" w:cs="Arial"/>
          <w:spacing w:val="32"/>
          <w:sz w:val="24"/>
          <w:szCs w:val="24"/>
        </w:rPr>
        <w:t xml:space="preserve"> </w:t>
      </w:r>
      <w:r w:rsidRPr="006D32D2">
        <w:rPr>
          <w:rFonts w:ascii="Arial" w:hAnsi="Arial" w:cs="Arial"/>
          <w:sz w:val="24"/>
          <w:szCs w:val="24"/>
        </w:rPr>
        <w:t>de</w:t>
      </w:r>
      <w:r w:rsidRPr="006D32D2">
        <w:rPr>
          <w:rFonts w:ascii="Arial" w:hAnsi="Arial" w:cs="Arial"/>
          <w:spacing w:val="33"/>
          <w:sz w:val="24"/>
          <w:szCs w:val="24"/>
        </w:rPr>
        <w:t xml:space="preserve"> </w:t>
      </w:r>
      <w:r w:rsidRPr="006D32D2">
        <w:rPr>
          <w:rFonts w:ascii="Arial" w:hAnsi="Arial" w:cs="Arial"/>
          <w:sz w:val="24"/>
          <w:szCs w:val="24"/>
        </w:rPr>
        <w:t>10</w:t>
      </w:r>
      <w:r w:rsidRPr="006D32D2">
        <w:rPr>
          <w:rFonts w:ascii="Arial" w:hAnsi="Arial" w:cs="Arial"/>
          <w:spacing w:val="33"/>
          <w:sz w:val="24"/>
          <w:szCs w:val="24"/>
        </w:rPr>
        <w:t xml:space="preserve"> </w:t>
      </w:r>
      <w:r w:rsidRPr="006D32D2">
        <w:rPr>
          <w:rFonts w:ascii="Arial" w:hAnsi="Arial" w:cs="Arial"/>
          <w:sz w:val="24"/>
          <w:szCs w:val="24"/>
        </w:rPr>
        <w:t>veces</w:t>
      </w:r>
      <w:r w:rsidRPr="006D32D2">
        <w:rPr>
          <w:rFonts w:ascii="Arial" w:hAnsi="Arial" w:cs="Arial"/>
          <w:spacing w:val="33"/>
          <w:sz w:val="24"/>
          <w:szCs w:val="24"/>
        </w:rPr>
        <w:t xml:space="preserve"> </w:t>
      </w:r>
      <w:r w:rsidRPr="006D32D2">
        <w:rPr>
          <w:rFonts w:ascii="Arial" w:hAnsi="Arial" w:cs="Arial"/>
          <w:sz w:val="24"/>
          <w:szCs w:val="24"/>
        </w:rPr>
        <w:t>la</w:t>
      </w:r>
      <w:r w:rsidRPr="006D32D2">
        <w:rPr>
          <w:rFonts w:ascii="Arial" w:hAnsi="Arial" w:cs="Arial"/>
          <w:spacing w:val="31"/>
          <w:sz w:val="24"/>
          <w:szCs w:val="24"/>
        </w:rPr>
        <w:t xml:space="preserve"> </w:t>
      </w:r>
      <w:r w:rsidRPr="006D32D2">
        <w:rPr>
          <w:rFonts w:ascii="Arial" w:hAnsi="Arial" w:cs="Arial"/>
          <w:sz w:val="24"/>
          <w:szCs w:val="24"/>
        </w:rPr>
        <w:t>unidad</w:t>
      </w:r>
      <w:r w:rsidRPr="006D32D2">
        <w:rPr>
          <w:rFonts w:ascii="Arial" w:hAnsi="Arial" w:cs="Arial"/>
          <w:spacing w:val="32"/>
          <w:sz w:val="24"/>
          <w:szCs w:val="24"/>
        </w:rPr>
        <w:t xml:space="preserve"> </w:t>
      </w:r>
      <w:r w:rsidRPr="006D32D2">
        <w:rPr>
          <w:rFonts w:ascii="Arial" w:hAnsi="Arial" w:cs="Arial"/>
          <w:sz w:val="24"/>
          <w:szCs w:val="24"/>
        </w:rPr>
        <w:t>de</w:t>
      </w:r>
      <w:r w:rsidRPr="006D32D2">
        <w:rPr>
          <w:rFonts w:ascii="Arial" w:hAnsi="Arial" w:cs="Arial"/>
          <w:spacing w:val="30"/>
          <w:sz w:val="24"/>
          <w:szCs w:val="24"/>
        </w:rPr>
        <w:t xml:space="preserve"> </w:t>
      </w:r>
      <w:r w:rsidRPr="006D32D2">
        <w:rPr>
          <w:rFonts w:ascii="Arial" w:hAnsi="Arial" w:cs="Arial"/>
          <w:sz w:val="24"/>
          <w:szCs w:val="24"/>
        </w:rPr>
        <w:t>medida y actualización vigente;</w:t>
      </w:r>
    </w:p>
    <w:p w14:paraId="216C06AF" w14:textId="77777777" w:rsidR="00D342C2" w:rsidRPr="006D32D2" w:rsidRDefault="00D342C2">
      <w:pPr>
        <w:pStyle w:val="Textoindependiente"/>
        <w:spacing w:before="2"/>
        <w:rPr>
          <w:rFonts w:ascii="Arial" w:hAnsi="Arial" w:cs="Arial"/>
        </w:rPr>
      </w:pPr>
    </w:p>
    <w:p w14:paraId="48491A9A" w14:textId="77777777" w:rsidR="00D342C2" w:rsidRPr="006D32D2" w:rsidRDefault="006714CB">
      <w:pPr>
        <w:pStyle w:val="Prrafodelista"/>
        <w:numPr>
          <w:ilvl w:val="1"/>
          <w:numId w:val="20"/>
        </w:numPr>
        <w:tabs>
          <w:tab w:val="left" w:pos="522"/>
          <w:tab w:val="left" w:pos="1084"/>
        </w:tabs>
        <w:ind w:right="1252" w:hanging="3"/>
        <w:jc w:val="both"/>
        <w:rPr>
          <w:rFonts w:ascii="Arial" w:hAnsi="Arial" w:cs="Arial"/>
          <w:sz w:val="24"/>
          <w:szCs w:val="24"/>
        </w:rPr>
      </w:pPr>
      <w:r w:rsidRPr="006D32D2">
        <w:rPr>
          <w:rFonts w:ascii="Arial" w:hAnsi="Arial" w:cs="Arial"/>
          <w:sz w:val="24"/>
          <w:szCs w:val="24"/>
        </w:rPr>
        <w:t>Por la expedición de la Constancia de Funcionalidad para los Programas Específicos,</w:t>
      </w:r>
      <w:r w:rsidRPr="006D32D2">
        <w:rPr>
          <w:rFonts w:ascii="Arial" w:hAnsi="Arial" w:cs="Arial"/>
          <w:spacing w:val="-4"/>
          <w:sz w:val="24"/>
          <w:szCs w:val="24"/>
        </w:rPr>
        <w:t xml:space="preserve"> </w:t>
      </w:r>
      <w:r w:rsidRPr="006D32D2">
        <w:rPr>
          <w:rFonts w:ascii="Arial" w:hAnsi="Arial" w:cs="Arial"/>
          <w:sz w:val="24"/>
          <w:szCs w:val="24"/>
        </w:rPr>
        <w:t>Programas</w:t>
      </w:r>
      <w:r w:rsidRPr="006D32D2">
        <w:rPr>
          <w:rFonts w:ascii="Arial" w:hAnsi="Arial" w:cs="Arial"/>
          <w:spacing w:val="-4"/>
          <w:sz w:val="24"/>
          <w:szCs w:val="24"/>
        </w:rPr>
        <w:t xml:space="preserve"> </w:t>
      </w:r>
      <w:r w:rsidRPr="006D32D2">
        <w:rPr>
          <w:rFonts w:ascii="Arial" w:hAnsi="Arial" w:cs="Arial"/>
          <w:sz w:val="24"/>
          <w:szCs w:val="24"/>
        </w:rPr>
        <w:t>Internos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Planes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Contingencia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eventos</w:t>
      </w:r>
      <w:r w:rsidRPr="006D32D2">
        <w:rPr>
          <w:rFonts w:ascii="Arial" w:hAnsi="Arial" w:cs="Arial"/>
          <w:spacing w:val="-4"/>
          <w:sz w:val="24"/>
          <w:szCs w:val="24"/>
        </w:rPr>
        <w:t xml:space="preserve"> </w:t>
      </w:r>
      <w:r w:rsidRPr="006D32D2">
        <w:rPr>
          <w:rFonts w:ascii="Arial" w:hAnsi="Arial" w:cs="Arial"/>
          <w:sz w:val="24"/>
          <w:szCs w:val="24"/>
        </w:rPr>
        <w:t>especiales; la cantidad de 5 veces la unidad de medida y actualización vigente.</w:t>
      </w:r>
    </w:p>
    <w:p w14:paraId="378E542C" w14:textId="77777777" w:rsidR="00D342C2" w:rsidRPr="006D32D2" w:rsidRDefault="00D342C2">
      <w:pPr>
        <w:pStyle w:val="Textoindependiente"/>
        <w:spacing w:before="7"/>
        <w:rPr>
          <w:rFonts w:ascii="Arial" w:hAnsi="Arial" w:cs="Arial"/>
        </w:rPr>
      </w:pPr>
    </w:p>
    <w:p w14:paraId="6A3FE7BC" w14:textId="77777777" w:rsidR="00D342C2" w:rsidRPr="006D32D2" w:rsidRDefault="006714CB">
      <w:pPr>
        <w:pStyle w:val="Prrafodelista"/>
        <w:numPr>
          <w:ilvl w:val="1"/>
          <w:numId w:val="20"/>
        </w:numPr>
        <w:tabs>
          <w:tab w:val="left" w:pos="522"/>
          <w:tab w:val="left" w:pos="1096"/>
        </w:tabs>
        <w:spacing w:line="242" w:lineRule="auto"/>
        <w:ind w:right="1252" w:hanging="3"/>
        <w:jc w:val="both"/>
        <w:rPr>
          <w:rFonts w:ascii="Arial" w:hAnsi="Arial" w:cs="Arial"/>
          <w:sz w:val="24"/>
          <w:szCs w:val="24"/>
        </w:rPr>
      </w:pPr>
      <w:r w:rsidRPr="006D32D2">
        <w:rPr>
          <w:rFonts w:ascii="Arial" w:hAnsi="Arial" w:cs="Arial"/>
          <w:sz w:val="24"/>
          <w:szCs w:val="24"/>
        </w:rPr>
        <w:t>Por la autorización en materia de explosivos para la quema de material pirotécnico en eventos sociales dentro del Municipio; la cantidad de 15 veces la unidad de medida y actualización vigente.</w:t>
      </w:r>
    </w:p>
    <w:p w14:paraId="30AA09A4" w14:textId="77777777" w:rsidR="00D342C2" w:rsidRPr="006D32D2" w:rsidRDefault="00D342C2">
      <w:pPr>
        <w:pStyle w:val="Textoindependiente"/>
        <w:spacing w:before="2"/>
        <w:rPr>
          <w:rFonts w:ascii="Arial" w:hAnsi="Arial" w:cs="Arial"/>
        </w:rPr>
      </w:pPr>
    </w:p>
    <w:p w14:paraId="0640931A" w14:textId="77777777" w:rsidR="00D342C2" w:rsidRPr="006D32D2" w:rsidRDefault="006714CB">
      <w:pPr>
        <w:pStyle w:val="Prrafodelista"/>
        <w:numPr>
          <w:ilvl w:val="1"/>
          <w:numId w:val="20"/>
        </w:numPr>
        <w:tabs>
          <w:tab w:val="left" w:pos="522"/>
          <w:tab w:val="left" w:pos="1084"/>
        </w:tabs>
        <w:ind w:right="1244" w:hanging="3"/>
        <w:jc w:val="both"/>
        <w:rPr>
          <w:rFonts w:ascii="Arial" w:hAnsi="Arial" w:cs="Arial"/>
          <w:sz w:val="24"/>
          <w:szCs w:val="24"/>
        </w:rPr>
      </w:pPr>
      <w:r w:rsidRPr="006D32D2">
        <w:rPr>
          <w:rFonts w:ascii="Arial" w:hAnsi="Arial" w:cs="Arial"/>
          <w:sz w:val="24"/>
          <w:szCs w:val="24"/>
        </w:rPr>
        <w:t>Por la autorización para la realización de Lienzos Charros, Circos, Ferias eventuales, eventos musicales o espectáculos; la cantidad de 40 veces la unidad de medida y actualización vigente.</w:t>
      </w:r>
    </w:p>
    <w:p w14:paraId="7657FA99" w14:textId="77777777" w:rsidR="00D342C2" w:rsidRPr="006D32D2" w:rsidRDefault="00D342C2">
      <w:pPr>
        <w:pStyle w:val="Textoindependiente"/>
        <w:spacing w:before="8"/>
        <w:rPr>
          <w:rFonts w:ascii="Arial" w:hAnsi="Arial" w:cs="Arial"/>
        </w:rPr>
      </w:pPr>
    </w:p>
    <w:p w14:paraId="2835BB97" w14:textId="77777777" w:rsidR="00D342C2" w:rsidRPr="006D32D2" w:rsidRDefault="006714CB">
      <w:pPr>
        <w:pStyle w:val="Prrafodelista"/>
        <w:numPr>
          <w:ilvl w:val="1"/>
          <w:numId w:val="20"/>
        </w:numPr>
        <w:tabs>
          <w:tab w:val="left" w:pos="522"/>
          <w:tab w:val="left" w:pos="1077"/>
        </w:tabs>
        <w:spacing w:line="242" w:lineRule="auto"/>
        <w:ind w:right="1254" w:hanging="3"/>
        <w:jc w:val="both"/>
        <w:rPr>
          <w:rFonts w:ascii="Arial" w:hAnsi="Arial" w:cs="Arial"/>
          <w:sz w:val="24"/>
          <w:szCs w:val="24"/>
        </w:rPr>
      </w:pPr>
      <w:r w:rsidRPr="006D32D2">
        <w:rPr>
          <w:rFonts w:ascii="Arial" w:hAnsi="Arial" w:cs="Arial"/>
          <w:sz w:val="24"/>
          <w:szCs w:val="24"/>
        </w:rPr>
        <w:t>El incumplimiento de las medidas de seguridad en el término de 10 días, cumplidos después de realizada la inspección, la cantidad de 10 hasta 1000 unidades</w:t>
      </w:r>
      <w:r w:rsidRPr="006D32D2">
        <w:rPr>
          <w:rFonts w:ascii="Arial" w:hAnsi="Arial" w:cs="Arial"/>
          <w:spacing w:val="32"/>
          <w:sz w:val="24"/>
          <w:szCs w:val="24"/>
        </w:rPr>
        <w:t xml:space="preserve"> </w:t>
      </w:r>
      <w:r w:rsidRPr="006D32D2">
        <w:rPr>
          <w:rFonts w:ascii="Arial" w:hAnsi="Arial" w:cs="Arial"/>
          <w:sz w:val="24"/>
          <w:szCs w:val="24"/>
        </w:rPr>
        <w:t>de</w:t>
      </w:r>
      <w:r w:rsidRPr="006D32D2">
        <w:rPr>
          <w:rFonts w:ascii="Arial" w:hAnsi="Arial" w:cs="Arial"/>
          <w:spacing w:val="33"/>
          <w:sz w:val="24"/>
          <w:szCs w:val="24"/>
        </w:rPr>
        <w:t xml:space="preserve"> </w:t>
      </w:r>
      <w:r w:rsidRPr="006D32D2">
        <w:rPr>
          <w:rFonts w:ascii="Arial" w:hAnsi="Arial" w:cs="Arial"/>
          <w:sz w:val="24"/>
          <w:szCs w:val="24"/>
        </w:rPr>
        <w:t>medida</w:t>
      </w:r>
      <w:r w:rsidRPr="006D32D2">
        <w:rPr>
          <w:rFonts w:ascii="Arial" w:hAnsi="Arial" w:cs="Arial"/>
          <w:spacing w:val="31"/>
          <w:sz w:val="24"/>
          <w:szCs w:val="24"/>
        </w:rPr>
        <w:t xml:space="preserve"> </w:t>
      </w:r>
      <w:r w:rsidRPr="006D32D2">
        <w:rPr>
          <w:rFonts w:ascii="Arial" w:hAnsi="Arial" w:cs="Arial"/>
          <w:sz w:val="24"/>
          <w:szCs w:val="24"/>
        </w:rPr>
        <w:t>y</w:t>
      </w:r>
      <w:r w:rsidRPr="006D32D2">
        <w:rPr>
          <w:rFonts w:ascii="Arial" w:hAnsi="Arial" w:cs="Arial"/>
          <w:spacing w:val="32"/>
          <w:sz w:val="24"/>
          <w:szCs w:val="24"/>
        </w:rPr>
        <w:t xml:space="preserve"> </w:t>
      </w:r>
      <w:r w:rsidRPr="006D32D2">
        <w:rPr>
          <w:rFonts w:ascii="Arial" w:hAnsi="Arial" w:cs="Arial"/>
          <w:sz w:val="24"/>
          <w:szCs w:val="24"/>
        </w:rPr>
        <w:t>actualización</w:t>
      </w:r>
      <w:r w:rsidRPr="006D32D2">
        <w:rPr>
          <w:rFonts w:ascii="Arial" w:hAnsi="Arial" w:cs="Arial"/>
          <w:spacing w:val="33"/>
          <w:sz w:val="24"/>
          <w:szCs w:val="24"/>
        </w:rPr>
        <w:t xml:space="preserve"> </w:t>
      </w:r>
      <w:r w:rsidRPr="006D32D2">
        <w:rPr>
          <w:rFonts w:ascii="Arial" w:hAnsi="Arial" w:cs="Arial"/>
          <w:sz w:val="24"/>
          <w:szCs w:val="24"/>
        </w:rPr>
        <w:t>vigente,</w:t>
      </w:r>
      <w:r w:rsidRPr="006D32D2">
        <w:rPr>
          <w:rFonts w:ascii="Arial" w:hAnsi="Arial" w:cs="Arial"/>
          <w:spacing w:val="33"/>
          <w:sz w:val="24"/>
          <w:szCs w:val="24"/>
        </w:rPr>
        <w:t xml:space="preserve"> </w:t>
      </w:r>
      <w:r w:rsidRPr="006D32D2">
        <w:rPr>
          <w:rFonts w:ascii="Arial" w:hAnsi="Arial" w:cs="Arial"/>
          <w:sz w:val="24"/>
          <w:szCs w:val="24"/>
        </w:rPr>
        <w:t>dependiendo</w:t>
      </w:r>
      <w:r w:rsidRPr="006D32D2">
        <w:rPr>
          <w:rFonts w:ascii="Arial" w:hAnsi="Arial" w:cs="Arial"/>
          <w:spacing w:val="33"/>
          <w:sz w:val="24"/>
          <w:szCs w:val="24"/>
        </w:rPr>
        <w:t xml:space="preserve"> </w:t>
      </w:r>
      <w:r w:rsidRPr="006D32D2">
        <w:rPr>
          <w:rFonts w:ascii="Arial" w:hAnsi="Arial" w:cs="Arial"/>
          <w:sz w:val="24"/>
          <w:szCs w:val="24"/>
        </w:rPr>
        <w:t>el</w:t>
      </w:r>
      <w:r w:rsidRPr="006D32D2">
        <w:rPr>
          <w:rFonts w:ascii="Arial" w:hAnsi="Arial" w:cs="Arial"/>
          <w:spacing w:val="32"/>
          <w:sz w:val="24"/>
          <w:szCs w:val="24"/>
        </w:rPr>
        <w:t xml:space="preserve"> </w:t>
      </w:r>
      <w:r w:rsidRPr="006D32D2">
        <w:rPr>
          <w:rFonts w:ascii="Arial" w:hAnsi="Arial" w:cs="Arial"/>
          <w:sz w:val="24"/>
          <w:szCs w:val="24"/>
        </w:rPr>
        <w:t>giro</w:t>
      </w:r>
      <w:r w:rsidRPr="006D32D2">
        <w:rPr>
          <w:rFonts w:ascii="Arial" w:hAnsi="Arial" w:cs="Arial"/>
          <w:spacing w:val="33"/>
          <w:sz w:val="24"/>
          <w:szCs w:val="24"/>
        </w:rPr>
        <w:t xml:space="preserve"> </w:t>
      </w:r>
      <w:r w:rsidRPr="006D32D2">
        <w:rPr>
          <w:rFonts w:ascii="Arial" w:hAnsi="Arial" w:cs="Arial"/>
          <w:sz w:val="24"/>
          <w:szCs w:val="24"/>
        </w:rPr>
        <w:t>comercial,</w:t>
      </w:r>
      <w:r w:rsidRPr="006D32D2">
        <w:rPr>
          <w:rFonts w:ascii="Arial" w:hAnsi="Arial" w:cs="Arial"/>
          <w:spacing w:val="32"/>
          <w:sz w:val="24"/>
          <w:szCs w:val="24"/>
        </w:rPr>
        <w:t xml:space="preserve"> </w:t>
      </w:r>
      <w:r w:rsidRPr="006D32D2">
        <w:rPr>
          <w:rFonts w:ascii="Arial" w:hAnsi="Arial" w:cs="Arial"/>
          <w:sz w:val="24"/>
          <w:szCs w:val="24"/>
        </w:rPr>
        <w:t>las</w:t>
      </w:r>
    </w:p>
    <w:p w14:paraId="306A5B03"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7B323CAE" w14:textId="77777777" w:rsidR="00D342C2" w:rsidRPr="006D32D2" w:rsidRDefault="00D342C2">
      <w:pPr>
        <w:pStyle w:val="Textoindependiente"/>
        <w:rPr>
          <w:rFonts w:ascii="Arial" w:hAnsi="Arial" w:cs="Arial"/>
        </w:rPr>
      </w:pPr>
    </w:p>
    <w:p w14:paraId="514EE110" w14:textId="77777777" w:rsidR="00D342C2" w:rsidRPr="006D32D2" w:rsidRDefault="00D342C2">
      <w:pPr>
        <w:pStyle w:val="Textoindependiente"/>
        <w:rPr>
          <w:rFonts w:ascii="Arial" w:hAnsi="Arial" w:cs="Arial"/>
        </w:rPr>
      </w:pPr>
    </w:p>
    <w:p w14:paraId="5A1CF468" w14:textId="77777777" w:rsidR="00D342C2" w:rsidRPr="006D32D2" w:rsidRDefault="00D342C2">
      <w:pPr>
        <w:pStyle w:val="Textoindependiente"/>
        <w:spacing w:before="184"/>
        <w:rPr>
          <w:rFonts w:ascii="Arial" w:hAnsi="Arial" w:cs="Arial"/>
        </w:rPr>
      </w:pPr>
    </w:p>
    <w:p w14:paraId="23D93291" w14:textId="77777777" w:rsidR="00D342C2" w:rsidRPr="006D32D2" w:rsidRDefault="006714CB">
      <w:pPr>
        <w:pStyle w:val="Textoindependiente"/>
        <w:spacing w:before="1"/>
        <w:ind w:left="522"/>
        <w:jc w:val="both"/>
        <w:rPr>
          <w:rFonts w:ascii="Arial" w:hAnsi="Arial" w:cs="Arial"/>
        </w:rPr>
      </w:pPr>
      <w:r w:rsidRPr="006D32D2">
        <w:rPr>
          <w:rFonts w:ascii="Arial" w:hAnsi="Arial" w:cs="Arial"/>
        </w:rPr>
        <w:t>condiciones</w:t>
      </w:r>
      <w:r w:rsidRPr="006D32D2">
        <w:rPr>
          <w:rFonts w:ascii="Arial" w:hAnsi="Arial" w:cs="Arial"/>
          <w:spacing w:val="-7"/>
        </w:rPr>
        <w:t xml:space="preserve"> </w:t>
      </w:r>
      <w:r w:rsidRPr="006D32D2">
        <w:rPr>
          <w:rFonts w:ascii="Arial" w:hAnsi="Arial" w:cs="Arial"/>
        </w:rPr>
        <w:t>socioeconómicas</w:t>
      </w:r>
      <w:r w:rsidRPr="006D32D2">
        <w:rPr>
          <w:rFonts w:ascii="Arial" w:hAnsi="Arial" w:cs="Arial"/>
          <w:spacing w:val="-7"/>
        </w:rPr>
        <w:t xml:space="preserve"> </w:t>
      </w:r>
      <w:r w:rsidRPr="006D32D2">
        <w:rPr>
          <w:rFonts w:ascii="Arial" w:hAnsi="Arial" w:cs="Arial"/>
        </w:rPr>
        <w:t>del</w:t>
      </w:r>
      <w:r w:rsidRPr="006D32D2">
        <w:rPr>
          <w:rFonts w:ascii="Arial" w:hAnsi="Arial" w:cs="Arial"/>
          <w:spacing w:val="-4"/>
        </w:rPr>
        <w:t xml:space="preserve"> </w:t>
      </w:r>
      <w:r w:rsidRPr="006D32D2">
        <w:rPr>
          <w:rFonts w:ascii="Arial" w:hAnsi="Arial" w:cs="Arial"/>
        </w:rPr>
        <w:t>infractor,</w:t>
      </w:r>
      <w:r w:rsidRPr="006D32D2">
        <w:rPr>
          <w:rFonts w:ascii="Arial" w:hAnsi="Arial" w:cs="Arial"/>
          <w:spacing w:val="-5"/>
        </w:rPr>
        <w:t xml:space="preserve"> </w:t>
      </w:r>
      <w:r w:rsidRPr="006D32D2">
        <w:rPr>
          <w:rFonts w:ascii="Arial" w:hAnsi="Arial" w:cs="Arial"/>
        </w:rPr>
        <w:t>la</w:t>
      </w:r>
      <w:r w:rsidRPr="006D32D2">
        <w:rPr>
          <w:rFonts w:ascii="Arial" w:hAnsi="Arial" w:cs="Arial"/>
          <w:spacing w:val="-6"/>
        </w:rPr>
        <w:t xml:space="preserve"> </w:t>
      </w:r>
      <w:r w:rsidRPr="006D32D2">
        <w:rPr>
          <w:rFonts w:ascii="Arial" w:hAnsi="Arial" w:cs="Arial"/>
          <w:spacing w:val="-2"/>
        </w:rPr>
        <w:t>reincidencia.</w:t>
      </w:r>
    </w:p>
    <w:p w14:paraId="5E75B705" w14:textId="77777777" w:rsidR="00D342C2" w:rsidRPr="006D32D2" w:rsidRDefault="00D342C2">
      <w:pPr>
        <w:pStyle w:val="Textoindependiente"/>
        <w:spacing w:before="6"/>
        <w:rPr>
          <w:rFonts w:ascii="Arial" w:hAnsi="Arial" w:cs="Arial"/>
        </w:rPr>
      </w:pPr>
    </w:p>
    <w:p w14:paraId="64FB2C8E" w14:textId="77777777" w:rsidR="00D342C2" w:rsidRPr="006D32D2" w:rsidRDefault="006714CB">
      <w:pPr>
        <w:pStyle w:val="Textoindependiente"/>
        <w:spacing w:line="235" w:lineRule="auto"/>
        <w:ind w:left="522" w:right="1205"/>
        <w:jc w:val="both"/>
        <w:rPr>
          <w:rFonts w:ascii="Arial" w:hAnsi="Arial" w:cs="Arial"/>
        </w:rPr>
      </w:pPr>
      <w:r w:rsidRPr="006D32D2">
        <w:rPr>
          <w:rFonts w:ascii="Arial" w:hAnsi="Arial" w:cs="Arial"/>
          <w:b/>
        </w:rPr>
        <w:t xml:space="preserve">ARTÍCULO 37.- </w:t>
      </w:r>
      <w:r w:rsidRPr="006D32D2">
        <w:rPr>
          <w:rFonts w:ascii="Arial" w:hAnsi="Arial" w:cs="Arial"/>
          <w:position w:val="1"/>
        </w:rPr>
        <w:t xml:space="preserve">Por la impartición de cursos de capacitación en materia de </w:t>
      </w:r>
      <w:r w:rsidRPr="006D32D2">
        <w:rPr>
          <w:rFonts w:ascii="Arial" w:hAnsi="Arial" w:cs="Arial"/>
        </w:rPr>
        <w:t>seguridad y prevención de riesgos; 2.58 por persona (VALOR EN UMA´s).</w:t>
      </w:r>
    </w:p>
    <w:p w14:paraId="12E93974" w14:textId="77777777" w:rsidR="00D342C2" w:rsidRPr="006D32D2" w:rsidRDefault="00D342C2">
      <w:pPr>
        <w:pStyle w:val="Textoindependiente"/>
        <w:spacing w:before="11"/>
        <w:rPr>
          <w:rFonts w:ascii="Arial" w:hAnsi="Arial" w:cs="Arial"/>
        </w:rPr>
      </w:pPr>
    </w:p>
    <w:p w14:paraId="184DBFE8" w14:textId="77777777" w:rsidR="00D342C2" w:rsidRPr="006D32D2" w:rsidRDefault="006714CB">
      <w:pPr>
        <w:spacing w:before="1" w:line="242" w:lineRule="auto"/>
        <w:ind w:left="3418" w:right="4092"/>
        <w:jc w:val="center"/>
        <w:rPr>
          <w:rFonts w:ascii="Arial" w:hAnsi="Arial" w:cs="Arial"/>
          <w:b/>
          <w:sz w:val="24"/>
          <w:szCs w:val="24"/>
        </w:rPr>
      </w:pPr>
      <w:r w:rsidRPr="006D32D2">
        <w:rPr>
          <w:rFonts w:ascii="Arial" w:hAnsi="Arial" w:cs="Arial"/>
          <w:b/>
          <w:spacing w:val="-2"/>
          <w:sz w:val="24"/>
          <w:szCs w:val="24"/>
        </w:rPr>
        <w:t>CAPÍTULO</w:t>
      </w:r>
      <w:r w:rsidRPr="006D32D2">
        <w:rPr>
          <w:rFonts w:ascii="Arial" w:hAnsi="Arial" w:cs="Arial"/>
          <w:b/>
          <w:spacing w:val="-40"/>
          <w:sz w:val="24"/>
          <w:szCs w:val="24"/>
        </w:rPr>
        <w:t xml:space="preserve"> </w:t>
      </w:r>
      <w:r w:rsidRPr="006D32D2">
        <w:rPr>
          <w:rFonts w:ascii="Arial" w:hAnsi="Arial" w:cs="Arial"/>
          <w:b/>
          <w:spacing w:val="-2"/>
          <w:sz w:val="24"/>
          <w:szCs w:val="24"/>
        </w:rPr>
        <w:t xml:space="preserve">TERCERO </w:t>
      </w:r>
      <w:r w:rsidRPr="006D32D2">
        <w:rPr>
          <w:rFonts w:ascii="Arial" w:hAnsi="Arial" w:cs="Arial"/>
          <w:b/>
          <w:sz w:val="24"/>
          <w:szCs w:val="24"/>
        </w:rPr>
        <w:t>OTROS DERECHOS</w:t>
      </w:r>
    </w:p>
    <w:p w14:paraId="79C7D390" w14:textId="77777777" w:rsidR="00D342C2" w:rsidRPr="006D32D2" w:rsidRDefault="00D342C2">
      <w:pPr>
        <w:pStyle w:val="Textoindependiente"/>
        <w:spacing w:before="2"/>
        <w:rPr>
          <w:rFonts w:ascii="Arial" w:hAnsi="Arial" w:cs="Arial"/>
          <w:b/>
        </w:rPr>
      </w:pPr>
    </w:p>
    <w:p w14:paraId="020C2291"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PRIMERA</w:t>
      </w:r>
    </w:p>
    <w:p w14:paraId="2696D3D8" w14:textId="77777777" w:rsidR="00D342C2" w:rsidRPr="006D32D2" w:rsidRDefault="006714CB">
      <w:pPr>
        <w:spacing w:before="2"/>
        <w:ind w:left="670" w:right="1352"/>
        <w:jc w:val="center"/>
        <w:rPr>
          <w:rFonts w:ascii="Arial" w:hAnsi="Arial" w:cs="Arial"/>
          <w:b/>
          <w:sz w:val="24"/>
          <w:szCs w:val="24"/>
        </w:rPr>
      </w:pPr>
      <w:r w:rsidRPr="006D32D2">
        <w:rPr>
          <w:rFonts w:ascii="Arial" w:hAnsi="Arial" w:cs="Arial"/>
          <w:b/>
          <w:sz w:val="24"/>
          <w:szCs w:val="24"/>
        </w:rPr>
        <w:t>LICENCIAS</w:t>
      </w:r>
      <w:r w:rsidRPr="006D32D2">
        <w:rPr>
          <w:rFonts w:ascii="Arial" w:hAnsi="Arial" w:cs="Arial"/>
          <w:b/>
          <w:spacing w:val="-6"/>
          <w:sz w:val="24"/>
          <w:szCs w:val="24"/>
        </w:rPr>
        <w:t xml:space="preserve"> </w:t>
      </w:r>
      <w:r w:rsidRPr="006D32D2">
        <w:rPr>
          <w:rFonts w:ascii="Arial" w:hAnsi="Arial" w:cs="Arial"/>
          <w:b/>
          <w:sz w:val="24"/>
          <w:szCs w:val="24"/>
        </w:rPr>
        <w:t>PARA</w:t>
      </w:r>
      <w:r w:rsidRPr="006D32D2">
        <w:rPr>
          <w:rFonts w:ascii="Arial" w:hAnsi="Arial" w:cs="Arial"/>
          <w:b/>
          <w:spacing w:val="-6"/>
          <w:sz w:val="24"/>
          <w:szCs w:val="24"/>
        </w:rPr>
        <w:t xml:space="preserve"> </w:t>
      </w:r>
      <w:r w:rsidRPr="006D32D2">
        <w:rPr>
          <w:rFonts w:ascii="Arial" w:hAnsi="Arial" w:cs="Arial"/>
          <w:b/>
          <w:sz w:val="24"/>
          <w:szCs w:val="24"/>
        </w:rPr>
        <w:t>CONSTRUCCIÓN</w:t>
      </w:r>
      <w:r w:rsidRPr="006D32D2">
        <w:rPr>
          <w:rFonts w:ascii="Arial" w:hAnsi="Arial" w:cs="Arial"/>
          <w:b/>
          <w:spacing w:val="-6"/>
          <w:sz w:val="24"/>
          <w:szCs w:val="24"/>
        </w:rPr>
        <w:t xml:space="preserve"> </w:t>
      </w:r>
      <w:r w:rsidRPr="006D32D2">
        <w:rPr>
          <w:rFonts w:ascii="Arial" w:hAnsi="Arial" w:cs="Arial"/>
          <w:b/>
          <w:sz w:val="24"/>
          <w:szCs w:val="24"/>
        </w:rPr>
        <w:t>DE</w:t>
      </w:r>
      <w:r w:rsidRPr="006D32D2">
        <w:rPr>
          <w:rFonts w:ascii="Arial" w:hAnsi="Arial" w:cs="Arial"/>
          <w:b/>
          <w:spacing w:val="-6"/>
          <w:sz w:val="24"/>
          <w:szCs w:val="24"/>
        </w:rPr>
        <w:t xml:space="preserve"> </w:t>
      </w:r>
      <w:r w:rsidRPr="006D32D2">
        <w:rPr>
          <w:rFonts w:ascii="Arial" w:hAnsi="Arial" w:cs="Arial"/>
          <w:b/>
          <w:sz w:val="24"/>
          <w:szCs w:val="24"/>
        </w:rPr>
        <w:t>EDIFICIOS</w:t>
      </w:r>
      <w:r w:rsidRPr="006D32D2">
        <w:rPr>
          <w:rFonts w:ascii="Arial" w:hAnsi="Arial" w:cs="Arial"/>
          <w:b/>
          <w:spacing w:val="-6"/>
          <w:sz w:val="24"/>
          <w:szCs w:val="24"/>
        </w:rPr>
        <w:t xml:space="preserve"> </w:t>
      </w:r>
      <w:r w:rsidRPr="006D32D2">
        <w:rPr>
          <w:rFonts w:ascii="Arial" w:hAnsi="Arial" w:cs="Arial"/>
          <w:b/>
          <w:sz w:val="24"/>
          <w:szCs w:val="24"/>
        </w:rPr>
        <w:t>O</w:t>
      </w:r>
      <w:r w:rsidRPr="006D32D2">
        <w:rPr>
          <w:rFonts w:ascii="Arial" w:hAnsi="Arial" w:cs="Arial"/>
          <w:b/>
          <w:spacing w:val="-6"/>
          <w:sz w:val="24"/>
          <w:szCs w:val="24"/>
        </w:rPr>
        <w:t xml:space="preserve"> </w:t>
      </w:r>
      <w:r w:rsidRPr="006D32D2">
        <w:rPr>
          <w:rFonts w:ascii="Arial" w:hAnsi="Arial" w:cs="Arial"/>
          <w:b/>
          <w:sz w:val="24"/>
          <w:szCs w:val="24"/>
        </w:rPr>
        <w:t>CASAS</w:t>
      </w:r>
      <w:r w:rsidRPr="006D32D2">
        <w:rPr>
          <w:rFonts w:ascii="Arial" w:hAnsi="Arial" w:cs="Arial"/>
          <w:b/>
          <w:spacing w:val="-6"/>
          <w:sz w:val="24"/>
          <w:szCs w:val="24"/>
        </w:rPr>
        <w:t xml:space="preserve"> </w:t>
      </w:r>
      <w:r w:rsidRPr="006D32D2">
        <w:rPr>
          <w:rFonts w:ascii="Arial" w:hAnsi="Arial" w:cs="Arial"/>
          <w:b/>
          <w:sz w:val="24"/>
          <w:szCs w:val="24"/>
        </w:rPr>
        <w:t>HABITACIÓN, RESTAURACIÓN O REPARACIÓN, URBANIZACIÓN, FRACCIONAMIENTO, LOTIFICACIÓN, RELOTIFICACIÓN, FUSIÓN Y SUBDIVISIÓN</w:t>
      </w:r>
    </w:p>
    <w:p w14:paraId="0349BDAC" w14:textId="77777777" w:rsidR="00D342C2" w:rsidRPr="006D32D2" w:rsidRDefault="006714CB">
      <w:pPr>
        <w:pStyle w:val="Textoindependiente"/>
        <w:spacing w:before="274"/>
        <w:ind w:left="522" w:right="1196"/>
        <w:jc w:val="both"/>
        <w:rPr>
          <w:rFonts w:ascii="Arial" w:hAnsi="Arial" w:cs="Arial"/>
        </w:rPr>
      </w:pPr>
      <w:r w:rsidRPr="006D32D2">
        <w:rPr>
          <w:rFonts w:ascii="Arial" w:hAnsi="Arial" w:cs="Arial"/>
          <w:b/>
          <w:position w:val="-2"/>
        </w:rPr>
        <w:t xml:space="preserve">ARTÍCULO 38.- </w:t>
      </w:r>
      <w:r w:rsidRPr="006D32D2">
        <w:rPr>
          <w:rFonts w:ascii="Arial" w:hAnsi="Arial" w:cs="Arial"/>
        </w:rPr>
        <w:t xml:space="preserve">Toda obra de construcción de edificios o casas </w:t>
      </w:r>
      <w:r w:rsidRPr="006D32D2">
        <w:rPr>
          <w:rFonts w:ascii="Arial" w:hAnsi="Arial" w:cs="Arial"/>
          <w:position w:val="-1"/>
        </w:rPr>
        <w:t xml:space="preserve">habitación, </w:t>
      </w:r>
      <w:r w:rsidRPr="006D32D2">
        <w:rPr>
          <w:rFonts w:ascii="Arial" w:hAnsi="Arial" w:cs="Arial"/>
        </w:rPr>
        <w:t>restauración</w:t>
      </w:r>
      <w:r w:rsidRPr="006D32D2">
        <w:rPr>
          <w:rFonts w:ascii="Arial" w:hAnsi="Arial" w:cs="Arial"/>
          <w:spacing w:val="-6"/>
        </w:rPr>
        <w:t xml:space="preserve"> </w:t>
      </w:r>
      <w:r w:rsidRPr="006D32D2">
        <w:rPr>
          <w:rFonts w:ascii="Arial" w:hAnsi="Arial" w:cs="Arial"/>
        </w:rPr>
        <w:t>o</w:t>
      </w:r>
      <w:r w:rsidRPr="006D32D2">
        <w:rPr>
          <w:rFonts w:ascii="Arial" w:hAnsi="Arial" w:cs="Arial"/>
          <w:spacing w:val="-5"/>
        </w:rPr>
        <w:t xml:space="preserve"> </w:t>
      </w:r>
      <w:r w:rsidRPr="006D32D2">
        <w:rPr>
          <w:rFonts w:ascii="Arial" w:hAnsi="Arial" w:cs="Arial"/>
        </w:rPr>
        <w:t>reparación,</w:t>
      </w:r>
      <w:r w:rsidRPr="006D32D2">
        <w:rPr>
          <w:rFonts w:ascii="Arial" w:hAnsi="Arial" w:cs="Arial"/>
          <w:spacing w:val="-6"/>
        </w:rPr>
        <w:t xml:space="preserve"> </w:t>
      </w:r>
      <w:r w:rsidRPr="006D32D2">
        <w:rPr>
          <w:rFonts w:ascii="Arial" w:hAnsi="Arial" w:cs="Arial"/>
        </w:rPr>
        <w:t>urbanización,</w:t>
      </w:r>
      <w:r w:rsidRPr="006D32D2">
        <w:rPr>
          <w:rFonts w:ascii="Arial" w:hAnsi="Arial" w:cs="Arial"/>
          <w:spacing w:val="-6"/>
        </w:rPr>
        <w:t xml:space="preserve"> </w:t>
      </w:r>
      <w:r w:rsidRPr="006D32D2">
        <w:rPr>
          <w:rFonts w:ascii="Arial" w:hAnsi="Arial" w:cs="Arial"/>
        </w:rPr>
        <w:t>fraccionamiento,</w:t>
      </w:r>
      <w:r w:rsidRPr="006D32D2">
        <w:rPr>
          <w:rFonts w:ascii="Arial" w:hAnsi="Arial" w:cs="Arial"/>
          <w:spacing w:val="-6"/>
        </w:rPr>
        <w:t xml:space="preserve"> </w:t>
      </w:r>
      <w:r w:rsidRPr="006D32D2">
        <w:rPr>
          <w:rFonts w:ascii="Arial" w:hAnsi="Arial" w:cs="Arial"/>
        </w:rPr>
        <w:t>lotificación,</w:t>
      </w:r>
      <w:r w:rsidRPr="006D32D2">
        <w:rPr>
          <w:rFonts w:ascii="Arial" w:hAnsi="Arial" w:cs="Arial"/>
          <w:spacing w:val="-6"/>
        </w:rPr>
        <w:t xml:space="preserve"> </w:t>
      </w:r>
      <w:r w:rsidRPr="006D32D2">
        <w:rPr>
          <w:rFonts w:ascii="Arial" w:hAnsi="Arial" w:cs="Arial"/>
        </w:rPr>
        <w:t>relotificación, fusión</w:t>
      </w:r>
      <w:r w:rsidRPr="006D32D2">
        <w:rPr>
          <w:rFonts w:ascii="Arial" w:hAnsi="Arial" w:cs="Arial"/>
          <w:spacing w:val="-2"/>
        </w:rPr>
        <w:t xml:space="preserve"> </w:t>
      </w:r>
      <w:r w:rsidRPr="006D32D2">
        <w:rPr>
          <w:rFonts w:ascii="Arial" w:hAnsi="Arial" w:cs="Arial"/>
        </w:rPr>
        <w:t>y</w:t>
      </w:r>
      <w:r w:rsidRPr="006D32D2">
        <w:rPr>
          <w:rFonts w:ascii="Arial" w:hAnsi="Arial" w:cs="Arial"/>
          <w:spacing w:val="-3"/>
        </w:rPr>
        <w:t xml:space="preserve"> </w:t>
      </w:r>
      <w:r w:rsidRPr="006D32D2">
        <w:rPr>
          <w:rFonts w:ascii="Arial" w:hAnsi="Arial" w:cs="Arial"/>
        </w:rPr>
        <w:t>subdivisión,</w:t>
      </w:r>
      <w:r w:rsidRPr="006D32D2">
        <w:rPr>
          <w:rFonts w:ascii="Arial" w:hAnsi="Arial" w:cs="Arial"/>
          <w:spacing w:val="-3"/>
        </w:rPr>
        <w:t xml:space="preserve"> </w:t>
      </w:r>
      <w:r w:rsidRPr="006D32D2">
        <w:rPr>
          <w:rFonts w:ascii="Arial" w:hAnsi="Arial" w:cs="Arial"/>
        </w:rPr>
        <w:t>requiere</w:t>
      </w:r>
      <w:r w:rsidRPr="006D32D2">
        <w:rPr>
          <w:rFonts w:ascii="Arial" w:hAnsi="Arial" w:cs="Arial"/>
          <w:spacing w:val="-3"/>
        </w:rPr>
        <w:t xml:space="preserve"> </w:t>
      </w:r>
      <w:r w:rsidRPr="006D32D2">
        <w:rPr>
          <w:rFonts w:ascii="Arial" w:hAnsi="Arial" w:cs="Arial"/>
        </w:rPr>
        <w:t>licencia</w:t>
      </w:r>
      <w:r w:rsidRPr="006D32D2">
        <w:rPr>
          <w:rFonts w:ascii="Arial" w:hAnsi="Arial" w:cs="Arial"/>
          <w:spacing w:val="-5"/>
        </w:rPr>
        <w:t xml:space="preserve"> </w:t>
      </w:r>
      <w:r w:rsidRPr="006D32D2">
        <w:rPr>
          <w:rFonts w:ascii="Arial" w:hAnsi="Arial" w:cs="Arial"/>
        </w:rPr>
        <w:t>previa</w:t>
      </w:r>
      <w:r w:rsidRPr="006D32D2">
        <w:rPr>
          <w:rFonts w:ascii="Arial" w:hAnsi="Arial" w:cs="Arial"/>
          <w:spacing w:val="-5"/>
        </w:rPr>
        <w:t xml:space="preserve"> </w:t>
      </w:r>
      <w:r w:rsidRPr="006D32D2">
        <w:rPr>
          <w:rFonts w:ascii="Arial" w:hAnsi="Arial" w:cs="Arial"/>
        </w:rPr>
        <w:t>que</w:t>
      </w:r>
      <w:r w:rsidRPr="006D32D2">
        <w:rPr>
          <w:rFonts w:ascii="Arial" w:hAnsi="Arial" w:cs="Arial"/>
          <w:spacing w:val="-5"/>
        </w:rPr>
        <w:t xml:space="preserve"> </w:t>
      </w:r>
      <w:r w:rsidRPr="006D32D2">
        <w:rPr>
          <w:rFonts w:ascii="Arial" w:hAnsi="Arial" w:cs="Arial"/>
        </w:rPr>
        <w:t>expedirá</w:t>
      </w:r>
      <w:r w:rsidRPr="006D32D2">
        <w:rPr>
          <w:rFonts w:ascii="Arial" w:hAnsi="Arial" w:cs="Arial"/>
          <w:spacing w:val="-3"/>
        </w:rPr>
        <w:t xml:space="preserve"> </w:t>
      </w:r>
      <w:r w:rsidRPr="006D32D2">
        <w:rPr>
          <w:rFonts w:ascii="Arial" w:hAnsi="Arial" w:cs="Arial"/>
        </w:rPr>
        <w:t>el</w:t>
      </w:r>
      <w:r w:rsidRPr="006D32D2">
        <w:rPr>
          <w:rFonts w:ascii="Arial" w:hAnsi="Arial" w:cs="Arial"/>
          <w:spacing w:val="-3"/>
        </w:rPr>
        <w:t xml:space="preserve"> </w:t>
      </w:r>
      <w:r w:rsidRPr="006D32D2">
        <w:rPr>
          <w:rFonts w:ascii="Arial" w:hAnsi="Arial" w:cs="Arial"/>
        </w:rPr>
        <w:t>Ayuntamiento</w:t>
      </w:r>
      <w:r w:rsidRPr="006D32D2">
        <w:rPr>
          <w:rFonts w:ascii="Arial" w:hAnsi="Arial" w:cs="Arial"/>
          <w:spacing w:val="-4"/>
        </w:rPr>
        <w:t xml:space="preserve"> </w:t>
      </w:r>
      <w:r w:rsidRPr="006D32D2">
        <w:rPr>
          <w:rFonts w:ascii="Arial" w:hAnsi="Arial" w:cs="Arial"/>
        </w:rPr>
        <w:t>una</w:t>
      </w:r>
      <w:r w:rsidRPr="006D32D2">
        <w:rPr>
          <w:rFonts w:ascii="Arial" w:hAnsi="Arial" w:cs="Arial"/>
          <w:spacing w:val="-3"/>
        </w:rPr>
        <w:t xml:space="preserve"> </w:t>
      </w:r>
      <w:r w:rsidRPr="006D32D2">
        <w:rPr>
          <w:rFonts w:ascii="Arial" w:hAnsi="Arial" w:cs="Arial"/>
        </w:rPr>
        <w:t xml:space="preserve">vez que se hayan cumplido los requisitos necesarios y cubiertos los derechos </w:t>
      </w:r>
      <w:r w:rsidRPr="006D32D2">
        <w:rPr>
          <w:rFonts w:ascii="Arial" w:hAnsi="Arial" w:cs="Arial"/>
          <w:spacing w:val="-2"/>
        </w:rPr>
        <w:t>correspondientes.</w:t>
      </w:r>
    </w:p>
    <w:p w14:paraId="3EFE1C71" w14:textId="77777777" w:rsidR="00D342C2" w:rsidRPr="006D32D2" w:rsidRDefault="00D342C2">
      <w:pPr>
        <w:pStyle w:val="Textoindependiente"/>
        <w:spacing w:before="1"/>
        <w:rPr>
          <w:rFonts w:ascii="Arial" w:hAnsi="Arial" w:cs="Arial"/>
        </w:rPr>
      </w:pPr>
    </w:p>
    <w:p w14:paraId="3595F44B" w14:textId="77777777" w:rsidR="00D342C2" w:rsidRPr="006D32D2" w:rsidRDefault="006714CB">
      <w:pPr>
        <w:pStyle w:val="Textoindependiente"/>
        <w:spacing w:line="242" w:lineRule="auto"/>
        <w:ind w:left="522" w:right="1201"/>
        <w:jc w:val="both"/>
        <w:rPr>
          <w:rFonts w:ascii="Arial" w:hAnsi="Arial" w:cs="Arial"/>
        </w:rPr>
      </w:pPr>
      <w:r w:rsidRPr="006D32D2">
        <w:rPr>
          <w:rFonts w:ascii="Arial" w:hAnsi="Arial" w:cs="Arial"/>
        </w:rPr>
        <w:t>Por la expedición de licencias para construcción de obras públicas y privadas, se pagarán</w:t>
      </w:r>
      <w:r w:rsidRPr="006D32D2">
        <w:rPr>
          <w:rFonts w:ascii="Arial" w:hAnsi="Arial" w:cs="Arial"/>
          <w:spacing w:val="-2"/>
        </w:rPr>
        <w:t xml:space="preserve"> </w:t>
      </w:r>
      <w:r w:rsidRPr="006D32D2">
        <w:rPr>
          <w:rFonts w:ascii="Arial" w:hAnsi="Arial" w:cs="Arial"/>
        </w:rPr>
        <w:t>derechos</w:t>
      </w:r>
      <w:r w:rsidRPr="006D32D2">
        <w:rPr>
          <w:rFonts w:ascii="Arial" w:hAnsi="Arial" w:cs="Arial"/>
          <w:spacing w:val="-2"/>
        </w:rPr>
        <w:t xml:space="preserve"> </w:t>
      </w:r>
      <w:r w:rsidRPr="006D32D2">
        <w:rPr>
          <w:rFonts w:ascii="Arial" w:hAnsi="Arial" w:cs="Arial"/>
        </w:rPr>
        <w:t>a</w:t>
      </w:r>
      <w:r w:rsidRPr="006D32D2">
        <w:rPr>
          <w:rFonts w:ascii="Arial" w:hAnsi="Arial" w:cs="Arial"/>
          <w:spacing w:val="-1"/>
        </w:rPr>
        <w:t xml:space="preserve"> </w:t>
      </w:r>
      <w:r w:rsidRPr="006D32D2">
        <w:rPr>
          <w:rFonts w:ascii="Arial" w:hAnsi="Arial" w:cs="Arial"/>
        </w:rPr>
        <w:t>razón</w:t>
      </w:r>
      <w:r w:rsidRPr="006D32D2">
        <w:rPr>
          <w:rFonts w:ascii="Arial" w:hAnsi="Arial" w:cs="Arial"/>
          <w:spacing w:val="-2"/>
        </w:rPr>
        <w:t xml:space="preserve"> </w:t>
      </w:r>
      <w:r w:rsidRPr="006D32D2">
        <w:rPr>
          <w:rFonts w:ascii="Arial" w:hAnsi="Arial" w:cs="Arial"/>
        </w:rPr>
        <w:t>del</w:t>
      </w:r>
      <w:r w:rsidRPr="006D32D2">
        <w:rPr>
          <w:rFonts w:ascii="Arial" w:hAnsi="Arial" w:cs="Arial"/>
          <w:spacing w:val="-2"/>
        </w:rPr>
        <w:t xml:space="preserve"> </w:t>
      </w:r>
      <w:r w:rsidRPr="006D32D2">
        <w:rPr>
          <w:rFonts w:ascii="Arial" w:hAnsi="Arial" w:cs="Arial"/>
        </w:rPr>
        <w:t>0.5%</w:t>
      </w:r>
      <w:r w:rsidRPr="006D32D2">
        <w:rPr>
          <w:rFonts w:ascii="Arial" w:hAnsi="Arial" w:cs="Arial"/>
          <w:spacing w:val="-5"/>
        </w:rPr>
        <w:t xml:space="preserve"> </w:t>
      </w:r>
      <w:r w:rsidRPr="006D32D2">
        <w:rPr>
          <w:rFonts w:ascii="Arial" w:hAnsi="Arial" w:cs="Arial"/>
        </w:rPr>
        <w:t>sobre</w:t>
      </w:r>
      <w:r w:rsidRPr="006D32D2">
        <w:rPr>
          <w:rFonts w:ascii="Arial" w:hAnsi="Arial" w:cs="Arial"/>
          <w:spacing w:val="-4"/>
        </w:rPr>
        <w:t xml:space="preserve"> </w:t>
      </w:r>
      <w:r w:rsidRPr="006D32D2">
        <w:rPr>
          <w:rFonts w:ascii="Arial" w:hAnsi="Arial" w:cs="Arial"/>
        </w:rPr>
        <w:t>el</w:t>
      </w:r>
      <w:r w:rsidRPr="006D32D2">
        <w:rPr>
          <w:rFonts w:ascii="Arial" w:hAnsi="Arial" w:cs="Arial"/>
          <w:spacing w:val="-5"/>
        </w:rPr>
        <w:t xml:space="preserve"> </w:t>
      </w:r>
      <w:r w:rsidRPr="006D32D2">
        <w:rPr>
          <w:rFonts w:ascii="Arial" w:hAnsi="Arial" w:cs="Arial"/>
        </w:rPr>
        <w:t>valor</w:t>
      </w:r>
      <w:r w:rsidRPr="006D32D2">
        <w:rPr>
          <w:rFonts w:ascii="Arial" w:hAnsi="Arial" w:cs="Arial"/>
          <w:spacing w:val="-2"/>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la</w:t>
      </w:r>
      <w:r w:rsidRPr="006D32D2">
        <w:rPr>
          <w:rFonts w:ascii="Arial" w:hAnsi="Arial" w:cs="Arial"/>
          <w:spacing w:val="-4"/>
        </w:rPr>
        <w:t xml:space="preserve"> </w:t>
      </w:r>
      <w:r w:rsidRPr="006D32D2">
        <w:rPr>
          <w:rFonts w:ascii="Arial" w:hAnsi="Arial" w:cs="Arial"/>
        </w:rPr>
        <w:t>obra.</w:t>
      </w:r>
      <w:r w:rsidRPr="006D32D2">
        <w:rPr>
          <w:rFonts w:ascii="Arial" w:hAnsi="Arial" w:cs="Arial"/>
          <w:spacing w:val="-4"/>
        </w:rPr>
        <w:t xml:space="preserve"> </w:t>
      </w:r>
      <w:r w:rsidRPr="006D32D2">
        <w:rPr>
          <w:rFonts w:ascii="Arial" w:hAnsi="Arial" w:cs="Arial"/>
        </w:rPr>
        <w:t>Para</w:t>
      </w:r>
      <w:r w:rsidRPr="006D32D2">
        <w:rPr>
          <w:rFonts w:ascii="Arial" w:hAnsi="Arial" w:cs="Arial"/>
          <w:spacing w:val="-2"/>
        </w:rPr>
        <w:t xml:space="preserve"> </w:t>
      </w:r>
      <w:r w:rsidRPr="006D32D2">
        <w:rPr>
          <w:rFonts w:ascii="Arial" w:hAnsi="Arial" w:cs="Arial"/>
        </w:rPr>
        <w:t>la</w:t>
      </w:r>
      <w:r w:rsidRPr="006D32D2">
        <w:rPr>
          <w:rFonts w:ascii="Arial" w:hAnsi="Arial" w:cs="Arial"/>
          <w:spacing w:val="-2"/>
        </w:rPr>
        <w:t xml:space="preserve"> </w:t>
      </w:r>
      <w:r w:rsidRPr="006D32D2">
        <w:rPr>
          <w:rFonts w:ascii="Arial" w:hAnsi="Arial" w:cs="Arial"/>
        </w:rPr>
        <w:t>obtención</w:t>
      </w:r>
      <w:r w:rsidRPr="006D32D2">
        <w:rPr>
          <w:rFonts w:ascii="Arial" w:hAnsi="Arial" w:cs="Arial"/>
          <w:spacing w:val="-2"/>
        </w:rPr>
        <w:t xml:space="preserve"> </w:t>
      </w:r>
      <w:r w:rsidRPr="006D32D2">
        <w:rPr>
          <w:rFonts w:ascii="Arial" w:hAnsi="Arial" w:cs="Arial"/>
        </w:rPr>
        <w:t>del valor</w:t>
      </w:r>
      <w:r w:rsidRPr="006D32D2">
        <w:rPr>
          <w:rFonts w:ascii="Arial" w:hAnsi="Arial" w:cs="Arial"/>
          <w:spacing w:val="-16"/>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la</w:t>
      </w:r>
      <w:r w:rsidRPr="006D32D2">
        <w:rPr>
          <w:rFonts w:ascii="Arial" w:hAnsi="Arial" w:cs="Arial"/>
          <w:spacing w:val="-14"/>
        </w:rPr>
        <w:t xml:space="preserve"> </w:t>
      </w:r>
      <w:r w:rsidRPr="006D32D2">
        <w:rPr>
          <w:rFonts w:ascii="Arial" w:hAnsi="Arial" w:cs="Arial"/>
        </w:rPr>
        <w:t>obra</w:t>
      </w:r>
      <w:r w:rsidRPr="006D32D2">
        <w:rPr>
          <w:rFonts w:ascii="Arial" w:hAnsi="Arial" w:cs="Arial"/>
          <w:spacing w:val="-15"/>
        </w:rPr>
        <w:t xml:space="preserve"> </w:t>
      </w:r>
      <w:r w:rsidRPr="006D32D2">
        <w:rPr>
          <w:rFonts w:ascii="Arial" w:hAnsi="Arial" w:cs="Arial"/>
        </w:rPr>
        <w:t>se</w:t>
      </w:r>
      <w:r w:rsidRPr="006D32D2">
        <w:rPr>
          <w:rFonts w:ascii="Arial" w:hAnsi="Arial" w:cs="Arial"/>
          <w:spacing w:val="-16"/>
        </w:rPr>
        <w:t xml:space="preserve"> </w:t>
      </w:r>
      <w:r w:rsidRPr="006D32D2">
        <w:rPr>
          <w:rFonts w:ascii="Arial" w:hAnsi="Arial" w:cs="Arial"/>
        </w:rPr>
        <w:t>considerará</w:t>
      </w:r>
      <w:r w:rsidRPr="006D32D2">
        <w:rPr>
          <w:rFonts w:ascii="Arial" w:hAnsi="Arial" w:cs="Arial"/>
          <w:spacing w:val="-15"/>
        </w:rPr>
        <w:t xml:space="preserve"> </w:t>
      </w:r>
      <w:r w:rsidRPr="006D32D2">
        <w:rPr>
          <w:rFonts w:ascii="Arial" w:hAnsi="Arial" w:cs="Arial"/>
        </w:rPr>
        <w:t>como</w:t>
      </w:r>
      <w:r w:rsidRPr="006D32D2">
        <w:rPr>
          <w:rFonts w:ascii="Arial" w:hAnsi="Arial" w:cs="Arial"/>
          <w:spacing w:val="-16"/>
        </w:rPr>
        <w:t xml:space="preserve"> </w:t>
      </w:r>
      <w:r w:rsidRPr="006D32D2">
        <w:rPr>
          <w:rFonts w:ascii="Arial" w:hAnsi="Arial" w:cs="Arial"/>
        </w:rPr>
        <w:t>base</w:t>
      </w:r>
      <w:r w:rsidRPr="006D32D2">
        <w:rPr>
          <w:rFonts w:ascii="Arial" w:hAnsi="Arial" w:cs="Arial"/>
          <w:spacing w:val="-14"/>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tipo</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la</w:t>
      </w:r>
      <w:r w:rsidRPr="006D32D2">
        <w:rPr>
          <w:rFonts w:ascii="Arial" w:hAnsi="Arial" w:cs="Arial"/>
          <w:spacing w:val="-15"/>
        </w:rPr>
        <w:t xml:space="preserve"> </w:t>
      </w:r>
      <w:r w:rsidRPr="006D32D2">
        <w:rPr>
          <w:rFonts w:ascii="Arial" w:hAnsi="Arial" w:cs="Arial"/>
        </w:rPr>
        <w:t>calidad</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construcción,</w:t>
      </w:r>
      <w:r w:rsidRPr="006D32D2">
        <w:rPr>
          <w:rFonts w:ascii="Arial" w:hAnsi="Arial" w:cs="Arial"/>
          <w:spacing w:val="-17"/>
        </w:rPr>
        <w:t xml:space="preserve"> </w:t>
      </w:r>
      <w:r w:rsidRPr="006D32D2">
        <w:rPr>
          <w:rFonts w:ascii="Arial" w:hAnsi="Arial" w:cs="Arial"/>
        </w:rPr>
        <w:t>para determinar el costo por metro cuadrado de acuerdo con la siguiente tabulación:</w:t>
      </w:r>
    </w:p>
    <w:p w14:paraId="54C9B889" w14:textId="77777777" w:rsidR="00D342C2" w:rsidRPr="006D32D2" w:rsidRDefault="00D342C2">
      <w:pPr>
        <w:pStyle w:val="Textoindependiente"/>
        <w:spacing w:before="50"/>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7"/>
        <w:gridCol w:w="3554"/>
        <w:gridCol w:w="1356"/>
      </w:tblGrid>
      <w:tr w:rsidR="00D342C2" w:rsidRPr="006D32D2" w14:paraId="1FAF4B1D" w14:textId="77777777">
        <w:trPr>
          <w:trHeight w:val="575"/>
        </w:trPr>
        <w:tc>
          <w:tcPr>
            <w:tcW w:w="3917" w:type="dxa"/>
            <w:shd w:val="clear" w:color="auto" w:fill="BEBEBE"/>
          </w:tcPr>
          <w:p w14:paraId="59B9510F" w14:textId="77777777" w:rsidR="00D342C2" w:rsidRPr="006D32D2" w:rsidRDefault="006714CB">
            <w:pPr>
              <w:pStyle w:val="TableParagraph"/>
              <w:spacing w:before="5"/>
              <w:ind w:left="1065"/>
              <w:jc w:val="left"/>
              <w:rPr>
                <w:rFonts w:ascii="Arial" w:hAnsi="Arial" w:cs="Arial"/>
                <w:b/>
                <w:sz w:val="24"/>
                <w:szCs w:val="24"/>
              </w:rPr>
            </w:pPr>
            <w:r w:rsidRPr="006D32D2">
              <w:rPr>
                <w:rFonts w:ascii="Arial" w:hAnsi="Arial" w:cs="Arial"/>
                <w:b/>
                <w:sz w:val="24"/>
                <w:szCs w:val="24"/>
              </w:rPr>
              <w:t>TIPO</w:t>
            </w:r>
            <w:r w:rsidRPr="006D32D2">
              <w:rPr>
                <w:rFonts w:ascii="Arial" w:hAnsi="Arial" w:cs="Arial"/>
                <w:b/>
                <w:spacing w:val="-3"/>
                <w:sz w:val="24"/>
                <w:szCs w:val="24"/>
              </w:rPr>
              <w:t xml:space="preserve"> </w:t>
            </w:r>
            <w:r w:rsidRPr="006D32D2">
              <w:rPr>
                <w:rFonts w:ascii="Arial" w:hAnsi="Arial" w:cs="Arial"/>
                <w:b/>
                <w:sz w:val="24"/>
                <w:szCs w:val="24"/>
              </w:rPr>
              <w:t>DE</w:t>
            </w:r>
            <w:r w:rsidRPr="006D32D2">
              <w:rPr>
                <w:rFonts w:ascii="Arial" w:hAnsi="Arial" w:cs="Arial"/>
                <w:b/>
                <w:spacing w:val="-2"/>
                <w:sz w:val="24"/>
                <w:szCs w:val="24"/>
              </w:rPr>
              <w:t xml:space="preserve"> </w:t>
            </w:r>
            <w:r w:rsidRPr="006D32D2">
              <w:rPr>
                <w:rFonts w:ascii="Arial" w:hAnsi="Arial" w:cs="Arial"/>
                <w:b/>
                <w:spacing w:val="-4"/>
                <w:sz w:val="24"/>
                <w:szCs w:val="24"/>
              </w:rPr>
              <w:t>OBRA</w:t>
            </w:r>
          </w:p>
        </w:tc>
        <w:tc>
          <w:tcPr>
            <w:tcW w:w="3554" w:type="dxa"/>
            <w:shd w:val="clear" w:color="auto" w:fill="BEBEBE"/>
          </w:tcPr>
          <w:p w14:paraId="35679EDE" w14:textId="77777777" w:rsidR="00D342C2" w:rsidRPr="006D32D2" w:rsidRDefault="006714CB">
            <w:pPr>
              <w:pStyle w:val="TableParagraph"/>
              <w:spacing w:before="5"/>
              <w:ind w:right="648"/>
              <w:jc w:val="right"/>
              <w:rPr>
                <w:rFonts w:ascii="Arial" w:hAnsi="Arial" w:cs="Arial"/>
                <w:b/>
                <w:sz w:val="24"/>
                <w:szCs w:val="24"/>
              </w:rPr>
            </w:pPr>
            <w:r w:rsidRPr="006D32D2">
              <w:rPr>
                <w:rFonts w:ascii="Arial" w:hAnsi="Arial" w:cs="Arial"/>
                <w:b/>
                <w:spacing w:val="-2"/>
                <w:sz w:val="24"/>
                <w:szCs w:val="24"/>
              </w:rPr>
              <w:t>CARASTERÍSTICAS</w:t>
            </w:r>
          </w:p>
        </w:tc>
        <w:tc>
          <w:tcPr>
            <w:tcW w:w="1356" w:type="dxa"/>
            <w:shd w:val="clear" w:color="auto" w:fill="BEBEBE"/>
          </w:tcPr>
          <w:p w14:paraId="63466C22" w14:textId="77777777" w:rsidR="00D342C2" w:rsidRPr="006D32D2" w:rsidRDefault="006714CB">
            <w:pPr>
              <w:pStyle w:val="TableParagraph"/>
              <w:spacing w:line="288" w:lineRule="exact"/>
              <w:ind w:left="195" w:right="220" w:firstLine="105"/>
              <w:jc w:val="left"/>
              <w:rPr>
                <w:rFonts w:ascii="Arial" w:hAnsi="Arial" w:cs="Arial"/>
                <w:b/>
                <w:sz w:val="24"/>
                <w:szCs w:val="24"/>
              </w:rPr>
            </w:pPr>
            <w:r w:rsidRPr="006D32D2">
              <w:rPr>
                <w:rFonts w:ascii="Arial" w:hAnsi="Arial" w:cs="Arial"/>
                <w:b/>
                <w:spacing w:val="-4"/>
                <w:sz w:val="24"/>
                <w:szCs w:val="24"/>
              </w:rPr>
              <w:t xml:space="preserve">UMAS </w:t>
            </w:r>
            <w:r w:rsidRPr="006D32D2">
              <w:rPr>
                <w:rFonts w:ascii="Arial" w:hAnsi="Arial" w:cs="Arial"/>
                <w:b/>
                <w:sz w:val="24"/>
                <w:szCs w:val="24"/>
              </w:rPr>
              <w:t xml:space="preserve">POR </w:t>
            </w:r>
            <w:r w:rsidRPr="006D32D2">
              <w:rPr>
                <w:rFonts w:ascii="Arial" w:hAnsi="Arial" w:cs="Arial"/>
                <w:b/>
                <w:spacing w:val="-5"/>
                <w:sz w:val="24"/>
                <w:szCs w:val="24"/>
              </w:rPr>
              <w:t>M2</w:t>
            </w:r>
          </w:p>
        </w:tc>
      </w:tr>
      <w:tr w:rsidR="00D342C2" w:rsidRPr="006D32D2" w14:paraId="3A3516A7" w14:textId="77777777">
        <w:trPr>
          <w:trHeight w:val="577"/>
        </w:trPr>
        <w:tc>
          <w:tcPr>
            <w:tcW w:w="3917" w:type="dxa"/>
          </w:tcPr>
          <w:p w14:paraId="22E16D8E" w14:textId="77777777" w:rsidR="00D342C2" w:rsidRPr="006D32D2" w:rsidRDefault="006714CB">
            <w:pPr>
              <w:pStyle w:val="TableParagraph"/>
              <w:tabs>
                <w:tab w:val="left" w:pos="1858"/>
                <w:tab w:val="left" w:pos="3491"/>
              </w:tabs>
              <w:spacing w:line="273" w:lineRule="exact"/>
              <w:ind w:left="105"/>
              <w:jc w:val="left"/>
              <w:rPr>
                <w:rFonts w:ascii="Arial" w:hAnsi="Arial" w:cs="Arial"/>
                <w:sz w:val="24"/>
                <w:szCs w:val="24"/>
              </w:rPr>
            </w:pPr>
            <w:r w:rsidRPr="006D32D2">
              <w:rPr>
                <w:rFonts w:ascii="Arial" w:hAnsi="Arial" w:cs="Arial"/>
                <w:spacing w:val="-2"/>
                <w:sz w:val="24"/>
                <w:szCs w:val="24"/>
              </w:rPr>
              <w:t>Construcción</w:t>
            </w:r>
            <w:r w:rsidRPr="006D32D2">
              <w:rPr>
                <w:rFonts w:ascii="Arial" w:hAnsi="Arial" w:cs="Arial"/>
                <w:sz w:val="24"/>
                <w:szCs w:val="24"/>
              </w:rPr>
              <w:tab/>
            </w:r>
            <w:r w:rsidRPr="006D32D2">
              <w:rPr>
                <w:rFonts w:ascii="Arial" w:hAnsi="Arial" w:cs="Arial"/>
                <w:spacing w:val="-2"/>
                <w:sz w:val="24"/>
                <w:szCs w:val="24"/>
              </w:rPr>
              <w:t>habitacional</w:t>
            </w:r>
            <w:r w:rsidRPr="006D32D2">
              <w:rPr>
                <w:rFonts w:ascii="Arial" w:hAnsi="Arial" w:cs="Arial"/>
                <w:sz w:val="24"/>
                <w:szCs w:val="24"/>
              </w:rPr>
              <w:tab/>
            </w:r>
            <w:r w:rsidRPr="006D32D2">
              <w:rPr>
                <w:rFonts w:ascii="Arial" w:hAnsi="Arial" w:cs="Arial"/>
                <w:spacing w:val="-5"/>
                <w:sz w:val="24"/>
                <w:szCs w:val="24"/>
              </w:rPr>
              <w:t>de</w:t>
            </w:r>
          </w:p>
          <w:p w14:paraId="3D34A825" w14:textId="77777777" w:rsidR="00D342C2" w:rsidRPr="006D32D2" w:rsidRDefault="006714CB">
            <w:pPr>
              <w:pStyle w:val="TableParagraph"/>
              <w:spacing w:before="14" w:line="270" w:lineRule="exact"/>
              <w:ind w:left="107"/>
              <w:jc w:val="left"/>
              <w:rPr>
                <w:rFonts w:ascii="Arial" w:hAnsi="Arial" w:cs="Arial"/>
                <w:sz w:val="24"/>
                <w:szCs w:val="24"/>
              </w:rPr>
            </w:pPr>
            <w:r w:rsidRPr="006D32D2">
              <w:rPr>
                <w:rFonts w:ascii="Arial" w:hAnsi="Arial" w:cs="Arial"/>
                <w:sz w:val="24"/>
                <w:szCs w:val="24"/>
              </w:rPr>
              <w:t>interés</w:t>
            </w:r>
            <w:r w:rsidRPr="006D32D2">
              <w:rPr>
                <w:rFonts w:ascii="Arial" w:hAnsi="Arial" w:cs="Arial"/>
                <w:spacing w:val="-2"/>
                <w:sz w:val="24"/>
                <w:szCs w:val="24"/>
              </w:rPr>
              <w:t xml:space="preserve"> social</w:t>
            </w:r>
          </w:p>
        </w:tc>
        <w:tc>
          <w:tcPr>
            <w:tcW w:w="3554" w:type="dxa"/>
          </w:tcPr>
          <w:p w14:paraId="282358D4" w14:textId="77777777" w:rsidR="00D342C2" w:rsidRPr="006D32D2" w:rsidRDefault="006714CB">
            <w:pPr>
              <w:pStyle w:val="TableParagraph"/>
              <w:spacing w:line="273" w:lineRule="exact"/>
              <w:ind w:left="105"/>
              <w:jc w:val="left"/>
              <w:rPr>
                <w:rFonts w:ascii="Arial" w:hAnsi="Arial" w:cs="Arial"/>
                <w:sz w:val="24"/>
                <w:szCs w:val="24"/>
              </w:rPr>
            </w:pPr>
            <w:r w:rsidRPr="006D32D2">
              <w:rPr>
                <w:rFonts w:ascii="Arial" w:hAnsi="Arial" w:cs="Arial"/>
                <w:sz w:val="24"/>
                <w:szCs w:val="24"/>
              </w:rPr>
              <w:t>Materiales</w:t>
            </w:r>
            <w:r w:rsidRPr="006D32D2">
              <w:rPr>
                <w:rFonts w:ascii="Arial" w:hAnsi="Arial" w:cs="Arial"/>
                <w:spacing w:val="10"/>
                <w:sz w:val="24"/>
                <w:szCs w:val="24"/>
              </w:rPr>
              <w:t xml:space="preserve"> </w:t>
            </w:r>
            <w:r w:rsidRPr="006D32D2">
              <w:rPr>
                <w:rFonts w:ascii="Arial" w:hAnsi="Arial" w:cs="Arial"/>
                <w:sz w:val="24"/>
                <w:szCs w:val="24"/>
              </w:rPr>
              <w:t>provisionales</w:t>
            </w:r>
            <w:r w:rsidRPr="006D32D2">
              <w:rPr>
                <w:rFonts w:ascii="Arial" w:hAnsi="Arial" w:cs="Arial"/>
                <w:spacing w:val="10"/>
                <w:sz w:val="24"/>
                <w:szCs w:val="24"/>
              </w:rPr>
              <w:t xml:space="preserve"> </w:t>
            </w:r>
            <w:r w:rsidRPr="006D32D2">
              <w:rPr>
                <w:rFonts w:ascii="Arial" w:hAnsi="Arial" w:cs="Arial"/>
                <w:spacing w:val="-4"/>
                <w:sz w:val="24"/>
                <w:szCs w:val="24"/>
              </w:rPr>
              <w:t>como</w:t>
            </w:r>
          </w:p>
          <w:p w14:paraId="6F137822" w14:textId="77777777" w:rsidR="00D342C2" w:rsidRPr="006D32D2" w:rsidRDefault="006714CB">
            <w:pPr>
              <w:pStyle w:val="TableParagraph"/>
              <w:spacing w:before="14" w:line="270" w:lineRule="exact"/>
              <w:ind w:left="108"/>
              <w:jc w:val="left"/>
              <w:rPr>
                <w:rFonts w:ascii="Arial" w:hAnsi="Arial" w:cs="Arial"/>
                <w:sz w:val="24"/>
                <w:szCs w:val="24"/>
              </w:rPr>
            </w:pPr>
            <w:r w:rsidRPr="006D32D2">
              <w:rPr>
                <w:rFonts w:ascii="Arial" w:hAnsi="Arial" w:cs="Arial"/>
                <w:sz w:val="24"/>
                <w:szCs w:val="24"/>
              </w:rPr>
              <w:t>son</w:t>
            </w:r>
            <w:r w:rsidRPr="006D32D2">
              <w:rPr>
                <w:rFonts w:ascii="Arial" w:hAnsi="Arial" w:cs="Arial"/>
                <w:spacing w:val="-3"/>
                <w:sz w:val="24"/>
                <w:szCs w:val="24"/>
              </w:rPr>
              <w:t xml:space="preserve"> </w:t>
            </w:r>
            <w:r w:rsidRPr="006D32D2">
              <w:rPr>
                <w:rFonts w:ascii="Arial" w:hAnsi="Arial" w:cs="Arial"/>
                <w:sz w:val="24"/>
                <w:szCs w:val="24"/>
              </w:rPr>
              <w:t>madera</w:t>
            </w:r>
            <w:r w:rsidRPr="006D32D2">
              <w:rPr>
                <w:rFonts w:ascii="Arial" w:hAnsi="Arial" w:cs="Arial"/>
                <w:spacing w:val="-1"/>
                <w:sz w:val="24"/>
                <w:szCs w:val="24"/>
              </w:rPr>
              <w:t xml:space="preserve"> </w:t>
            </w:r>
            <w:r w:rsidRPr="006D32D2">
              <w:rPr>
                <w:rFonts w:ascii="Arial" w:hAnsi="Arial" w:cs="Arial"/>
                <w:sz w:val="24"/>
                <w:szCs w:val="24"/>
              </w:rPr>
              <w:t xml:space="preserve">y </w:t>
            </w:r>
            <w:r w:rsidRPr="006D32D2">
              <w:rPr>
                <w:rFonts w:ascii="Arial" w:hAnsi="Arial" w:cs="Arial"/>
                <w:spacing w:val="-2"/>
                <w:sz w:val="24"/>
                <w:szCs w:val="24"/>
              </w:rPr>
              <w:t>lámina.</w:t>
            </w:r>
          </w:p>
        </w:tc>
        <w:tc>
          <w:tcPr>
            <w:tcW w:w="1356" w:type="dxa"/>
          </w:tcPr>
          <w:p w14:paraId="58F49641" w14:textId="77777777" w:rsidR="00D342C2" w:rsidRPr="006D32D2" w:rsidRDefault="006714CB">
            <w:pPr>
              <w:pStyle w:val="TableParagraph"/>
              <w:spacing w:before="144"/>
              <w:ind w:left="1" w:right="36"/>
              <w:rPr>
                <w:rFonts w:ascii="Arial" w:hAnsi="Arial" w:cs="Arial"/>
                <w:sz w:val="24"/>
                <w:szCs w:val="24"/>
              </w:rPr>
            </w:pPr>
            <w:r w:rsidRPr="006D32D2">
              <w:rPr>
                <w:rFonts w:ascii="Arial" w:hAnsi="Arial" w:cs="Arial"/>
                <w:spacing w:val="-5"/>
                <w:sz w:val="24"/>
                <w:szCs w:val="24"/>
              </w:rPr>
              <w:t>11</w:t>
            </w:r>
          </w:p>
        </w:tc>
      </w:tr>
      <w:tr w:rsidR="00D342C2" w:rsidRPr="006D32D2" w14:paraId="4300630C" w14:textId="77777777">
        <w:trPr>
          <w:trHeight w:val="575"/>
        </w:trPr>
        <w:tc>
          <w:tcPr>
            <w:tcW w:w="3917" w:type="dxa"/>
          </w:tcPr>
          <w:p w14:paraId="21B2D2BF"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Casa</w:t>
            </w:r>
            <w:r w:rsidRPr="006D32D2">
              <w:rPr>
                <w:rFonts w:ascii="Arial" w:hAnsi="Arial" w:cs="Arial"/>
                <w:spacing w:val="22"/>
                <w:sz w:val="24"/>
                <w:szCs w:val="24"/>
              </w:rPr>
              <w:t xml:space="preserve"> </w:t>
            </w:r>
            <w:r w:rsidRPr="006D32D2">
              <w:rPr>
                <w:rFonts w:ascii="Arial" w:hAnsi="Arial" w:cs="Arial"/>
                <w:sz w:val="24"/>
                <w:szCs w:val="24"/>
              </w:rPr>
              <w:t>habitación</w:t>
            </w:r>
            <w:r w:rsidRPr="006D32D2">
              <w:rPr>
                <w:rFonts w:ascii="Arial" w:hAnsi="Arial" w:cs="Arial"/>
                <w:spacing w:val="21"/>
                <w:sz w:val="24"/>
                <w:szCs w:val="24"/>
              </w:rPr>
              <w:t xml:space="preserve"> </w:t>
            </w:r>
            <w:r w:rsidRPr="006D32D2">
              <w:rPr>
                <w:rFonts w:ascii="Arial" w:hAnsi="Arial" w:cs="Arial"/>
                <w:sz w:val="24"/>
                <w:szCs w:val="24"/>
              </w:rPr>
              <w:t>de</w:t>
            </w:r>
            <w:r w:rsidRPr="006D32D2">
              <w:rPr>
                <w:rFonts w:ascii="Arial" w:hAnsi="Arial" w:cs="Arial"/>
                <w:spacing w:val="22"/>
                <w:sz w:val="24"/>
                <w:szCs w:val="24"/>
              </w:rPr>
              <w:t xml:space="preserve"> </w:t>
            </w:r>
            <w:r w:rsidRPr="006D32D2">
              <w:rPr>
                <w:rFonts w:ascii="Arial" w:hAnsi="Arial" w:cs="Arial"/>
                <w:sz w:val="24"/>
                <w:szCs w:val="24"/>
              </w:rPr>
              <w:t>interés</w:t>
            </w:r>
            <w:r w:rsidRPr="006D32D2">
              <w:rPr>
                <w:rFonts w:ascii="Arial" w:hAnsi="Arial" w:cs="Arial"/>
                <w:spacing w:val="21"/>
                <w:sz w:val="24"/>
                <w:szCs w:val="24"/>
              </w:rPr>
              <w:t xml:space="preserve"> </w:t>
            </w:r>
            <w:r w:rsidRPr="006D32D2">
              <w:rPr>
                <w:rFonts w:ascii="Arial" w:hAnsi="Arial" w:cs="Arial"/>
                <w:spacing w:val="-2"/>
                <w:sz w:val="24"/>
                <w:szCs w:val="24"/>
              </w:rPr>
              <w:t>social</w:t>
            </w:r>
          </w:p>
          <w:p w14:paraId="644BA733" w14:textId="77777777" w:rsidR="00D342C2" w:rsidRPr="006D32D2" w:rsidRDefault="006714CB">
            <w:pPr>
              <w:pStyle w:val="TableParagraph"/>
              <w:spacing w:before="12" w:line="270" w:lineRule="exact"/>
              <w:ind w:left="107"/>
              <w:jc w:val="left"/>
              <w:rPr>
                <w:rFonts w:ascii="Arial" w:hAnsi="Arial" w:cs="Arial"/>
                <w:sz w:val="24"/>
                <w:szCs w:val="24"/>
              </w:rPr>
            </w:pPr>
            <w:r w:rsidRPr="006D32D2">
              <w:rPr>
                <w:rFonts w:ascii="Arial" w:hAnsi="Arial" w:cs="Arial"/>
                <w:spacing w:val="-2"/>
                <w:sz w:val="24"/>
                <w:szCs w:val="24"/>
              </w:rPr>
              <w:t>unifamiliar</w:t>
            </w:r>
          </w:p>
        </w:tc>
        <w:tc>
          <w:tcPr>
            <w:tcW w:w="3554" w:type="dxa"/>
          </w:tcPr>
          <w:p w14:paraId="455A4A1C"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Con</w:t>
            </w:r>
            <w:r w:rsidRPr="006D32D2">
              <w:rPr>
                <w:rFonts w:ascii="Arial" w:hAnsi="Arial" w:cs="Arial"/>
                <w:spacing w:val="38"/>
                <w:sz w:val="24"/>
                <w:szCs w:val="24"/>
              </w:rPr>
              <w:t xml:space="preserve"> </w:t>
            </w:r>
            <w:r w:rsidRPr="006D32D2">
              <w:rPr>
                <w:rFonts w:ascii="Arial" w:hAnsi="Arial" w:cs="Arial"/>
                <w:sz w:val="24"/>
                <w:szCs w:val="24"/>
              </w:rPr>
              <w:t>cimentación</w:t>
            </w:r>
            <w:r w:rsidRPr="006D32D2">
              <w:rPr>
                <w:rFonts w:ascii="Arial" w:hAnsi="Arial" w:cs="Arial"/>
                <w:spacing w:val="38"/>
                <w:sz w:val="24"/>
                <w:szCs w:val="24"/>
              </w:rPr>
              <w:t xml:space="preserve"> </w:t>
            </w:r>
            <w:r w:rsidRPr="006D32D2">
              <w:rPr>
                <w:rFonts w:ascii="Arial" w:hAnsi="Arial" w:cs="Arial"/>
                <w:sz w:val="24"/>
                <w:szCs w:val="24"/>
              </w:rPr>
              <w:t>y</w:t>
            </w:r>
            <w:r w:rsidRPr="006D32D2">
              <w:rPr>
                <w:rFonts w:ascii="Arial" w:hAnsi="Arial" w:cs="Arial"/>
                <w:spacing w:val="35"/>
                <w:sz w:val="24"/>
                <w:szCs w:val="24"/>
              </w:rPr>
              <w:t xml:space="preserve"> </w:t>
            </w:r>
            <w:r w:rsidRPr="006D32D2">
              <w:rPr>
                <w:rFonts w:ascii="Arial" w:hAnsi="Arial" w:cs="Arial"/>
                <w:spacing w:val="-2"/>
                <w:sz w:val="24"/>
                <w:szCs w:val="24"/>
              </w:rPr>
              <w:t>materiales</w:t>
            </w:r>
          </w:p>
          <w:p w14:paraId="33D9F44E" w14:textId="77777777" w:rsidR="00D342C2" w:rsidRPr="006D32D2" w:rsidRDefault="006714CB">
            <w:pPr>
              <w:pStyle w:val="TableParagraph"/>
              <w:spacing w:before="12" w:line="270" w:lineRule="exact"/>
              <w:ind w:left="108"/>
              <w:jc w:val="left"/>
              <w:rPr>
                <w:rFonts w:ascii="Arial" w:hAnsi="Arial" w:cs="Arial"/>
                <w:sz w:val="24"/>
                <w:szCs w:val="24"/>
              </w:rPr>
            </w:pPr>
            <w:r w:rsidRPr="006D32D2">
              <w:rPr>
                <w:rFonts w:ascii="Arial" w:hAnsi="Arial" w:cs="Arial"/>
                <w:spacing w:val="-2"/>
                <w:sz w:val="24"/>
                <w:szCs w:val="24"/>
              </w:rPr>
              <w:t>definitivos</w:t>
            </w:r>
          </w:p>
        </w:tc>
        <w:tc>
          <w:tcPr>
            <w:tcW w:w="1356" w:type="dxa"/>
          </w:tcPr>
          <w:p w14:paraId="4B7E2FE6" w14:textId="77777777" w:rsidR="00D342C2" w:rsidRPr="006D32D2" w:rsidRDefault="006714CB">
            <w:pPr>
              <w:pStyle w:val="TableParagraph"/>
              <w:spacing w:before="142"/>
              <w:ind w:left="1" w:right="36"/>
              <w:rPr>
                <w:rFonts w:ascii="Arial" w:hAnsi="Arial" w:cs="Arial"/>
                <w:sz w:val="24"/>
                <w:szCs w:val="24"/>
              </w:rPr>
            </w:pPr>
            <w:r w:rsidRPr="006D32D2">
              <w:rPr>
                <w:rFonts w:ascii="Arial" w:hAnsi="Arial" w:cs="Arial"/>
                <w:spacing w:val="-5"/>
                <w:sz w:val="24"/>
                <w:szCs w:val="24"/>
              </w:rPr>
              <w:t>13</w:t>
            </w:r>
          </w:p>
        </w:tc>
      </w:tr>
      <w:tr w:rsidR="00D342C2" w:rsidRPr="006D32D2" w14:paraId="6D87AC99" w14:textId="77777777">
        <w:trPr>
          <w:trHeight w:val="577"/>
        </w:trPr>
        <w:tc>
          <w:tcPr>
            <w:tcW w:w="3917" w:type="dxa"/>
          </w:tcPr>
          <w:p w14:paraId="00E48AB2"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Casa</w:t>
            </w:r>
            <w:r w:rsidRPr="006D32D2">
              <w:rPr>
                <w:rFonts w:ascii="Arial" w:hAnsi="Arial" w:cs="Arial"/>
                <w:spacing w:val="22"/>
                <w:sz w:val="24"/>
                <w:szCs w:val="24"/>
              </w:rPr>
              <w:t xml:space="preserve"> </w:t>
            </w:r>
            <w:r w:rsidRPr="006D32D2">
              <w:rPr>
                <w:rFonts w:ascii="Arial" w:hAnsi="Arial" w:cs="Arial"/>
                <w:sz w:val="24"/>
                <w:szCs w:val="24"/>
              </w:rPr>
              <w:t>habitación</w:t>
            </w:r>
            <w:r w:rsidRPr="006D32D2">
              <w:rPr>
                <w:rFonts w:ascii="Arial" w:hAnsi="Arial" w:cs="Arial"/>
                <w:spacing w:val="21"/>
                <w:sz w:val="24"/>
                <w:szCs w:val="24"/>
              </w:rPr>
              <w:t xml:space="preserve"> </w:t>
            </w:r>
            <w:r w:rsidRPr="006D32D2">
              <w:rPr>
                <w:rFonts w:ascii="Arial" w:hAnsi="Arial" w:cs="Arial"/>
                <w:sz w:val="24"/>
                <w:szCs w:val="24"/>
              </w:rPr>
              <w:t>de</w:t>
            </w:r>
            <w:r w:rsidRPr="006D32D2">
              <w:rPr>
                <w:rFonts w:ascii="Arial" w:hAnsi="Arial" w:cs="Arial"/>
                <w:spacing w:val="22"/>
                <w:sz w:val="24"/>
                <w:szCs w:val="24"/>
              </w:rPr>
              <w:t xml:space="preserve"> </w:t>
            </w:r>
            <w:r w:rsidRPr="006D32D2">
              <w:rPr>
                <w:rFonts w:ascii="Arial" w:hAnsi="Arial" w:cs="Arial"/>
                <w:sz w:val="24"/>
                <w:szCs w:val="24"/>
              </w:rPr>
              <w:t>interés</w:t>
            </w:r>
            <w:r w:rsidRPr="006D32D2">
              <w:rPr>
                <w:rFonts w:ascii="Arial" w:hAnsi="Arial" w:cs="Arial"/>
                <w:spacing w:val="21"/>
                <w:sz w:val="24"/>
                <w:szCs w:val="24"/>
              </w:rPr>
              <w:t xml:space="preserve"> </w:t>
            </w:r>
            <w:r w:rsidRPr="006D32D2">
              <w:rPr>
                <w:rFonts w:ascii="Arial" w:hAnsi="Arial" w:cs="Arial"/>
                <w:spacing w:val="-2"/>
                <w:sz w:val="24"/>
                <w:szCs w:val="24"/>
              </w:rPr>
              <w:t>social</w:t>
            </w:r>
          </w:p>
          <w:p w14:paraId="5AA97F24" w14:textId="77777777" w:rsidR="00D342C2" w:rsidRPr="006D32D2" w:rsidRDefault="006714CB">
            <w:pPr>
              <w:pStyle w:val="TableParagraph"/>
              <w:spacing w:before="14" w:line="270" w:lineRule="exact"/>
              <w:ind w:left="107"/>
              <w:jc w:val="left"/>
              <w:rPr>
                <w:rFonts w:ascii="Arial" w:hAnsi="Arial" w:cs="Arial"/>
                <w:sz w:val="24"/>
                <w:szCs w:val="24"/>
              </w:rPr>
            </w:pPr>
            <w:r w:rsidRPr="006D32D2">
              <w:rPr>
                <w:rFonts w:ascii="Arial" w:hAnsi="Arial" w:cs="Arial"/>
                <w:sz w:val="24"/>
                <w:szCs w:val="24"/>
              </w:rPr>
              <w:t>plurifamiliar</w:t>
            </w:r>
            <w:r w:rsidRPr="006D32D2">
              <w:rPr>
                <w:rFonts w:ascii="Arial" w:hAnsi="Arial" w:cs="Arial"/>
                <w:spacing w:val="-5"/>
                <w:sz w:val="24"/>
                <w:szCs w:val="24"/>
              </w:rPr>
              <w:t xml:space="preserve"> </w:t>
            </w:r>
            <w:r w:rsidRPr="006D32D2">
              <w:rPr>
                <w:rFonts w:ascii="Arial" w:hAnsi="Arial" w:cs="Arial"/>
                <w:sz w:val="24"/>
                <w:szCs w:val="24"/>
              </w:rPr>
              <w:t>horizontal</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pacing w:val="-2"/>
                <w:sz w:val="24"/>
                <w:szCs w:val="24"/>
              </w:rPr>
              <w:t>vertical</w:t>
            </w:r>
          </w:p>
        </w:tc>
        <w:tc>
          <w:tcPr>
            <w:tcW w:w="3554" w:type="dxa"/>
          </w:tcPr>
          <w:p w14:paraId="337F75ED"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Con</w:t>
            </w:r>
            <w:r w:rsidRPr="006D32D2">
              <w:rPr>
                <w:rFonts w:ascii="Arial" w:hAnsi="Arial" w:cs="Arial"/>
                <w:spacing w:val="38"/>
                <w:sz w:val="24"/>
                <w:szCs w:val="24"/>
              </w:rPr>
              <w:t xml:space="preserve"> </w:t>
            </w:r>
            <w:r w:rsidRPr="006D32D2">
              <w:rPr>
                <w:rFonts w:ascii="Arial" w:hAnsi="Arial" w:cs="Arial"/>
                <w:sz w:val="24"/>
                <w:szCs w:val="24"/>
              </w:rPr>
              <w:t>cimentación</w:t>
            </w:r>
            <w:r w:rsidRPr="006D32D2">
              <w:rPr>
                <w:rFonts w:ascii="Arial" w:hAnsi="Arial" w:cs="Arial"/>
                <w:spacing w:val="38"/>
                <w:sz w:val="24"/>
                <w:szCs w:val="24"/>
              </w:rPr>
              <w:t xml:space="preserve"> </w:t>
            </w:r>
            <w:r w:rsidRPr="006D32D2">
              <w:rPr>
                <w:rFonts w:ascii="Arial" w:hAnsi="Arial" w:cs="Arial"/>
                <w:sz w:val="24"/>
                <w:szCs w:val="24"/>
              </w:rPr>
              <w:t>y</w:t>
            </w:r>
            <w:r w:rsidRPr="006D32D2">
              <w:rPr>
                <w:rFonts w:ascii="Arial" w:hAnsi="Arial" w:cs="Arial"/>
                <w:spacing w:val="35"/>
                <w:sz w:val="24"/>
                <w:szCs w:val="24"/>
              </w:rPr>
              <w:t xml:space="preserve"> </w:t>
            </w:r>
            <w:r w:rsidRPr="006D32D2">
              <w:rPr>
                <w:rFonts w:ascii="Arial" w:hAnsi="Arial" w:cs="Arial"/>
                <w:spacing w:val="-2"/>
                <w:sz w:val="24"/>
                <w:szCs w:val="24"/>
              </w:rPr>
              <w:t>materiales</w:t>
            </w:r>
          </w:p>
          <w:p w14:paraId="3BDBCEFA" w14:textId="77777777" w:rsidR="00D342C2" w:rsidRPr="006D32D2" w:rsidRDefault="006714CB">
            <w:pPr>
              <w:pStyle w:val="TableParagraph"/>
              <w:spacing w:before="14" w:line="270" w:lineRule="exact"/>
              <w:ind w:left="108"/>
              <w:jc w:val="left"/>
              <w:rPr>
                <w:rFonts w:ascii="Arial" w:hAnsi="Arial" w:cs="Arial"/>
                <w:sz w:val="24"/>
                <w:szCs w:val="24"/>
              </w:rPr>
            </w:pPr>
            <w:r w:rsidRPr="006D32D2">
              <w:rPr>
                <w:rFonts w:ascii="Arial" w:hAnsi="Arial" w:cs="Arial"/>
                <w:spacing w:val="-2"/>
                <w:sz w:val="24"/>
                <w:szCs w:val="24"/>
              </w:rPr>
              <w:t>definitivos.</w:t>
            </w:r>
          </w:p>
        </w:tc>
        <w:tc>
          <w:tcPr>
            <w:tcW w:w="1356" w:type="dxa"/>
          </w:tcPr>
          <w:p w14:paraId="7AA02A67" w14:textId="77777777" w:rsidR="00D342C2" w:rsidRPr="006D32D2" w:rsidRDefault="006714CB">
            <w:pPr>
              <w:pStyle w:val="TableParagraph"/>
              <w:spacing w:before="142"/>
              <w:ind w:left="1" w:right="36"/>
              <w:rPr>
                <w:rFonts w:ascii="Arial" w:hAnsi="Arial" w:cs="Arial"/>
                <w:sz w:val="24"/>
                <w:szCs w:val="24"/>
              </w:rPr>
            </w:pPr>
            <w:r w:rsidRPr="006D32D2">
              <w:rPr>
                <w:rFonts w:ascii="Arial" w:hAnsi="Arial" w:cs="Arial"/>
                <w:spacing w:val="-5"/>
                <w:sz w:val="24"/>
                <w:szCs w:val="24"/>
              </w:rPr>
              <w:t>19</w:t>
            </w:r>
          </w:p>
        </w:tc>
      </w:tr>
      <w:tr w:rsidR="00D342C2" w:rsidRPr="006D32D2" w14:paraId="6A34FDA9" w14:textId="77777777">
        <w:trPr>
          <w:trHeight w:val="576"/>
        </w:trPr>
        <w:tc>
          <w:tcPr>
            <w:tcW w:w="3917" w:type="dxa"/>
          </w:tcPr>
          <w:p w14:paraId="08F55B1A"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Construcción</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locales</w:t>
            </w:r>
            <w:r w:rsidRPr="006D32D2">
              <w:rPr>
                <w:rFonts w:ascii="Arial" w:hAnsi="Arial" w:cs="Arial"/>
                <w:spacing w:val="-10"/>
                <w:sz w:val="24"/>
                <w:szCs w:val="24"/>
              </w:rPr>
              <w:t xml:space="preserve"> </w:t>
            </w:r>
            <w:r w:rsidRPr="006D32D2">
              <w:rPr>
                <w:rFonts w:ascii="Arial" w:hAnsi="Arial" w:cs="Arial"/>
                <w:spacing w:val="-2"/>
                <w:sz w:val="24"/>
                <w:szCs w:val="24"/>
              </w:rPr>
              <w:t>comercial</w:t>
            </w:r>
          </w:p>
          <w:p w14:paraId="47B4AF1D" w14:textId="77777777" w:rsidR="00D342C2" w:rsidRPr="006D32D2" w:rsidRDefault="006714CB">
            <w:pPr>
              <w:pStyle w:val="TableParagraph"/>
              <w:spacing w:before="12" w:line="270" w:lineRule="exact"/>
              <w:ind w:left="107"/>
              <w:jc w:val="left"/>
              <w:rPr>
                <w:rFonts w:ascii="Arial" w:hAnsi="Arial" w:cs="Arial"/>
                <w:sz w:val="24"/>
                <w:szCs w:val="24"/>
              </w:rPr>
            </w:pPr>
            <w:r w:rsidRPr="006D32D2">
              <w:rPr>
                <w:rFonts w:ascii="Arial" w:hAnsi="Arial" w:cs="Arial"/>
                <w:sz w:val="24"/>
                <w:szCs w:val="24"/>
              </w:rPr>
              <w:t>y/o</w:t>
            </w:r>
            <w:r w:rsidRPr="006D32D2">
              <w:rPr>
                <w:rFonts w:ascii="Arial" w:hAnsi="Arial" w:cs="Arial"/>
                <w:spacing w:val="-1"/>
                <w:sz w:val="24"/>
                <w:szCs w:val="24"/>
              </w:rPr>
              <w:t xml:space="preserve"> </w:t>
            </w:r>
            <w:r w:rsidRPr="006D32D2">
              <w:rPr>
                <w:rFonts w:ascii="Arial" w:hAnsi="Arial" w:cs="Arial"/>
                <w:spacing w:val="-2"/>
                <w:sz w:val="24"/>
                <w:szCs w:val="24"/>
              </w:rPr>
              <w:t>Industrial</w:t>
            </w:r>
          </w:p>
        </w:tc>
        <w:tc>
          <w:tcPr>
            <w:tcW w:w="3554" w:type="dxa"/>
          </w:tcPr>
          <w:p w14:paraId="79AECDFD"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Con</w:t>
            </w:r>
            <w:r w:rsidRPr="006D32D2">
              <w:rPr>
                <w:rFonts w:ascii="Arial" w:hAnsi="Arial" w:cs="Arial"/>
                <w:spacing w:val="38"/>
                <w:sz w:val="24"/>
                <w:szCs w:val="24"/>
              </w:rPr>
              <w:t xml:space="preserve"> </w:t>
            </w:r>
            <w:r w:rsidRPr="006D32D2">
              <w:rPr>
                <w:rFonts w:ascii="Arial" w:hAnsi="Arial" w:cs="Arial"/>
                <w:sz w:val="24"/>
                <w:szCs w:val="24"/>
              </w:rPr>
              <w:t>cimentación</w:t>
            </w:r>
            <w:r w:rsidRPr="006D32D2">
              <w:rPr>
                <w:rFonts w:ascii="Arial" w:hAnsi="Arial" w:cs="Arial"/>
                <w:spacing w:val="38"/>
                <w:sz w:val="24"/>
                <w:szCs w:val="24"/>
              </w:rPr>
              <w:t xml:space="preserve"> </w:t>
            </w:r>
            <w:r w:rsidRPr="006D32D2">
              <w:rPr>
                <w:rFonts w:ascii="Arial" w:hAnsi="Arial" w:cs="Arial"/>
                <w:sz w:val="24"/>
                <w:szCs w:val="24"/>
              </w:rPr>
              <w:t>y</w:t>
            </w:r>
            <w:r w:rsidRPr="006D32D2">
              <w:rPr>
                <w:rFonts w:ascii="Arial" w:hAnsi="Arial" w:cs="Arial"/>
                <w:spacing w:val="35"/>
                <w:sz w:val="24"/>
                <w:szCs w:val="24"/>
              </w:rPr>
              <w:t xml:space="preserve"> </w:t>
            </w:r>
            <w:r w:rsidRPr="006D32D2">
              <w:rPr>
                <w:rFonts w:ascii="Arial" w:hAnsi="Arial" w:cs="Arial"/>
                <w:spacing w:val="-2"/>
                <w:sz w:val="24"/>
                <w:szCs w:val="24"/>
              </w:rPr>
              <w:t>materiales</w:t>
            </w:r>
          </w:p>
          <w:p w14:paraId="422156AD" w14:textId="77777777" w:rsidR="00D342C2" w:rsidRPr="006D32D2" w:rsidRDefault="006714CB">
            <w:pPr>
              <w:pStyle w:val="TableParagraph"/>
              <w:spacing w:before="12" w:line="270" w:lineRule="exact"/>
              <w:ind w:left="108"/>
              <w:jc w:val="left"/>
              <w:rPr>
                <w:rFonts w:ascii="Arial" w:hAnsi="Arial" w:cs="Arial"/>
                <w:sz w:val="24"/>
                <w:szCs w:val="24"/>
              </w:rPr>
            </w:pPr>
            <w:r w:rsidRPr="006D32D2">
              <w:rPr>
                <w:rFonts w:ascii="Arial" w:hAnsi="Arial" w:cs="Arial"/>
                <w:spacing w:val="-2"/>
                <w:sz w:val="24"/>
                <w:szCs w:val="24"/>
              </w:rPr>
              <w:t>definitivos.</w:t>
            </w:r>
          </w:p>
        </w:tc>
        <w:tc>
          <w:tcPr>
            <w:tcW w:w="1356" w:type="dxa"/>
          </w:tcPr>
          <w:p w14:paraId="1406F6C1" w14:textId="77777777" w:rsidR="00D342C2" w:rsidRPr="006D32D2" w:rsidRDefault="006714CB">
            <w:pPr>
              <w:pStyle w:val="TableParagraph"/>
              <w:spacing w:before="142"/>
              <w:ind w:left="1" w:right="36"/>
              <w:rPr>
                <w:rFonts w:ascii="Arial" w:hAnsi="Arial" w:cs="Arial"/>
                <w:sz w:val="24"/>
                <w:szCs w:val="24"/>
              </w:rPr>
            </w:pPr>
            <w:r w:rsidRPr="006D32D2">
              <w:rPr>
                <w:rFonts w:ascii="Arial" w:hAnsi="Arial" w:cs="Arial"/>
                <w:spacing w:val="-5"/>
                <w:sz w:val="24"/>
                <w:szCs w:val="24"/>
              </w:rPr>
              <w:t>12</w:t>
            </w:r>
          </w:p>
        </w:tc>
      </w:tr>
      <w:tr w:rsidR="00D342C2" w:rsidRPr="006D32D2" w14:paraId="16B0C094" w14:textId="77777777">
        <w:trPr>
          <w:trHeight w:val="578"/>
        </w:trPr>
        <w:tc>
          <w:tcPr>
            <w:tcW w:w="3917" w:type="dxa"/>
          </w:tcPr>
          <w:p w14:paraId="0DF43B67"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Construcción</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pacing w:val="-4"/>
                <w:sz w:val="24"/>
                <w:szCs w:val="24"/>
              </w:rPr>
              <w:t>barda</w:t>
            </w:r>
          </w:p>
        </w:tc>
        <w:tc>
          <w:tcPr>
            <w:tcW w:w="3554" w:type="dxa"/>
          </w:tcPr>
          <w:p w14:paraId="6D978D52"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Con</w:t>
            </w:r>
            <w:r w:rsidRPr="006D32D2">
              <w:rPr>
                <w:rFonts w:ascii="Arial" w:hAnsi="Arial" w:cs="Arial"/>
                <w:spacing w:val="38"/>
                <w:sz w:val="24"/>
                <w:szCs w:val="24"/>
              </w:rPr>
              <w:t xml:space="preserve"> </w:t>
            </w:r>
            <w:r w:rsidRPr="006D32D2">
              <w:rPr>
                <w:rFonts w:ascii="Arial" w:hAnsi="Arial" w:cs="Arial"/>
                <w:sz w:val="24"/>
                <w:szCs w:val="24"/>
              </w:rPr>
              <w:t>cimentación</w:t>
            </w:r>
            <w:r w:rsidRPr="006D32D2">
              <w:rPr>
                <w:rFonts w:ascii="Arial" w:hAnsi="Arial" w:cs="Arial"/>
                <w:spacing w:val="38"/>
                <w:sz w:val="24"/>
                <w:szCs w:val="24"/>
              </w:rPr>
              <w:t xml:space="preserve"> </w:t>
            </w:r>
            <w:r w:rsidRPr="006D32D2">
              <w:rPr>
                <w:rFonts w:ascii="Arial" w:hAnsi="Arial" w:cs="Arial"/>
                <w:sz w:val="24"/>
                <w:szCs w:val="24"/>
              </w:rPr>
              <w:t>y</w:t>
            </w:r>
            <w:r w:rsidRPr="006D32D2">
              <w:rPr>
                <w:rFonts w:ascii="Arial" w:hAnsi="Arial" w:cs="Arial"/>
                <w:spacing w:val="35"/>
                <w:sz w:val="24"/>
                <w:szCs w:val="24"/>
              </w:rPr>
              <w:t xml:space="preserve"> </w:t>
            </w:r>
            <w:r w:rsidRPr="006D32D2">
              <w:rPr>
                <w:rFonts w:ascii="Arial" w:hAnsi="Arial" w:cs="Arial"/>
                <w:spacing w:val="-2"/>
                <w:sz w:val="24"/>
                <w:szCs w:val="24"/>
              </w:rPr>
              <w:t>materiales</w:t>
            </w:r>
          </w:p>
          <w:p w14:paraId="6A1577C0" w14:textId="77777777" w:rsidR="00D342C2" w:rsidRPr="006D32D2" w:rsidRDefault="006714CB">
            <w:pPr>
              <w:pStyle w:val="TableParagraph"/>
              <w:spacing w:before="12" w:line="272" w:lineRule="exact"/>
              <w:ind w:left="108"/>
              <w:jc w:val="left"/>
              <w:rPr>
                <w:rFonts w:ascii="Arial" w:hAnsi="Arial" w:cs="Arial"/>
                <w:sz w:val="24"/>
                <w:szCs w:val="24"/>
              </w:rPr>
            </w:pPr>
            <w:r w:rsidRPr="006D32D2">
              <w:rPr>
                <w:rFonts w:ascii="Arial" w:hAnsi="Arial" w:cs="Arial"/>
                <w:spacing w:val="-2"/>
                <w:sz w:val="24"/>
                <w:szCs w:val="24"/>
              </w:rPr>
              <w:t>definitivos.</w:t>
            </w:r>
          </w:p>
        </w:tc>
        <w:tc>
          <w:tcPr>
            <w:tcW w:w="1356" w:type="dxa"/>
          </w:tcPr>
          <w:p w14:paraId="549FEF6B" w14:textId="77777777" w:rsidR="00D342C2" w:rsidRPr="006D32D2" w:rsidRDefault="006714CB">
            <w:pPr>
              <w:pStyle w:val="TableParagraph"/>
              <w:spacing w:before="142"/>
              <w:ind w:left="1" w:right="36"/>
              <w:rPr>
                <w:rFonts w:ascii="Arial" w:hAnsi="Arial" w:cs="Arial"/>
                <w:sz w:val="24"/>
                <w:szCs w:val="24"/>
              </w:rPr>
            </w:pPr>
            <w:r w:rsidRPr="006D32D2">
              <w:rPr>
                <w:rFonts w:ascii="Arial" w:hAnsi="Arial" w:cs="Arial"/>
                <w:spacing w:val="-5"/>
                <w:sz w:val="24"/>
                <w:szCs w:val="24"/>
              </w:rPr>
              <w:t>13</w:t>
            </w:r>
          </w:p>
        </w:tc>
      </w:tr>
      <w:tr w:rsidR="00D342C2" w:rsidRPr="006D32D2" w14:paraId="228EDECA" w14:textId="77777777">
        <w:trPr>
          <w:trHeight w:val="287"/>
        </w:trPr>
        <w:tc>
          <w:tcPr>
            <w:tcW w:w="3917" w:type="dxa"/>
          </w:tcPr>
          <w:p w14:paraId="15D8A60A" w14:textId="77777777" w:rsidR="00D342C2" w:rsidRPr="006D32D2" w:rsidRDefault="006714CB">
            <w:pPr>
              <w:pStyle w:val="TableParagraph"/>
              <w:spacing w:line="268" w:lineRule="exact"/>
              <w:ind w:left="105"/>
              <w:jc w:val="left"/>
              <w:rPr>
                <w:rFonts w:ascii="Arial" w:hAnsi="Arial" w:cs="Arial"/>
                <w:sz w:val="24"/>
                <w:szCs w:val="24"/>
              </w:rPr>
            </w:pPr>
            <w:r w:rsidRPr="006D32D2">
              <w:rPr>
                <w:rFonts w:ascii="Arial" w:hAnsi="Arial" w:cs="Arial"/>
                <w:sz w:val="24"/>
                <w:szCs w:val="24"/>
              </w:rPr>
              <w:t>Construcción</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pacing w:val="-4"/>
                <w:sz w:val="24"/>
                <w:szCs w:val="24"/>
              </w:rPr>
              <w:t>losa</w:t>
            </w:r>
          </w:p>
        </w:tc>
        <w:tc>
          <w:tcPr>
            <w:tcW w:w="3554" w:type="dxa"/>
          </w:tcPr>
          <w:p w14:paraId="336690EB" w14:textId="77777777" w:rsidR="00D342C2" w:rsidRPr="006D32D2" w:rsidRDefault="006714CB">
            <w:pPr>
              <w:pStyle w:val="TableParagraph"/>
              <w:spacing w:line="268" w:lineRule="exact"/>
              <w:ind w:right="623"/>
              <w:jc w:val="right"/>
              <w:rPr>
                <w:rFonts w:ascii="Arial" w:hAnsi="Arial" w:cs="Arial"/>
                <w:sz w:val="24"/>
                <w:szCs w:val="24"/>
              </w:rPr>
            </w:pPr>
            <w:r w:rsidRPr="006D32D2">
              <w:rPr>
                <w:rFonts w:ascii="Arial" w:hAnsi="Arial" w:cs="Arial"/>
                <w:sz w:val="24"/>
                <w:szCs w:val="24"/>
              </w:rPr>
              <w:t>Con</w:t>
            </w:r>
            <w:r w:rsidRPr="006D32D2">
              <w:rPr>
                <w:rFonts w:ascii="Arial" w:hAnsi="Arial" w:cs="Arial"/>
                <w:spacing w:val="-11"/>
                <w:sz w:val="24"/>
                <w:szCs w:val="24"/>
              </w:rPr>
              <w:t xml:space="preserve"> </w:t>
            </w:r>
            <w:r w:rsidRPr="006D32D2">
              <w:rPr>
                <w:rFonts w:ascii="Arial" w:hAnsi="Arial" w:cs="Arial"/>
                <w:sz w:val="24"/>
                <w:szCs w:val="24"/>
              </w:rPr>
              <w:t>materiales</w:t>
            </w:r>
            <w:r w:rsidRPr="006D32D2">
              <w:rPr>
                <w:rFonts w:ascii="Arial" w:hAnsi="Arial" w:cs="Arial"/>
                <w:spacing w:val="-13"/>
                <w:sz w:val="24"/>
                <w:szCs w:val="24"/>
              </w:rPr>
              <w:t xml:space="preserve"> </w:t>
            </w:r>
            <w:r w:rsidRPr="006D32D2">
              <w:rPr>
                <w:rFonts w:ascii="Arial" w:hAnsi="Arial" w:cs="Arial"/>
                <w:spacing w:val="-2"/>
                <w:sz w:val="24"/>
                <w:szCs w:val="24"/>
              </w:rPr>
              <w:t>definitivos.</w:t>
            </w:r>
          </w:p>
        </w:tc>
        <w:tc>
          <w:tcPr>
            <w:tcW w:w="1356" w:type="dxa"/>
          </w:tcPr>
          <w:p w14:paraId="00D2658F" w14:textId="77777777" w:rsidR="00D342C2" w:rsidRPr="006D32D2" w:rsidRDefault="006714CB">
            <w:pPr>
              <w:pStyle w:val="TableParagraph"/>
              <w:spacing w:line="268" w:lineRule="exact"/>
              <w:ind w:right="36"/>
              <w:rPr>
                <w:rFonts w:ascii="Arial" w:hAnsi="Arial" w:cs="Arial"/>
                <w:sz w:val="24"/>
                <w:szCs w:val="24"/>
              </w:rPr>
            </w:pPr>
            <w:r w:rsidRPr="006D32D2">
              <w:rPr>
                <w:rFonts w:ascii="Arial" w:hAnsi="Arial" w:cs="Arial"/>
                <w:spacing w:val="-10"/>
                <w:sz w:val="24"/>
                <w:szCs w:val="24"/>
              </w:rPr>
              <w:t>6</w:t>
            </w:r>
          </w:p>
        </w:tc>
      </w:tr>
      <w:tr w:rsidR="00D342C2" w:rsidRPr="006D32D2" w14:paraId="6E99D2D9" w14:textId="77777777">
        <w:trPr>
          <w:trHeight w:val="287"/>
        </w:trPr>
        <w:tc>
          <w:tcPr>
            <w:tcW w:w="3917" w:type="dxa"/>
          </w:tcPr>
          <w:p w14:paraId="5E05BBEE" w14:textId="77777777" w:rsidR="00D342C2" w:rsidRPr="006D32D2" w:rsidRDefault="006714CB">
            <w:pPr>
              <w:pStyle w:val="TableParagraph"/>
              <w:spacing w:line="268" w:lineRule="exact"/>
              <w:ind w:left="105"/>
              <w:jc w:val="left"/>
              <w:rPr>
                <w:rFonts w:ascii="Arial" w:hAnsi="Arial" w:cs="Arial"/>
                <w:sz w:val="24"/>
                <w:szCs w:val="24"/>
              </w:rPr>
            </w:pPr>
            <w:r w:rsidRPr="006D32D2">
              <w:rPr>
                <w:rFonts w:ascii="Arial" w:hAnsi="Arial" w:cs="Arial"/>
                <w:sz w:val="24"/>
                <w:szCs w:val="24"/>
              </w:rPr>
              <w:t>Construcción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fosa</w:t>
            </w:r>
            <w:r w:rsidRPr="006D32D2">
              <w:rPr>
                <w:rFonts w:ascii="Arial" w:hAnsi="Arial" w:cs="Arial"/>
                <w:spacing w:val="-12"/>
                <w:sz w:val="24"/>
                <w:szCs w:val="24"/>
              </w:rPr>
              <w:t xml:space="preserve"> </w:t>
            </w:r>
            <w:r w:rsidRPr="006D32D2">
              <w:rPr>
                <w:rFonts w:ascii="Arial" w:hAnsi="Arial" w:cs="Arial"/>
                <w:spacing w:val="-2"/>
                <w:sz w:val="24"/>
                <w:szCs w:val="24"/>
              </w:rPr>
              <w:t>séptica</w:t>
            </w:r>
          </w:p>
        </w:tc>
        <w:tc>
          <w:tcPr>
            <w:tcW w:w="3554" w:type="dxa"/>
          </w:tcPr>
          <w:p w14:paraId="1D0788EB" w14:textId="77777777" w:rsidR="00D342C2" w:rsidRPr="006D32D2" w:rsidRDefault="00D342C2">
            <w:pPr>
              <w:pStyle w:val="TableParagraph"/>
              <w:jc w:val="left"/>
              <w:rPr>
                <w:rFonts w:ascii="Arial" w:hAnsi="Arial" w:cs="Arial"/>
                <w:sz w:val="24"/>
                <w:szCs w:val="24"/>
              </w:rPr>
            </w:pPr>
          </w:p>
        </w:tc>
        <w:tc>
          <w:tcPr>
            <w:tcW w:w="1356" w:type="dxa"/>
          </w:tcPr>
          <w:p w14:paraId="451C6D4C" w14:textId="77777777" w:rsidR="00D342C2" w:rsidRPr="006D32D2" w:rsidRDefault="006714CB">
            <w:pPr>
              <w:pStyle w:val="TableParagraph"/>
              <w:spacing w:line="268" w:lineRule="exact"/>
              <w:ind w:left="1" w:right="36"/>
              <w:rPr>
                <w:rFonts w:ascii="Arial" w:hAnsi="Arial" w:cs="Arial"/>
                <w:sz w:val="24"/>
                <w:szCs w:val="24"/>
              </w:rPr>
            </w:pPr>
            <w:r w:rsidRPr="006D32D2">
              <w:rPr>
                <w:rFonts w:ascii="Arial" w:hAnsi="Arial" w:cs="Arial"/>
                <w:spacing w:val="-5"/>
                <w:sz w:val="24"/>
                <w:szCs w:val="24"/>
              </w:rPr>
              <w:t>10</w:t>
            </w:r>
          </w:p>
        </w:tc>
      </w:tr>
      <w:tr w:rsidR="00D342C2" w:rsidRPr="006D32D2" w14:paraId="7E3310CC" w14:textId="77777777">
        <w:trPr>
          <w:trHeight w:val="577"/>
        </w:trPr>
        <w:tc>
          <w:tcPr>
            <w:tcW w:w="3917" w:type="dxa"/>
          </w:tcPr>
          <w:p w14:paraId="1E3AD1A9"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Demoliciones</w:t>
            </w:r>
            <w:r w:rsidRPr="006D32D2">
              <w:rPr>
                <w:rFonts w:ascii="Arial" w:hAnsi="Arial" w:cs="Arial"/>
                <w:spacing w:val="76"/>
                <w:sz w:val="24"/>
                <w:szCs w:val="24"/>
              </w:rPr>
              <w:t xml:space="preserve"> </w:t>
            </w:r>
            <w:r w:rsidRPr="006D32D2">
              <w:rPr>
                <w:rFonts w:ascii="Arial" w:hAnsi="Arial" w:cs="Arial"/>
                <w:sz w:val="24"/>
                <w:szCs w:val="24"/>
              </w:rPr>
              <w:t>casa</w:t>
            </w:r>
            <w:r w:rsidRPr="006D32D2">
              <w:rPr>
                <w:rFonts w:ascii="Arial" w:hAnsi="Arial" w:cs="Arial"/>
                <w:spacing w:val="74"/>
                <w:sz w:val="24"/>
                <w:szCs w:val="24"/>
              </w:rPr>
              <w:t xml:space="preserve"> </w:t>
            </w:r>
            <w:r w:rsidRPr="006D32D2">
              <w:rPr>
                <w:rFonts w:ascii="Arial" w:hAnsi="Arial" w:cs="Arial"/>
                <w:sz w:val="24"/>
                <w:szCs w:val="24"/>
              </w:rPr>
              <w:t>habitación</w:t>
            </w:r>
            <w:r w:rsidRPr="006D32D2">
              <w:rPr>
                <w:rFonts w:ascii="Arial" w:hAnsi="Arial" w:cs="Arial"/>
                <w:spacing w:val="75"/>
                <w:sz w:val="24"/>
                <w:szCs w:val="24"/>
              </w:rPr>
              <w:t xml:space="preserve"> </w:t>
            </w:r>
            <w:r w:rsidRPr="006D32D2">
              <w:rPr>
                <w:rFonts w:ascii="Arial" w:hAnsi="Arial" w:cs="Arial"/>
                <w:spacing w:val="-10"/>
                <w:sz w:val="24"/>
                <w:szCs w:val="24"/>
              </w:rPr>
              <w:t>o</w:t>
            </w:r>
          </w:p>
          <w:p w14:paraId="5189F990" w14:textId="77777777" w:rsidR="00D342C2" w:rsidRPr="006D32D2" w:rsidRDefault="006714CB">
            <w:pPr>
              <w:pStyle w:val="TableParagraph"/>
              <w:spacing w:before="14" w:line="270" w:lineRule="exact"/>
              <w:ind w:left="107"/>
              <w:jc w:val="left"/>
              <w:rPr>
                <w:rFonts w:ascii="Arial" w:hAnsi="Arial" w:cs="Arial"/>
                <w:sz w:val="24"/>
                <w:szCs w:val="24"/>
              </w:rPr>
            </w:pPr>
            <w:r w:rsidRPr="006D32D2">
              <w:rPr>
                <w:rFonts w:ascii="Arial" w:hAnsi="Arial" w:cs="Arial"/>
                <w:spacing w:val="-2"/>
                <w:sz w:val="24"/>
                <w:szCs w:val="24"/>
              </w:rPr>
              <w:t>edificios</w:t>
            </w:r>
          </w:p>
        </w:tc>
        <w:tc>
          <w:tcPr>
            <w:tcW w:w="3554" w:type="dxa"/>
          </w:tcPr>
          <w:p w14:paraId="3537F9DB"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50%</w:t>
            </w:r>
            <w:r w:rsidRPr="006D32D2">
              <w:rPr>
                <w:rFonts w:ascii="Arial" w:hAnsi="Arial" w:cs="Arial"/>
                <w:spacing w:val="34"/>
                <w:sz w:val="24"/>
                <w:szCs w:val="24"/>
              </w:rPr>
              <w:t xml:space="preserve"> </w:t>
            </w:r>
            <w:r w:rsidRPr="006D32D2">
              <w:rPr>
                <w:rFonts w:ascii="Arial" w:hAnsi="Arial" w:cs="Arial"/>
                <w:sz w:val="24"/>
                <w:szCs w:val="24"/>
              </w:rPr>
              <w:t>por</w:t>
            </w:r>
            <w:r w:rsidRPr="006D32D2">
              <w:rPr>
                <w:rFonts w:ascii="Arial" w:hAnsi="Arial" w:cs="Arial"/>
                <w:spacing w:val="34"/>
                <w:sz w:val="24"/>
                <w:szCs w:val="24"/>
              </w:rPr>
              <w:t xml:space="preserve"> </w:t>
            </w:r>
            <w:r w:rsidRPr="006D32D2">
              <w:rPr>
                <w:rFonts w:ascii="Arial" w:hAnsi="Arial" w:cs="Arial"/>
                <w:sz w:val="24"/>
                <w:szCs w:val="24"/>
              </w:rPr>
              <w:t>concepto</w:t>
            </w:r>
            <w:r w:rsidRPr="006D32D2">
              <w:rPr>
                <w:rFonts w:ascii="Arial" w:hAnsi="Arial" w:cs="Arial"/>
                <w:spacing w:val="35"/>
                <w:sz w:val="24"/>
                <w:szCs w:val="24"/>
              </w:rPr>
              <w:t xml:space="preserve"> </w:t>
            </w:r>
            <w:r w:rsidRPr="006D32D2">
              <w:rPr>
                <w:rFonts w:ascii="Arial" w:hAnsi="Arial" w:cs="Arial"/>
                <w:sz w:val="24"/>
                <w:szCs w:val="24"/>
              </w:rPr>
              <w:t>de</w:t>
            </w:r>
            <w:r w:rsidRPr="006D32D2">
              <w:rPr>
                <w:rFonts w:ascii="Arial" w:hAnsi="Arial" w:cs="Arial"/>
                <w:spacing w:val="33"/>
                <w:sz w:val="24"/>
                <w:szCs w:val="24"/>
              </w:rPr>
              <w:t xml:space="preserve"> </w:t>
            </w:r>
            <w:r w:rsidRPr="006D32D2">
              <w:rPr>
                <w:rFonts w:ascii="Arial" w:hAnsi="Arial" w:cs="Arial"/>
                <w:spacing w:val="-2"/>
                <w:sz w:val="24"/>
                <w:szCs w:val="24"/>
              </w:rPr>
              <w:t>licencia</w:t>
            </w:r>
          </w:p>
          <w:p w14:paraId="3F7919A8" w14:textId="77777777" w:rsidR="00D342C2" w:rsidRPr="006D32D2" w:rsidRDefault="006714CB">
            <w:pPr>
              <w:pStyle w:val="TableParagraph"/>
              <w:spacing w:before="14" w:line="270" w:lineRule="exact"/>
              <w:ind w:left="108"/>
              <w:jc w:val="left"/>
              <w:rPr>
                <w:rFonts w:ascii="Arial" w:hAnsi="Arial" w:cs="Arial"/>
                <w:sz w:val="24"/>
                <w:szCs w:val="24"/>
              </w:rPr>
            </w:pPr>
            <w:r w:rsidRPr="006D32D2">
              <w:rPr>
                <w:rFonts w:ascii="Arial" w:hAnsi="Arial" w:cs="Arial"/>
                <w:sz w:val="24"/>
                <w:szCs w:val="24"/>
              </w:rPr>
              <w:t xml:space="preserve">de </w:t>
            </w:r>
            <w:r w:rsidRPr="006D32D2">
              <w:rPr>
                <w:rFonts w:ascii="Arial" w:hAnsi="Arial" w:cs="Arial"/>
                <w:spacing w:val="-2"/>
                <w:sz w:val="24"/>
                <w:szCs w:val="24"/>
              </w:rPr>
              <w:t>construcción</w:t>
            </w:r>
          </w:p>
        </w:tc>
        <w:tc>
          <w:tcPr>
            <w:tcW w:w="1356" w:type="dxa"/>
          </w:tcPr>
          <w:p w14:paraId="23DA065E" w14:textId="77777777" w:rsidR="00D342C2" w:rsidRPr="006D32D2" w:rsidRDefault="006714CB">
            <w:pPr>
              <w:pStyle w:val="TableParagraph"/>
              <w:spacing w:before="144"/>
              <w:ind w:right="36"/>
              <w:rPr>
                <w:rFonts w:ascii="Arial" w:hAnsi="Arial" w:cs="Arial"/>
                <w:sz w:val="24"/>
                <w:szCs w:val="24"/>
              </w:rPr>
            </w:pPr>
            <w:r w:rsidRPr="006D32D2">
              <w:rPr>
                <w:rFonts w:ascii="Arial" w:hAnsi="Arial" w:cs="Arial"/>
                <w:spacing w:val="-10"/>
                <w:sz w:val="24"/>
                <w:szCs w:val="24"/>
              </w:rPr>
              <w:t>7</w:t>
            </w:r>
          </w:p>
        </w:tc>
      </w:tr>
    </w:tbl>
    <w:p w14:paraId="08185B59"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297514EA" w14:textId="77777777" w:rsidR="00D342C2" w:rsidRPr="006D32D2" w:rsidRDefault="00D342C2">
      <w:pPr>
        <w:pStyle w:val="Textoindependiente"/>
        <w:rPr>
          <w:rFonts w:ascii="Arial" w:hAnsi="Arial" w:cs="Arial"/>
        </w:rPr>
      </w:pPr>
    </w:p>
    <w:p w14:paraId="0BB01599" w14:textId="77777777" w:rsidR="00D342C2" w:rsidRPr="006D32D2" w:rsidRDefault="00D342C2">
      <w:pPr>
        <w:pStyle w:val="Textoindependiente"/>
        <w:rPr>
          <w:rFonts w:ascii="Arial" w:hAnsi="Arial" w:cs="Arial"/>
        </w:rPr>
      </w:pPr>
    </w:p>
    <w:p w14:paraId="7D395815"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7"/>
        <w:gridCol w:w="3554"/>
        <w:gridCol w:w="1356"/>
      </w:tblGrid>
      <w:tr w:rsidR="00D342C2" w:rsidRPr="006D32D2" w14:paraId="3283F776" w14:textId="77777777">
        <w:trPr>
          <w:trHeight w:val="577"/>
        </w:trPr>
        <w:tc>
          <w:tcPr>
            <w:tcW w:w="3917" w:type="dxa"/>
            <w:shd w:val="clear" w:color="auto" w:fill="BEBEBE"/>
          </w:tcPr>
          <w:p w14:paraId="1BF5251A" w14:textId="77777777" w:rsidR="00D342C2" w:rsidRPr="006D32D2" w:rsidRDefault="006714CB">
            <w:pPr>
              <w:pStyle w:val="TableParagraph"/>
              <w:spacing w:before="5"/>
              <w:ind w:left="1065"/>
              <w:jc w:val="left"/>
              <w:rPr>
                <w:rFonts w:ascii="Arial" w:hAnsi="Arial" w:cs="Arial"/>
                <w:b/>
                <w:sz w:val="24"/>
                <w:szCs w:val="24"/>
              </w:rPr>
            </w:pPr>
            <w:r w:rsidRPr="006D32D2">
              <w:rPr>
                <w:rFonts w:ascii="Arial" w:hAnsi="Arial" w:cs="Arial"/>
                <w:b/>
                <w:sz w:val="24"/>
                <w:szCs w:val="24"/>
              </w:rPr>
              <w:t>TIPO</w:t>
            </w:r>
            <w:r w:rsidRPr="006D32D2">
              <w:rPr>
                <w:rFonts w:ascii="Arial" w:hAnsi="Arial" w:cs="Arial"/>
                <w:b/>
                <w:spacing w:val="-3"/>
                <w:sz w:val="24"/>
                <w:szCs w:val="24"/>
              </w:rPr>
              <w:t xml:space="preserve"> </w:t>
            </w:r>
            <w:r w:rsidRPr="006D32D2">
              <w:rPr>
                <w:rFonts w:ascii="Arial" w:hAnsi="Arial" w:cs="Arial"/>
                <w:b/>
                <w:sz w:val="24"/>
                <w:szCs w:val="24"/>
              </w:rPr>
              <w:t>DE</w:t>
            </w:r>
            <w:r w:rsidRPr="006D32D2">
              <w:rPr>
                <w:rFonts w:ascii="Arial" w:hAnsi="Arial" w:cs="Arial"/>
                <w:b/>
                <w:spacing w:val="-2"/>
                <w:sz w:val="24"/>
                <w:szCs w:val="24"/>
              </w:rPr>
              <w:t xml:space="preserve"> </w:t>
            </w:r>
            <w:r w:rsidRPr="006D32D2">
              <w:rPr>
                <w:rFonts w:ascii="Arial" w:hAnsi="Arial" w:cs="Arial"/>
                <w:b/>
                <w:spacing w:val="-4"/>
                <w:sz w:val="24"/>
                <w:szCs w:val="24"/>
              </w:rPr>
              <w:t>OBRA</w:t>
            </w:r>
          </w:p>
        </w:tc>
        <w:tc>
          <w:tcPr>
            <w:tcW w:w="3554" w:type="dxa"/>
            <w:shd w:val="clear" w:color="auto" w:fill="BEBEBE"/>
          </w:tcPr>
          <w:p w14:paraId="269D1982" w14:textId="77777777" w:rsidR="00D342C2" w:rsidRPr="006D32D2" w:rsidRDefault="006714CB">
            <w:pPr>
              <w:pStyle w:val="TableParagraph"/>
              <w:spacing w:before="5"/>
              <w:ind w:left="612"/>
              <w:jc w:val="left"/>
              <w:rPr>
                <w:rFonts w:ascii="Arial" w:hAnsi="Arial" w:cs="Arial"/>
                <w:b/>
                <w:sz w:val="24"/>
                <w:szCs w:val="24"/>
              </w:rPr>
            </w:pPr>
            <w:r w:rsidRPr="006D32D2">
              <w:rPr>
                <w:rFonts w:ascii="Arial" w:hAnsi="Arial" w:cs="Arial"/>
                <w:b/>
                <w:spacing w:val="-2"/>
                <w:sz w:val="24"/>
                <w:szCs w:val="24"/>
              </w:rPr>
              <w:t>CARASTERÍSTICAS</w:t>
            </w:r>
          </w:p>
        </w:tc>
        <w:tc>
          <w:tcPr>
            <w:tcW w:w="1356" w:type="dxa"/>
            <w:shd w:val="clear" w:color="auto" w:fill="BEBEBE"/>
          </w:tcPr>
          <w:p w14:paraId="73E85981" w14:textId="77777777" w:rsidR="00D342C2" w:rsidRPr="006D32D2" w:rsidRDefault="006714CB">
            <w:pPr>
              <w:pStyle w:val="TableParagraph"/>
              <w:spacing w:before="5"/>
              <w:ind w:left="301"/>
              <w:jc w:val="left"/>
              <w:rPr>
                <w:rFonts w:ascii="Arial" w:hAnsi="Arial" w:cs="Arial"/>
                <w:b/>
                <w:sz w:val="24"/>
                <w:szCs w:val="24"/>
              </w:rPr>
            </w:pPr>
            <w:r w:rsidRPr="006D32D2">
              <w:rPr>
                <w:rFonts w:ascii="Arial" w:hAnsi="Arial" w:cs="Arial"/>
                <w:b/>
                <w:spacing w:val="-4"/>
                <w:sz w:val="24"/>
                <w:szCs w:val="24"/>
              </w:rPr>
              <w:t>UMAS</w:t>
            </w:r>
          </w:p>
          <w:p w14:paraId="33BE9C6E" w14:textId="77777777" w:rsidR="00D342C2" w:rsidRPr="006D32D2" w:rsidRDefault="006714CB">
            <w:pPr>
              <w:pStyle w:val="TableParagraph"/>
              <w:spacing w:before="14" w:line="263" w:lineRule="exact"/>
              <w:ind w:left="195"/>
              <w:jc w:val="left"/>
              <w:rPr>
                <w:rFonts w:ascii="Arial" w:hAnsi="Arial" w:cs="Arial"/>
                <w:b/>
                <w:sz w:val="24"/>
                <w:szCs w:val="24"/>
              </w:rPr>
            </w:pPr>
            <w:r w:rsidRPr="006D32D2">
              <w:rPr>
                <w:rFonts w:ascii="Arial" w:hAnsi="Arial" w:cs="Arial"/>
                <w:b/>
                <w:sz w:val="24"/>
                <w:szCs w:val="24"/>
              </w:rPr>
              <w:t xml:space="preserve">POR </w:t>
            </w:r>
            <w:r w:rsidRPr="006D32D2">
              <w:rPr>
                <w:rFonts w:ascii="Arial" w:hAnsi="Arial" w:cs="Arial"/>
                <w:b/>
                <w:spacing w:val="-5"/>
                <w:sz w:val="24"/>
                <w:szCs w:val="24"/>
              </w:rPr>
              <w:t>M2</w:t>
            </w:r>
          </w:p>
        </w:tc>
      </w:tr>
      <w:tr w:rsidR="00D342C2" w:rsidRPr="006D32D2" w14:paraId="403F2924" w14:textId="77777777">
        <w:trPr>
          <w:trHeight w:val="287"/>
        </w:trPr>
        <w:tc>
          <w:tcPr>
            <w:tcW w:w="3917" w:type="dxa"/>
          </w:tcPr>
          <w:p w14:paraId="0BB938FF" w14:textId="77777777" w:rsidR="00D342C2" w:rsidRPr="006D32D2" w:rsidRDefault="006714CB">
            <w:pPr>
              <w:pStyle w:val="TableParagraph"/>
              <w:spacing w:line="268" w:lineRule="exact"/>
              <w:ind w:left="105"/>
              <w:jc w:val="left"/>
              <w:rPr>
                <w:rFonts w:ascii="Arial" w:hAnsi="Arial" w:cs="Arial"/>
                <w:sz w:val="24"/>
                <w:szCs w:val="24"/>
              </w:rPr>
            </w:pPr>
            <w:r w:rsidRPr="006D32D2">
              <w:rPr>
                <w:rFonts w:ascii="Arial" w:hAnsi="Arial" w:cs="Arial"/>
                <w:sz w:val="24"/>
                <w:szCs w:val="24"/>
              </w:rPr>
              <w:t>Estacionamientos</w:t>
            </w:r>
            <w:r w:rsidRPr="006D32D2">
              <w:rPr>
                <w:rFonts w:ascii="Arial" w:hAnsi="Arial" w:cs="Arial"/>
                <w:spacing w:val="-9"/>
                <w:sz w:val="24"/>
                <w:szCs w:val="24"/>
              </w:rPr>
              <w:t xml:space="preserve"> </w:t>
            </w:r>
            <w:r w:rsidRPr="006D32D2">
              <w:rPr>
                <w:rFonts w:ascii="Arial" w:hAnsi="Arial" w:cs="Arial"/>
                <w:spacing w:val="-2"/>
                <w:sz w:val="24"/>
                <w:szCs w:val="24"/>
              </w:rPr>
              <w:t>descubiertos</w:t>
            </w:r>
          </w:p>
        </w:tc>
        <w:tc>
          <w:tcPr>
            <w:tcW w:w="3554" w:type="dxa"/>
          </w:tcPr>
          <w:p w14:paraId="5BCC3AEB" w14:textId="77777777" w:rsidR="00D342C2" w:rsidRPr="006D32D2" w:rsidRDefault="006714CB">
            <w:pPr>
              <w:pStyle w:val="TableParagraph"/>
              <w:spacing w:line="268" w:lineRule="exact"/>
              <w:ind w:left="105"/>
              <w:jc w:val="left"/>
              <w:rPr>
                <w:rFonts w:ascii="Arial" w:hAnsi="Arial" w:cs="Arial"/>
                <w:sz w:val="24"/>
                <w:szCs w:val="24"/>
              </w:rPr>
            </w:pPr>
            <w:r w:rsidRPr="006D32D2">
              <w:rPr>
                <w:rFonts w:ascii="Arial" w:hAnsi="Arial" w:cs="Arial"/>
                <w:sz w:val="24"/>
                <w:szCs w:val="24"/>
              </w:rPr>
              <w:t>Solo</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2"/>
                <w:sz w:val="24"/>
                <w:szCs w:val="24"/>
              </w:rPr>
              <w:t xml:space="preserve"> </w:t>
            </w:r>
            <w:r w:rsidRPr="006D32D2">
              <w:rPr>
                <w:rFonts w:ascii="Arial" w:hAnsi="Arial" w:cs="Arial"/>
                <w:sz w:val="24"/>
                <w:szCs w:val="24"/>
              </w:rPr>
              <w:t>barda</w:t>
            </w:r>
            <w:r w:rsidRPr="006D32D2">
              <w:rPr>
                <w:rFonts w:ascii="Arial" w:hAnsi="Arial" w:cs="Arial"/>
                <w:spacing w:val="-3"/>
                <w:sz w:val="24"/>
                <w:szCs w:val="24"/>
              </w:rPr>
              <w:t xml:space="preserve"> </w:t>
            </w:r>
            <w:r w:rsidRPr="006D32D2">
              <w:rPr>
                <w:rFonts w:ascii="Arial" w:hAnsi="Arial" w:cs="Arial"/>
                <w:spacing w:val="-2"/>
                <w:sz w:val="24"/>
                <w:szCs w:val="24"/>
              </w:rPr>
              <w:t>perimetral.</w:t>
            </w:r>
          </w:p>
        </w:tc>
        <w:tc>
          <w:tcPr>
            <w:tcW w:w="1356" w:type="dxa"/>
          </w:tcPr>
          <w:p w14:paraId="44FD309F" w14:textId="77777777" w:rsidR="00D342C2" w:rsidRPr="006D32D2" w:rsidRDefault="006714CB">
            <w:pPr>
              <w:pStyle w:val="TableParagraph"/>
              <w:spacing w:line="268" w:lineRule="exact"/>
              <w:ind w:right="36"/>
              <w:rPr>
                <w:rFonts w:ascii="Arial" w:hAnsi="Arial" w:cs="Arial"/>
                <w:sz w:val="24"/>
                <w:szCs w:val="24"/>
              </w:rPr>
            </w:pPr>
            <w:r w:rsidRPr="006D32D2">
              <w:rPr>
                <w:rFonts w:ascii="Arial" w:hAnsi="Arial" w:cs="Arial"/>
                <w:spacing w:val="-10"/>
                <w:sz w:val="24"/>
                <w:szCs w:val="24"/>
              </w:rPr>
              <w:t>8</w:t>
            </w:r>
          </w:p>
        </w:tc>
      </w:tr>
      <w:tr w:rsidR="00D342C2" w:rsidRPr="006D32D2" w14:paraId="65C5FE3F" w14:textId="77777777">
        <w:trPr>
          <w:trHeight w:val="287"/>
        </w:trPr>
        <w:tc>
          <w:tcPr>
            <w:tcW w:w="3917" w:type="dxa"/>
          </w:tcPr>
          <w:p w14:paraId="521A1AB3" w14:textId="77777777" w:rsidR="00D342C2" w:rsidRPr="006D32D2" w:rsidRDefault="006714CB">
            <w:pPr>
              <w:pStyle w:val="TableParagraph"/>
              <w:spacing w:line="268" w:lineRule="exact"/>
              <w:ind w:left="105"/>
              <w:jc w:val="left"/>
              <w:rPr>
                <w:rFonts w:ascii="Arial" w:hAnsi="Arial" w:cs="Arial"/>
                <w:sz w:val="24"/>
                <w:szCs w:val="24"/>
              </w:rPr>
            </w:pPr>
            <w:r w:rsidRPr="006D32D2">
              <w:rPr>
                <w:rFonts w:ascii="Arial" w:hAnsi="Arial" w:cs="Arial"/>
                <w:sz w:val="24"/>
                <w:szCs w:val="24"/>
              </w:rPr>
              <w:t>Estacionamientos</w:t>
            </w:r>
            <w:r w:rsidRPr="006D32D2">
              <w:rPr>
                <w:rFonts w:ascii="Arial" w:hAnsi="Arial" w:cs="Arial"/>
                <w:spacing w:val="-9"/>
                <w:sz w:val="24"/>
                <w:szCs w:val="24"/>
              </w:rPr>
              <w:t xml:space="preserve"> </w:t>
            </w:r>
            <w:r w:rsidRPr="006D32D2">
              <w:rPr>
                <w:rFonts w:ascii="Arial" w:hAnsi="Arial" w:cs="Arial"/>
                <w:spacing w:val="-2"/>
                <w:sz w:val="24"/>
                <w:szCs w:val="24"/>
              </w:rPr>
              <w:t>cubiertos</w:t>
            </w:r>
          </w:p>
        </w:tc>
        <w:tc>
          <w:tcPr>
            <w:tcW w:w="3554" w:type="dxa"/>
          </w:tcPr>
          <w:p w14:paraId="4E7F2FF3" w14:textId="77777777" w:rsidR="00D342C2" w:rsidRPr="006D32D2" w:rsidRDefault="006714CB">
            <w:pPr>
              <w:pStyle w:val="TableParagraph"/>
              <w:spacing w:line="268" w:lineRule="exact"/>
              <w:ind w:left="105"/>
              <w:jc w:val="left"/>
              <w:rPr>
                <w:rFonts w:ascii="Arial" w:hAnsi="Arial" w:cs="Arial"/>
                <w:sz w:val="24"/>
                <w:szCs w:val="24"/>
              </w:rPr>
            </w:pPr>
            <w:r w:rsidRPr="006D32D2">
              <w:rPr>
                <w:rFonts w:ascii="Arial" w:hAnsi="Arial" w:cs="Arial"/>
                <w:sz w:val="24"/>
                <w:szCs w:val="24"/>
              </w:rPr>
              <w:t>Cubierto</w:t>
            </w:r>
            <w:r w:rsidRPr="006D32D2">
              <w:rPr>
                <w:rFonts w:ascii="Arial" w:hAnsi="Arial" w:cs="Arial"/>
                <w:spacing w:val="-11"/>
                <w:sz w:val="24"/>
                <w:szCs w:val="24"/>
              </w:rPr>
              <w:t xml:space="preserve"> </w:t>
            </w:r>
            <w:r w:rsidRPr="006D32D2">
              <w:rPr>
                <w:rFonts w:ascii="Arial" w:hAnsi="Arial" w:cs="Arial"/>
                <w:sz w:val="24"/>
                <w:szCs w:val="24"/>
              </w:rPr>
              <w:t>con</w:t>
            </w:r>
            <w:r w:rsidRPr="006D32D2">
              <w:rPr>
                <w:rFonts w:ascii="Arial" w:hAnsi="Arial" w:cs="Arial"/>
                <w:spacing w:val="-9"/>
                <w:sz w:val="24"/>
                <w:szCs w:val="24"/>
              </w:rPr>
              <w:t xml:space="preserve"> </w:t>
            </w:r>
            <w:r w:rsidRPr="006D32D2">
              <w:rPr>
                <w:rFonts w:ascii="Arial" w:hAnsi="Arial" w:cs="Arial"/>
                <w:spacing w:val="-2"/>
                <w:sz w:val="24"/>
                <w:szCs w:val="24"/>
              </w:rPr>
              <w:t>lámina</w:t>
            </w:r>
          </w:p>
        </w:tc>
        <w:tc>
          <w:tcPr>
            <w:tcW w:w="1356" w:type="dxa"/>
          </w:tcPr>
          <w:p w14:paraId="005F5ED7" w14:textId="77777777" w:rsidR="00D342C2" w:rsidRPr="006D32D2" w:rsidRDefault="006714CB">
            <w:pPr>
              <w:pStyle w:val="TableParagraph"/>
              <w:spacing w:line="268" w:lineRule="exact"/>
              <w:ind w:left="1" w:right="36"/>
              <w:rPr>
                <w:rFonts w:ascii="Arial" w:hAnsi="Arial" w:cs="Arial"/>
                <w:sz w:val="24"/>
                <w:szCs w:val="24"/>
              </w:rPr>
            </w:pPr>
            <w:r w:rsidRPr="006D32D2">
              <w:rPr>
                <w:rFonts w:ascii="Arial" w:hAnsi="Arial" w:cs="Arial"/>
                <w:spacing w:val="-5"/>
                <w:sz w:val="24"/>
                <w:szCs w:val="24"/>
              </w:rPr>
              <w:t>12</w:t>
            </w:r>
          </w:p>
        </w:tc>
      </w:tr>
      <w:tr w:rsidR="00D342C2" w:rsidRPr="006D32D2" w14:paraId="63F4DA05" w14:textId="77777777">
        <w:trPr>
          <w:trHeight w:val="290"/>
        </w:trPr>
        <w:tc>
          <w:tcPr>
            <w:tcW w:w="3917" w:type="dxa"/>
          </w:tcPr>
          <w:p w14:paraId="77B7B42A" w14:textId="77777777" w:rsidR="00D342C2" w:rsidRPr="006D32D2" w:rsidRDefault="006714CB">
            <w:pPr>
              <w:pStyle w:val="TableParagraph"/>
              <w:spacing w:line="270" w:lineRule="exact"/>
              <w:ind w:left="105"/>
              <w:jc w:val="left"/>
              <w:rPr>
                <w:rFonts w:ascii="Arial" w:hAnsi="Arial" w:cs="Arial"/>
                <w:sz w:val="24"/>
                <w:szCs w:val="24"/>
              </w:rPr>
            </w:pPr>
            <w:r w:rsidRPr="006D32D2">
              <w:rPr>
                <w:rFonts w:ascii="Arial" w:hAnsi="Arial" w:cs="Arial"/>
                <w:sz w:val="24"/>
                <w:szCs w:val="24"/>
              </w:rPr>
              <w:t>Construcción</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pacing w:val="-2"/>
                <w:sz w:val="24"/>
                <w:szCs w:val="24"/>
              </w:rPr>
              <w:t>Cisterna</w:t>
            </w:r>
          </w:p>
        </w:tc>
        <w:tc>
          <w:tcPr>
            <w:tcW w:w="3554" w:type="dxa"/>
          </w:tcPr>
          <w:p w14:paraId="5D87B275" w14:textId="77777777" w:rsidR="00D342C2" w:rsidRPr="006D32D2" w:rsidRDefault="00D342C2">
            <w:pPr>
              <w:pStyle w:val="TableParagraph"/>
              <w:jc w:val="left"/>
              <w:rPr>
                <w:rFonts w:ascii="Arial" w:hAnsi="Arial" w:cs="Arial"/>
                <w:sz w:val="24"/>
                <w:szCs w:val="24"/>
              </w:rPr>
            </w:pPr>
          </w:p>
        </w:tc>
        <w:tc>
          <w:tcPr>
            <w:tcW w:w="1356" w:type="dxa"/>
          </w:tcPr>
          <w:p w14:paraId="39D60E71" w14:textId="77777777" w:rsidR="00D342C2" w:rsidRPr="006D32D2" w:rsidRDefault="00D342C2">
            <w:pPr>
              <w:pStyle w:val="TableParagraph"/>
              <w:jc w:val="left"/>
              <w:rPr>
                <w:rFonts w:ascii="Arial" w:hAnsi="Arial" w:cs="Arial"/>
                <w:sz w:val="24"/>
                <w:szCs w:val="24"/>
              </w:rPr>
            </w:pPr>
          </w:p>
        </w:tc>
      </w:tr>
      <w:tr w:rsidR="00D342C2" w:rsidRPr="006D32D2" w14:paraId="3BBEC12A" w14:textId="77777777">
        <w:trPr>
          <w:trHeight w:val="575"/>
        </w:trPr>
        <w:tc>
          <w:tcPr>
            <w:tcW w:w="3917" w:type="dxa"/>
          </w:tcPr>
          <w:p w14:paraId="435CCAE8"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Cisterna</w:t>
            </w:r>
            <w:r w:rsidRPr="006D32D2">
              <w:rPr>
                <w:rFonts w:ascii="Arial" w:hAnsi="Arial" w:cs="Arial"/>
                <w:spacing w:val="78"/>
                <w:sz w:val="24"/>
                <w:szCs w:val="24"/>
              </w:rPr>
              <w:t xml:space="preserve"> </w:t>
            </w:r>
            <w:r w:rsidRPr="006D32D2">
              <w:rPr>
                <w:rFonts w:ascii="Arial" w:hAnsi="Arial" w:cs="Arial"/>
                <w:sz w:val="24"/>
                <w:szCs w:val="24"/>
              </w:rPr>
              <w:t>con</w:t>
            </w:r>
            <w:r w:rsidRPr="006D32D2">
              <w:rPr>
                <w:rFonts w:ascii="Arial" w:hAnsi="Arial" w:cs="Arial"/>
                <w:spacing w:val="77"/>
                <w:sz w:val="24"/>
                <w:szCs w:val="24"/>
              </w:rPr>
              <w:t xml:space="preserve"> </w:t>
            </w:r>
            <w:r w:rsidRPr="006D32D2">
              <w:rPr>
                <w:rFonts w:ascii="Arial" w:hAnsi="Arial" w:cs="Arial"/>
                <w:sz w:val="24"/>
                <w:szCs w:val="24"/>
              </w:rPr>
              <w:t>capacidad</w:t>
            </w:r>
            <w:r w:rsidRPr="006D32D2">
              <w:rPr>
                <w:rFonts w:ascii="Arial" w:hAnsi="Arial" w:cs="Arial"/>
                <w:spacing w:val="77"/>
                <w:sz w:val="24"/>
                <w:szCs w:val="24"/>
              </w:rPr>
              <w:t xml:space="preserve"> </w:t>
            </w:r>
            <w:r w:rsidRPr="006D32D2">
              <w:rPr>
                <w:rFonts w:ascii="Arial" w:hAnsi="Arial" w:cs="Arial"/>
                <w:sz w:val="24"/>
                <w:szCs w:val="24"/>
              </w:rPr>
              <w:t>de</w:t>
            </w:r>
            <w:r w:rsidRPr="006D32D2">
              <w:rPr>
                <w:rFonts w:ascii="Arial" w:hAnsi="Arial" w:cs="Arial"/>
                <w:spacing w:val="76"/>
                <w:sz w:val="24"/>
                <w:szCs w:val="24"/>
              </w:rPr>
              <w:t xml:space="preserve"> </w:t>
            </w:r>
            <w:r w:rsidRPr="006D32D2">
              <w:rPr>
                <w:rFonts w:ascii="Arial" w:hAnsi="Arial" w:cs="Arial"/>
                <w:sz w:val="24"/>
                <w:szCs w:val="24"/>
              </w:rPr>
              <w:t>1</w:t>
            </w:r>
            <w:r w:rsidRPr="006D32D2">
              <w:rPr>
                <w:rFonts w:ascii="Arial" w:hAnsi="Arial" w:cs="Arial"/>
                <w:spacing w:val="77"/>
                <w:sz w:val="24"/>
                <w:szCs w:val="24"/>
              </w:rPr>
              <w:t xml:space="preserve"> </w:t>
            </w:r>
            <w:r w:rsidRPr="006D32D2">
              <w:rPr>
                <w:rFonts w:ascii="Arial" w:hAnsi="Arial" w:cs="Arial"/>
                <w:spacing w:val="-10"/>
                <w:sz w:val="24"/>
                <w:szCs w:val="24"/>
              </w:rPr>
              <w:t>a</w:t>
            </w:r>
          </w:p>
          <w:p w14:paraId="59E0FEFF" w14:textId="77777777" w:rsidR="00D342C2" w:rsidRPr="006D32D2" w:rsidRDefault="006714CB">
            <w:pPr>
              <w:pStyle w:val="TableParagraph"/>
              <w:spacing w:before="12" w:line="270" w:lineRule="exact"/>
              <w:ind w:left="107"/>
              <w:jc w:val="left"/>
              <w:rPr>
                <w:rFonts w:ascii="Arial" w:hAnsi="Arial" w:cs="Arial"/>
                <w:sz w:val="24"/>
                <w:szCs w:val="24"/>
              </w:rPr>
            </w:pPr>
            <w:r w:rsidRPr="006D32D2">
              <w:rPr>
                <w:rFonts w:ascii="Arial" w:hAnsi="Arial" w:cs="Arial"/>
                <w:sz w:val="24"/>
                <w:szCs w:val="24"/>
              </w:rPr>
              <w:t>5000</w:t>
            </w:r>
            <w:r w:rsidRPr="006D32D2">
              <w:rPr>
                <w:rFonts w:ascii="Arial" w:hAnsi="Arial" w:cs="Arial"/>
                <w:spacing w:val="-8"/>
                <w:sz w:val="24"/>
                <w:szCs w:val="24"/>
              </w:rPr>
              <w:t xml:space="preserve"> </w:t>
            </w:r>
            <w:r w:rsidRPr="006D32D2">
              <w:rPr>
                <w:rFonts w:ascii="Arial" w:hAnsi="Arial" w:cs="Arial"/>
                <w:spacing w:val="-5"/>
                <w:sz w:val="24"/>
                <w:szCs w:val="24"/>
              </w:rPr>
              <w:t>lts</w:t>
            </w:r>
          </w:p>
        </w:tc>
        <w:tc>
          <w:tcPr>
            <w:tcW w:w="3554" w:type="dxa"/>
          </w:tcPr>
          <w:p w14:paraId="27A358E0" w14:textId="77777777" w:rsidR="00D342C2" w:rsidRPr="006D32D2" w:rsidRDefault="00D342C2">
            <w:pPr>
              <w:pStyle w:val="TableParagraph"/>
              <w:jc w:val="left"/>
              <w:rPr>
                <w:rFonts w:ascii="Arial" w:hAnsi="Arial" w:cs="Arial"/>
                <w:sz w:val="24"/>
                <w:szCs w:val="24"/>
              </w:rPr>
            </w:pPr>
          </w:p>
        </w:tc>
        <w:tc>
          <w:tcPr>
            <w:tcW w:w="1356" w:type="dxa"/>
          </w:tcPr>
          <w:p w14:paraId="409553DB" w14:textId="77777777" w:rsidR="00D342C2" w:rsidRPr="006D32D2" w:rsidRDefault="006714CB">
            <w:pPr>
              <w:pStyle w:val="TableParagraph"/>
              <w:spacing w:before="142"/>
              <w:ind w:right="36"/>
              <w:rPr>
                <w:rFonts w:ascii="Arial" w:hAnsi="Arial" w:cs="Arial"/>
                <w:sz w:val="24"/>
                <w:szCs w:val="24"/>
              </w:rPr>
            </w:pPr>
            <w:r w:rsidRPr="006D32D2">
              <w:rPr>
                <w:rFonts w:ascii="Arial" w:hAnsi="Arial" w:cs="Arial"/>
                <w:spacing w:val="-10"/>
                <w:sz w:val="24"/>
                <w:szCs w:val="24"/>
              </w:rPr>
              <w:t>6</w:t>
            </w:r>
          </w:p>
        </w:tc>
      </w:tr>
      <w:tr w:rsidR="00D342C2" w:rsidRPr="006D32D2" w14:paraId="2AFB88F4" w14:textId="77777777">
        <w:trPr>
          <w:trHeight w:val="578"/>
        </w:trPr>
        <w:tc>
          <w:tcPr>
            <w:tcW w:w="3917" w:type="dxa"/>
          </w:tcPr>
          <w:p w14:paraId="20054279" w14:textId="77777777" w:rsidR="00D342C2" w:rsidRPr="006D32D2" w:rsidRDefault="006714CB">
            <w:pPr>
              <w:pStyle w:val="TableParagraph"/>
              <w:spacing w:line="274" w:lineRule="exact"/>
              <w:ind w:left="105"/>
              <w:jc w:val="left"/>
              <w:rPr>
                <w:rFonts w:ascii="Arial" w:hAnsi="Arial" w:cs="Arial"/>
                <w:sz w:val="24"/>
                <w:szCs w:val="24"/>
              </w:rPr>
            </w:pPr>
            <w:r w:rsidRPr="006D32D2">
              <w:rPr>
                <w:rFonts w:ascii="Arial" w:hAnsi="Arial" w:cs="Arial"/>
                <w:sz w:val="24"/>
                <w:szCs w:val="24"/>
              </w:rPr>
              <w:t>Cisterna</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2"/>
                <w:sz w:val="24"/>
                <w:szCs w:val="24"/>
              </w:rPr>
              <w:t xml:space="preserve"> </w:t>
            </w:r>
            <w:r w:rsidRPr="006D32D2">
              <w:rPr>
                <w:rFonts w:ascii="Arial" w:hAnsi="Arial" w:cs="Arial"/>
                <w:sz w:val="24"/>
                <w:szCs w:val="24"/>
              </w:rPr>
              <w:t>capacidad</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5001</w:t>
            </w:r>
            <w:r w:rsidRPr="006D32D2">
              <w:rPr>
                <w:rFonts w:ascii="Arial" w:hAnsi="Arial" w:cs="Arial"/>
                <w:spacing w:val="-4"/>
                <w:sz w:val="24"/>
                <w:szCs w:val="24"/>
              </w:rPr>
              <w:t xml:space="preserve"> </w:t>
            </w:r>
            <w:r w:rsidRPr="006D32D2">
              <w:rPr>
                <w:rFonts w:ascii="Arial" w:hAnsi="Arial" w:cs="Arial"/>
                <w:spacing w:val="-10"/>
                <w:sz w:val="24"/>
                <w:szCs w:val="24"/>
              </w:rPr>
              <w:t>a</w:t>
            </w:r>
          </w:p>
          <w:p w14:paraId="04D3EA1C" w14:textId="77777777" w:rsidR="00D342C2" w:rsidRPr="006D32D2" w:rsidRDefault="006714CB">
            <w:pPr>
              <w:pStyle w:val="TableParagraph"/>
              <w:spacing w:before="12" w:line="272" w:lineRule="exact"/>
              <w:ind w:left="107"/>
              <w:jc w:val="left"/>
              <w:rPr>
                <w:rFonts w:ascii="Arial" w:hAnsi="Arial" w:cs="Arial"/>
                <w:sz w:val="24"/>
                <w:szCs w:val="24"/>
              </w:rPr>
            </w:pPr>
            <w:r w:rsidRPr="006D32D2">
              <w:rPr>
                <w:rFonts w:ascii="Arial" w:hAnsi="Arial" w:cs="Arial"/>
                <w:sz w:val="24"/>
                <w:szCs w:val="24"/>
              </w:rPr>
              <w:t>10000</w:t>
            </w:r>
            <w:r w:rsidRPr="006D32D2">
              <w:rPr>
                <w:rFonts w:ascii="Arial" w:hAnsi="Arial" w:cs="Arial"/>
                <w:spacing w:val="-9"/>
                <w:sz w:val="24"/>
                <w:szCs w:val="24"/>
              </w:rPr>
              <w:t xml:space="preserve"> </w:t>
            </w:r>
            <w:r w:rsidRPr="006D32D2">
              <w:rPr>
                <w:rFonts w:ascii="Arial" w:hAnsi="Arial" w:cs="Arial"/>
                <w:spacing w:val="-5"/>
                <w:sz w:val="24"/>
                <w:szCs w:val="24"/>
              </w:rPr>
              <w:t>lts</w:t>
            </w:r>
          </w:p>
        </w:tc>
        <w:tc>
          <w:tcPr>
            <w:tcW w:w="3554" w:type="dxa"/>
          </w:tcPr>
          <w:p w14:paraId="50C8F8F5" w14:textId="77777777" w:rsidR="00D342C2" w:rsidRPr="006D32D2" w:rsidRDefault="00D342C2">
            <w:pPr>
              <w:pStyle w:val="TableParagraph"/>
              <w:jc w:val="left"/>
              <w:rPr>
                <w:rFonts w:ascii="Arial" w:hAnsi="Arial" w:cs="Arial"/>
                <w:sz w:val="24"/>
                <w:szCs w:val="24"/>
              </w:rPr>
            </w:pPr>
          </w:p>
        </w:tc>
        <w:tc>
          <w:tcPr>
            <w:tcW w:w="1356" w:type="dxa"/>
          </w:tcPr>
          <w:p w14:paraId="49039F1A" w14:textId="77777777" w:rsidR="00D342C2" w:rsidRPr="006D32D2" w:rsidRDefault="006714CB">
            <w:pPr>
              <w:pStyle w:val="TableParagraph"/>
              <w:spacing w:before="142"/>
              <w:ind w:right="36"/>
              <w:rPr>
                <w:rFonts w:ascii="Arial" w:hAnsi="Arial" w:cs="Arial"/>
                <w:sz w:val="24"/>
                <w:szCs w:val="24"/>
              </w:rPr>
            </w:pPr>
            <w:r w:rsidRPr="006D32D2">
              <w:rPr>
                <w:rFonts w:ascii="Arial" w:hAnsi="Arial" w:cs="Arial"/>
                <w:spacing w:val="-10"/>
                <w:sz w:val="24"/>
                <w:szCs w:val="24"/>
              </w:rPr>
              <w:t>8</w:t>
            </w:r>
          </w:p>
        </w:tc>
      </w:tr>
      <w:tr w:rsidR="00D342C2" w:rsidRPr="006D32D2" w14:paraId="5E61DF32" w14:textId="77777777">
        <w:trPr>
          <w:trHeight w:val="863"/>
        </w:trPr>
        <w:tc>
          <w:tcPr>
            <w:tcW w:w="3917" w:type="dxa"/>
          </w:tcPr>
          <w:p w14:paraId="0EC1D0AF" w14:textId="77777777" w:rsidR="00D342C2" w:rsidRPr="006D32D2" w:rsidRDefault="006714CB">
            <w:pPr>
              <w:pStyle w:val="TableParagraph"/>
              <w:spacing w:line="249" w:lineRule="auto"/>
              <w:ind w:left="107" w:hanging="3"/>
              <w:jc w:val="left"/>
              <w:rPr>
                <w:rFonts w:ascii="Arial" w:hAnsi="Arial" w:cs="Arial"/>
                <w:sz w:val="24"/>
                <w:szCs w:val="24"/>
              </w:rPr>
            </w:pPr>
            <w:r w:rsidRPr="006D32D2">
              <w:rPr>
                <w:rFonts w:ascii="Arial" w:hAnsi="Arial" w:cs="Arial"/>
                <w:sz w:val="24"/>
                <w:szCs w:val="24"/>
              </w:rPr>
              <w:t>Cisterna</w:t>
            </w:r>
            <w:r w:rsidRPr="006D32D2">
              <w:rPr>
                <w:rFonts w:ascii="Arial" w:hAnsi="Arial" w:cs="Arial"/>
                <w:spacing w:val="40"/>
                <w:sz w:val="24"/>
                <w:szCs w:val="24"/>
              </w:rPr>
              <w:t xml:space="preserve"> </w:t>
            </w:r>
            <w:r w:rsidRPr="006D32D2">
              <w:rPr>
                <w:rFonts w:ascii="Arial" w:hAnsi="Arial" w:cs="Arial"/>
                <w:sz w:val="24"/>
                <w:szCs w:val="24"/>
              </w:rPr>
              <w:t>con</w:t>
            </w:r>
            <w:r w:rsidRPr="006D32D2">
              <w:rPr>
                <w:rFonts w:ascii="Arial" w:hAnsi="Arial" w:cs="Arial"/>
                <w:spacing w:val="40"/>
                <w:sz w:val="24"/>
                <w:szCs w:val="24"/>
              </w:rPr>
              <w:t xml:space="preserve"> </w:t>
            </w:r>
            <w:r w:rsidRPr="006D32D2">
              <w:rPr>
                <w:rFonts w:ascii="Arial" w:hAnsi="Arial" w:cs="Arial"/>
                <w:sz w:val="24"/>
                <w:szCs w:val="24"/>
              </w:rPr>
              <w:t>capacidad</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más 10000</w:t>
            </w:r>
            <w:r w:rsidRPr="006D32D2">
              <w:rPr>
                <w:rFonts w:ascii="Arial" w:hAnsi="Arial" w:cs="Arial"/>
                <w:spacing w:val="17"/>
                <w:sz w:val="24"/>
                <w:szCs w:val="24"/>
              </w:rPr>
              <w:t xml:space="preserve"> </w:t>
            </w:r>
            <w:r w:rsidRPr="006D32D2">
              <w:rPr>
                <w:rFonts w:ascii="Arial" w:hAnsi="Arial" w:cs="Arial"/>
                <w:sz w:val="24"/>
                <w:szCs w:val="24"/>
              </w:rPr>
              <w:t>lts</w:t>
            </w:r>
            <w:r w:rsidRPr="006D32D2">
              <w:rPr>
                <w:rFonts w:ascii="Arial" w:hAnsi="Arial" w:cs="Arial"/>
                <w:spacing w:val="16"/>
                <w:sz w:val="24"/>
                <w:szCs w:val="24"/>
              </w:rPr>
              <w:t xml:space="preserve"> </w:t>
            </w:r>
            <w:r w:rsidRPr="006D32D2">
              <w:rPr>
                <w:rFonts w:ascii="Arial" w:hAnsi="Arial" w:cs="Arial"/>
                <w:sz w:val="24"/>
                <w:szCs w:val="24"/>
              </w:rPr>
              <w:t>pagara</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z w:val="24"/>
                <w:szCs w:val="24"/>
              </w:rPr>
              <w:t>cada</w:t>
            </w:r>
            <w:r w:rsidRPr="006D32D2">
              <w:rPr>
                <w:rFonts w:ascii="Arial" w:hAnsi="Arial" w:cs="Arial"/>
                <w:spacing w:val="15"/>
                <w:sz w:val="24"/>
                <w:szCs w:val="24"/>
              </w:rPr>
              <w:t xml:space="preserve"> </w:t>
            </w:r>
            <w:r w:rsidRPr="006D32D2">
              <w:rPr>
                <w:rFonts w:ascii="Arial" w:hAnsi="Arial" w:cs="Arial"/>
                <w:spacing w:val="-4"/>
                <w:sz w:val="24"/>
                <w:szCs w:val="24"/>
              </w:rPr>
              <w:t>metro</w:t>
            </w:r>
          </w:p>
          <w:p w14:paraId="3C6F8D76" w14:textId="77777777" w:rsidR="00D342C2" w:rsidRPr="006D32D2" w:rsidRDefault="006714CB">
            <w:pPr>
              <w:pStyle w:val="TableParagraph"/>
              <w:spacing w:line="270" w:lineRule="exact"/>
              <w:ind w:left="107"/>
              <w:jc w:val="left"/>
              <w:rPr>
                <w:rFonts w:ascii="Arial" w:hAnsi="Arial" w:cs="Arial"/>
                <w:sz w:val="24"/>
                <w:szCs w:val="24"/>
              </w:rPr>
            </w:pPr>
            <w:r w:rsidRPr="006D32D2">
              <w:rPr>
                <w:rFonts w:ascii="Arial" w:hAnsi="Arial" w:cs="Arial"/>
                <w:spacing w:val="-2"/>
                <w:sz w:val="24"/>
                <w:szCs w:val="24"/>
              </w:rPr>
              <w:t>adicional)</w:t>
            </w:r>
          </w:p>
        </w:tc>
        <w:tc>
          <w:tcPr>
            <w:tcW w:w="3554" w:type="dxa"/>
          </w:tcPr>
          <w:p w14:paraId="1E92B113" w14:textId="77777777" w:rsidR="00D342C2" w:rsidRPr="006D32D2" w:rsidRDefault="00D342C2">
            <w:pPr>
              <w:pStyle w:val="TableParagraph"/>
              <w:jc w:val="left"/>
              <w:rPr>
                <w:rFonts w:ascii="Arial" w:hAnsi="Arial" w:cs="Arial"/>
                <w:sz w:val="24"/>
                <w:szCs w:val="24"/>
              </w:rPr>
            </w:pPr>
          </w:p>
        </w:tc>
        <w:tc>
          <w:tcPr>
            <w:tcW w:w="1356" w:type="dxa"/>
          </w:tcPr>
          <w:p w14:paraId="7C9FEB22" w14:textId="77777777" w:rsidR="00D342C2" w:rsidRPr="006D32D2" w:rsidRDefault="00D342C2">
            <w:pPr>
              <w:pStyle w:val="TableParagraph"/>
              <w:spacing w:before="9"/>
              <w:jc w:val="left"/>
              <w:rPr>
                <w:rFonts w:ascii="Arial" w:hAnsi="Arial" w:cs="Arial"/>
                <w:sz w:val="24"/>
                <w:szCs w:val="24"/>
              </w:rPr>
            </w:pPr>
          </w:p>
          <w:p w14:paraId="1E0C7143" w14:textId="77777777" w:rsidR="00D342C2" w:rsidRPr="006D32D2" w:rsidRDefault="006714CB">
            <w:pPr>
              <w:pStyle w:val="TableParagraph"/>
              <w:spacing w:before="1"/>
              <w:ind w:right="36"/>
              <w:rPr>
                <w:rFonts w:ascii="Arial" w:hAnsi="Arial" w:cs="Arial"/>
                <w:sz w:val="24"/>
                <w:szCs w:val="24"/>
              </w:rPr>
            </w:pPr>
            <w:r w:rsidRPr="006D32D2">
              <w:rPr>
                <w:rFonts w:ascii="Arial" w:hAnsi="Arial" w:cs="Arial"/>
                <w:spacing w:val="-10"/>
                <w:sz w:val="24"/>
                <w:szCs w:val="24"/>
              </w:rPr>
              <w:t>9</w:t>
            </w:r>
          </w:p>
        </w:tc>
      </w:tr>
    </w:tbl>
    <w:p w14:paraId="6BBC626B" w14:textId="77777777" w:rsidR="00D342C2" w:rsidRPr="006D32D2" w:rsidRDefault="00D342C2">
      <w:pPr>
        <w:pStyle w:val="Textoindependiente"/>
        <w:spacing w:before="3"/>
        <w:rPr>
          <w:rFonts w:ascii="Arial" w:hAnsi="Arial" w:cs="Arial"/>
        </w:rPr>
      </w:pPr>
    </w:p>
    <w:p w14:paraId="35189A3C" w14:textId="77777777" w:rsidR="00D342C2" w:rsidRPr="006D32D2" w:rsidRDefault="006714CB">
      <w:pPr>
        <w:pStyle w:val="Textoindependiente"/>
        <w:spacing w:line="237" w:lineRule="auto"/>
        <w:ind w:left="522" w:right="1198"/>
        <w:jc w:val="both"/>
        <w:rPr>
          <w:rFonts w:ascii="Arial" w:hAnsi="Arial" w:cs="Arial"/>
        </w:rPr>
      </w:pPr>
      <w:r w:rsidRPr="006D32D2">
        <w:rPr>
          <w:rFonts w:ascii="Arial" w:hAnsi="Arial" w:cs="Arial"/>
          <w:b/>
          <w:position w:val="-2"/>
        </w:rPr>
        <w:t>ARTÍCULO</w:t>
      </w:r>
      <w:r w:rsidRPr="006D32D2">
        <w:rPr>
          <w:rFonts w:ascii="Arial" w:hAnsi="Arial" w:cs="Arial"/>
          <w:b/>
          <w:spacing w:val="-9"/>
          <w:position w:val="-2"/>
        </w:rPr>
        <w:t xml:space="preserve"> </w:t>
      </w:r>
      <w:r w:rsidRPr="006D32D2">
        <w:rPr>
          <w:rFonts w:ascii="Arial" w:hAnsi="Arial" w:cs="Arial"/>
          <w:b/>
          <w:position w:val="-2"/>
        </w:rPr>
        <w:t>39.-</w:t>
      </w:r>
      <w:r w:rsidRPr="006D32D2">
        <w:rPr>
          <w:rFonts w:ascii="Arial" w:hAnsi="Arial" w:cs="Arial"/>
          <w:b/>
          <w:spacing w:val="-10"/>
          <w:position w:val="-2"/>
        </w:rPr>
        <w:t xml:space="preserve"> </w:t>
      </w:r>
      <w:r w:rsidRPr="006D32D2">
        <w:rPr>
          <w:rFonts w:ascii="Arial" w:hAnsi="Arial" w:cs="Arial"/>
        </w:rPr>
        <w:t>Por</w:t>
      </w:r>
      <w:r w:rsidRPr="006D32D2">
        <w:rPr>
          <w:rFonts w:ascii="Arial" w:hAnsi="Arial" w:cs="Arial"/>
          <w:spacing w:val="-10"/>
        </w:rPr>
        <w:t xml:space="preserve"> </w:t>
      </w:r>
      <w:r w:rsidRPr="006D32D2">
        <w:rPr>
          <w:rFonts w:ascii="Arial" w:hAnsi="Arial" w:cs="Arial"/>
        </w:rPr>
        <w:t>la</w:t>
      </w:r>
      <w:r w:rsidRPr="006D32D2">
        <w:rPr>
          <w:rFonts w:ascii="Arial" w:hAnsi="Arial" w:cs="Arial"/>
          <w:spacing w:val="-11"/>
        </w:rPr>
        <w:t xml:space="preserve"> </w:t>
      </w:r>
      <w:r w:rsidRPr="006D32D2">
        <w:rPr>
          <w:rFonts w:ascii="Arial" w:hAnsi="Arial" w:cs="Arial"/>
        </w:rPr>
        <w:t>expedición</w:t>
      </w:r>
      <w:r w:rsidRPr="006D32D2">
        <w:rPr>
          <w:rFonts w:ascii="Arial" w:hAnsi="Arial" w:cs="Arial"/>
          <w:spacing w:val="-8"/>
        </w:rPr>
        <w:t xml:space="preserve"> </w:t>
      </w:r>
      <w:r w:rsidRPr="006D32D2">
        <w:rPr>
          <w:rFonts w:ascii="Arial" w:hAnsi="Arial" w:cs="Arial"/>
        </w:rPr>
        <w:t>de</w:t>
      </w:r>
      <w:r w:rsidRPr="006D32D2">
        <w:rPr>
          <w:rFonts w:ascii="Arial" w:hAnsi="Arial" w:cs="Arial"/>
          <w:spacing w:val="-11"/>
        </w:rPr>
        <w:t xml:space="preserve"> </w:t>
      </w:r>
      <w:r w:rsidRPr="006D32D2">
        <w:rPr>
          <w:rFonts w:ascii="Arial" w:hAnsi="Arial" w:cs="Arial"/>
        </w:rPr>
        <w:t>licencias</w:t>
      </w:r>
      <w:r w:rsidRPr="006D32D2">
        <w:rPr>
          <w:rFonts w:ascii="Arial" w:hAnsi="Arial" w:cs="Arial"/>
          <w:spacing w:val="-9"/>
        </w:rPr>
        <w:t xml:space="preserve"> </w:t>
      </w:r>
      <w:r w:rsidRPr="006D32D2">
        <w:rPr>
          <w:rFonts w:ascii="Arial" w:hAnsi="Arial" w:cs="Arial"/>
        </w:rPr>
        <w:t>para</w:t>
      </w:r>
      <w:r w:rsidRPr="006D32D2">
        <w:rPr>
          <w:rFonts w:ascii="Arial" w:hAnsi="Arial" w:cs="Arial"/>
          <w:spacing w:val="-9"/>
        </w:rPr>
        <w:t xml:space="preserve"> </w:t>
      </w:r>
      <w:r w:rsidRPr="006D32D2">
        <w:rPr>
          <w:rFonts w:ascii="Arial" w:hAnsi="Arial" w:cs="Arial"/>
        </w:rPr>
        <w:t>la</w:t>
      </w:r>
      <w:r w:rsidRPr="006D32D2">
        <w:rPr>
          <w:rFonts w:ascii="Arial" w:hAnsi="Arial" w:cs="Arial"/>
          <w:spacing w:val="-9"/>
        </w:rPr>
        <w:t xml:space="preserve"> </w:t>
      </w:r>
      <w:r w:rsidRPr="006D32D2">
        <w:rPr>
          <w:rFonts w:ascii="Arial" w:hAnsi="Arial" w:cs="Arial"/>
        </w:rPr>
        <w:t xml:space="preserve">reparación </w:t>
      </w:r>
      <w:r w:rsidRPr="006D32D2">
        <w:rPr>
          <w:rFonts w:ascii="Arial" w:hAnsi="Arial" w:cs="Arial"/>
          <w:position w:val="-1"/>
        </w:rPr>
        <w:t xml:space="preserve">o restauración de </w:t>
      </w:r>
      <w:r w:rsidRPr="006D32D2">
        <w:rPr>
          <w:rFonts w:ascii="Arial" w:hAnsi="Arial" w:cs="Arial"/>
        </w:rPr>
        <w:t>edificios</w:t>
      </w:r>
      <w:r w:rsidRPr="006D32D2">
        <w:rPr>
          <w:rFonts w:ascii="Arial" w:hAnsi="Arial" w:cs="Arial"/>
          <w:spacing w:val="38"/>
        </w:rPr>
        <w:t xml:space="preserve"> </w:t>
      </w:r>
      <w:r w:rsidRPr="006D32D2">
        <w:rPr>
          <w:rFonts w:ascii="Arial" w:hAnsi="Arial" w:cs="Arial"/>
        </w:rPr>
        <w:t>o</w:t>
      </w:r>
      <w:r w:rsidRPr="006D32D2">
        <w:rPr>
          <w:rFonts w:ascii="Arial" w:hAnsi="Arial" w:cs="Arial"/>
          <w:spacing w:val="39"/>
        </w:rPr>
        <w:t xml:space="preserve"> </w:t>
      </w:r>
      <w:r w:rsidRPr="006D32D2">
        <w:rPr>
          <w:rFonts w:ascii="Arial" w:hAnsi="Arial" w:cs="Arial"/>
        </w:rPr>
        <w:t>casas</w:t>
      </w:r>
      <w:r w:rsidRPr="006D32D2">
        <w:rPr>
          <w:rFonts w:ascii="Arial" w:hAnsi="Arial" w:cs="Arial"/>
          <w:spacing w:val="38"/>
        </w:rPr>
        <w:t xml:space="preserve"> </w:t>
      </w:r>
      <w:r w:rsidRPr="006D32D2">
        <w:rPr>
          <w:rFonts w:ascii="Arial" w:hAnsi="Arial" w:cs="Arial"/>
        </w:rPr>
        <w:t>habitación,</w:t>
      </w:r>
      <w:r w:rsidRPr="006D32D2">
        <w:rPr>
          <w:rFonts w:ascii="Arial" w:hAnsi="Arial" w:cs="Arial"/>
          <w:spacing w:val="39"/>
        </w:rPr>
        <w:t xml:space="preserve"> </w:t>
      </w:r>
      <w:r w:rsidRPr="006D32D2">
        <w:rPr>
          <w:rFonts w:ascii="Arial" w:hAnsi="Arial" w:cs="Arial"/>
        </w:rPr>
        <w:t>se</w:t>
      </w:r>
      <w:r w:rsidRPr="006D32D2">
        <w:rPr>
          <w:rFonts w:ascii="Arial" w:hAnsi="Arial" w:cs="Arial"/>
          <w:spacing w:val="39"/>
        </w:rPr>
        <w:t xml:space="preserve"> </w:t>
      </w:r>
      <w:r w:rsidRPr="006D32D2">
        <w:rPr>
          <w:rFonts w:ascii="Arial" w:hAnsi="Arial" w:cs="Arial"/>
        </w:rPr>
        <w:t>cubrirán</w:t>
      </w:r>
      <w:r w:rsidRPr="006D32D2">
        <w:rPr>
          <w:rFonts w:ascii="Arial" w:hAnsi="Arial" w:cs="Arial"/>
          <w:spacing w:val="37"/>
        </w:rPr>
        <w:t xml:space="preserve"> </w:t>
      </w:r>
      <w:r w:rsidRPr="006D32D2">
        <w:rPr>
          <w:rFonts w:ascii="Arial" w:hAnsi="Arial" w:cs="Arial"/>
        </w:rPr>
        <w:t>derechos</w:t>
      </w:r>
      <w:r w:rsidRPr="006D32D2">
        <w:rPr>
          <w:rFonts w:ascii="Arial" w:hAnsi="Arial" w:cs="Arial"/>
          <w:spacing w:val="-7"/>
        </w:rPr>
        <w:t xml:space="preserve"> </w:t>
      </w:r>
      <w:r w:rsidRPr="006D32D2">
        <w:rPr>
          <w:rFonts w:ascii="Arial" w:hAnsi="Arial" w:cs="Arial"/>
        </w:rPr>
        <w:t>a</w:t>
      </w:r>
      <w:r w:rsidRPr="006D32D2">
        <w:rPr>
          <w:rFonts w:ascii="Arial" w:hAnsi="Arial" w:cs="Arial"/>
          <w:spacing w:val="-13"/>
        </w:rPr>
        <w:t xml:space="preserve"> </w:t>
      </w:r>
      <w:r w:rsidRPr="006D32D2">
        <w:rPr>
          <w:rFonts w:ascii="Arial" w:hAnsi="Arial" w:cs="Arial"/>
        </w:rPr>
        <w:t>razón</w:t>
      </w:r>
      <w:r w:rsidRPr="006D32D2">
        <w:rPr>
          <w:rFonts w:ascii="Arial" w:hAnsi="Arial" w:cs="Arial"/>
          <w:spacing w:val="-11"/>
        </w:rPr>
        <w:t xml:space="preserve"> </w:t>
      </w:r>
      <w:r w:rsidRPr="006D32D2">
        <w:rPr>
          <w:rFonts w:ascii="Arial" w:hAnsi="Arial" w:cs="Arial"/>
        </w:rPr>
        <w:t>del</w:t>
      </w:r>
      <w:r w:rsidRPr="006D32D2">
        <w:rPr>
          <w:rFonts w:ascii="Arial" w:hAnsi="Arial" w:cs="Arial"/>
          <w:spacing w:val="-12"/>
        </w:rPr>
        <w:t xml:space="preserve"> </w:t>
      </w:r>
      <w:r w:rsidRPr="006D32D2">
        <w:rPr>
          <w:rFonts w:ascii="Arial" w:hAnsi="Arial" w:cs="Arial"/>
        </w:rPr>
        <w:t>40%</w:t>
      </w:r>
      <w:r w:rsidRPr="006D32D2">
        <w:rPr>
          <w:rFonts w:ascii="Arial" w:hAnsi="Arial" w:cs="Arial"/>
          <w:spacing w:val="-11"/>
        </w:rPr>
        <w:t xml:space="preserve"> </w:t>
      </w:r>
      <w:r w:rsidRPr="006D32D2">
        <w:rPr>
          <w:rFonts w:ascii="Arial" w:hAnsi="Arial" w:cs="Arial"/>
        </w:rPr>
        <w:t>del</w:t>
      </w:r>
      <w:r w:rsidRPr="006D32D2">
        <w:rPr>
          <w:rFonts w:ascii="Arial" w:hAnsi="Arial" w:cs="Arial"/>
          <w:spacing w:val="-14"/>
        </w:rPr>
        <w:t xml:space="preserve"> </w:t>
      </w:r>
      <w:r w:rsidRPr="006D32D2">
        <w:rPr>
          <w:rFonts w:ascii="Arial" w:hAnsi="Arial" w:cs="Arial"/>
        </w:rPr>
        <w:t>valor</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1"/>
        </w:rPr>
        <w:t xml:space="preserve"> </w:t>
      </w:r>
      <w:r w:rsidRPr="006D32D2">
        <w:rPr>
          <w:rFonts w:ascii="Arial" w:hAnsi="Arial" w:cs="Arial"/>
        </w:rPr>
        <w:t>la licencia</w:t>
      </w:r>
      <w:r w:rsidRPr="006D32D2">
        <w:rPr>
          <w:rFonts w:ascii="Arial" w:hAnsi="Arial" w:cs="Arial"/>
          <w:spacing w:val="-26"/>
        </w:rPr>
        <w:t xml:space="preserve"> </w:t>
      </w:r>
      <w:r w:rsidRPr="006D32D2">
        <w:rPr>
          <w:rFonts w:ascii="Arial" w:hAnsi="Arial" w:cs="Arial"/>
        </w:rPr>
        <w:t>de</w:t>
      </w:r>
      <w:r w:rsidRPr="006D32D2">
        <w:rPr>
          <w:rFonts w:ascii="Arial" w:hAnsi="Arial" w:cs="Arial"/>
          <w:spacing w:val="-29"/>
        </w:rPr>
        <w:t xml:space="preserve"> </w:t>
      </w:r>
      <w:r w:rsidRPr="006D32D2">
        <w:rPr>
          <w:rFonts w:ascii="Arial" w:hAnsi="Arial" w:cs="Arial"/>
        </w:rPr>
        <w:t>construcción del concepto de que se trate.</w:t>
      </w:r>
    </w:p>
    <w:p w14:paraId="0BE1B0EA" w14:textId="77777777" w:rsidR="00D342C2" w:rsidRPr="006D32D2" w:rsidRDefault="00D342C2">
      <w:pPr>
        <w:pStyle w:val="Textoindependiente"/>
        <w:spacing w:before="9"/>
        <w:rPr>
          <w:rFonts w:ascii="Arial" w:hAnsi="Arial" w:cs="Arial"/>
        </w:rPr>
      </w:pPr>
    </w:p>
    <w:p w14:paraId="6C4CAE90" w14:textId="77777777" w:rsidR="00D342C2" w:rsidRPr="006D32D2" w:rsidRDefault="006714CB">
      <w:pPr>
        <w:pStyle w:val="Textoindependiente"/>
        <w:spacing w:line="232" w:lineRule="auto"/>
        <w:ind w:left="522" w:right="1198"/>
        <w:jc w:val="both"/>
        <w:rPr>
          <w:rFonts w:ascii="Arial" w:hAnsi="Arial" w:cs="Arial"/>
        </w:rPr>
      </w:pPr>
      <w:r w:rsidRPr="006D32D2">
        <w:rPr>
          <w:rFonts w:ascii="Arial" w:hAnsi="Arial" w:cs="Arial"/>
          <w:b/>
          <w:position w:val="-2"/>
        </w:rPr>
        <w:t xml:space="preserve">ARTÍCULO 40.- </w:t>
      </w:r>
      <w:r w:rsidRPr="006D32D2">
        <w:rPr>
          <w:rFonts w:ascii="Arial" w:hAnsi="Arial" w:cs="Arial"/>
        </w:rPr>
        <w:t xml:space="preserve">Los derechos por la expedición de licencias de </w:t>
      </w:r>
      <w:r w:rsidRPr="006D32D2">
        <w:rPr>
          <w:rFonts w:ascii="Arial" w:hAnsi="Arial" w:cs="Arial"/>
          <w:position w:val="-1"/>
        </w:rPr>
        <w:t xml:space="preserve">construcción se </w:t>
      </w:r>
      <w:r w:rsidRPr="006D32D2">
        <w:rPr>
          <w:rFonts w:ascii="Arial" w:hAnsi="Arial" w:cs="Arial"/>
        </w:rPr>
        <w:t>cobrarán de la siguiente forma:</w:t>
      </w:r>
    </w:p>
    <w:p w14:paraId="54D1B4EF" w14:textId="77777777" w:rsidR="00D342C2" w:rsidRPr="006D32D2" w:rsidRDefault="00D342C2">
      <w:pPr>
        <w:pStyle w:val="Textoindependiente"/>
        <w:spacing w:before="7"/>
        <w:rPr>
          <w:rFonts w:ascii="Arial" w:hAnsi="Arial" w:cs="Arial"/>
        </w:rPr>
      </w:pPr>
    </w:p>
    <w:p w14:paraId="0C1720F3" w14:textId="77777777" w:rsidR="00D342C2" w:rsidRPr="006D32D2" w:rsidRDefault="006714CB">
      <w:pPr>
        <w:pStyle w:val="Textoindependiente"/>
        <w:spacing w:before="1" w:line="242" w:lineRule="auto"/>
        <w:ind w:left="522" w:right="1196"/>
        <w:jc w:val="both"/>
        <w:rPr>
          <w:rFonts w:ascii="Arial" w:hAnsi="Arial" w:cs="Arial"/>
        </w:rPr>
      </w:pPr>
      <w:r w:rsidRPr="006D32D2">
        <w:rPr>
          <w:rFonts w:ascii="Arial" w:hAnsi="Arial" w:cs="Arial"/>
        </w:rPr>
        <w:t>Un 30% del costo total de la licencia de construcción al presentarse la solicitud respectiva,</w:t>
      </w:r>
      <w:r w:rsidR="0000045F">
        <w:rPr>
          <w:rFonts w:ascii="Arial" w:hAnsi="Arial" w:cs="Arial"/>
        </w:rPr>
        <w:t xml:space="preserve"> </w:t>
      </w:r>
      <w:r w:rsidRPr="006D32D2">
        <w:rPr>
          <w:rFonts w:ascii="Arial" w:hAnsi="Arial" w:cs="Arial"/>
        </w:rPr>
        <w:t>misma que amparará hasta tres revisiones sucesivas en caso de devolución de la documentación por defectos o errores imputables al solicitante.</w:t>
      </w:r>
    </w:p>
    <w:p w14:paraId="6E57C1DF" w14:textId="77777777" w:rsidR="00D342C2" w:rsidRPr="006D32D2" w:rsidRDefault="006714CB">
      <w:pPr>
        <w:pStyle w:val="Textoindependiente"/>
        <w:ind w:left="522" w:right="1301"/>
        <w:jc w:val="both"/>
        <w:rPr>
          <w:rFonts w:ascii="Arial" w:hAnsi="Arial" w:cs="Arial"/>
        </w:rPr>
      </w:pPr>
      <w:r w:rsidRPr="006D32D2">
        <w:rPr>
          <w:rFonts w:ascii="Arial" w:hAnsi="Arial" w:cs="Arial"/>
        </w:rPr>
        <w:t>Si se presentase por cuarta vez, amparará otras tres</w:t>
      </w:r>
      <w:r w:rsidRPr="006D32D2">
        <w:rPr>
          <w:rFonts w:ascii="Arial" w:hAnsi="Arial" w:cs="Arial"/>
          <w:spacing w:val="-1"/>
        </w:rPr>
        <w:t xml:space="preserve"> </w:t>
      </w:r>
      <w:r w:rsidRPr="006D32D2">
        <w:rPr>
          <w:rFonts w:ascii="Arial" w:hAnsi="Arial" w:cs="Arial"/>
        </w:rPr>
        <w:t>revisiones</w:t>
      </w:r>
      <w:r w:rsidRPr="006D32D2">
        <w:rPr>
          <w:rFonts w:ascii="Arial" w:hAnsi="Arial" w:cs="Arial"/>
          <w:spacing w:val="-17"/>
        </w:rPr>
        <w:t xml:space="preserve"> </w:t>
      </w:r>
      <w:r w:rsidRPr="006D32D2">
        <w:rPr>
          <w:rFonts w:ascii="Arial" w:hAnsi="Arial" w:cs="Arial"/>
        </w:rPr>
        <w:t>y</w:t>
      </w:r>
      <w:r w:rsidR="0000045F">
        <w:rPr>
          <w:rFonts w:ascii="Arial" w:hAnsi="Arial" w:cs="Arial"/>
        </w:rPr>
        <w:t xml:space="preserve"> </w:t>
      </w:r>
      <w:r w:rsidRPr="006D32D2">
        <w:rPr>
          <w:rFonts w:ascii="Arial" w:hAnsi="Arial" w:cs="Arial"/>
        </w:rPr>
        <w:t>se</w:t>
      </w:r>
      <w:r w:rsidRPr="006D32D2">
        <w:rPr>
          <w:rFonts w:ascii="Arial" w:hAnsi="Arial" w:cs="Arial"/>
          <w:spacing w:val="-17"/>
        </w:rPr>
        <w:t xml:space="preserve"> </w:t>
      </w:r>
      <w:r w:rsidRPr="006D32D2">
        <w:rPr>
          <w:rFonts w:ascii="Arial" w:hAnsi="Arial" w:cs="Arial"/>
        </w:rPr>
        <w:t>cubrirá</w:t>
      </w:r>
      <w:r w:rsidRPr="006D32D2">
        <w:rPr>
          <w:rFonts w:ascii="Arial" w:hAnsi="Arial" w:cs="Arial"/>
          <w:spacing w:val="-16"/>
        </w:rPr>
        <w:t xml:space="preserve"> </w:t>
      </w:r>
      <w:r w:rsidRPr="006D32D2">
        <w:rPr>
          <w:rFonts w:ascii="Arial" w:hAnsi="Arial" w:cs="Arial"/>
        </w:rPr>
        <w:t>otro 30%</w:t>
      </w:r>
      <w:r w:rsidRPr="006D32D2">
        <w:rPr>
          <w:rFonts w:ascii="Arial" w:hAnsi="Arial" w:cs="Arial"/>
          <w:spacing w:val="-12"/>
        </w:rPr>
        <w:t xml:space="preserve"> </w:t>
      </w:r>
      <w:r w:rsidRPr="006D32D2">
        <w:rPr>
          <w:rFonts w:ascii="Arial" w:hAnsi="Arial" w:cs="Arial"/>
        </w:rPr>
        <w:t>del</w:t>
      </w:r>
      <w:r w:rsidRPr="006D32D2">
        <w:rPr>
          <w:rFonts w:ascii="Arial" w:hAnsi="Arial" w:cs="Arial"/>
          <w:spacing w:val="-14"/>
        </w:rPr>
        <w:t xml:space="preserve"> </w:t>
      </w:r>
      <w:r w:rsidRPr="006D32D2">
        <w:rPr>
          <w:rFonts w:ascii="Arial" w:hAnsi="Arial" w:cs="Arial"/>
        </w:rPr>
        <w:t>costo</w:t>
      </w:r>
      <w:r w:rsidRPr="006D32D2">
        <w:rPr>
          <w:rFonts w:ascii="Arial" w:hAnsi="Arial" w:cs="Arial"/>
          <w:spacing w:val="-11"/>
        </w:rPr>
        <w:t xml:space="preserve"> </w:t>
      </w:r>
      <w:r w:rsidRPr="006D32D2">
        <w:rPr>
          <w:rFonts w:ascii="Arial" w:hAnsi="Arial" w:cs="Arial"/>
        </w:rPr>
        <w:t>total</w:t>
      </w:r>
      <w:r w:rsidRPr="006D32D2">
        <w:rPr>
          <w:rFonts w:ascii="Arial" w:hAnsi="Arial" w:cs="Arial"/>
          <w:spacing w:val="-12"/>
        </w:rPr>
        <w:t xml:space="preserve"> </w:t>
      </w:r>
      <w:r w:rsidRPr="006D32D2">
        <w:rPr>
          <w:rFonts w:ascii="Arial" w:hAnsi="Arial" w:cs="Arial"/>
        </w:rPr>
        <w:t>de</w:t>
      </w:r>
      <w:r w:rsidRPr="006D32D2">
        <w:rPr>
          <w:rFonts w:ascii="Arial" w:hAnsi="Arial" w:cs="Arial"/>
          <w:spacing w:val="-11"/>
        </w:rPr>
        <w:t xml:space="preserve"> </w:t>
      </w:r>
      <w:r w:rsidRPr="006D32D2">
        <w:rPr>
          <w:rFonts w:ascii="Arial" w:hAnsi="Arial" w:cs="Arial"/>
        </w:rPr>
        <w:t>la</w:t>
      </w:r>
      <w:r w:rsidRPr="006D32D2">
        <w:rPr>
          <w:rFonts w:ascii="Arial" w:hAnsi="Arial" w:cs="Arial"/>
          <w:spacing w:val="-8"/>
        </w:rPr>
        <w:t xml:space="preserve"> </w:t>
      </w:r>
      <w:r w:rsidRPr="006D32D2">
        <w:rPr>
          <w:rFonts w:ascii="Arial" w:hAnsi="Arial" w:cs="Arial"/>
        </w:rPr>
        <w:t>licencia respectiva.</w:t>
      </w:r>
    </w:p>
    <w:p w14:paraId="37B57FAC" w14:textId="77777777" w:rsidR="00D342C2" w:rsidRPr="006D32D2" w:rsidRDefault="006714CB">
      <w:pPr>
        <w:pStyle w:val="Textoindependiente"/>
        <w:spacing w:before="270" w:line="242" w:lineRule="auto"/>
        <w:ind w:left="522" w:right="1205"/>
        <w:jc w:val="both"/>
        <w:rPr>
          <w:rFonts w:ascii="Arial" w:hAnsi="Arial" w:cs="Arial"/>
        </w:rPr>
      </w:pPr>
      <w:r w:rsidRPr="006D32D2">
        <w:rPr>
          <w:rFonts w:ascii="Arial" w:hAnsi="Arial" w:cs="Arial"/>
        </w:rPr>
        <w:t xml:space="preserve">El saldo se cubrirá en el momento de la expedición de la autorización </w:t>
      </w:r>
      <w:r w:rsidRPr="006D32D2">
        <w:rPr>
          <w:rFonts w:ascii="Arial" w:hAnsi="Arial" w:cs="Arial"/>
          <w:spacing w:val="-2"/>
        </w:rPr>
        <w:t>correspondiente.</w:t>
      </w:r>
    </w:p>
    <w:p w14:paraId="48EFC678" w14:textId="77777777" w:rsidR="00D342C2" w:rsidRPr="006D32D2" w:rsidRDefault="00D342C2">
      <w:pPr>
        <w:pStyle w:val="Textoindependiente"/>
        <w:spacing w:before="5"/>
        <w:rPr>
          <w:rFonts w:ascii="Arial" w:hAnsi="Arial" w:cs="Arial"/>
        </w:rPr>
      </w:pPr>
    </w:p>
    <w:p w14:paraId="319DD365" w14:textId="77777777" w:rsidR="00D342C2" w:rsidRPr="006D32D2" w:rsidRDefault="006714CB">
      <w:pPr>
        <w:pStyle w:val="Textoindependiente"/>
        <w:spacing w:before="1" w:line="232" w:lineRule="auto"/>
        <w:ind w:left="522" w:right="1198"/>
        <w:jc w:val="both"/>
        <w:rPr>
          <w:rFonts w:ascii="Arial" w:hAnsi="Arial" w:cs="Arial"/>
        </w:rPr>
      </w:pPr>
      <w:r w:rsidRPr="006D32D2">
        <w:rPr>
          <w:rFonts w:ascii="Arial" w:hAnsi="Arial" w:cs="Arial"/>
          <w:b/>
          <w:position w:val="-2"/>
        </w:rPr>
        <w:t xml:space="preserve">ARTÍCULO 41.- </w:t>
      </w:r>
      <w:r w:rsidRPr="006D32D2">
        <w:rPr>
          <w:rFonts w:ascii="Arial" w:hAnsi="Arial" w:cs="Arial"/>
        </w:rPr>
        <w:t xml:space="preserve">La licencia de construcción tendrá vigencia de </w:t>
      </w:r>
      <w:r w:rsidRPr="006D32D2">
        <w:rPr>
          <w:rFonts w:ascii="Arial" w:hAnsi="Arial" w:cs="Arial"/>
          <w:position w:val="-1"/>
        </w:rPr>
        <w:t xml:space="preserve">acuerdo con la </w:t>
      </w:r>
      <w:r w:rsidRPr="006D32D2">
        <w:rPr>
          <w:rFonts w:ascii="Arial" w:hAnsi="Arial" w:cs="Arial"/>
        </w:rPr>
        <w:t>superficie de obra como sigue:</w:t>
      </w:r>
    </w:p>
    <w:p w14:paraId="0EC38F74" w14:textId="77777777" w:rsidR="00D342C2" w:rsidRPr="006D32D2" w:rsidRDefault="00D342C2">
      <w:pPr>
        <w:pStyle w:val="Textoindependiente"/>
        <w:spacing w:before="54"/>
        <w:rPr>
          <w:rFonts w:ascii="Arial" w:hAnsi="Arial" w:cs="Arial"/>
        </w:rPr>
      </w:pPr>
    </w:p>
    <w:tbl>
      <w:tblPr>
        <w:tblStyle w:val="TableNormal"/>
        <w:tblW w:w="0" w:type="auto"/>
        <w:tblInd w:w="424" w:type="dxa"/>
        <w:tblLayout w:type="fixed"/>
        <w:tblLook w:val="01E0" w:firstRow="1" w:lastRow="1" w:firstColumn="1" w:lastColumn="1" w:noHBand="0" w:noVBand="0"/>
      </w:tblPr>
      <w:tblGrid>
        <w:gridCol w:w="7238"/>
        <w:gridCol w:w="1762"/>
      </w:tblGrid>
      <w:tr w:rsidR="00D342C2" w:rsidRPr="006D32D2" w14:paraId="2CF5B6FE" w14:textId="77777777">
        <w:trPr>
          <w:trHeight w:val="411"/>
        </w:trPr>
        <w:tc>
          <w:tcPr>
            <w:tcW w:w="7238" w:type="dxa"/>
          </w:tcPr>
          <w:p w14:paraId="7F630CBC"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superficie</w:t>
            </w:r>
            <w:r w:rsidRPr="006D32D2">
              <w:rPr>
                <w:rFonts w:ascii="Arial" w:hAnsi="Arial" w:cs="Arial"/>
                <w:spacing w:val="-5"/>
                <w:sz w:val="24"/>
                <w:szCs w:val="24"/>
              </w:rPr>
              <w:t xml:space="preserve"> </w:t>
            </w:r>
            <w:r w:rsidRPr="006D32D2">
              <w:rPr>
                <w:rFonts w:ascii="Arial" w:hAnsi="Arial" w:cs="Arial"/>
                <w:sz w:val="24"/>
                <w:szCs w:val="24"/>
              </w:rPr>
              <w:t>menor</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300.00</w:t>
            </w:r>
            <w:r w:rsidRPr="006D32D2">
              <w:rPr>
                <w:rFonts w:ascii="Arial" w:hAnsi="Arial" w:cs="Arial"/>
                <w:spacing w:val="-5"/>
                <w:sz w:val="24"/>
                <w:szCs w:val="24"/>
              </w:rPr>
              <w:t xml:space="preserve"> </w:t>
            </w:r>
            <w:r w:rsidRPr="006D32D2">
              <w:rPr>
                <w:rFonts w:ascii="Arial" w:hAnsi="Arial" w:cs="Arial"/>
                <w:sz w:val="24"/>
                <w:szCs w:val="24"/>
              </w:rPr>
              <w:t>m2,</w:t>
            </w:r>
            <w:r w:rsidRPr="006D32D2">
              <w:rPr>
                <w:rFonts w:ascii="Arial" w:hAnsi="Arial" w:cs="Arial"/>
                <w:spacing w:val="-4"/>
                <w:sz w:val="24"/>
                <w:szCs w:val="24"/>
              </w:rPr>
              <w:t xml:space="preserve"> </w:t>
            </w:r>
            <w:r w:rsidRPr="006D32D2">
              <w:rPr>
                <w:rFonts w:ascii="Arial" w:hAnsi="Arial" w:cs="Arial"/>
                <w:sz w:val="24"/>
                <w:szCs w:val="24"/>
              </w:rPr>
              <w:t>tendrá</w:t>
            </w:r>
            <w:r w:rsidRPr="006D32D2">
              <w:rPr>
                <w:rFonts w:ascii="Arial" w:hAnsi="Arial" w:cs="Arial"/>
                <w:spacing w:val="-6"/>
                <w:sz w:val="24"/>
                <w:szCs w:val="24"/>
              </w:rPr>
              <w:t xml:space="preserve"> </w:t>
            </w:r>
            <w:r w:rsidRPr="006D32D2">
              <w:rPr>
                <w:rFonts w:ascii="Arial" w:hAnsi="Arial" w:cs="Arial"/>
                <w:sz w:val="24"/>
                <w:szCs w:val="24"/>
              </w:rPr>
              <w:t>una</w:t>
            </w:r>
            <w:r w:rsidRPr="006D32D2">
              <w:rPr>
                <w:rFonts w:ascii="Arial" w:hAnsi="Arial" w:cs="Arial"/>
                <w:spacing w:val="-5"/>
                <w:sz w:val="24"/>
                <w:szCs w:val="24"/>
              </w:rPr>
              <w:t xml:space="preserve"> </w:t>
            </w:r>
            <w:r w:rsidRPr="006D32D2">
              <w:rPr>
                <w:rFonts w:ascii="Arial" w:hAnsi="Arial" w:cs="Arial"/>
                <w:sz w:val="24"/>
                <w:szCs w:val="24"/>
              </w:rPr>
              <w:t>vigencia</w:t>
            </w:r>
            <w:r w:rsidRPr="006D32D2">
              <w:rPr>
                <w:rFonts w:ascii="Arial" w:hAnsi="Arial" w:cs="Arial"/>
                <w:spacing w:val="-3"/>
                <w:sz w:val="24"/>
                <w:szCs w:val="24"/>
              </w:rPr>
              <w:t xml:space="preserve"> </w:t>
            </w:r>
            <w:r w:rsidRPr="006D32D2">
              <w:rPr>
                <w:rFonts w:ascii="Arial" w:hAnsi="Arial" w:cs="Arial"/>
                <w:spacing w:val="-5"/>
                <w:sz w:val="24"/>
                <w:szCs w:val="24"/>
              </w:rPr>
              <w:t>de</w:t>
            </w:r>
          </w:p>
        </w:tc>
        <w:tc>
          <w:tcPr>
            <w:tcW w:w="1762" w:type="dxa"/>
          </w:tcPr>
          <w:p w14:paraId="15EC7FF6" w14:textId="77777777" w:rsidR="00D342C2" w:rsidRPr="006D32D2" w:rsidRDefault="006714CB">
            <w:pPr>
              <w:pStyle w:val="TableParagraph"/>
              <w:spacing w:line="268" w:lineRule="exact"/>
              <w:ind w:right="48"/>
              <w:jc w:val="right"/>
              <w:rPr>
                <w:rFonts w:ascii="Arial" w:hAnsi="Arial" w:cs="Arial"/>
                <w:sz w:val="24"/>
                <w:szCs w:val="24"/>
              </w:rPr>
            </w:pPr>
            <w:r w:rsidRPr="006D32D2">
              <w:rPr>
                <w:rFonts w:ascii="Arial" w:hAnsi="Arial" w:cs="Arial"/>
                <w:sz w:val="24"/>
                <w:szCs w:val="24"/>
              </w:rPr>
              <w:t>12</w:t>
            </w:r>
            <w:r w:rsidRPr="006D32D2">
              <w:rPr>
                <w:rFonts w:ascii="Arial" w:hAnsi="Arial" w:cs="Arial"/>
                <w:spacing w:val="-5"/>
                <w:sz w:val="24"/>
                <w:szCs w:val="24"/>
              </w:rPr>
              <w:t xml:space="preserve"> </w:t>
            </w:r>
            <w:r w:rsidRPr="006D32D2">
              <w:rPr>
                <w:rFonts w:ascii="Arial" w:hAnsi="Arial" w:cs="Arial"/>
                <w:spacing w:val="-2"/>
                <w:sz w:val="24"/>
                <w:szCs w:val="24"/>
              </w:rPr>
              <w:t>meses</w:t>
            </w:r>
          </w:p>
        </w:tc>
      </w:tr>
      <w:tr w:rsidR="00D342C2" w:rsidRPr="006D32D2" w14:paraId="1107A757" w14:textId="77777777">
        <w:trPr>
          <w:trHeight w:val="555"/>
        </w:trPr>
        <w:tc>
          <w:tcPr>
            <w:tcW w:w="7238" w:type="dxa"/>
          </w:tcPr>
          <w:p w14:paraId="6979F1B5" w14:textId="77777777" w:rsidR="00D342C2" w:rsidRPr="006D32D2" w:rsidRDefault="006714CB">
            <w:pPr>
              <w:pStyle w:val="TableParagraph"/>
              <w:spacing w:before="137"/>
              <w:ind w:left="50"/>
              <w:jc w:val="left"/>
              <w:rPr>
                <w:rFonts w:ascii="Arial" w:hAnsi="Arial" w:cs="Arial"/>
                <w:sz w:val="24"/>
                <w:szCs w:val="24"/>
              </w:rPr>
            </w:pPr>
            <w:r w:rsidRPr="006D32D2">
              <w:rPr>
                <w:rFonts w:ascii="Arial" w:hAnsi="Arial" w:cs="Arial"/>
                <w:sz w:val="24"/>
                <w:szCs w:val="24"/>
              </w:rPr>
              <w:t>b)</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más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300.00</w:t>
            </w:r>
            <w:r w:rsidRPr="006D32D2">
              <w:rPr>
                <w:rFonts w:ascii="Arial" w:hAnsi="Arial" w:cs="Arial"/>
                <w:spacing w:val="-5"/>
                <w:sz w:val="24"/>
                <w:szCs w:val="24"/>
              </w:rPr>
              <w:t xml:space="preserve"> </w:t>
            </w:r>
            <w:r w:rsidRPr="006D32D2">
              <w:rPr>
                <w:rFonts w:ascii="Arial" w:hAnsi="Arial" w:cs="Arial"/>
                <w:sz w:val="24"/>
                <w:szCs w:val="24"/>
              </w:rPr>
              <w:t>m2</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1000.00</w:t>
            </w:r>
            <w:r w:rsidRPr="006D32D2">
              <w:rPr>
                <w:rFonts w:ascii="Arial" w:hAnsi="Arial" w:cs="Arial"/>
                <w:spacing w:val="-5"/>
                <w:sz w:val="24"/>
                <w:szCs w:val="24"/>
              </w:rPr>
              <w:t xml:space="preserve"> m2</w:t>
            </w:r>
          </w:p>
        </w:tc>
        <w:tc>
          <w:tcPr>
            <w:tcW w:w="1762" w:type="dxa"/>
          </w:tcPr>
          <w:p w14:paraId="063A98E1" w14:textId="77777777" w:rsidR="00D342C2" w:rsidRPr="006D32D2" w:rsidRDefault="006714CB">
            <w:pPr>
              <w:pStyle w:val="TableParagraph"/>
              <w:spacing w:before="135"/>
              <w:ind w:right="48"/>
              <w:jc w:val="right"/>
              <w:rPr>
                <w:rFonts w:ascii="Arial" w:hAnsi="Arial" w:cs="Arial"/>
                <w:sz w:val="24"/>
                <w:szCs w:val="24"/>
              </w:rPr>
            </w:pPr>
            <w:r w:rsidRPr="006D32D2">
              <w:rPr>
                <w:rFonts w:ascii="Arial" w:hAnsi="Arial" w:cs="Arial"/>
                <w:sz w:val="24"/>
                <w:szCs w:val="24"/>
              </w:rPr>
              <w:t>18</w:t>
            </w:r>
            <w:r w:rsidRPr="006D32D2">
              <w:rPr>
                <w:rFonts w:ascii="Arial" w:hAnsi="Arial" w:cs="Arial"/>
                <w:spacing w:val="-5"/>
                <w:sz w:val="24"/>
                <w:szCs w:val="24"/>
              </w:rPr>
              <w:t xml:space="preserve"> </w:t>
            </w:r>
            <w:r w:rsidRPr="006D32D2">
              <w:rPr>
                <w:rFonts w:ascii="Arial" w:hAnsi="Arial" w:cs="Arial"/>
                <w:spacing w:val="-2"/>
                <w:sz w:val="24"/>
                <w:szCs w:val="24"/>
              </w:rPr>
              <w:t>meses</w:t>
            </w:r>
          </w:p>
        </w:tc>
      </w:tr>
      <w:tr w:rsidR="00D342C2" w:rsidRPr="006D32D2" w14:paraId="72909ED3" w14:textId="77777777">
        <w:trPr>
          <w:trHeight w:val="412"/>
        </w:trPr>
        <w:tc>
          <w:tcPr>
            <w:tcW w:w="7238" w:type="dxa"/>
          </w:tcPr>
          <w:p w14:paraId="6DAB5F89" w14:textId="77777777" w:rsidR="00D342C2" w:rsidRPr="006D32D2" w:rsidRDefault="006714CB">
            <w:pPr>
              <w:pStyle w:val="TableParagraph"/>
              <w:spacing w:before="136" w:line="256" w:lineRule="exact"/>
              <w:ind w:left="50"/>
              <w:jc w:val="left"/>
              <w:rPr>
                <w:rFonts w:ascii="Arial" w:hAnsi="Arial" w:cs="Arial"/>
                <w:sz w:val="24"/>
                <w:szCs w:val="24"/>
              </w:rPr>
            </w:pPr>
            <w:r w:rsidRPr="006D32D2">
              <w:rPr>
                <w:rFonts w:ascii="Arial" w:hAnsi="Arial" w:cs="Arial"/>
                <w:sz w:val="24"/>
                <w:szCs w:val="24"/>
              </w:rPr>
              <w:t>c)</w:t>
            </w:r>
            <w:r w:rsidRPr="006D32D2">
              <w:rPr>
                <w:rFonts w:ascii="Arial" w:hAnsi="Arial" w:cs="Arial"/>
                <w:spacing w:val="-6"/>
                <w:sz w:val="24"/>
                <w:szCs w:val="24"/>
              </w:rPr>
              <w:t xml:space="preserve"> </w:t>
            </w:r>
            <w:r w:rsidRPr="006D32D2">
              <w:rPr>
                <w:rFonts w:ascii="Arial" w:hAnsi="Arial" w:cs="Arial"/>
                <w:sz w:val="24"/>
                <w:szCs w:val="24"/>
              </w:rPr>
              <w:t>Mayor</w:t>
            </w:r>
            <w:r w:rsidRPr="006D32D2">
              <w:rPr>
                <w:rFonts w:ascii="Arial" w:hAnsi="Arial" w:cs="Arial"/>
                <w:spacing w:val="-6"/>
                <w:sz w:val="24"/>
                <w:szCs w:val="24"/>
              </w:rPr>
              <w:t xml:space="preserve"> </w:t>
            </w: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1000.00</w:t>
            </w:r>
            <w:r w:rsidRPr="006D32D2">
              <w:rPr>
                <w:rFonts w:ascii="Arial" w:hAnsi="Arial" w:cs="Arial"/>
                <w:spacing w:val="-7"/>
                <w:sz w:val="24"/>
                <w:szCs w:val="24"/>
              </w:rPr>
              <w:t xml:space="preserve"> m2</w:t>
            </w:r>
          </w:p>
        </w:tc>
        <w:tc>
          <w:tcPr>
            <w:tcW w:w="1762" w:type="dxa"/>
          </w:tcPr>
          <w:p w14:paraId="627D0E0B" w14:textId="77777777" w:rsidR="00D342C2" w:rsidRPr="006D32D2" w:rsidRDefault="006714CB">
            <w:pPr>
              <w:pStyle w:val="TableParagraph"/>
              <w:spacing w:before="134" w:line="258" w:lineRule="exact"/>
              <w:ind w:right="48"/>
              <w:jc w:val="right"/>
              <w:rPr>
                <w:rFonts w:ascii="Arial" w:hAnsi="Arial" w:cs="Arial"/>
                <w:sz w:val="24"/>
                <w:szCs w:val="24"/>
              </w:rPr>
            </w:pPr>
            <w:r w:rsidRPr="006D32D2">
              <w:rPr>
                <w:rFonts w:ascii="Arial" w:hAnsi="Arial" w:cs="Arial"/>
                <w:sz w:val="24"/>
                <w:szCs w:val="24"/>
              </w:rPr>
              <w:t>24</w:t>
            </w:r>
            <w:r w:rsidRPr="006D32D2">
              <w:rPr>
                <w:rFonts w:ascii="Arial" w:hAnsi="Arial" w:cs="Arial"/>
                <w:spacing w:val="-5"/>
                <w:sz w:val="24"/>
                <w:szCs w:val="24"/>
              </w:rPr>
              <w:t xml:space="preserve"> </w:t>
            </w:r>
            <w:r w:rsidRPr="006D32D2">
              <w:rPr>
                <w:rFonts w:ascii="Arial" w:hAnsi="Arial" w:cs="Arial"/>
                <w:spacing w:val="-2"/>
                <w:sz w:val="24"/>
                <w:szCs w:val="24"/>
              </w:rPr>
              <w:t>meses</w:t>
            </w:r>
          </w:p>
        </w:tc>
      </w:tr>
    </w:tbl>
    <w:p w14:paraId="3129F4E5" w14:textId="77777777" w:rsidR="00D342C2" w:rsidRPr="006D32D2" w:rsidRDefault="00D342C2">
      <w:pPr>
        <w:pStyle w:val="Textoindependiente"/>
        <w:spacing w:before="148"/>
        <w:rPr>
          <w:rFonts w:ascii="Arial" w:hAnsi="Arial" w:cs="Arial"/>
        </w:rPr>
      </w:pPr>
    </w:p>
    <w:p w14:paraId="31A4D2EE" w14:textId="77777777" w:rsidR="00D342C2" w:rsidRPr="006D32D2" w:rsidRDefault="006714CB">
      <w:pPr>
        <w:pStyle w:val="Textoindependiente"/>
        <w:spacing w:line="232" w:lineRule="auto"/>
        <w:ind w:left="522" w:right="1196"/>
        <w:jc w:val="both"/>
        <w:rPr>
          <w:rFonts w:ascii="Arial" w:hAnsi="Arial" w:cs="Arial"/>
        </w:rPr>
      </w:pPr>
      <w:r w:rsidRPr="006D32D2">
        <w:rPr>
          <w:rFonts w:ascii="Arial" w:hAnsi="Arial" w:cs="Arial"/>
          <w:b/>
          <w:position w:val="-2"/>
        </w:rPr>
        <w:t>ARTÍCULO</w:t>
      </w:r>
      <w:r w:rsidRPr="006D32D2">
        <w:rPr>
          <w:rFonts w:ascii="Arial" w:hAnsi="Arial" w:cs="Arial"/>
          <w:b/>
          <w:spacing w:val="-17"/>
          <w:position w:val="-2"/>
        </w:rPr>
        <w:t xml:space="preserve"> </w:t>
      </w:r>
      <w:r w:rsidRPr="006D32D2">
        <w:rPr>
          <w:rFonts w:ascii="Arial" w:hAnsi="Arial" w:cs="Arial"/>
          <w:b/>
          <w:position w:val="-2"/>
        </w:rPr>
        <w:t>42.-</w:t>
      </w:r>
      <w:r w:rsidRPr="006D32D2">
        <w:rPr>
          <w:rFonts w:ascii="Arial" w:hAnsi="Arial" w:cs="Arial"/>
          <w:b/>
          <w:spacing w:val="-17"/>
          <w:position w:val="-2"/>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licencia</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reparación</w:t>
      </w:r>
      <w:r w:rsidRPr="006D32D2">
        <w:rPr>
          <w:rFonts w:ascii="Arial" w:hAnsi="Arial" w:cs="Arial"/>
          <w:spacing w:val="-17"/>
        </w:rPr>
        <w:t xml:space="preserve"> </w:t>
      </w:r>
      <w:r w:rsidRPr="006D32D2">
        <w:rPr>
          <w:rFonts w:ascii="Arial" w:hAnsi="Arial" w:cs="Arial"/>
        </w:rPr>
        <w:t>o</w:t>
      </w:r>
      <w:r w:rsidRPr="006D32D2">
        <w:rPr>
          <w:rFonts w:ascii="Arial" w:hAnsi="Arial" w:cs="Arial"/>
          <w:spacing w:val="-16"/>
        </w:rPr>
        <w:t xml:space="preserve"> </w:t>
      </w:r>
      <w:r w:rsidRPr="006D32D2">
        <w:rPr>
          <w:rFonts w:ascii="Arial" w:hAnsi="Arial" w:cs="Arial"/>
        </w:rPr>
        <w:t>restauración</w:t>
      </w:r>
      <w:r w:rsidRPr="006D32D2">
        <w:rPr>
          <w:rFonts w:ascii="Arial" w:hAnsi="Arial" w:cs="Arial"/>
          <w:spacing w:val="-17"/>
        </w:rPr>
        <w:t xml:space="preserve"> </w:t>
      </w:r>
      <w:r w:rsidRPr="006D32D2">
        <w:rPr>
          <w:rFonts w:ascii="Arial" w:hAnsi="Arial" w:cs="Arial"/>
        </w:rPr>
        <w:t>tendrá</w:t>
      </w:r>
      <w:r w:rsidRPr="006D32D2">
        <w:rPr>
          <w:rFonts w:ascii="Arial" w:hAnsi="Arial" w:cs="Arial"/>
          <w:spacing w:val="-17"/>
        </w:rPr>
        <w:t xml:space="preserve"> </w:t>
      </w:r>
      <w:r w:rsidRPr="006D32D2">
        <w:rPr>
          <w:rFonts w:ascii="Arial" w:hAnsi="Arial" w:cs="Arial"/>
          <w:position w:val="-1"/>
        </w:rPr>
        <w:t>vigencia</w:t>
      </w:r>
      <w:r w:rsidRPr="006D32D2">
        <w:rPr>
          <w:rFonts w:ascii="Arial" w:hAnsi="Arial" w:cs="Arial"/>
          <w:spacing w:val="-16"/>
          <w:position w:val="-1"/>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position w:val="-1"/>
        </w:rPr>
        <w:t xml:space="preserve">acuerdo </w:t>
      </w:r>
      <w:r w:rsidRPr="006D32D2">
        <w:rPr>
          <w:rFonts w:ascii="Arial" w:hAnsi="Arial" w:cs="Arial"/>
        </w:rPr>
        <w:t>con la superficie de obra como sigue:</w:t>
      </w:r>
    </w:p>
    <w:p w14:paraId="1B3CB0DB" w14:textId="77777777" w:rsidR="00D342C2" w:rsidRPr="006D32D2" w:rsidRDefault="00D342C2">
      <w:pPr>
        <w:spacing w:line="23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02598479" w14:textId="77777777" w:rsidR="00D342C2" w:rsidRPr="006D32D2" w:rsidRDefault="00D342C2">
      <w:pPr>
        <w:pStyle w:val="Textoindependiente"/>
        <w:rPr>
          <w:rFonts w:ascii="Arial" w:hAnsi="Arial" w:cs="Arial"/>
        </w:rPr>
      </w:pPr>
    </w:p>
    <w:p w14:paraId="3F3BD14D" w14:textId="77777777" w:rsidR="00D342C2" w:rsidRPr="006D32D2" w:rsidRDefault="00D342C2">
      <w:pPr>
        <w:pStyle w:val="Textoindependiente"/>
        <w:rPr>
          <w:rFonts w:ascii="Arial" w:hAnsi="Arial" w:cs="Arial"/>
        </w:rPr>
      </w:pPr>
    </w:p>
    <w:p w14:paraId="74D94B6B" w14:textId="77777777" w:rsidR="00D342C2" w:rsidRPr="006D32D2" w:rsidRDefault="00D342C2">
      <w:pPr>
        <w:pStyle w:val="Textoindependiente"/>
        <w:rPr>
          <w:rFonts w:ascii="Arial" w:hAnsi="Arial" w:cs="Arial"/>
        </w:rPr>
      </w:pPr>
    </w:p>
    <w:p w14:paraId="4F2F2D8C" w14:textId="77777777" w:rsidR="00D342C2" w:rsidRPr="006D32D2" w:rsidRDefault="00D342C2">
      <w:pPr>
        <w:pStyle w:val="Textoindependiente"/>
        <w:spacing w:before="142"/>
        <w:rPr>
          <w:rFonts w:ascii="Arial" w:hAnsi="Arial" w:cs="Arial"/>
        </w:rPr>
      </w:pPr>
    </w:p>
    <w:tbl>
      <w:tblPr>
        <w:tblStyle w:val="TableNormal"/>
        <w:tblW w:w="0" w:type="auto"/>
        <w:tblInd w:w="424" w:type="dxa"/>
        <w:tblLayout w:type="fixed"/>
        <w:tblLook w:val="01E0" w:firstRow="1" w:lastRow="1" w:firstColumn="1" w:lastColumn="1" w:noHBand="0" w:noVBand="0"/>
      </w:tblPr>
      <w:tblGrid>
        <w:gridCol w:w="7237"/>
        <w:gridCol w:w="1761"/>
      </w:tblGrid>
      <w:tr w:rsidR="00D342C2" w:rsidRPr="006D32D2" w14:paraId="7CD0FE14" w14:textId="77777777">
        <w:trPr>
          <w:trHeight w:val="411"/>
        </w:trPr>
        <w:tc>
          <w:tcPr>
            <w:tcW w:w="7237" w:type="dxa"/>
          </w:tcPr>
          <w:p w14:paraId="5FF3406E"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superficie</w:t>
            </w:r>
            <w:r w:rsidRPr="006D32D2">
              <w:rPr>
                <w:rFonts w:ascii="Arial" w:hAnsi="Arial" w:cs="Arial"/>
                <w:spacing w:val="-5"/>
                <w:sz w:val="24"/>
                <w:szCs w:val="24"/>
              </w:rPr>
              <w:t xml:space="preserve"> </w:t>
            </w:r>
            <w:r w:rsidRPr="006D32D2">
              <w:rPr>
                <w:rFonts w:ascii="Arial" w:hAnsi="Arial" w:cs="Arial"/>
                <w:sz w:val="24"/>
                <w:szCs w:val="24"/>
              </w:rPr>
              <w:t>menor</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300.00</w:t>
            </w:r>
            <w:r w:rsidRPr="006D32D2">
              <w:rPr>
                <w:rFonts w:ascii="Arial" w:hAnsi="Arial" w:cs="Arial"/>
                <w:spacing w:val="-5"/>
                <w:sz w:val="24"/>
                <w:szCs w:val="24"/>
              </w:rPr>
              <w:t xml:space="preserve"> </w:t>
            </w:r>
            <w:r w:rsidRPr="006D32D2">
              <w:rPr>
                <w:rFonts w:ascii="Arial" w:hAnsi="Arial" w:cs="Arial"/>
                <w:sz w:val="24"/>
                <w:szCs w:val="24"/>
              </w:rPr>
              <w:t>m2,</w:t>
            </w:r>
            <w:r w:rsidRPr="006D32D2">
              <w:rPr>
                <w:rFonts w:ascii="Arial" w:hAnsi="Arial" w:cs="Arial"/>
                <w:spacing w:val="-4"/>
                <w:sz w:val="24"/>
                <w:szCs w:val="24"/>
              </w:rPr>
              <w:t xml:space="preserve"> </w:t>
            </w:r>
            <w:r w:rsidRPr="006D32D2">
              <w:rPr>
                <w:rFonts w:ascii="Arial" w:hAnsi="Arial" w:cs="Arial"/>
                <w:sz w:val="24"/>
                <w:szCs w:val="24"/>
              </w:rPr>
              <w:t>tendrá</w:t>
            </w:r>
            <w:r w:rsidRPr="006D32D2">
              <w:rPr>
                <w:rFonts w:ascii="Arial" w:hAnsi="Arial" w:cs="Arial"/>
                <w:spacing w:val="-6"/>
                <w:sz w:val="24"/>
                <w:szCs w:val="24"/>
              </w:rPr>
              <w:t xml:space="preserve"> </w:t>
            </w:r>
            <w:r w:rsidRPr="006D32D2">
              <w:rPr>
                <w:rFonts w:ascii="Arial" w:hAnsi="Arial" w:cs="Arial"/>
                <w:sz w:val="24"/>
                <w:szCs w:val="24"/>
              </w:rPr>
              <w:t>una</w:t>
            </w:r>
            <w:r w:rsidRPr="006D32D2">
              <w:rPr>
                <w:rFonts w:ascii="Arial" w:hAnsi="Arial" w:cs="Arial"/>
                <w:spacing w:val="-5"/>
                <w:sz w:val="24"/>
                <w:szCs w:val="24"/>
              </w:rPr>
              <w:t xml:space="preserve"> </w:t>
            </w:r>
            <w:r w:rsidRPr="006D32D2">
              <w:rPr>
                <w:rFonts w:ascii="Arial" w:hAnsi="Arial" w:cs="Arial"/>
                <w:sz w:val="24"/>
                <w:szCs w:val="24"/>
              </w:rPr>
              <w:t>vigencia</w:t>
            </w:r>
            <w:r w:rsidRPr="006D32D2">
              <w:rPr>
                <w:rFonts w:ascii="Arial" w:hAnsi="Arial" w:cs="Arial"/>
                <w:spacing w:val="-3"/>
                <w:sz w:val="24"/>
                <w:szCs w:val="24"/>
              </w:rPr>
              <w:t xml:space="preserve"> </w:t>
            </w:r>
            <w:r w:rsidRPr="006D32D2">
              <w:rPr>
                <w:rFonts w:ascii="Arial" w:hAnsi="Arial" w:cs="Arial"/>
                <w:spacing w:val="-5"/>
                <w:sz w:val="24"/>
                <w:szCs w:val="24"/>
              </w:rPr>
              <w:t>de</w:t>
            </w:r>
          </w:p>
        </w:tc>
        <w:tc>
          <w:tcPr>
            <w:tcW w:w="1761" w:type="dxa"/>
          </w:tcPr>
          <w:p w14:paraId="11FB9D5F" w14:textId="77777777" w:rsidR="00D342C2" w:rsidRPr="006D32D2" w:rsidRDefault="006714CB">
            <w:pPr>
              <w:pStyle w:val="TableParagraph"/>
              <w:spacing w:line="268" w:lineRule="exact"/>
              <w:ind w:right="48"/>
              <w:jc w:val="right"/>
              <w:rPr>
                <w:rFonts w:ascii="Arial" w:hAnsi="Arial" w:cs="Arial"/>
                <w:sz w:val="24"/>
                <w:szCs w:val="24"/>
              </w:rPr>
            </w:pPr>
            <w:r w:rsidRPr="006D32D2">
              <w:rPr>
                <w:rFonts w:ascii="Arial" w:hAnsi="Arial" w:cs="Arial"/>
                <w:sz w:val="24"/>
                <w:szCs w:val="24"/>
              </w:rPr>
              <w:t>12</w:t>
            </w:r>
            <w:r w:rsidRPr="006D32D2">
              <w:rPr>
                <w:rFonts w:ascii="Arial" w:hAnsi="Arial" w:cs="Arial"/>
                <w:spacing w:val="-5"/>
                <w:sz w:val="24"/>
                <w:szCs w:val="24"/>
              </w:rPr>
              <w:t xml:space="preserve"> </w:t>
            </w:r>
            <w:r w:rsidRPr="006D32D2">
              <w:rPr>
                <w:rFonts w:ascii="Arial" w:hAnsi="Arial" w:cs="Arial"/>
                <w:spacing w:val="-2"/>
                <w:sz w:val="24"/>
                <w:szCs w:val="24"/>
              </w:rPr>
              <w:t>meses</w:t>
            </w:r>
          </w:p>
        </w:tc>
      </w:tr>
      <w:tr w:rsidR="00D342C2" w:rsidRPr="006D32D2" w14:paraId="7D99CE24" w14:textId="77777777">
        <w:trPr>
          <w:trHeight w:val="555"/>
        </w:trPr>
        <w:tc>
          <w:tcPr>
            <w:tcW w:w="7237" w:type="dxa"/>
          </w:tcPr>
          <w:p w14:paraId="78B04AC9" w14:textId="77777777" w:rsidR="00D342C2" w:rsidRPr="006D32D2" w:rsidRDefault="006714CB">
            <w:pPr>
              <w:pStyle w:val="TableParagraph"/>
              <w:spacing w:before="137"/>
              <w:ind w:left="50"/>
              <w:jc w:val="left"/>
              <w:rPr>
                <w:rFonts w:ascii="Arial" w:hAnsi="Arial" w:cs="Arial"/>
                <w:sz w:val="24"/>
                <w:szCs w:val="24"/>
              </w:rPr>
            </w:pPr>
            <w:r w:rsidRPr="006D32D2">
              <w:rPr>
                <w:rFonts w:ascii="Arial" w:hAnsi="Arial" w:cs="Arial"/>
                <w:sz w:val="24"/>
                <w:szCs w:val="24"/>
              </w:rPr>
              <w:t>b)</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más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300.00</w:t>
            </w:r>
            <w:r w:rsidRPr="006D32D2">
              <w:rPr>
                <w:rFonts w:ascii="Arial" w:hAnsi="Arial" w:cs="Arial"/>
                <w:spacing w:val="-5"/>
                <w:sz w:val="24"/>
                <w:szCs w:val="24"/>
              </w:rPr>
              <w:t xml:space="preserve"> </w:t>
            </w:r>
            <w:r w:rsidRPr="006D32D2">
              <w:rPr>
                <w:rFonts w:ascii="Arial" w:hAnsi="Arial" w:cs="Arial"/>
                <w:sz w:val="24"/>
                <w:szCs w:val="24"/>
              </w:rPr>
              <w:t>m2</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1000.00</w:t>
            </w:r>
            <w:r w:rsidRPr="006D32D2">
              <w:rPr>
                <w:rFonts w:ascii="Arial" w:hAnsi="Arial" w:cs="Arial"/>
                <w:spacing w:val="-5"/>
                <w:sz w:val="24"/>
                <w:szCs w:val="24"/>
              </w:rPr>
              <w:t xml:space="preserve"> m2</w:t>
            </w:r>
          </w:p>
        </w:tc>
        <w:tc>
          <w:tcPr>
            <w:tcW w:w="1761" w:type="dxa"/>
          </w:tcPr>
          <w:p w14:paraId="1E31F53C" w14:textId="77777777" w:rsidR="00D342C2" w:rsidRPr="006D32D2" w:rsidRDefault="006714CB">
            <w:pPr>
              <w:pStyle w:val="TableParagraph"/>
              <w:spacing w:before="135"/>
              <w:ind w:right="48"/>
              <w:jc w:val="right"/>
              <w:rPr>
                <w:rFonts w:ascii="Arial" w:hAnsi="Arial" w:cs="Arial"/>
                <w:sz w:val="24"/>
                <w:szCs w:val="24"/>
              </w:rPr>
            </w:pPr>
            <w:r w:rsidRPr="006D32D2">
              <w:rPr>
                <w:rFonts w:ascii="Arial" w:hAnsi="Arial" w:cs="Arial"/>
                <w:sz w:val="24"/>
                <w:szCs w:val="24"/>
              </w:rPr>
              <w:t>18</w:t>
            </w:r>
            <w:r w:rsidRPr="006D32D2">
              <w:rPr>
                <w:rFonts w:ascii="Arial" w:hAnsi="Arial" w:cs="Arial"/>
                <w:spacing w:val="-5"/>
                <w:sz w:val="24"/>
                <w:szCs w:val="24"/>
              </w:rPr>
              <w:t xml:space="preserve"> </w:t>
            </w:r>
            <w:r w:rsidRPr="006D32D2">
              <w:rPr>
                <w:rFonts w:ascii="Arial" w:hAnsi="Arial" w:cs="Arial"/>
                <w:spacing w:val="-2"/>
                <w:sz w:val="24"/>
                <w:szCs w:val="24"/>
              </w:rPr>
              <w:t>meses</w:t>
            </w:r>
          </w:p>
        </w:tc>
      </w:tr>
      <w:tr w:rsidR="00D342C2" w:rsidRPr="006D32D2" w14:paraId="6010B223" w14:textId="77777777">
        <w:trPr>
          <w:trHeight w:val="412"/>
        </w:trPr>
        <w:tc>
          <w:tcPr>
            <w:tcW w:w="7237" w:type="dxa"/>
          </w:tcPr>
          <w:p w14:paraId="108648FF" w14:textId="77777777" w:rsidR="00D342C2" w:rsidRPr="006D32D2" w:rsidRDefault="006714CB">
            <w:pPr>
              <w:pStyle w:val="TableParagraph"/>
              <w:spacing w:before="136" w:line="256" w:lineRule="exact"/>
              <w:ind w:left="50"/>
              <w:jc w:val="left"/>
              <w:rPr>
                <w:rFonts w:ascii="Arial" w:hAnsi="Arial" w:cs="Arial"/>
                <w:sz w:val="24"/>
                <w:szCs w:val="24"/>
              </w:rPr>
            </w:pPr>
            <w:r w:rsidRPr="006D32D2">
              <w:rPr>
                <w:rFonts w:ascii="Arial" w:hAnsi="Arial" w:cs="Arial"/>
                <w:sz w:val="24"/>
                <w:szCs w:val="24"/>
              </w:rPr>
              <w:t>c)</w:t>
            </w:r>
            <w:r w:rsidRPr="006D32D2">
              <w:rPr>
                <w:rFonts w:ascii="Arial" w:hAnsi="Arial" w:cs="Arial"/>
                <w:spacing w:val="-6"/>
                <w:sz w:val="24"/>
                <w:szCs w:val="24"/>
              </w:rPr>
              <w:t xml:space="preserve"> </w:t>
            </w:r>
            <w:r w:rsidRPr="006D32D2">
              <w:rPr>
                <w:rFonts w:ascii="Arial" w:hAnsi="Arial" w:cs="Arial"/>
                <w:sz w:val="24"/>
                <w:szCs w:val="24"/>
              </w:rPr>
              <w:t>Mayor</w:t>
            </w:r>
            <w:r w:rsidRPr="006D32D2">
              <w:rPr>
                <w:rFonts w:ascii="Arial" w:hAnsi="Arial" w:cs="Arial"/>
                <w:spacing w:val="-6"/>
                <w:sz w:val="24"/>
                <w:szCs w:val="24"/>
              </w:rPr>
              <w:t xml:space="preserve"> </w:t>
            </w: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1000.00</w:t>
            </w:r>
            <w:r w:rsidRPr="006D32D2">
              <w:rPr>
                <w:rFonts w:ascii="Arial" w:hAnsi="Arial" w:cs="Arial"/>
                <w:spacing w:val="-7"/>
                <w:sz w:val="24"/>
                <w:szCs w:val="24"/>
              </w:rPr>
              <w:t xml:space="preserve"> m2</w:t>
            </w:r>
          </w:p>
        </w:tc>
        <w:tc>
          <w:tcPr>
            <w:tcW w:w="1761" w:type="dxa"/>
          </w:tcPr>
          <w:p w14:paraId="0AAB1351" w14:textId="77777777" w:rsidR="00D342C2" w:rsidRPr="006D32D2" w:rsidRDefault="006714CB">
            <w:pPr>
              <w:pStyle w:val="TableParagraph"/>
              <w:spacing w:before="134" w:line="258" w:lineRule="exact"/>
              <w:ind w:right="48"/>
              <w:jc w:val="right"/>
              <w:rPr>
                <w:rFonts w:ascii="Arial" w:hAnsi="Arial" w:cs="Arial"/>
                <w:sz w:val="24"/>
                <w:szCs w:val="24"/>
              </w:rPr>
            </w:pPr>
            <w:r w:rsidRPr="006D32D2">
              <w:rPr>
                <w:rFonts w:ascii="Arial" w:hAnsi="Arial" w:cs="Arial"/>
                <w:sz w:val="24"/>
                <w:szCs w:val="24"/>
              </w:rPr>
              <w:t>24</w:t>
            </w:r>
            <w:r w:rsidRPr="006D32D2">
              <w:rPr>
                <w:rFonts w:ascii="Arial" w:hAnsi="Arial" w:cs="Arial"/>
                <w:spacing w:val="-5"/>
                <w:sz w:val="24"/>
                <w:szCs w:val="24"/>
              </w:rPr>
              <w:t xml:space="preserve"> </w:t>
            </w:r>
            <w:r w:rsidRPr="006D32D2">
              <w:rPr>
                <w:rFonts w:ascii="Arial" w:hAnsi="Arial" w:cs="Arial"/>
                <w:spacing w:val="-2"/>
                <w:sz w:val="24"/>
                <w:szCs w:val="24"/>
              </w:rPr>
              <w:t>meses</w:t>
            </w:r>
          </w:p>
        </w:tc>
      </w:tr>
    </w:tbl>
    <w:p w14:paraId="7B8ECCE4" w14:textId="77777777" w:rsidR="00D342C2" w:rsidRPr="006D32D2" w:rsidRDefault="00D342C2">
      <w:pPr>
        <w:pStyle w:val="Textoindependiente"/>
        <w:spacing w:before="148"/>
        <w:rPr>
          <w:rFonts w:ascii="Arial" w:hAnsi="Arial" w:cs="Arial"/>
        </w:rPr>
      </w:pPr>
    </w:p>
    <w:p w14:paraId="30574169" w14:textId="77777777" w:rsidR="00D342C2" w:rsidRPr="006D32D2" w:rsidRDefault="006714CB">
      <w:pPr>
        <w:pStyle w:val="Textoindependiente"/>
        <w:spacing w:before="1" w:line="232" w:lineRule="auto"/>
        <w:ind w:left="522" w:right="1197"/>
        <w:jc w:val="both"/>
        <w:rPr>
          <w:rFonts w:ascii="Arial" w:hAnsi="Arial" w:cs="Arial"/>
        </w:rPr>
      </w:pPr>
      <w:r w:rsidRPr="006D32D2">
        <w:rPr>
          <w:rFonts w:ascii="Arial" w:hAnsi="Arial" w:cs="Arial"/>
          <w:b/>
          <w:position w:val="-2"/>
        </w:rPr>
        <w:t xml:space="preserve">ARTÍCULO 43.- </w:t>
      </w:r>
      <w:r w:rsidRPr="006D32D2">
        <w:rPr>
          <w:rFonts w:ascii="Arial" w:hAnsi="Arial" w:cs="Arial"/>
        </w:rPr>
        <w:t xml:space="preserve">Por la revalidación de la licencia vencida se </w:t>
      </w:r>
      <w:r w:rsidRPr="006D32D2">
        <w:rPr>
          <w:rFonts w:ascii="Arial" w:hAnsi="Arial" w:cs="Arial"/>
          <w:position w:val="-1"/>
        </w:rPr>
        <w:t xml:space="preserve">causará un 50% del </w:t>
      </w:r>
      <w:r w:rsidRPr="006D32D2">
        <w:rPr>
          <w:rFonts w:ascii="Arial" w:hAnsi="Arial" w:cs="Arial"/>
        </w:rPr>
        <w:t>valor establecido en los conceptos mencionados en el artículo 40.</w:t>
      </w:r>
    </w:p>
    <w:p w14:paraId="1E753948" w14:textId="77777777" w:rsidR="00D342C2" w:rsidRPr="006D32D2" w:rsidRDefault="00D342C2">
      <w:pPr>
        <w:pStyle w:val="Textoindependiente"/>
        <w:spacing w:before="1"/>
        <w:rPr>
          <w:rFonts w:ascii="Arial" w:hAnsi="Arial" w:cs="Arial"/>
        </w:rPr>
      </w:pPr>
    </w:p>
    <w:p w14:paraId="1223345C" w14:textId="77777777" w:rsidR="00D342C2" w:rsidRPr="006D32D2" w:rsidRDefault="006714CB">
      <w:pPr>
        <w:pStyle w:val="Textoindependiente"/>
        <w:ind w:left="522" w:right="1199"/>
        <w:jc w:val="both"/>
        <w:rPr>
          <w:rFonts w:ascii="Arial" w:hAnsi="Arial" w:cs="Arial"/>
        </w:rPr>
      </w:pPr>
      <w:r w:rsidRPr="006D32D2">
        <w:rPr>
          <w:rFonts w:ascii="Arial" w:hAnsi="Arial" w:cs="Arial"/>
          <w:b/>
        </w:rPr>
        <w:t xml:space="preserve">ARTÍCULO 44.- </w:t>
      </w:r>
      <w:r w:rsidRPr="006D32D2">
        <w:rPr>
          <w:rFonts w:ascii="Arial" w:hAnsi="Arial" w:cs="Arial"/>
          <w:position w:val="3"/>
        </w:rPr>
        <w:t xml:space="preserve">Por la expedición de la licencia de </w:t>
      </w:r>
      <w:r w:rsidRPr="006D32D2">
        <w:rPr>
          <w:rFonts w:ascii="Arial" w:hAnsi="Arial" w:cs="Arial"/>
          <w:position w:val="1"/>
        </w:rPr>
        <w:t xml:space="preserve">fraccionamiento y obras de </w:t>
      </w:r>
      <w:r w:rsidRPr="006D32D2">
        <w:rPr>
          <w:rFonts w:ascii="Arial" w:hAnsi="Arial" w:cs="Arial"/>
        </w:rPr>
        <w:t>urbanización se pagará de acuerdo a la superficie y ubicación conforme a la siguiente tarifa:</w:t>
      </w:r>
    </w:p>
    <w:p w14:paraId="6B9C5F8C" w14:textId="77777777" w:rsidR="00D342C2" w:rsidRPr="006D32D2" w:rsidRDefault="00D342C2">
      <w:pPr>
        <w:pStyle w:val="Textoindependiente"/>
        <w:spacing w:before="140" w:after="1"/>
        <w:rPr>
          <w:rFonts w:ascii="Arial" w:hAnsi="Arial" w:cs="Arial"/>
        </w:rPr>
      </w:pPr>
    </w:p>
    <w:tbl>
      <w:tblPr>
        <w:tblStyle w:val="TableNormal"/>
        <w:tblW w:w="0" w:type="auto"/>
        <w:tblInd w:w="429" w:type="dxa"/>
        <w:tblLayout w:type="fixed"/>
        <w:tblLook w:val="01E0" w:firstRow="1" w:lastRow="1" w:firstColumn="1" w:lastColumn="1" w:noHBand="0" w:noVBand="0"/>
      </w:tblPr>
      <w:tblGrid>
        <w:gridCol w:w="5723"/>
        <w:gridCol w:w="2830"/>
      </w:tblGrid>
      <w:tr w:rsidR="00D342C2" w:rsidRPr="006D32D2" w14:paraId="06232C72" w14:textId="77777777">
        <w:trPr>
          <w:trHeight w:val="411"/>
        </w:trPr>
        <w:tc>
          <w:tcPr>
            <w:tcW w:w="5723" w:type="dxa"/>
          </w:tcPr>
          <w:p w14:paraId="690A6B8D" w14:textId="77777777" w:rsidR="00D342C2" w:rsidRPr="006D32D2" w:rsidRDefault="006714CB">
            <w:pPr>
              <w:pStyle w:val="TableParagraph"/>
              <w:tabs>
                <w:tab w:val="left" w:pos="1151"/>
              </w:tabs>
              <w:spacing w:line="268" w:lineRule="exact"/>
              <w:ind w:left="50"/>
              <w:jc w:val="left"/>
              <w:rPr>
                <w:rFonts w:ascii="Arial" w:hAnsi="Arial" w:cs="Arial"/>
                <w:sz w:val="24"/>
                <w:szCs w:val="24"/>
              </w:rPr>
            </w:pPr>
            <w:r w:rsidRPr="006D32D2">
              <w:rPr>
                <w:rFonts w:ascii="Arial" w:hAnsi="Arial" w:cs="Arial"/>
                <w:spacing w:val="-5"/>
                <w:sz w:val="24"/>
                <w:szCs w:val="24"/>
              </w:rPr>
              <w:t>a)</w:t>
            </w:r>
            <w:r w:rsidRPr="006D32D2">
              <w:rPr>
                <w:rFonts w:ascii="Arial" w:hAnsi="Arial" w:cs="Arial"/>
                <w:sz w:val="24"/>
                <w:szCs w:val="24"/>
              </w:rPr>
              <w:tab/>
              <w:t>En</w:t>
            </w:r>
            <w:r w:rsidRPr="006D32D2">
              <w:rPr>
                <w:rFonts w:ascii="Arial" w:hAnsi="Arial" w:cs="Arial"/>
                <w:spacing w:val="-16"/>
                <w:sz w:val="24"/>
                <w:szCs w:val="24"/>
              </w:rPr>
              <w:t xml:space="preserve"> </w:t>
            </w:r>
            <w:r w:rsidRPr="006D32D2">
              <w:rPr>
                <w:rFonts w:ascii="Arial" w:hAnsi="Arial" w:cs="Arial"/>
                <w:sz w:val="24"/>
                <w:szCs w:val="24"/>
              </w:rPr>
              <w:t>zona</w:t>
            </w:r>
            <w:r w:rsidRPr="006D32D2">
              <w:rPr>
                <w:rFonts w:ascii="Arial" w:hAnsi="Arial" w:cs="Arial"/>
                <w:spacing w:val="-16"/>
                <w:sz w:val="24"/>
                <w:szCs w:val="24"/>
              </w:rPr>
              <w:t xml:space="preserve"> </w:t>
            </w:r>
            <w:r w:rsidRPr="006D32D2">
              <w:rPr>
                <w:rFonts w:ascii="Arial" w:hAnsi="Arial" w:cs="Arial"/>
                <w:sz w:val="24"/>
                <w:szCs w:val="24"/>
              </w:rPr>
              <w:t>popular,</w:t>
            </w:r>
            <w:r w:rsidRPr="006D32D2">
              <w:rPr>
                <w:rFonts w:ascii="Arial" w:hAnsi="Arial" w:cs="Arial"/>
                <w:spacing w:val="-13"/>
                <w:sz w:val="24"/>
                <w:szCs w:val="24"/>
              </w:rPr>
              <w:t xml:space="preserve"> </w:t>
            </w:r>
            <w:r w:rsidRPr="006D32D2">
              <w:rPr>
                <w:rFonts w:ascii="Arial" w:hAnsi="Arial" w:cs="Arial"/>
                <w:sz w:val="24"/>
                <w:szCs w:val="24"/>
              </w:rPr>
              <w:t>por</w:t>
            </w:r>
            <w:r w:rsidRPr="006D32D2">
              <w:rPr>
                <w:rFonts w:ascii="Arial" w:hAnsi="Arial" w:cs="Arial"/>
                <w:spacing w:val="-16"/>
                <w:sz w:val="24"/>
                <w:szCs w:val="24"/>
              </w:rPr>
              <w:t xml:space="preserve"> </w:t>
            </w:r>
            <w:r w:rsidRPr="006D32D2">
              <w:rPr>
                <w:rFonts w:ascii="Arial" w:hAnsi="Arial" w:cs="Arial"/>
                <w:spacing w:val="-5"/>
                <w:sz w:val="24"/>
                <w:szCs w:val="24"/>
              </w:rPr>
              <w:t>m2.</w:t>
            </w:r>
          </w:p>
        </w:tc>
        <w:tc>
          <w:tcPr>
            <w:tcW w:w="2830" w:type="dxa"/>
          </w:tcPr>
          <w:p w14:paraId="4FCCFD6D" w14:textId="77777777" w:rsidR="00D342C2" w:rsidRPr="006D32D2" w:rsidRDefault="006714CB">
            <w:pPr>
              <w:pStyle w:val="TableParagraph"/>
              <w:spacing w:line="268" w:lineRule="exact"/>
              <w:ind w:right="49"/>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34DBDBED" w14:textId="77777777">
        <w:trPr>
          <w:trHeight w:val="555"/>
        </w:trPr>
        <w:tc>
          <w:tcPr>
            <w:tcW w:w="5723" w:type="dxa"/>
          </w:tcPr>
          <w:p w14:paraId="0E6CCFD5" w14:textId="77777777" w:rsidR="00D342C2" w:rsidRPr="006D32D2" w:rsidRDefault="006714CB">
            <w:pPr>
              <w:pStyle w:val="TableParagraph"/>
              <w:tabs>
                <w:tab w:val="left" w:pos="1151"/>
              </w:tabs>
              <w:spacing w:before="135"/>
              <w:ind w:left="50"/>
              <w:jc w:val="left"/>
              <w:rPr>
                <w:rFonts w:ascii="Arial" w:hAnsi="Arial" w:cs="Arial"/>
                <w:sz w:val="24"/>
                <w:szCs w:val="24"/>
              </w:rPr>
            </w:pPr>
            <w:r w:rsidRPr="006D32D2">
              <w:rPr>
                <w:rFonts w:ascii="Arial" w:hAnsi="Arial" w:cs="Arial"/>
                <w:spacing w:val="-5"/>
                <w:sz w:val="24"/>
                <w:szCs w:val="24"/>
              </w:rPr>
              <w:t>b)</w:t>
            </w:r>
            <w:r w:rsidRPr="006D32D2">
              <w:rPr>
                <w:rFonts w:ascii="Arial" w:hAnsi="Arial" w:cs="Arial"/>
                <w:sz w:val="24"/>
                <w:szCs w:val="24"/>
              </w:rPr>
              <w:tab/>
              <w:t>En</w:t>
            </w:r>
            <w:r w:rsidRPr="006D32D2">
              <w:rPr>
                <w:rFonts w:ascii="Arial" w:hAnsi="Arial" w:cs="Arial"/>
                <w:spacing w:val="-10"/>
                <w:sz w:val="24"/>
                <w:szCs w:val="24"/>
              </w:rPr>
              <w:t xml:space="preserve"> </w:t>
            </w:r>
            <w:r w:rsidRPr="006D32D2">
              <w:rPr>
                <w:rFonts w:ascii="Arial" w:hAnsi="Arial" w:cs="Arial"/>
                <w:sz w:val="24"/>
                <w:szCs w:val="24"/>
              </w:rPr>
              <w:t>zona</w:t>
            </w:r>
            <w:r w:rsidRPr="006D32D2">
              <w:rPr>
                <w:rFonts w:ascii="Arial" w:hAnsi="Arial" w:cs="Arial"/>
                <w:spacing w:val="-10"/>
                <w:sz w:val="24"/>
                <w:szCs w:val="24"/>
              </w:rPr>
              <w:t xml:space="preserve"> </w:t>
            </w:r>
            <w:r w:rsidRPr="006D32D2">
              <w:rPr>
                <w:rFonts w:ascii="Arial" w:hAnsi="Arial" w:cs="Arial"/>
                <w:sz w:val="24"/>
                <w:szCs w:val="24"/>
              </w:rPr>
              <w:t>media,</w:t>
            </w:r>
            <w:r w:rsidRPr="006D32D2">
              <w:rPr>
                <w:rFonts w:ascii="Arial" w:hAnsi="Arial" w:cs="Arial"/>
                <w:spacing w:val="50"/>
                <w:sz w:val="24"/>
                <w:szCs w:val="24"/>
              </w:rPr>
              <w:t xml:space="preserve"> </w:t>
            </w:r>
            <w:r w:rsidRPr="006D32D2">
              <w:rPr>
                <w:rFonts w:ascii="Arial" w:hAnsi="Arial" w:cs="Arial"/>
                <w:sz w:val="24"/>
                <w:szCs w:val="24"/>
              </w:rPr>
              <w:t>por</w:t>
            </w:r>
            <w:r w:rsidRPr="006D32D2">
              <w:rPr>
                <w:rFonts w:ascii="Arial" w:hAnsi="Arial" w:cs="Arial"/>
                <w:spacing w:val="-13"/>
                <w:sz w:val="24"/>
                <w:szCs w:val="24"/>
              </w:rPr>
              <w:t xml:space="preserve"> </w:t>
            </w:r>
            <w:r w:rsidRPr="006D32D2">
              <w:rPr>
                <w:rFonts w:ascii="Arial" w:hAnsi="Arial" w:cs="Arial"/>
                <w:spacing w:val="-5"/>
                <w:sz w:val="24"/>
                <w:szCs w:val="24"/>
              </w:rPr>
              <w:t>m2.</w:t>
            </w:r>
          </w:p>
        </w:tc>
        <w:tc>
          <w:tcPr>
            <w:tcW w:w="2830" w:type="dxa"/>
          </w:tcPr>
          <w:p w14:paraId="7F6DDD9D" w14:textId="77777777" w:rsidR="00D342C2" w:rsidRPr="006D32D2" w:rsidRDefault="006714CB">
            <w:pPr>
              <w:pStyle w:val="TableParagraph"/>
              <w:spacing w:before="135"/>
              <w:ind w:right="49"/>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08363E78" w14:textId="77777777">
        <w:trPr>
          <w:trHeight w:val="498"/>
        </w:trPr>
        <w:tc>
          <w:tcPr>
            <w:tcW w:w="5723" w:type="dxa"/>
          </w:tcPr>
          <w:p w14:paraId="7190F1BB" w14:textId="77777777" w:rsidR="00D342C2" w:rsidRPr="006D32D2" w:rsidRDefault="006714CB">
            <w:pPr>
              <w:pStyle w:val="TableParagraph"/>
              <w:tabs>
                <w:tab w:val="left" w:pos="1151"/>
              </w:tabs>
              <w:spacing w:before="136"/>
              <w:ind w:left="50"/>
              <w:jc w:val="left"/>
              <w:rPr>
                <w:rFonts w:ascii="Arial" w:hAnsi="Arial" w:cs="Arial"/>
                <w:sz w:val="24"/>
                <w:szCs w:val="24"/>
              </w:rPr>
            </w:pPr>
            <w:r w:rsidRPr="006D32D2">
              <w:rPr>
                <w:rFonts w:ascii="Arial" w:hAnsi="Arial" w:cs="Arial"/>
                <w:spacing w:val="-5"/>
                <w:sz w:val="24"/>
                <w:szCs w:val="24"/>
              </w:rPr>
              <w:t>c)</w:t>
            </w:r>
            <w:r w:rsidRPr="006D32D2">
              <w:rPr>
                <w:rFonts w:ascii="Arial" w:hAnsi="Arial" w:cs="Arial"/>
                <w:sz w:val="24"/>
                <w:szCs w:val="24"/>
              </w:rPr>
              <w:tab/>
              <w:t>En</w:t>
            </w:r>
            <w:r w:rsidRPr="006D32D2">
              <w:rPr>
                <w:rFonts w:ascii="Arial" w:hAnsi="Arial" w:cs="Arial"/>
                <w:spacing w:val="-16"/>
                <w:sz w:val="24"/>
                <w:szCs w:val="24"/>
              </w:rPr>
              <w:t xml:space="preserve"> </w:t>
            </w:r>
            <w:r w:rsidRPr="006D32D2">
              <w:rPr>
                <w:rFonts w:ascii="Arial" w:hAnsi="Arial" w:cs="Arial"/>
                <w:sz w:val="24"/>
                <w:szCs w:val="24"/>
              </w:rPr>
              <w:t>zona</w:t>
            </w:r>
            <w:r w:rsidRPr="006D32D2">
              <w:rPr>
                <w:rFonts w:ascii="Arial" w:hAnsi="Arial" w:cs="Arial"/>
                <w:spacing w:val="-15"/>
                <w:sz w:val="24"/>
                <w:szCs w:val="24"/>
              </w:rPr>
              <w:t xml:space="preserve"> </w:t>
            </w:r>
            <w:r w:rsidRPr="006D32D2">
              <w:rPr>
                <w:rFonts w:ascii="Arial" w:hAnsi="Arial" w:cs="Arial"/>
                <w:sz w:val="24"/>
                <w:szCs w:val="24"/>
              </w:rPr>
              <w:t>residencial,</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pacing w:val="-5"/>
                <w:sz w:val="24"/>
                <w:szCs w:val="24"/>
              </w:rPr>
              <w:t>m2.</w:t>
            </w:r>
          </w:p>
        </w:tc>
        <w:tc>
          <w:tcPr>
            <w:tcW w:w="2830" w:type="dxa"/>
          </w:tcPr>
          <w:p w14:paraId="60967C95" w14:textId="77777777" w:rsidR="00D342C2" w:rsidRPr="006D32D2" w:rsidRDefault="006714CB">
            <w:pPr>
              <w:pStyle w:val="TableParagraph"/>
              <w:spacing w:before="136"/>
              <w:ind w:right="49"/>
              <w:jc w:val="right"/>
              <w:rPr>
                <w:rFonts w:ascii="Arial" w:hAnsi="Arial" w:cs="Arial"/>
                <w:sz w:val="24"/>
                <w:szCs w:val="24"/>
              </w:rPr>
            </w:pPr>
            <w:r w:rsidRPr="006D32D2">
              <w:rPr>
                <w:rFonts w:ascii="Arial" w:hAnsi="Arial" w:cs="Arial"/>
                <w:sz w:val="24"/>
                <w:szCs w:val="24"/>
              </w:rPr>
              <w:t>0.03</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09D0E99D" w14:textId="77777777">
        <w:trPr>
          <w:trHeight w:val="487"/>
        </w:trPr>
        <w:tc>
          <w:tcPr>
            <w:tcW w:w="5723" w:type="dxa"/>
          </w:tcPr>
          <w:p w14:paraId="24072902" w14:textId="77777777" w:rsidR="00D342C2" w:rsidRPr="006D32D2" w:rsidRDefault="006714CB">
            <w:pPr>
              <w:pStyle w:val="TableParagraph"/>
              <w:tabs>
                <w:tab w:val="left" w:pos="1151"/>
              </w:tabs>
              <w:spacing w:before="78"/>
              <w:ind w:left="50"/>
              <w:jc w:val="left"/>
              <w:rPr>
                <w:rFonts w:ascii="Arial" w:hAnsi="Arial" w:cs="Arial"/>
                <w:sz w:val="24"/>
                <w:szCs w:val="24"/>
              </w:rPr>
            </w:pPr>
            <w:r w:rsidRPr="006D32D2">
              <w:rPr>
                <w:rFonts w:ascii="Arial" w:hAnsi="Arial" w:cs="Arial"/>
                <w:spacing w:val="-5"/>
                <w:sz w:val="24"/>
                <w:szCs w:val="24"/>
              </w:rPr>
              <w:t>d)</w:t>
            </w:r>
            <w:r w:rsidRPr="006D32D2">
              <w:rPr>
                <w:rFonts w:ascii="Arial" w:hAnsi="Arial" w:cs="Arial"/>
                <w:sz w:val="24"/>
                <w:szCs w:val="24"/>
              </w:rPr>
              <w:tab/>
              <w:t>En</w:t>
            </w:r>
            <w:r w:rsidRPr="006D32D2">
              <w:rPr>
                <w:rFonts w:ascii="Arial" w:hAnsi="Arial" w:cs="Arial"/>
                <w:spacing w:val="-17"/>
                <w:sz w:val="24"/>
                <w:szCs w:val="24"/>
              </w:rPr>
              <w:t xml:space="preserve"> </w:t>
            </w:r>
            <w:r w:rsidRPr="006D32D2">
              <w:rPr>
                <w:rFonts w:ascii="Arial" w:hAnsi="Arial" w:cs="Arial"/>
                <w:sz w:val="24"/>
                <w:szCs w:val="24"/>
              </w:rPr>
              <w:t>zona</w:t>
            </w:r>
            <w:r w:rsidRPr="006D32D2">
              <w:rPr>
                <w:rFonts w:ascii="Arial" w:hAnsi="Arial" w:cs="Arial"/>
                <w:spacing w:val="-15"/>
                <w:sz w:val="24"/>
                <w:szCs w:val="24"/>
              </w:rPr>
              <w:t xml:space="preserve"> </w:t>
            </w:r>
            <w:r w:rsidRPr="006D32D2">
              <w:rPr>
                <w:rFonts w:ascii="Arial" w:hAnsi="Arial" w:cs="Arial"/>
                <w:sz w:val="24"/>
                <w:szCs w:val="24"/>
              </w:rPr>
              <w:t>campestre,</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pacing w:val="-5"/>
                <w:sz w:val="24"/>
                <w:szCs w:val="24"/>
              </w:rPr>
              <w:t>m2.</w:t>
            </w:r>
          </w:p>
        </w:tc>
        <w:tc>
          <w:tcPr>
            <w:tcW w:w="2830" w:type="dxa"/>
          </w:tcPr>
          <w:p w14:paraId="41BCFA08" w14:textId="77777777" w:rsidR="00D342C2" w:rsidRPr="006D32D2" w:rsidRDefault="006714CB">
            <w:pPr>
              <w:pStyle w:val="TableParagraph"/>
              <w:spacing w:before="78"/>
              <w:ind w:right="49"/>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1EED3ABC" w14:textId="77777777">
        <w:trPr>
          <w:trHeight w:val="401"/>
        </w:trPr>
        <w:tc>
          <w:tcPr>
            <w:tcW w:w="5723" w:type="dxa"/>
          </w:tcPr>
          <w:p w14:paraId="2E9EE44F" w14:textId="77777777" w:rsidR="00D342C2" w:rsidRPr="006D32D2" w:rsidRDefault="006714CB">
            <w:pPr>
              <w:pStyle w:val="TableParagraph"/>
              <w:tabs>
                <w:tab w:val="left" w:pos="1151"/>
              </w:tabs>
              <w:spacing w:before="125" w:line="256" w:lineRule="exact"/>
              <w:ind w:left="50"/>
              <w:jc w:val="left"/>
              <w:rPr>
                <w:rFonts w:ascii="Arial" w:hAnsi="Arial" w:cs="Arial"/>
                <w:sz w:val="24"/>
                <w:szCs w:val="24"/>
              </w:rPr>
            </w:pPr>
            <w:r w:rsidRPr="006D32D2">
              <w:rPr>
                <w:rFonts w:ascii="Arial" w:hAnsi="Arial" w:cs="Arial"/>
                <w:spacing w:val="-5"/>
                <w:sz w:val="24"/>
                <w:szCs w:val="24"/>
              </w:rPr>
              <w:t>e)</w:t>
            </w:r>
            <w:r w:rsidRPr="006D32D2">
              <w:rPr>
                <w:rFonts w:ascii="Arial" w:hAnsi="Arial" w:cs="Arial"/>
                <w:sz w:val="24"/>
                <w:szCs w:val="24"/>
              </w:rPr>
              <w:tab/>
              <w:t>En</w:t>
            </w:r>
            <w:r w:rsidRPr="006D32D2">
              <w:rPr>
                <w:rFonts w:ascii="Arial" w:hAnsi="Arial" w:cs="Arial"/>
                <w:spacing w:val="-14"/>
                <w:sz w:val="24"/>
                <w:szCs w:val="24"/>
              </w:rPr>
              <w:t xml:space="preserve"> </w:t>
            </w:r>
            <w:r w:rsidRPr="006D32D2">
              <w:rPr>
                <w:rFonts w:ascii="Arial" w:hAnsi="Arial" w:cs="Arial"/>
                <w:sz w:val="24"/>
                <w:szCs w:val="24"/>
              </w:rPr>
              <w:t>zona</w:t>
            </w:r>
            <w:r w:rsidRPr="006D32D2">
              <w:rPr>
                <w:rFonts w:ascii="Arial" w:hAnsi="Arial" w:cs="Arial"/>
                <w:spacing w:val="-14"/>
                <w:sz w:val="24"/>
                <w:szCs w:val="24"/>
              </w:rPr>
              <w:t xml:space="preserve"> </w:t>
            </w:r>
            <w:r w:rsidRPr="006D32D2">
              <w:rPr>
                <w:rFonts w:ascii="Arial" w:hAnsi="Arial" w:cs="Arial"/>
                <w:sz w:val="24"/>
                <w:szCs w:val="24"/>
              </w:rPr>
              <w:t>comercial,</w:t>
            </w:r>
            <w:r w:rsidRPr="006D32D2">
              <w:rPr>
                <w:rFonts w:ascii="Arial" w:hAnsi="Arial" w:cs="Arial"/>
                <w:spacing w:val="-14"/>
                <w:sz w:val="24"/>
                <w:szCs w:val="24"/>
              </w:rPr>
              <w:t xml:space="preserve"> </w:t>
            </w: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pacing w:val="-5"/>
                <w:sz w:val="24"/>
                <w:szCs w:val="24"/>
              </w:rPr>
              <w:t>m2.</w:t>
            </w:r>
          </w:p>
        </w:tc>
        <w:tc>
          <w:tcPr>
            <w:tcW w:w="2830" w:type="dxa"/>
          </w:tcPr>
          <w:p w14:paraId="20A96DFD" w14:textId="77777777" w:rsidR="00D342C2" w:rsidRPr="006D32D2" w:rsidRDefault="006714CB">
            <w:pPr>
              <w:pStyle w:val="TableParagraph"/>
              <w:spacing w:before="125" w:line="256" w:lineRule="exact"/>
              <w:ind w:right="49"/>
              <w:jc w:val="right"/>
              <w:rPr>
                <w:rFonts w:ascii="Arial" w:hAnsi="Arial" w:cs="Arial"/>
                <w:sz w:val="24"/>
                <w:szCs w:val="24"/>
              </w:rPr>
            </w:pPr>
            <w:r w:rsidRPr="006D32D2">
              <w:rPr>
                <w:rFonts w:ascii="Arial" w:hAnsi="Arial" w:cs="Arial"/>
                <w:sz w:val="24"/>
                <w:szCs w:val="24"/>
              </w:rPr>
              <w:t>0.05</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0DF2FE24" w14:textId="77777777" w:rsidR="00D342C2" w:rsidRPr="006D32D2" w:rsidRDefault="00D342C2">
      <w:pPr>
        <w:pStyle w:val="Textoindependiente"/>
        <w:spacing w:before="20"/>
        <w:rPr>
          <w:rFonts w:ascii="Arial" w:hAnsi="Arial" w:cs="Arial"/>
        </w:rPr>
      </w:pPr>
    </w:p>
    <w:p w14:paraId="3E0C5543" w14:textId="77777777" w:rsidR="00D342C2" w:rsidRPr="006D32D2" w:rsidRDefault="006714CB">
      <w:pPr>
        <w:pStyle w:val="Textoindependiente"/>
        <w:spacing w:before="1" w:line="237" w:lineRule="auto"/>
        <w:ind w:left="522" w:right="1199"/>
        <w:jc w:val="both"/>
        <w:rPr>
          <w:rFonts w:ascii="Arial" w:hAnsi="Arial" w:cs="Arial"/>
        </w:rPr>
      </w:pPr>
      <w:r w:rsidRPr="006D32D2">
        <w:rPr>
          <w:rFonts w:ascii="Arial" w:hAnsi="Arial" w:cs="Arial"/>
          <w:b/>
          <w:position w:val="-2"/>
        </w:rPr>
        <w:t xml:space="preserve">ARTÍCULO 45.- </w:t>
      </w:r>
      <w:r w:rsidRPr="006D32D2">
        <w:rPr>
          <w:rFonts w:ascii="Arial" w:hAnsi="Arial" w:cs="Arial"/>
        </w:rPr>
        <w:t>Por el</w:t>
      </w:r>
      <w:r w:rsidRPr="006D32D2">
        <w:rPr>
          <w:rFonts w:ascii="Arial" w:hAnsi="Arial" w:cs="Arial"/>
          <w:spacing w:val="-1"/>
        </w:rPr>
        <w:t xml:space="preserve"> </w:t>
      </w:r>
      <w:r w:rsidRPr="006D32D2">
        <w:rPr>
          <w:rFonts w:ascii="Arial" w:hAnsi="Arial" w:cs="Arial"/>
        </w:rPr>
        <w:t>registro</w:t>
      </w:r>
      <w:r w:rsidRPr="006D32D2">
        <w:rPr>
          <w:rFonts w:ascii="Arial" w:hAnsi="Arial" w:cs="Arial"/>
          <w:spacing w:val="-1"/>
        </w:rPr>
        <w:t xml:space="preserve"> </w:t>
      </w:r>
      <w:r w:rsidRPr="006D32D2">
        <w:rPr>
          <w:rFonts w:ascii="Arial" w:hAnsi="Arial" w:cs="Arial"/>
        </w:rPr>
        <w:t>del</w:t>
      </w:r>
      <w:r w:rsidRPr="006D32D2">
        <w:rPr>
          <w:rFonts w:ascii="Arial" w:hAnsi="Arial" w:cs="Arial"/>
          <w:spacing w:val="-1"/>
        </w:rPr>
        <w:t xml:space="preserve"> </w:t>
      </w:r>
      <w:r w:rsidRPr="006D32D2">
        <w:rPr>
          <w:rFonts w:ascii="Arial" w:hAnsi="Arial" w:cs="Arial"/>
        </w:rPr>
        <w:t xml:space="preserve">director responsable de la </w:t>
      </w:r>
      <w:r w:rsidRPr="006D32D2">
        <w:rPr>
          <w:rFonts w:ascii="Arial" w:hAnsi="Arial" w:cs="Arial"/>
          <w:position w:val="-1"/>
        </w:rPr>
        <w:t>obra</w:t>
      </w:r>
      <w:r w:rsidRPr="006D32D2">
        <w:rPr>
          <w:rFonts w:ascii="Arial" w:hAnsi="Arial" w:cs="Arial"/>
          <w:spacing w:val="-1"/>
          <w:position w:val="-1"/>
        </w:rPr>
        <w:t xml:space="preserve"> </w:t>
      </w:r>
      <w:r w:rsidRPr="006D32D2">
        <w:rPr>
          <w:rFonts w:ascii="Arial" w:hAnsi="Arial" w:cs="Arial"/>
          <w:position w:val="-1"/>
        </w:rPr>
        <w:t xml:space="preserve">a que se refiere </w:t>
      </w:r>
      <w:r w:rsidRPr="006D32D2">
        <w:rPr>
          <w:rFonts w:ascii="Arial" w:hAnsi="Arial" w:cs="Arial"/>
        </w:rPr>
        <w:t>el Reglamento de Construcciones para los Municipios del Estado de Guerrero, se pagarán derechos anualmente conforme a la tarifa siguiente:</w:t>
      </w:r>
    </w:p>
    <w:p w14:paraId="7A2FCF4A" w14:textId="77777777" w:rsidR="00D342C2" w:rsidRPr="006D32D2" w:rsidRDefault="00D342C2">
      <w:pPr>
        <w:pStyle w:val="Textoindependiente"/>
        <w:spacing w:before="51"/>
        <w:rPr>
          <w:rFonts w:ascii="Arial" w:hAnsi="Arial" w:cs="Arial"/>
        </w:rPr>
      </w:pPr>
    </w:p>
    <w:tbl>
      <w:tblPr>
        <w:tblStyle w:val="TableNormal"/>
        <w:tblW w:w="0" w:type="auto"/>
        <w:tblInd w:w="567" w:type="dxa"/>
        <w:tblLayout w:type="fixed"/>
        <w:tblLook w:val="01E0" w:firstRow="1" w:lastRow="1" w:firstColumn="1" w:lastColumn="1" w:noHBand="0" w:noVBand="0"/>
      </w:tblPr>
      <w:tblGrid>
        <w:gridCol w:w="6368"/>
        <w:gridCol w:w="1996"/>
      </w:tblGrid>
      <w:tr w:rsidR="00D342C2" w:rsidRPr="006D32D2" w14:paraId="755330BD" w14:textId="77777777" w:rsidTr="0045293E">
        <w:trPr>
          <w:trHeight w:val="344"/>
        </w:trPr>
        <w:tc>
          <w:tcPr>
            <w:tcW w:w="6368" w:type="dxa"/>
          </w:tcPr>
          <w:p w14:paraId="173055ED" w14:textId="77777777" w:rsidR="00D342C2" w:rsidRPr="006D32D2" w:rsidRDefault="006714CB">
            <w:pPr>
              <w:pStyle w:val="TableParagraph"/>
              <w:tabs>
                <w:tab w:val="left" w:pos="813"/>
              </w:tabs>
              <w:spacing w:line="268" w:lineRule="exact"/>
              <w:ind w:left="50"/>
              <w:jc w:val="left"/>
              <w:rPr>
                <w:rFonts w:ascii="Arial" w:hAnsi="Arial" w:cs="Arial"/>
                <w:sz w:val="24"/>
                <w:szCs w:val="24"/>
              </w:rPr>
            </w:pPr>
            <w:r w:rsidRPr="006D32D2">
              <w:rPr>
                <w:rFonts w:ascii="Arial" w:hAnsi="Arial" w:cs="Arial"/>
                <w:spacing w:val="-5"/>
                <w:sz w:val="24"/>
                <w:szCs w:val="24"/>
              </w:rPr>
              <w:t>I.</w:t>
            </w:r>
            <w:r w:rsidRPr="006D32D2">
              <w:rPr>
                <w:rFonts w:ascii="Arial" w:hAnsi="Arial" w:cs="Arial"/>
                <w:sz w:val="24"/>
                <w:szCs w:val="24"/>
              </w:rPr>
              <w:tab/>
              <w:t>Por</w:t>
            </w:r>
            <w:r w:rsidRPr="006D32D2">
              <w:rPr>
                <w:rFonts w:ascii="Arial" w:hAnsi="Arial" w:cs="Arial"/>
                <w:spacing w:val="-1"/>
                <w:sz w:val="24"/>
                <w:szCs w:val="24"/>
              </w:rPr>
              <w:t xml:space="preserve"> </w:t>
            </w:r>
            <w:r w:rsidRPr="006D32D2">
              <w:rPr>
                <w:rFonts w:ascii="Arial" w:hAnsi="Arial" w:cs="Arial"/>
                <w:sz w:val="24"/>
                <w:szCs w:val="24"/>
              </w:rPr>
              <w:t xml:space="preserve">la </w:t>
            </w:r>
            <w:r w:rsidRPr="006D32D2">
              <w:rPr>
                <w:rFonts w:ascii="Arial" w:hAnsi="Arial" w:cs="Arial"/>
                <w:spacing w:val="-2"/>
                <w:sz w:val="24"/>
                <w:szCs w:val="24"/>
              </w:rPr>
              <w:t>inscripción.</w:t>
            </w:r>
          </w:p>
        </w:tc>
        <w:tc>
          <w:tcPr>
            <w:tcW w:w="1996" w:type="dxa"/>
          </w:tcPr>
          <w:p w14:paraId="345D2B4E"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z w:val="24"/>
                <w:szCs w:val="24"/>
              </w:rPr>
              <w:t>8.68</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722DB5D4" w14:textId="77777777" w:rsidTr="0045293E">
        <w:trPr>
          <w:trHeight w:val="344"/>
        </w:trPr>
        <w:tc>
          <w:tcPr>
            <w:tcW w:w="6368" w:type="dxa"/>
          </w:tcPr>
          <w:p w14:paraId="1381C7F6" w14:textId="77777777" w:rsidR="00D342C2" w:rsidRPr="006D32D2" w:rsidRDefault="006714CB">
            <w:pPr>
              <w:pStyle w:val="TableParagraph"/>
              <w:tabs>
                <w:tab w:val="left" w:pos="813"/>
              </w:tabs>
              <w:spacing w:before="68" w:line="256" w:lineRule="exact"/>
              <w:ind w:left="50"/>
              <w:jc w:val="left"/>
              <w:rPr>
                <w:rFonts w:ascii="Arial" w:hAnsi="Arial" w:cs="Arial"/>
                <w:sz w:val="24"/>
                <w:szCs w:val="24"/>
              </w:rPr>
            </w:pPr>
            <w:r w:rsidRPr="006D32D2">
              <w:rPr>
                <w:rFonts w:ascii="Arial" w:hAnsi="Arial" w:cs="Arial"/>
                <w:spacing w:val="-5"/>
                <w:sz w:val="24"/>
                <w:szCs w:val="24"/>
              </w:rPr>
              <w:t>II.</w:t>
            </w:r>
            <w:r w:rsidRPr="006D32D2">
              <w:rPr>
                <w:rFonts w:ascii="Arial" w:hAnsi="Arial" w:cs="Arial"/>
                <w:sz w:val="24"/>
                <w:szCs w:val="24"/>
              </w:rPr>
              <w:tab/>
              <w:t>Por</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revalidación</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refrendo</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5"/>
                <w:sz w:val="24"/>
                <w:szCs w:val="24"/>
              </w:rPr>
              <w:t xml:space="preserve"> </w:t>
            </w:r>
            <w:r w:rsidRPr="006D32D2">
              <w:rPr>
                <w:rFonts w:ascii="Arial" w:hAnsi="Arial" w:cs="Arial"/>
                <w:spacing w:val="-2"/>
                <w:sz w:val="24"/>
                <w:szCs w:val="24"/>
              </w:rPr>
              <w:t>registro.</w:t>
            </w:r>
          </w:p>
        </w:tc>
        <w:tc>
          <w:tcPr>
            <w:tcW w:w="1996" w:type="dxa"/>
          </w:tcPr>
          <w:p w14:paraId="74E0E13C" w14:textId="77777777" w:rsidR="00D342C2" w:rsidRPr="006D32D2" w:rsidRDefault="006714CB">
            <w:pPr>
              <w:pStyle w:val="TableParagraph"/>
              <w:spacing w:before="68" w:line="256" w:lineRule="exact"/>
              <w:ind w:right="47"/>
              <w:jc w:val="right"/>
              <w:rPr>
                <w:rFonts w:ascii="Arial" w:hAnsi="Arial" w:cs="Arial"/>
                <w:sz w:val="24"/>
                <w:szCs w:val="24"/>
              </w:rPr>
            </w:pPr>
            <w:r w:rsidRPr="006D32D2">
              <w:rPr>
                <w:rFonts w:ascii="Arial" w:hAnsi="Arial" w:cs="Arial"/>
                <w:sz w:val="24"/>
                <w:szCs w:val="24"/>
              </w:rPr>
              <w:t>5.46</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5EA569BE" w14:textId="77777777" w:rsidR="00D342C2" w:rsidRPr="006D32D2" w:rsidRDefault="00D342C2">
      <w:pPr>
        <w:pStyle w:val="Textoindependiente"/>
        <w:spacing w:before="19"/>
        <w:rPr>
          <w:rFonts w:ascii="Arial" w:hAnsi="Arial" w:cs="Arial"/>
        </w:rPr>
      </w:pPr>
    </w:p>
    <w:p w14:paraId="0AD6953D" w14:textId="77777777" w:rsidR="00D342C2" w:rsidRPr="006D32D2" w:rsidRDefault="006714CB">
      <w:pPr>
        <w:pStyle w:val="Textoindependiente"/>
        <w:spacing w:line="242" w:lineRule="auto"/>
        <w:ind w:left="522" w:right="1198"/>
        <w:jc w:val="both"/>
        <w:rPr>
          <w:rFonts w:ascii="Arial" w:hAnsi="Arial" w:cs="Arial"/>
        </w:rPr>
      </w:pPr>
      <w:r w:rsidRPr="006D32D2">
        <w:rPr>
          <w:rFonts w:ascii="Arial" w:hAnsi="Arial" w:cs="Arial"/>
        </w:rPr>
        <w:t>Cuando se trate de personas morales, los derechos a que se refiere el párrafo anterior deberán cubrirse por cada uno de los técnicos que integran la sociedad.</w:t>
      </w:r>
    </w:p>
    <w:p w14:paraId="6527F842" w14:textId="77777777" w:rsidR="00D342C2" w:rsidRPr="006D32D2" w:rsidRDefault="00D342C2">
      <w:pPr>
        <w:pStyle w:val="Textoindependiente"/>
        <w:rPr>
          <w:rFonts w:ascii="Arial" w:hAnsi="Arial" w:cs="Arial"/>
        </w:rPr>
      </w:pPr>
    </w:p>
    <w:p w14:paraId="496BF788" w14:textId="77777777" w:rsidR="00D342C2" w:rsidRPr="006D32D2" w:rsidRDefault="006714CB">
      <w:pPr>
        <w:pStyle w:val="Textoindependiente"/>
        <w:ind w:left="522" w:right="1196"/>
        <w:jc w:val="both"/>
        <w:rPr>
          <w:rFonts w:ascii="Arial" w:hAnsi="Arial" w:cs="Arial"/>
        </w:rPr>
      </w:pPr>
      <w:r w:rsidRPr="006D32D2">
        <w:rPr>
          <w:rFonts w:ascii="Arial" w:hAnsi="Arial" w:cs="Arial"/>
          <w:b/>
          <w:position w:val="-2"/>
        </w:rPr>
        <w:t xml:space="preserve">ARTÍCULO 46.- </w:t>
      </w:r>
      <w:r w:rsidRPr="006D32D2">
        <w:rPr>
          <w:rFonts w:ascii="Arial" w:hAnsi="Arial" w:cs="Arial"/>
        </w:rPr>
        <w:t xml:space="preserve">Cuando los propietarios o poseedores de predios </w:t>
      </w:r>
      <w:r w:rsidRPr="006D32D2">
        <w:rPr>
          <w:rFonts w:ascii="Arial" w:hAnsi="Arial" w:cs="Arial"/>
          <w:position w:val="-1"/>
        </w:rPr>
        <w:t xml:space="preserve">ubicados en el </w:t>
      </w:r>
      <w:r w:rsidRPr="006D32D2">
        <w:rPr>
          <w:rFonts w:ascii="Arial" w:hAnsi="Arial" w:cs="Arial"/>
        </w:rPr>
        <w:t>perímetro urbano del territorio municipal se rehúsen a construir sus bardas respectivas</w:t>
      </w:r>
      <w:r w:rsidRPr="006D32D2">
        <w:rPr>
          <w:rFonts w:ascii="Arial" w:hAnsi="Arial" w:cs="Arial"/>
          <w:spacing w:val="-14"/>
        </w:rPr>
        <w:t xml:space="preserve"> </w:t>
      </w:r>
      <w:r w:rsidRPr="006D32D2">
        <w:rPr>
          <w:rFonts w:ascii="Arial" w:hAnsi="Arial" w:cs="Arial"/>
        </w:rPr>
        <w:t>frente</w:t>
      </w:r>
      <w:r w:rsidRPr="006D32D2">
        <w:rPr>
          <w:rFonts w:ascii="Arial" w:hAnsi="Arial" w:cs="Arial"/>
          <w:spacing w:val="-12"/>
        </w:rPr>
        <w:t xml:space="preserve"> </w:t>
      </w:r>
      <w:r w:rsidRPr="006D32D2">
        <w:rPr>
          <w:rFonts w:ascii="Arial" w:hAnsi="Arial" w:cs="Arial"/>
        </w:rPr>
        <w:t>a</w:t>
      </w:r>
      <w:r w:rsidRPr="006D32D2">
        <w:rPr>
          <w:rFonts w:ascii="Arial" w:hAnsi="Arial" w:cs="Arial"/>
          <w:spacing w:val="-10"/>
        </w:rPr>
        <w:t xml:space="preserve"> </w:t>
      </w:r>
      <w:r w:rsidRPr="006D32D2">
        <w:rPr>
          <w:rFonts w:ascii="Arial" w:hAnsi="Arial" w:cs="Arial"/>
        </w:rPr>
        <w:t>la</w:t>
      </w:r>
      <w:r w:rsidRPr="006D32D2">
        <w:rPr>
          <w:rFonts w:ascii="Arial" w:hAnsi="Arial" w:cs="Arial"/>
          <w:spacing w:val="-13"/>
        </w:rPr>
        <w:t xml:space="preserve"> </w:t>
      </w:r>
      <w:r w:rsidRPr="006D32D2">
        <w:rPr>
          <w:rFonts w:ascii="Arial" w:hAnsi="Arial" w:cs="Arial"/>
        </w:rPr>
        <w:t>vía</w:t>
      </w:r>
      <w:r w:rsidRPr="006D32D2">
        <w:rPr>
          <w:rFonts w:ascii="Arial" w:hAnsi="Arial" w:cs="Arial"/>
          <w:spacing w:val="-10"/>
        </w:rPr>
        <w:t xml:space="preserve"> </w:t>
      </w:r>
      <w:r w:rsidRPr="006D32D2">
        <w:rPr>
          <w:rFonts w:ascii="Arial" w:hAnsi="Arial" w:cs="Arial"/>
        </w:rPr>
        <w:t>pública,</w:t>
      </w:r>
      <w:r w:rsidRPr="006D32D2">
        <w:rPr>
          <w:rFonts w:ascii="Arial" w:hAnsi="Arial" w:cs="Arial"/>
          <w:spacing w:val="-13"/>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Ayuntamiento</w:t>
      </w:r>
      <w:r w:rsidRPr="006D32D2">
        <w:rPr>
          <w:rFonts w:ascii="Arial" w:hAnsi="Arial" w:cs="Arial"/>
          <w:spacing w:val="-13"/>
        </w:rPr>
        <w:t xml:space="preserve"> </w:t>
      </w:r>
      <w:r w:rsidRPr="006D32D2">
        <w:rPr>
          <w:rFonts w:ascii="Arial" w:hAnsi="Arial" w:cs="Arial"/>
        </w:rPr>
        <w:t>podrá</w:t>
      </w:r>
      <w:r w:rsidRPr="006D32D2">
        <w:rPr>
          <w:rFonts w:ascii="Arial" w:hAnsi="Arial" w:cs="Arial"/>
          <w:spacing w:val="-10"/>
        </w:rPr>
        <w:t xml:space="preserve"> </w:t>
      </w:r>
      <w:r w:rsidRPr="006D32D2">
        <w:rPr>
          <w:rFonts w:ascii="Arial" w:hAnsi="Arial" w:cs="Arial"/>
        </w:rPr>
        <w:t>construirlas</w:t>
      </w:r>
      <w:r w:rsidRPr="006D32D2">
        <w:rPr>
          <w:rFonts w:ascii="Arial" w:hAnsi="Arial" w:cs="Arial"/>
          <w:spacing w:val="-11"/>
        </w:rPr>
        <w:t xml:space="preserve"> </w:t>
      </w:r>
      <w:r w:rsidRPr="006D32D2">
        <w:rPr>
          <w:rFonts w:ascii="Arial" w:hAnsi="Arial" w:cs="Arial"/>
        </w:rPr>
        <w:t>en</w:t>
      </w:r>
      <w:r w:rsidRPr="006D32D2">
        <w:rPr>
          <w:rFonts w:ascii="Arial" w:hAnsi="Arial" w:cs="Arial"/>
          <w:spacing w:val="-10"/>
        </w:rPr>
        <w:t xml:space="preserve"> </w:t>
      </w:r>
      <w:r w:rsidRPr="006D32D2">
        <w:rPr>
          <w:rFonts w:ascii="Arial" w:hAnsi="Arial" w:cs="Arial"/>
        </w:rPr>
        <w:t>sustitución de los</w:t>
      </w:r>
      <w:r w:rsidRPr="006D32D2">
        <w:rPr>
          <w:rFonts w:ascii="Arial" w:hAnsi="Arial" w:cs="Arial"/>
          <w:spacing w:val="-3"/>
        </w:rPr>
        <w:t xml:space="preserve"> </w:t>
      </w:r>
      <w:r w:rsidRPr="006D32D2">
        <w:rPr>
          <w:rFonts w:ascii="Arial" w:hAnsi="Arial" w:cs="Arial"/>
        </w:rPr>
        <w:t>propietarios</w:t>
      </w:r>
      <w:r w:rsidRPr="006D32D2">
        <w:rPr>
          <w:rFonts w:ascii="Arial" w:hAnsi="Arial" w:cs="Arial"/>
          <w:spacing w:val="-3"/>
        </w:rPr>
        <w:t xml:space="preserve"> </w:t>
      </w:r>
      <w:r w:rsidRPr="006D32D2">
        <w:rPr>
          <w:rFonts w:ascii="Arial" w:hAnsi="Arial" w:cs="Arial"/>
        </w:rPr>
        <w:t>o</w:t>
      </w:r>
      <w:r w:rsidRPr="006D32D2">
        <w:rPr>
          <w:rFonts w:ascii="Arial" w:hAnsi="Arial" w:cs="Arial"/>
          <w:spacing w:val="-3"/>
        </w:rPr>
        <w:t xml:space="preserve"> </w:t>
      </w:r>
      <w:r w:rsidRPr="006D32D2">
        <w:rPr>
          <w:rFonts w:ascii="Arial" w:hAnsi="Arial" w:cs="Arial"/>
        </w:rPr>
        <w:t>poseedores</w:t>
      </w:r>
      <w:r w:rsidRPr="006D32D2">
        <w:rPr>
          <w:rFonts w:ascii="Arial" w:hAnsi="Arial" w:cs="Arial"/>
          <w:spacing w:val="-3"/>
        </w:rPr>
        <w:t xml:space="preserve"> </w:t>
      </w:r>
      <w:r w:rsidRPr="006D32D2">
        <w:rPr>
          <w:rFonts w:ascii="Arial" w:hAnsi="Arial" w:cs="Arial"/>
        </w:rPr>
        <w:t>debiendo cubrir</w:t>
      </w:r>
      <w:r w:rsidRPr="006D32D2">
        <w:rPr>
          <w:rFonts w:ascii="Arial" w:hAnsi="Arial" w:cs="Arial"/>
          <w:spacing w:val="-2"/>
        </w:rPr>
        <w:t xml:space="preserve"> </w:t>
      </w:r>
      <w:r w:rsidRPr="006D32D2">
        <w:rPr>
          <w:rFonts w:ascii="Arial" w:hAnsi="Arial" w:cs="Arial"/>
        </w:rPr>
        <w:t>éstos, el</w:t>
      </w:r>
      <w:r w:rsidRPr="006D32D2">
        <w:rPr>
          <w:rFonts w:ascii="Arial" w:hAnsi="Arial" w:cs="Arial"/>
          <w:spacing w:val="-4"/>
        </w:rPr>
        <w:t xml:space="preserve"> </w:t>
      </w:r>
      <w:r w:rsidRPr="006D32D2">
        <w:rPr>
          <w:rFonts w:ascii="Arial" w:hAnsi="Arial" w:cs="Arial"/>
        </w:rPr>
        <w:t>adeudo</w:t>
      </w:r>
      <w:r w:rsidRPr="006D32D2">
        <w:rPr>
          <w:rFonts w:ascii="Arial" w:hAnsi="Arial" w:cs="Arial"/>
          <w:spacing w:val="-3"/>
        </w:rPr>
        <w:t xml:space="preserve"> </w:t>
      </w:r>
      <w:r w:rsidRPr="006D32D2">
        <w:rPr>
          <w:rFonts w:ascii="Arial" w:hAnsi="Arial" w:cs="Arial"/>
        </w:rPr>
        <w:t>correspondiente en tres exhibiciones mensuales dentro de los primeros diez días de cada mes, a partir de la notificación de la obra y del importe correspondiente.</w:t>
      </w:r>
    </w:p>
    <w:p w14:paraId="4E040A67"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0C0FDDC6" w14:textId="77777777" w:rsidR="00D342C2" w:rsidRPr="006D32D2" w:rsidRDefault="00D342C2">
      <w:pPr>
        <w:pStyle w:val="Textoindependiente"/>
        <w:rPr>
          <w:rFonts w:ascii="Arial" w:hAnsi="Arial" w:cs="Arial"/>
        </w:rPr>
      </w:pPr>
    </w:p>
    <w:p w14:paraId="57BBABED" w14:textId="77777777" w:rsidR="00D342C2" w:rsidRPr="006D32D2" w:rsidRDefault="00D342C2">
      <w:pPr>
        <w:pStyle w:val="Textoindependiente"/>
        <w:rPr>
          <w:rFonts w:ascii="Arial" w:hAnsi="Arial" w:cs="Arial"/>
        </w:rPr>
      </w:pPr>
    </w:p>
    <w:p w14:paraId="55BF8960" w14:textId="77777777" w:rsidR="00D342C2" w:rsidRPr="006D32D2" w:rsidRDefault="00D342C2">
      <w:pPr>
        <w:pStyle w:val="Textoindependiente"/>
        <w:rPr>
          <w:rFonts w:ascii="Arial" w:hAnsi="Arial" w:cs="Arial"/>
        </w:rPr>
      </w:pPr>
    </w:p>
    <w:p w14:paraId="3005FF64" w14:textId="77777777" w:rsidR="00D342C2" w:rsidRPr="006D32D2" w:rsidRDefault="006714CB">
      <w:pPr>
        <w:pStyle w:val="Textoindependiente"/>
        <w:ind w:left="519"/>
        <w:jc w:val="both"/>
        <w:rPr>
          <w:rFonts w:ascii="Arial" w:hAnsi="Arial" w:cs="Arial"/>
        </w:rPr>
      </w:pPr>
      <w:r w:rsidRPr="006D32D2">
        <w:rPr>
          <w:rFonts w:ascii="Arial" w:hAnsi="Arial" w:cs="Arial"/>
        </w:rPr>
        <w:t>El</w:t>
      </w:r>
      <w:r w:rsidRPr="006D32D2">
        <w:rPr>
          <w:rFonts w:ascii="Arial" w:hAnsi="Arial" w:cs="Arial"/>
          <w:spacing w:val="-7"/>
        </w:rPr>
        <w:t xml:space="preserve"> </w:t>
      </w:r>
      <w:r w:rsidRPr="006D32D2">
        <w:rPr>
          <w:rFonts w:ascii="Arial" w:hAnsi="Arial" w:cs="Arial"/>
        </w:rPr>
        <w:t>importe</w:t>
      </w:r>
      <w:r w:rsidRPr="006D32D2">
        <w:rPr>
          <w:rFonts w:ascii="Arial" w:hAnsi="Arial" w:cs="Arial"/>
          <w:spacing w:val="-6"/>
        </w:rPr>
        <w:t xml:space="preserve"> </w:t>
      </w:r>
      <w:r w:rsidRPr="006D32D2">
        <w:rPr>
          <w:rFonts w:ascii="Arial" w:hAnsi="Arial" w:cs="Arial"/>
        </w:rPr>
        <w:t>debe</w:t>
      </w:r>
      <w:r w:rsidRPr="006D32D2">
        <w:rPr>
          <w:rFonts w:ascii="Arial" w:hAnsi="Arial" w:cs="Arial"/>
          <w:spacing w:val="-5"/>
        </w:rPr>
        <w:t xml:space="preserve"> </w:t>
      </w:r>
      <w:r w:rsidRPr="006D32D2">
        <w:rPr>
          <w:rFonts w:ascii="Arial" w:hAnsi="Arial" w:cs="Arial"/>
          <w:spacing w:val="-2"/>
        </w:rPr>
        <w:t>comprender:</w:t>
      </w:r>
    </w:p>
    <w:p w14:paraId="71237F29" w14:textId="77777777" w:rsidR="00D342C2" w:rsidRPr="006D32D2" w:rsidRDefault="00D342C2">
      <w:pPr>
        <w:pStyle w:val="Textoindependiente"/>
        <w:spacing w:before="12"/>
        <w:rPr>
          <w:rFonts w:ascii="Arial" w:hAnsi="Arial" w:cs="Arial"/>
        </w:rPr>
      </w:pPr>
    </w:p>
    <w:p w14:paraId="79D22DF2" w14:textId="77777777" w:rsidR="00D342C2" w:rsidRPr="006D32D2" w:rsidRDefault="006714CB">
      <w:pPr>
        <w:pStyle w:val="Prrafodelista"/>
        <w:numPr>
          <w:ilvl w:val="0"/>
          <w:numId w:val="19"/>
        </w:numPr>
        <w:tabs>
          <w:tab w:val="left" w:pos="798"/>
        </w:tabs>
        <w:ind w:left="798" w:hanging="279"/>
        <w:rPr>
          <w:rFonts w:ascii="Arial" w:hAnsi="Arial" w:cs="Arial"/>
          <w:sz w:val="24"/>
          <w:szCs w:val="24"/>
        </w:rPr>
      </w:pPr>
      <w:r w:rsidRPr="006D32D2">
        <w:rPr>
          <w:rFonts w:ascii="Arial" w:hAnsi="Arial" w:cs="Arial"/>
          <w:spacing w:val="-2"/>
          <w:sz w:val="24"/>
          <w:szCs w:val="24"/>
        </w:rPr>
        <w:t>El</w:t>
      </w:r>
      <w:r w:rsidRPr="006D32D2">
        <w:rPr>
          <w:rFonts w:ascii="Arial" w:hAnsi="Arial" w:cs="Arial"/>
          <w:spacing w:val="-13"/>
          <w:sz w:val="24"/>
          <w:szCs w:val="24"/>
        </w:rPr>
        <w:t xml:space="preserve"> </w:t>
      </w:r>
      <w:r w:rsidRPr="006D32D2">
        <w:rPr>
          <w:rFonts w:ascii="Arial" w:hAnsi="Arial" w:cs="Arial"/>
          <w:spacing w:val="-2"/>
          <w:sz w:val="24"/>
          <w:szCs w:val="24"/>
        </w:rPr>
        <w:t>costo</w:t>
      </w:r>
      <w:r w:rsidRPr="006D32D2">
        <w:rPr>
          <w:rFonts w:ascii="Arial" w:hAnsi="Arial" w:cs="Arial"/>
          <w:spacing w:val="-9"/>
          <w:sz w:val="24"/>
          <w:szCs w:val="24"/>
        </w:rPr>
        <w:t xml:space="preserve"> </w:t>
      </w:r>
      <w:r w:rsidRPr="006D32D2">
        <w:rPr>
          <w:rFonts w:ascii="Arial" w:hAnsi="Arial" w:cs="Arial"/>
          <w:spacing w:val="-2"/>
          <w:sz w:val="24"/>
          <w:szCs w:val="24"/>
        </w:rPr>
        <w:t>de</w:t>
      </w:r>
      <w:r w:rsidRPr="006D32D2">
        <w:rPr>
          <w:rFonts w:ascii="Arial" w:hAnsi="Arial" w:cs="Arial"/>
          <w:spacing w:val="-10"/>
          <w:sz w:val="24"/>
          <w:szCs w:val="24"/>
        </w:rPr>
        <w:t xml:space="preserve"> </w:t>
      </w:r>
      <w:r w:rsidRPr="006D32D2">
        <w:rPr>
          <w:rFonts w:ascii="Arial" w:hAnsi="Arial" w:cs="Arial"/>
          <w:spacing w:val="-2"/>
          <w:sz w:val="24"/>
          <w:szCs w:val="24"/>
        </w:rPr>
        <w:t>los</w:t>
      </w:r>
      <w:r w:rsidRPr="006D32D2">
        <w:rPr>
          <w:rFonts w:ascii="Arial" w:hAnsi="Arial" w:cs="Arial"/>
          <w:spacing w:val="-11"/>
          <w:sz w:val="24"/>
          <w:szCs w:val="24"/>
        </w:rPr>
        <w:t xml:space="preserve"> </w:t>
      </w:r>
      <w:r w:rsidRPr="006D32D2">
        <w:rPr>
          <w:rFonts w:ascii="Arial" w:hAnsi="Arial" w:cs="Arial"/>
          <w:spacing w:val="-2"/>
          <w:sz w:val="24"/>
          <w:szCs w:val="24"/>
        </w:rPr>
        <w:t>materiales</w:t>
      </w:r>
      <w:r w:rsidRPr="006D32D2">
        <w:rPr>
          <w:rFonts w:ascii="Arial" w:hAnsi="Arial" w:cs="Arial"/>
          <w:spacing w:val="-9"/>
          <w:sz w:val="24"/>
          <w:szCs w:val="24"/>
        </w:rPr>
        <w:t xml:space="preserve"> </w:t>
      </w:r>
      <w:r w:rsidRPr="006D32D2">
        <w:rPr>
          <w:rFonts w:ascii="Arial" w:hAnsi="Arial" w:cs="Arial"/>
          <w:spacing w:val="-2"/>
          <w:sz w:val="24"/>
          <w:szCs w:val="24"/>
        </w:rPr>
        <w:t>utilizados</w:t>
      </w:r>
      <w:r w:rsidRPr="006D32D2">
        <w:rPr>
          <w:rFonts w:ascii="Arial" w:hAnsi="Arial" w:cs="Arial"/>
          <w:spacing w:val="-10"/>
          <w:sz w:val="24"/>
          <w:szCs w:val="24"/>
        </w:rPr>
        <w:t xml:space="preserve"> </w:t>
      </w:r>
      <w:r w:rsidRPr="006D32D2">
        <w:rPr>
          <w:rFonts w:ascii="Arial" w:hAnsi="Arial" w:cs="Arial"/>
          <w:spacing w:val="-2"/>
          <w:sz w:val="24"/>
          <w:szCs w:val="24"/>
        </w:rPr>
        <w:t>para</w:t>
      </w:r>
      <w:r w:rsidRPr="006D32D2">
        <w:rPr>
          <w:rFonts w:ascii="Arial" w:hAnsi="Arial" w:cs="Arial"/>
          <w:spacing w:val="-10"/>
          <w:sz w:val="24"/>
          <w:szCs w:val="24"/>
        </w:rPr>
        <w:t xml:space="preserve"> </w:t>
      </w:r>
      <w:r w:rsidRPr="006D32D2">
        <w:rPr>
          <w:rFonts w:ascii="Arial" w:hAnsi="Arial" w:cs="Arial"/>
          <w:spacing w:val="-2"/>
          <w:sz w:val="24"/>
          <w:szCs w:val="24"/>
        </w:rPr>
        <w:t>la</w:t>
      </w:r>
      <w:r w:rsidRPr="006D32D2">
        <w:rPr>
          <w:rFonts w:ascii="Arial" w:hAnsi="Arial" w:cs="Arial"/>
          <w:spacing w:val="-10"/>
          <w:sz w:val="24"/>
          <w:szCs w:val="24"/>
        </w:rPr>
        <w:t xml:space="preserve"> </w:t>
      </w:r>
      <w:r w:rsidRPr="006D32D2">
        <w:rPr>
          <w:rFonts w:ascii="Arial" w:hAnsi="Arial" w:cs="Arial"/>
          <w:spacing w:val="-2"/>
          <w:sz w:val="24"/>
          <w:szCs w:val="24"/>
        </w:rPr>
        <w:t>barda</w:t>
      </w:r>
      <w:r w:rsidRPr="006D32D2">
        <w:rPr>
          <w:rFonts w:ascii="Arial" w:hAnsi="Arial" w:cs="Arial"/>
          <w:spacing w:val="-7"/>
          <w:sz w:val="24"/>
          <w:szCs w:val="24"/>
        </w:rPr>
        <w:t xml:space="preserve"> </w:t>
      </w:r>
      <w:r w:rsidRPr="006D32D2">
        <w:rPr>
          <w:rFonts w:ascii="Arial" w:hAnsi="Arial" w:cs="Arial"/>
          <w:spacing w:val="-2"/>
          <w:sz w:val="24"/>
          <w:szCs w:val="24"/>
        </w:rPr>
        <w:t>que</w:t>
      </w:r>
      <w:r w:rsidRPr="006D32D2">
        <w:rPr>
          <w:rFonts w:ascii="Arial" w:hAnsi="Arial" w:cs="Arial"/>
          <w:spacing w:val="-10"/>
          <w:sz w:val="24"/>
          <w:szCs w:val="24"/>
        </w:rPr>
        <w:t xml:space="preserve"> </w:t>
      </w:r>
      <w:r w:rsidRPr="006D32D2">
        <w:rPr>
          <w:rFonts w:ascii="Arial" w:hAnsi="Arial" w:cs="Arial"/>
          <w:spacing w:val="-2"/>
          <w:sz w:val="24"/>
          <w:szCs w:val="24"/>
        </w:rPr>
        <w:t>se</w:t>
      </w:r>
      <w:r w:rsidRPr="006D32D2">
        <w:rPr>
          <w:rFonts w:ascii="Arial" w:hAnsi="Arial" w:cs="Arial"/>
          <w:spacing w:val="2"/>
          <w:sz w:val="24"/>
          <w:szCs w:val="24"/>
        </w:rPr>
        <w:t xml:space="preserve"> </w:t>
      </w:r>
      <w:r w:rsidRPr="006D32D2">
        <w:rPr>
          <w:rFonts w:ascii="Arial" w:hAnsi="Arial" w:cs="Arial"/>
          <w:spacing w:val="-2"/>
          <w:sz w:val="24"/>
          <w:szCs w:val="24"/>
        </w:rPr>
        <w:t>construyó;</w:t>
      </w:r>
      <w:r w:rsidRPr="006D32D2">
        <w:rPr>
          <w:rFonts w:ascii="Arial" w:hAnsi="Arial" w:cs="Arial"/>
          <w:sz w:val="24"/>
          <w:szCs w:val="24"/>
        </w:rPr>
        <w:t xml:space="preserve"> </w:t>
      </w:r>
      <w:r w:rsidRPr="006D32D2">
        <w:rPr>
          <w:rFonts w:ascii="Arial" w:hAnsi="Arial" w:cs="Arial"/>
          <w:spacing w:val="-10"/>
          <w:sz w:val="24"/>
          <w:szCs w:val="24"/>
        </w:rPr>
        <w:t>y</w:t>
      </w:r>
    </w:p>
    <w:p w14:paraId="0F39860B" w14:textId="77777777" w:rsidR="00D342C2" w:rsidRPr="006D32D2" w:rsidRDefault="00D342C2">
      <w:pPr>
        <w:pStyle w:val="Textoindependiente"/>
        <w:spacing w:before="5"/>
        <w:rPr>
          <w:rFonts w:ascii="Arial" w:hAnsi="Arial" w:cs="Arial"/>
        </w:rPr>
      </w:pPr>
    </w:p>
    <w:p w14:paraId="2CD8017B" w14:textId="77777777" w:rsidR="00D342C2" w:rsidRPr="006D32D2" w:rsidRDefault="006714CB">
      <w:pPr>
        <w:pStyle w:val="Prrafodelista"/>
        <w:numPr>
          <w:ilvl w:val="0"/>
          <w:numId w:val="19"/>
        </w:numPr>
        <w:tabs>
          <w:tab w:val="left" w:pos="522"/>
          <w:tab w:val="left" w:pos="798"/>
          <w:tab w:val="left" w:pos="1237"/>
          <w:tab w:val="left" w:pos="2168"/>
          <w:tab w:val="left" w:pos="2739"/>
          <w:tab w:val="left" w:pos="3296"/>
          <w:tab w:val="left" w:pos="3654"/>
          <w:tab w:val="left" w:pos="4720"/>
          <w:tab w:val="left" w:pos="5212"/>
          <w:tab w:val="left" w:pos="6035"/>
          <w:tab w:val="left" w:pos="6527"/>
        </w:tabs>
        <w:spacing w:line="242" w:lineRule="auto"/>
        <w:ind w:left="522" w:right="1199" w:hanging="3"/>
        <w:rPr>
          <w:rFonts w:ascii="Arial" w:hAnsi="Arial" w:cs="Arial"/>
          <w:sz w:val="24"/>
          <w:szCs w:val="24"/>
        </w:rPr>
      </w:pPr>
      <w:r w:rsidRPr="006D32D2">
        <w:rPr>
          <w:rFonts w:ascii="Arial" w:hAnsi="Arial" w:cs="Arial"/>
          <w:spacing w:val="-6"/>
          <w:sz w:val="24"/>
          <w:szCs w:val="24"/>
        </w:rPr>
        <w:t>El</w:t>
      </w:r>
      <w:r w:rsidRPr="006D32D2">
        <w:rPr>
          <w:rFonts w:ascii="Arial" w:hAnsi="Arial" w:cs="Arial"/>
          <w:sz w:val="24"/>
          <w:szCs w:val="24"/>
        </w:rPr>
        <w:tab/>
      </w:r>
      <w:r w:rsidRPr="006D32D2">
        <w:rPr>
          <w:rFonts w:ascii="Arial" w:hAnsi="Arial" w:cs="Arial"/>
          <w:spacing w:val="-2"/>
          <w:sz w:val="24"/>
          <w:szCs w:val="24"/>
        </w:rPr>
        <w:t>salario</w:t>
      </w:r>
      <w:r w:rsidRPr="006D32D2">
        <w:rPr>
          <w:rFonts w:ascii="Arial" w:hAnsi="Arial" w:cs="Arial"/>
          <w:sz w:val="24"/>
          <w:szCs w:val="24"/>
        </w:rPr>
        <w:tab/>
      </w:r>
      <w:r w:rsidRPr="006D32D2">
        <w:rPr>
          <w:rFonts w:ascii="Arial" w:hAnsi="Arial" w:cs="Arial"/>
          <w:spacing w:val="-4"/>
          <w:sz w:val="24"/>
          <w:szCs w:val="24"/>
        </w:rPr>
        <w:t>por</w:t>
      </w:r>
      <w:r w:rsidRPr="006D32D2">
        <w:rPr>
          <w:rFonts w:ascii="Arial" w:hAnsi="Arial" w:cs="Arial"/>
          <w:sz w:val="24"/>
          <w:szCs w:val="24"/>
        </w:rPr>
        <w:tab/>
      </w:r>
      <w:r w:rsidRPr="006D32D2">
        <w:rPr>
          <w:rFonts w:ascii="Arial" w:hAnsi="Arial" w:cs="Arial"/>
          <w:spacing w:val="-4"/>
          <w:sz w:val="24"/>
          <w:szCs w:val="24"/>
        </w:rPr>
        <w:t>día</w:t>
      </w:r>
      <w:r w:rsidRPr="006D32D2">
        <w:rPr>
          <w:rFonts w:ascii="Arial" w:hAnsi="Arial" w:cs="Arial"/>
          <w:sz w:val="24"/>
          <w:szCs w:val="24"/>
        </w:rPr>
        <w:tab/>
      </w:r>
      <w:r w:rsidRPr="006D32D2">
        <w:rPr>
          <w:rFonts w:ascii="Arial" w:hAnsi="Arial" w:cs="Arial"/>
          <w:spacing w:val="-10"/>
          <w:sz w:val="24"/>
          <w:szCs w:val="24"/>
        </w:rPr>
        <w:t>o</w:t>
      </w:r>
      <w:r w:rsidRPr="006D32D2">
        <w:rPr>
          <w:rFonts w:ascii="Arial" w:hAnsi="Arial" w:cs="Arial"/>
          <w:sz w:val="24"/>
          <w:szCs w:val="24"/>
        </w:rPr>
        <w:tab/>
      </w:r>
      <w:r w:rsidRPr="006D32D2">
        <w:rPr>
          <w:rFonts w:ascii="Arial" w:hAnsi="Arial" w:cs="Arial"/>
          <w:spacing w:val="-2"/>
          <w:sz w:val="24"/>
          <w:szCs w:val="24"/>
        </w:rPr>
        <w:t>fracción</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labor,</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t>aquellos trabajadores que participaron en la construcción.</w:t>
      </w:r>
    </w:p>
    <w:p w14:paraId="75BD88F9" w14:textId="77777777" w:rsidR="00D342C2" w:rsidRPr="006D32D2" w:rsidRDefault="00D342C2">
      <w:pPr>
        <w:pStyle w:val="Textoindependiente"/>
        <w:spacing w:before="2"/>
        <w:rPr>
          <w:rFonts w:ascii="Arial" w:hAnsi="Arial" w:cs="Arial"/>
        </w:rPr>
      </w:pPr>
    </w:p>
    <w:p w14:paraId="033CA8A1" w14:textId="77777777" w:rsidR="00D342C2" w:rsidRPr="006D32D2" w:rsidRDefault="006714CB">
      <w:pPr>
        <w:pStyle w:val="Textoindependiente"/>
        <w:spacing w:line="237" w:lineRule="auto"/>
        <w:ind w:left="522" w:right="1196"/>
        <w:jc w:val="both"/>
        <w:rPr>
          <w:rFonts w:ascii="Arial" w:hAnsi="Arial" w:cs="Arial"/>
        </w:rPr>
      </w:pPr>
      <w:r w:rsidRPr="006D32D2">
        <w:rPr>
          <w:rFonts w:ascii="Arial" w:hAnsi="Arial" w:cs="Arial"/>
          <w:b/>
          <w:position w:val="-2"/>
        </w:rPr>
        <w:t xml:space="preserve">ARTÍCULO 47.- </w:t>
      </w:r>
      <w:r w:rsidRPr="006D32D2">
        <w:rPr>
          <w:rFonts w:ascii="Arial" w:hAnsi="Arial" w:cs="Arial"/>
        </w:rPr>
        <w:t xml:space="preserve">Cuando se solicite autorización para la fusión de </w:t>
      </w:r>
      <w:r w:rsidRPr="006D32D2">
        <w:rPr>
          <w:rFonts w:ascii="Arial" w:hAnsi="Arial" w:cs="Arial"/>
          <w:position w:val="-1"/>
        </w:rPr>
        <w:t xml:space="preserve">predios rústicos </w:t>
      </w:r>
      <w:r w:rsidRPr="006D32D2">
        <w:rPr>
          <w:rFonts w:ascii="Arial" w:hAnsi="Arial" w:cs="Arial"/>
        </w:rPr>
        <w:t>y/o</w:t>
      </w:r>
      <w:r w:rsidRPr="006D32D2">
        <w:rPr>
          <w:rFonts w:ascii="Arial" w:hAnsi="Arial" w:cs="Arial"/>
          <w:spacing w:val="-17"/>
        </w:rPr>
        <w:t xml:space="preserve"> </w:t>
      </w:r>
      <w:r w:rsidRPr="006D32D2">
        <w:rPr>
          <w:rFonts w:ascii="Arial" w:hAnsi="Arial" w:cs="Arial"/>
        </w:rPr>
        <w:t>urbanos</w:t>
      </w:r>
      <w:r w:rsidRPr="006D32D2">
        <w:rPr>
          <w:rFonts w:ascii="Arial" w:hAnsi="Arial" w:cs="Arial"/>
          <w:spacing w:val="-17"/>
        </w:rPr>
        <w:t xml:space="preserve"> </w:t>
      </w:r>
      <w:r w:rsidRPr="006D32D2">
        <w:rPr>
          <w:rFonts w:ascii="Arial" w:hAnsi="Arial" w:cs="Arial"/>
        </w:rPr>
        <w:t>se</w:t>
      </w:r>
      <w:r w:rsidRPr="006D32D2">
        <w:rPr>
          <w:rFonts w:ascii="Arial" w:hAnsi="Arial" w:cs="Arial"/>
          <w:spacing w:val="-16"/>
        </w:rPr>
        <w:t xml:space="preserve"> </w:t>
      </w:r>
      <w:r w:rsidRPr="006D32D2">
        <w:rPr>
          <w:rFonts w:ascii="Arial" w:hAnsi="Arial" w:cs="Arial"/>
        </w:rPr>
        <w:t>cubrirán</w:t>
      </w:r>
      <w:r w:rsidRPr="006D32D2">
        <w:rPr>
          <w:rFonts w:ascii="Arial" w:hAnsi="Arial" w:cs="Arial"/>
          <w:spacing w:val="-14"/>
        </w:rPr>
        <w:t xml:space="preserve"> </w:t>
      </w:r>
      <w:r w:rsidRPr="006D32D2">
        <w:rPr>
          <w:rFonts w:ascii="Arial" w:hAnsi="Arial" w:cs="Arial"/>
        </w:rPr>
        <w:t>al</w:t>
      </w:r>
      <w:r w:rsidRPr="006D32D2">
        <w:rPr>
          <w:rFonts w:ascii="Arial" w:hAnsi="Arial" w:cs="Arial"/>
          <w:spacing w:val="-17"/>
        </w:rPr>
        <w:t xml:space="preserve"> </w:t>
      </w:r>
      <w:r w:rsidRPr="006D32D2">
        <w:rPr>
          <w:rFonts w:ascii="Arial" w:hAnsi="Arial" w:cs="Arial"/>
        </w:rPr>
        <w:t>Ayuntamiento</w:t>
      </w:r>
      <w:r w:rsidRPr="006D32D2">
        <w:rPr>
          <w:rFonts w:ascii="Arial" w:hAnsi="Arial" w:cs="Arial"/>
          <w:spacing w:val="-17"/>
        </w:rPr>
        <w:t xml:space="preserve"> </w:t>
      </w:r>
      <w:r w:rsidRPr="006D32D2">
        <w:rPr>
          <w:rFonts w:ascii="Arial" w:hAnsi="Arial" w:cs="Arial"/>
        </w:rPr>
        <w:t>los</w:t>
      </w:r>
      <w:r w:rsidRPr="006D32D2">
        <w:rPr>
          <w:rFonts w:ascii="Arial" w:hAnsi="Arial" w:cs="Arial"/>
          <w:spacing w:val="-16"/>
        </w:rPr>
        <w:t xml:space="preserve"> </w:t>
      </w:r>
      <w:r w:rsidRPr="006D32D2">
        <w:rPr>
          <w:rFonts w:ascii="Arial" w:hAnsi="Arial" w:cs="Arial"/>
        </w:rPr>
        <w:t>derechos</w:t>
      </w:r>
      <w:r w:rsidRPr="006D32D2">
        <w:rPr>
          <w:rFonts w:ascii="Arial" w:hAnsi="Arial" w:cs="Arial"/>
          <w:spacing w:val="-17"/>
        </w:rPr>
        <w:t xml:space="preserve"> </w:t>
      </w:r>
      <w:r w:rsidRPr="006D32D2">
        <w:rPr>
          <w:rFonts w:ascii="Arial" w:hAnsi="Arial" w:cs="Arial"/>
        </w:rPr>
        <w:t>correspondientes,</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acuerdo con la tarifa siguiente:</w:t>
      </w:r>
    </w:p>
    <w:p w14:paraId="491DD8D1" w14:textId="77777777" w:rsidR="00D342C2" w:rsidRPr="006D32D2" w:rsidRDefault="00D342C2">
      <w:pPr>
        <w:pStyle w:val="Textoindependiente"/>
        <w:spacing w:before="3"/>
        <w:rPr>
          <w:rFonts w:ascii="Arial" w:hAnsi="Arial" w:cs="Arial"/>
        </w:rPr>
      </w:pPr>
    </w:p>
    <w:p w14:paraId="1913A9D7" w14:textId="77777777" w:rsidR="00D342C2" w:rsidRPr="006D32D2" w:rsidRDefault="006714CB">
      <w:pPr>
        <w:pStyle w:val="Prrafodelista"/>
        <w:numPr>
          <w:ilvl w:val="1"/>
          <w:numId w:val="19"/>
        </w:numPr>
        <w:tabs>
          <w:tab w:val="left" w:pos="722"/>
        </w:tabs>
        <w:ind w:hanging="200"/>
        <w:rPr>
          <w:rFonts w:ascii="Arial" w:hAnsi="Arial" w:cs="Arial"/>
          <w:sz w:val="24"/>
          <w:szCs w:val="24"/>
        </w:rPr>
      </w:pPr>
      <w:r w:rsidRPr="006D32D2">
        <w:rPr>
          <w:rFonts w:ascii="Arial" w:hAnsi="Arial" w:cs="Arial"/>
          <w:sz w:val="24"/>
          <w:szCs w:val="24"/>
        </w:rPr>
        <w:t>Predios</w:t>
      </w:r>
      <w:r w:rsidRPr="006D32D2">
        <w:rPr>
          <w:rFonts w:ascii="Arial" w:hAnsi="Arial" w:cs="Arial"/>
          <w:spacing w:val="-11"/>
          <w:sz w:val="24"/>
          <w:szCs w:val="24"/>
        </w:rPr>
        <w:t xml:space="preserve"> </w:t>
      </w:r>
      <w:r w:rsidRPr="006D32D2">
        <w:rPr>
          <w:rFonts w:ascii="Arial" w:hAnsi="Arial" w:cs="Arial"/>
          <w:spacing w:val="-2"/>
          <w:sz w:val="24"/>
          <w:szCs w:val="24"/>
        </w:rPr>
        <w:t>urbanos:</w:t>
      </w:r>
    </w:p>
    <w:p w14:paraId="22675468" w14:textId="77777777" w:rsidR="00D342C2" w:rsidRPr="006D32D2" w:rsidRDefault="00D342C2">
      <w:pPr>
        <w:pStyle w:val="Textoindependiente"/>
        <w:spacing w:before="58"/>
        <w:rPr>
          <w:rFonts w:ascii="Arial" w:hAnsi="Arial" w:cs="Arial"/>
        </w:rPr>
      </w:pPr>
    </w:p>
    <w:tbl>
      <w:tblPr>
        <w:tblStyle w:val="TableNormal"/>
        <w:tblW w:w="0" w:type="auto"/>
        <w:tblInd w:w="791" w:type="dxa"/>
        <w:tblLayout w:type="fixed"/>
        <w:tblLook w:val="01E0" w:firstRow="1" w:lastRow="1" w:firstColumn="1" w:lastColumn="1" w:noHBand="0" w:noVBand="0"/>
      </w:tblPr>
      <w:tblGrid>
        <w:gridCol w:w="5874"/>
        <w:gridCol w:w="1944"/>
      </w:tblGrid>
      <w:tr w:rsidR="00D342C2" w:rsidRPr="006D32D2" w14:paraId="482930DA" w14:textId="77777777">
        <w:trPr>
          <w:trHeight w:val="332"/>
        </w:trPr>
        <w:tc>
          <w:tcPr>
            <w:tcW w:w="5874" w:type="dxa"/>
          </w:tcPr>
          <w:p w14:paraId="711DCF34" w14:textId="77777777" w:rsidR="00D342C2" w:rsidRPr="006D32D2" w:rsidRDefault="006714CB">
            <w:pPr>
              <w:pStyle w:val="TableParagraph"/>
              <w:tabs>
                <w:tab w:val="left" w:pos="1321"/>
              </w:tabs>
              <w:spacing w:line="268" w:lineRule="exact"/>
              <w:ind w:left="50"/>
              <w:jc w:val="left"/>
              <w:rPr>
                <w:rFonts w:ascii="Arial" w:hAnsi="Arial" w:cs="Arial"/>
                <w:sz w:val="24"/>
                <w:szCs w:val="24"/>
              </w:rPr>
            </w:pPr>
            <w:r w:rsidRPr="006D32D2">
              <w:rPr>
                <w:rFonts w:ascii="Arial" w:hAnsi="Arial" w:cs="Arial"/>
                <w:spacing w:val="-5"/>
                <w:sz w:val="24"/>
                <w:szCs w:val="24"/>
              </w:rPr>
              <w:t>a)</w:t>
            </w:r>
            <w:r w:rsidRPr="006D32D2">
              <w:rPr>
                <w:rFonts w:ascii="Arial" w:hAnsi="Arial" w:cs="Arial"/>
                <w:sz w:val="24"/>
                <w:szCs w:val="24"/>
              </w:rPr>
              <w:tab/>
            </w:r>
            <w:r w:rsidRPr="006D32D2">
              <w:rPr>
                <w:rFonts w:ascii="Arial" w:hAnsi="Arial" w:cs="Arial"/>
                <w:spacing w:val="-2"/>
                <w:sz w:val="24"/>
                <w:szCs w:val="24"/>
              </w:rPr>
              <w:t>En</w:t>
            </w:r>
            <w:r w:rsidRPr="006D32D2">
              <w:rPr>
                <w:rFonts w:ascii="Arial" w:hAnsi="Arial" w:cs="Arial"/>
                <w:spacing w:val="-7"/>
                <w:sz w:val="24"/>
                <w:szCs w:val="24"/>
              </w:rPr>
              <w:t xml:space="preserve"> </w:t>
            </w:r>
            <w:r w:rsidRPr="006D32D2">
              <w:rPr>
                <w:rFonts w:ascii="Arial" w:hAnsi="Arial" w:cs="Arial"/>
                <w:spacing w:val="-2"/>
                <w:sz w:val="24"/>
                <w:szCs w:val="24"/>
              </w:rPr>
              <w:t>zona</w:t>
            </w:r>
            <w:r w:rsidRPr="006D32D2">
              <w:rPr>
                <w:rFonts w:ascii="Arial" w:hAnsi="Arial" w:cs="Arial"/>
                <w:spacing w:val="-7"/>
                <w:sz w:val="24"/>
                <w:szCs w:val="24"/>
              </w:rPr>
              <w:t xml:space="preserve"> </w:t>
            </w:r>
            <w:r w:rsidRPr="006D32D2">
              <w:rPr>
                <w:rFonts w:ascii="Arial" w:hAnsi="Arial" w:cs="Arial"/>
                <w:spacing w:val="-2"/>
                <w:sz w:val="24"/>
                <w:szCs w:val="24"/>
              </w:rPr>
              <w:t>popular</w:t>
            </w:r>
            <w:r w:rsidRPr="006D32D2">
              <w:rPr>
                <w:rFonts w:ascii="Arial" w:hAnsi="Arial" w:cs="Arial"/>
                <w:spacing w:val="-7"/>
                <w:sz w:val="24"/>
                <w:szCs w:val="24"/>
              </w:rPr>
              <w:t xml:space="preserve"> </w:t>
            </w:r>
            <w:r w:rsidRPr="006D32D2">
              <w:rPr>
                <w:rFonts w:ascii="Arial" w:hAnsi="Arial" w:cs="Arial"/>
                <w:spacing w:val="-2"/>
                <w:sz w:val="24"/>
                <w:szCs w:val="24"/>
              </w:rPr>
              <w:t>económica,</w:t>
            </w:r>
            <w:r w:rsidRPr="006D32D2">
              <w:rPr>
                <w:rFonts w:ascii="Arial" w:hAnsi="Arial" w:cs="Arial"/>
                <w:spacing w:val="-4"/>
                <w:sz w:val="24"/>
                <w:szCs w:val="24"/>
              </w:rPr>
              <w:t xml:space="preserve"> </w:t>
            </w:r>
            <w:r w:rsidRPr="006D32D2">
              <w:rPr>
                <w:rFonts w:ascii="Arial" w:hAnsi="Arial" w:cs="Arial"/>
                <w:spacing w:val="-2"/>
                <w:sz w:val="24"/>
                <w:szCs w:val="24"/>
              </w:rPr>
              <w:t>por</w:t>
            </w:r>
            <w:r w:rsidRPr="006D32D2">
              <w:rPr>
                <w:rFonts w:ascii="Arial" w:hAnsi="Arial" w:cs="Arial"/>
                <w:spacing w:val="-9"/>
                <w:sz w:val="24"/>
                <w:szCs w:val="24"/>
              </w:rPr>
              <w:t xml:space="preserve"> </w:t>
            </w:r>
            <w:r w:rsidRPr="006D32D2">
              <w:rPr>
                <w:rFonts w:ascii="Arial" w:hAnsi="Arial" w:cs="Arial"/>
                <w:spacing w:val="-5"/>
                <w:sz w:val="24"/>
                <w:szCs w:val="24"/>
              </w:rPr>
              <w:t>m2.</w:t>
            </w:r>
          </w:p>
        </w:tc>
        <w:tc>
          <w:tcPr>
            <w:tcW w:w="1944" w:type="dxa"/>
          </w:tcPr>
          <w:p w14:paraId="1FA2EB4A"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17EE3EC0" w14:textId="77777777">
        <w:trPr>
          <w:trHeight w:val="396"/>
        </w:trPr>
        <w:tc>
          <w:tcPr>
            <w:tcW w:w="5874" w:type="dxa"/>
          </w:tcPr>
          <w:p w14:paraId="6F43F329" w14:textId="77777777" w:rsidR="00D342C2" w:rsidRPr="006D32D2" w:rsidRDefault="006714CB">
            <w:pPr>
              <w:pStyle w:val="TableParagraph"/>
              <w:tabs>
                <w:tab w:val="left" w:pos="1321"/>
              </w:tabs>
              <w:spacing w:before="56"/>
              <w:ind w:left="50"/>
              <w:jc w:val="left"/>
              <w:rPr>
                <w:rFonts w:ascii="Arial" w:hAnsi="Arial" w:cs="Arial"/>
                <w:sz w:val="24"/>
                <w:szCs w:val="24"/>
              </w:rPr>
            </w:pPr>
            <w:r w:rsidRPr="006D32D2">
              <w:rPr>
                <w:rFonts w:ascii="Arial" w:hAnsi="Arial" w:cs="Arial"/>
                <w:spacing w:val="-5"/>
                <w:sz w:val="24"/>
                <w:szCs w:val="24"/>
              </w:rPr>
              <w:t>b)</w:t>
            </w:r>
            <w:r w:rsidRPr="006D32D2">
              <w:rPr>
                <w:rFonts w:ascii="Arial" w:hAnsi="Arial" w:cs="Arial"/>
                <w:sz w:val="24"/>
                <w:szCs w:val="24"/>
              </w:rPr>
              <w:tab/>
              <w:t>En</w:t>
            </w:r>
            <w:r w:rsidRPr="006D32D2">
              <w:rPr>
                <w:rFonts w:ascii="Arial" w:hAnsi="Arial" w:cs="Arial"/>
                <w:spacing w:val="-12"/>
                <w:sz w:val="24"/>
                <w:szCs w:val="24"/>
              </w:rPr>
              <w:t xml:space="preserve"> </w:t>
            </w:r>
            <w:r w:rsidRPr="006D32D2">
              <w:rPr>
                <w:rFonts w:ascii="Arial" w:hAnsi="Arial" w:cs="Arial"/>
                <w:sz w:val="24"/>
                <w:szCs w:val="24"/>
              </w:rPr>
              <w:t>zona</w:t>
            </w:r>
            <w:r w:rsidRPr="006D32D2">
              <w:rPr>
                <w:rFonts w:ascii="Arial" w:hAnsi="Arial" w:cs="Arial"/>
                <w:spacing w:val="-14"/>
                <w:sz w:val="24"/>
                <w:szCs w:val="24"/>
              </w:rPr>
              <w:t xml:space="preserve"> </w:t>
            </w:r>
            <w:r w:rsidRPr="006D32D2">
              <w:rPr>
                <w:rFonts w:ascii="Arial" w:hAnsi="Arial" w:cs="Arial"/>
                <w:sz w:val="24"/>
                <w:szCs w:val="24"/>
              </w:rPr>
              <w:t>popular,</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pacing w:val="-5"/>
                <w:sz w:val="24"/>
                <w:szCs w:val="24"/>
              </w:rPr>
              <w:t>m2.</w:t>
            </w:r>
          </w:p>
        </w:tc>
        <w:tc>
          <w:tcPr>
            <w:tcW w:w="1944" w:type="dxa"/>
          </w:tcPr>
          <w:p w14:paraId="1CD44F2D" w14:textId="77777777" w:rsidR="00D342C2" w:rsidRPr="006D32D2" w:rsidRDefault="006714CB">
            <w:pPr>
              <w:pStyle w:val="TableParagraph"/>
              <w:spacing w:before="56"/>
              <w:ind w:right="47"/>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0DA631E2" w14:textId="77777777">
        <w:trPr>
          <w:trHeight w:val="469"/>
        </w:trPr>
        <w:tc>
          <w:tcPr>
            <w:tcW w:w="5874" w:type="dxa"/>
          </w:tcPr>
          <w:p w14:paraId="29EA1794" w14:textId="77777777" w:rsidR="00D342C2" w:rsidRPr="006D32D2" w:rsidRDefault="006714CB">
            <w:pPr>
              <w:pStyle w:val="TableParagraph"/>
              <w:tabs>
                <w:tab w:val="left" w:pos="1321"/>
              </w:tabs>
              <w:spacing w:before="56"/>
              <w:ind w:left="50"/>
              <w:jc w:val="left"/>
              <w:rPr>
                <w:rFonts w:ascii="Arial" w:hAnsi="Arial" w:cs="Arial"/>
                <w:sz w:val="24"/>
                <w:szCs w:val="24"/>
              </w:rPr>
            </w:pPr>
            <w:r w:rsidRPr="006D32D2">
              <w:rPr>
                <w:rFonts w:ascii="Arial" w:hAnsi="Arial" w:cs="Arial"/>
                <w:spacing w:val="-5"/>
                <w:sz w:val="24"/>
                <w:szCs w:val="24"/>
              </w:rPr>
              <w:t>c)</w:t>
            </w:r>
            <w:r w:rsidRPr="006D32D2">
              <w:rPr>
                <w:rFonts w:ascii="Arial" w:hAnsi="Arial" w:cs="Arial"/>
                <w:sz w:val="24"/>
                <w:szCs w:val="24"/>
              </w:rPr>
              <w:tab/>
              <w:t>En</w:t>
            </w:r>
            <w:r w:rsidRPr="006D32D2">
              <w:rPr>
                <w:rFonts w:ascii="Arial" w:hAnsi="Arial" w:cs="Arial"/>
                <w:spacing w:val="-11"/>
                <w:sz w:val="24"/>
                <w:szCs w:val="24"/>
              </w:rPr>
              <w:t xml:space="preserve"> </w:t>
            </w:r>
            <w:r w:rsidRPr="006D32D2">
              <w:rPr>
                <w:rFonts w:ascii="Arial" w:hAnsi="Arial" w:cs="Arial"/>
                <w:sz w:val="24"/>
                <w:szCs w:val="24"/>
              </w:rPr>
              <w:t>zona</w:t>
            </w:r>
            <w:r w:rsidRPr="006D32D2">
              <w:rPr>
                <w:rFonts w:ascii="Arial" w:hAnsi="Arial" w:cs="Arial"/>
                <w:spacing w:val="-10"/>
                <w:sz w:val="24"/>
                <w:szCs w:val="24"/>
              </w:rPr>
              <w:t xml:space="preserve"> </w:t>
            </w:r>
            <w:r w:rsidRPr="006D32D2">
              <w:rPr>
                <w:rFonts w:ascii="Arial" w:hAnsi="Arial" w:cs="Arial"/>
                <w:sz w:val="24"/>
                <w:szCs w:val="24"/>
              </w:rPr>
              <w:t>media,</w:t>
            </w:r>
            <w:r w:rsidRPr="006D32D2">
              <w:rPr>
                <w:rFonts w:ascii="Arial" w:hAnsi="Arial" w:cs="Arial"/>
                <w:spacing w:val="-13"/>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pacing w:val="-5"/>
                <w:sz w:val="24"/>
                <w:szCs w:val="24"/>
              </w:rPr>
              <w:t>m2.</w:t>
            </w:r>
          </w:p>
        </w:tc>
        <w:tc>
          <w:tcPr>
            <w:tcW w:w="1944" w:type="dxa"/>
          </w:tcPr>
          <w:p w14:paraId="14975BB7" w14:textId="77777777" w:rsidR="00D342C2" w:rsidRPr="006D32D2" w:rsidRDefault="006714CB">
            <w:pPr>
              <w:pStyle w:val="TableParagraph"/>
              <w:spacing w:before="56"/>
              <w:ind w:right="47"/>
              <w:jc w:val="right"/>
              <w:rPr>
                <w:rFonts w:ascii="Arial" w:hAnsi="Arial" w:cs="Arial"/>
                <w:sz w:val="24"/>
                <w:szCs w:val="24"/>
              </w:rPr>
            </w:pPr>
            <w:r w:rsidRPr="006D32D2">
              <w:rPr>
                <w:rFonts w:ascii="Arial" w:hAnsi="Arial" w:cs="Arial"/>
                <w:sz w:val="24"/>
                <w:szCs w:val="24"/>
              </w:rPr>
              <w:t>0.03</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1FAAC64C" w14:textId="77777777">
        <w:trPr>
          <w:trHeight w:val="482"/>
        </w:trPr>
        <w:tc>
          <w:tcPr>
            <w:tcW w:w="5874" w:type="dxa"/>
          </w:tcPr>
          <w:p w14:paraId="3BD459A2" w14:textId="77777777" w:rsidR="00D342C2" w:rsidRPr="006D32D2" w:rsidRDefault="006714CB">
            <w:pPr>
              <w:pStyle w:val="TableParagraph"/>
              <w:tabs>
                <w:tab w:val="left" w:pos="1321"/>
              </w:tabs>
              <w:spacing w:before="129"/>
              <w:ind w:left="50"/>
              <w:jc w:val="left"/>
              <w:rPr>
                <w:rFonts w:ascii="Arial" w:hAnsi="Arial" w:cs="Arial"/>
                <w:sz w:val="24"/>
                <w:szCs w:val="24"/>
              </w:rPr>
            </w:pPr>
            <w:r w:rsidRPr="006D32D2">
              <w:rPr>
                <w:rFonts w:ascii="Arial" w:hAnsi="Arial" w:cs="Arial"/>
                <w:spacing w:val="-5"/>
                <w:sz w:val="24"/>
                <w:szCs w:val="24"/>
              </w:rPr>
              <w:t>d)</w:t>
            </w:r>
            <w:r w:rsidRPr="006D32D2">
              <w:rPr>
                <w:rFonts w:ascii="Arial" w:hAnsi="Arial" w:cs="Arial"/>
                <w:sz w:val="24"/>
                <w:szCs w:val="24"/>
              </w:rPr>
              <w:tab/>
              <w:t>En</w:t>
            </w:r>
            <w:r w:rsidRPr="006D32D2">
              <w:rPr>
                <w:rFonts w:ascii="Arial" w:hAnsi="Arial" w:cs="Arial"/>
                <w:spacing w:val="-15"/>
                <w:sz w:val="24"/>
                <w:szCs w:val="24"/>
              </w:rPr>
              <w:t xml:space="preserve"> </w:t>
            </w:r>
            <w:r w:rsidRPr="006D32D2">
              <w:rPr>
                <w:rFonts w:ascii="Arial" w:hAnsi="Arial" w:cs="Arial"/>
                <w:sz w:val="24"/>
                <w:szCs w:val="24"/>
              </w:rPr>
              <w:t>zona</w:t>
            </w:r>
            <w:r w:rsidRPr="006D32D2">
              <w:rPr>
                <w:rFonts w:ascii="Arial" w:hAnsi="Arial" w:cs="Arial"/>
                <w:spacing w:val="-15"/>
                <w:sz w:val="24"/>
                <w:szCs w:val="24"/>
              </w:rPr>
              <w:t xml:space="preserve"> </w:t>
            </w:r>
            <w:r w:rsidRPr="006D32D2">
              <w:rPr>
                <w:rFonts w:ascii="Arial" w:hAnsi="Arial" w:cs="Arial"/>
                <w:sz w:val="24"/>
                <w:szCs w:val="24"/>
              </w:rPr>
              <w:t>comercial,</w:t>
            </w:r>
            <w:r w:rsidRPr="006D32D2">
              <w:rPr>
                <w:rFonts w:ascii="Arial" w:hAnsi="Arial" w:cs="Arial"/>
                <w:spacing w:val="-12"/>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pacing w:val="-5"/>
                <w:sz w:val="24"/>
                <w:szCs w:val="24"/>
              </w:rPr>
              <w:t>m2.</w:t>
            </w:r>
          </w:p>
        </w:tc>
        <w:tc>
          <w:tcPr>
            <w:tcW w:w="1944" w:type="dxa"/>
          </w:tcPr>
          <w:p w14:paraId="5C7F6DF9" w14:textId="77777777" w:rsidR="00D342C2" w:rsidRPr="006D32D2" w:rsidRDefault="006714CB">
            <w:pPr>
              <w:pStyle w:val="TableParagraph"/>
              <w:spacing w:before="129"/>
              <w:ind w:right="47"/>
              <w:jc w:val="right"/>
              <w:rPr>
                <w:rFonts w:ascii="Arial" w:hAnsi="Arial" w:cs="Arial"/>
                <w:sz w:val="24"/>
                <w:szCs w:val="24"/>
              </w:rPr>
            </w:pPr>
            <w:r w:rsidRPr="006D32D2">
              <w:rPr>
                <w:rFonts w:ascii="Arial" w:hAnsi="Arial" w:cs="Arial"/>
                <w:sz w:val="24"/>
                <w:szCs w:val="24"/>
              </w:rPr>
              <w:t>0.05</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68A6F445" w14:textId="77777777">
        <w:trPr>
          <w:trHeight w:val="418"/>
        </w:trPr>
        <w:tc>
          <w:tcPr>
            <w:tcW w:w="5874" w:type="dxa"/>
          </w:tcPr>
          <w:p w14:paraId="7586071B" w14:textId="77777777" w:rsidR="00D342C2" w:rsidRPr="006D32D2" w:rsidRDefault="006714CB">
            <w:pPr>
              <w:pStyle w:val="TableParagraph"/>
              <w:tabs>
                <w:tab w:val="left" w:pos="1321"/>
              </w:tabs>
              <w:spacing w:before="69"/>
              <w:ind w:left="50"/>
              <w:jc w:val="left"/>
              <w:rPr>
                <w:rFonts w:ascii="Arial" w:hAnsi="Arial" w:cs="Arial"/>
                <w:sz w:val="24"/>
                <w:szCs w:val="24"/>
              </w:rPr>
            </w:pPr>
            <w:r w:rsidRPr="006D32D2">
              <w:rPr>
                <w:rFonts w:ascii="Arial" w:hAnsi="Arial" w:cs="Arial"/>
                <w:spacing w:val="-5"/>
                <w:sz w:val="24"/>
                <w:szCs w:val="24"/>
              </w:rPr>
              <w:t>e)</w:t>
            </w:r>
            <w:r w:rsidRPr="006D32D2">
              <w:rPr>
                <w:rFonts w:ascii="Arial" w:hAnsi="Arial" w:cs="Arial"/>
                <w:sz w:val="24"/>
                <w:szCs w:val="24"/>
              </w:rPr>
              <w:tab/>
              <w:t>En</w:t>
            </w:r>
            <w:r w:rsidRPr="006D32D2">
              <w:rPr>
                <w:rFonts w:ascii="Arial" w:hAnsi="Arial" w:cs="Arial"/>
                <w:spacing w:val="-17"/>
                <w:sz w:val="24"/>
                <w:szCs w:val="24"/>
              </w:rPr>
              <w:t xml:space="preserve"> </w:t>
            </w:r>
            <w:r w:rsidRPr="006D32D2">
              <w:rPr>
                <w:rFonts w:ascii="Arial" w:hAnsi="Arial" w:cs="Arial"/>
                <w:sz w:val="24"/>
                <w:szCs w:val="24"/>
              </w:rPr>
              <w:t>zona</w:t>
            </w:r>
            <w:r w:rsidRPr="006D32D2">
              <w:rPr>
                <w:rFonts w:ascii="Arial" w:hAnsi="Arial" w:cs="Arial"/>
                <w:spacing w:val="-13"/>
                <w:sz w:val="24"/>
                <w:szCs w:val="24"/>
              </w:rPr>
              <w:t xml:space="preserve"> </w:t>
            </w:r>
            <w:r w:rsidRPr="006D32D2">
              <w:rPr>
                <w:rFonts w:ascii="Arial" w:hAnsi="Arial" w:cs="Arial"/>
                <w:sz w:val="24"/>
                <w:szCs w:val="24"/>
              </w:rPr>
              <w:t>industrial,</w:t>
            </w:r>
            <w:r w:rsidRPr="006D32D2">
              <w:rPr>
                <w:rFonts w:ascii="Arial" w:hAnsi="Arial" w:cs="Arial"/>
                <w:spacing w:val="-15"/>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pacing w:val="-5"/>
                <w:sz w:val="24"/>
                <w:szCs w:val="24"/>
              </w:rPr>
              <w:t>m2.</w:t>
            </w:r>
          </w:p>
        </w:tc>
        <w:tc>
          <w:tcPr>
            <w:tcW w:w="1944" w:type="dxa"/>
          </w:tcPr>
          <w:p w14:paraId="31CB8B2C" w14:textId="77777777" w:rsidR="00D342C2" w:rsidRPr="006D32D2" w:rsidRDefault="006714CB">
            <w:pPr>
              <w:pStyle w:val="TableParagraph"/>
              <w:spacing w:before="69"/>
              <w:ind w:right="47"/>
              <w:jc w:val="right"/>
              <w:rPr>
                <w:rFonts w:ascii="Arial" w:hAnsi="Arial" w:cs="Arial"/>
                <w:sz w:val="24"/>
                <w:szCs w:val="24"/>
              </w:rPr>
            </w:pPr>
            <w:r w:rsidRPr="006D32D2">
              <w:rPr>
                <w:rFonts w:ascii="Arial" w:hAnsi="Arial" w:cs="Arial"/>
                <w:sz w:val="24"/>
                <w:szCs w:val="24"/>
              </w:rPr>
              <w:t>0.06</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4734310C" w14:textId="77777777">
        <w:trPr>
          <w:trHeight w:val="341"/>
        </w:trPr>
        <w:tc>
          <w:tcPr>
            <w:tcW w:w="5874" w:type="dxa"/>
          </w:tcPr>
          <w:p w14:paraId="67F5DA60" w14:textId="77777777" w:rsidR="00D342C2" w:rsidRPr="006D32D2" w:rsidRDefault="006714CB">
            <w:pPr>
              <w:pStyle w:val="TableParagraph"/>
              <w:tabs>
                <w:tab w:val="left" w:pos="1321"/>
              </w:tabs>
              <w:spacing w:before="65" w:line="256" w:lineRule="exact"/>
              <w:ind w:left="50"/>
              <w:jc w:val="left"/>
              <w:rPr>
                <w:rFonts w:ascii="Arial" w:hAnsi="Arial" w:cs="Arial"/>
                <w:sz w:val="24"/>
                <w:szCs w:val="24"/>
              </w:rPr>
            </w:pPr>
            <w:r w:rsidRPr="006D32D2">
              <w:rPr>
                <w:rFonts w:ascii="Arial" w:hAnsi="Arial" w:cs="Arial"/>
                <w:spacing w:val="-5"/>
                <w:sz w:val="24"/>
                <w:szCs w:val="24"/>
              </w:rPr>
              <w:t>f)</w:t>
            </w:r>
            <w:r w:rsidRPr="006D32D2">
              <w:rPr>
                <w:rFonts w:ascii="Arial" w:hAnsi="Arial" w:cs="Arial"/>
                <w:sz w:val="24"/>
                <w:szCs w:val="24"/>
              </w:rPr>
              <w:tab/>
              <w:t>En</w:t>
            </w:r>
            <w:r w:rsidRPr="006D32D2">
              <w:rPr>
                <w:rFonts w:ascii="Arial" w:hAnsi="Arial" w:cs="Arial"/>
                <w:spacing w:val="-13"/>
                <w:sz w:val="24"/>
                <w:szCs w:val="24"/>
              </w:rPr>
              <w:t xml:space="preserve"> </w:t>
            </w:r>
            <w:r w:rsidRPr="006D32D2">
              <w:rPr>
                <w:rFonts w:ascii="Arial" w:hAnsi="Arial" w:cs="Arial"/>
                <w:sz w:val="24"/>
                <w:szCs w:val="24"/>
              </w:rPr>
              <w:t>zona</w:t>
            </w:r>
            <w:r w:rsidRPr="006D32D2">
              <w:rPr>
                <w:rFonts w:ascii="Arial" w:hAnsi="Arial" w:cs="Arial"/>
                <w:spacing w:val="-12"/>
                <w:sz w:val="24"/>
                <w:szCs w:val="24"/>
              </w:rPr>
              <w:t xml:space="preserve"> </w:t>
            </w:r>
            <w:r w:rsidRPr="006D32D2">
              <w:rPr>
                <w:rFonts w:ascii="Arial" w:hAnsi="Arial" w:cs="Arial"/>
                <w:sz w:val="24"/>
                <w:szCs w:val="24"/>
              </w:rPr>
              <w:t>residencial,</w:t>
            </w:r>
            <w:r w:rsidRPr="006D32D2">
              <w:rPr>
                <w:rFonts w:ascii="Arial" w:hAnsi="Arial" w:cs="Arial"/>
                <w:spacing w:val="-14"/>
                <w:sz w:val="24"/>
                <w:szCs w:val="24"/>
              </w:rPr>
              <w:t xml:space="preserve"> </w:t>
            </w: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pacing w:val="-5"/>
                <w:sz w:val="24"/>
                <w:szCs w:val="24"/>
              </w:rPr>
              <w:t>m2.</w:t>
            </w:r>
          </w:p>
        </w:tc>
        <w:tc>
          <w:tcPr>
            <w:tcW w:w="1944" w:type="dxa"/>
          </w:tcPr>
          <w:p w14:paraId="5DC77083" w14:textId="77777777" w:rsidR="00D342C2" w:rsidRPr="006D32D2" w:rsidRDefault="006714CB">
            <w:pPr>
              <w:pStyle w:val="TableParagraph"/>
              <w:spacing w:before="65" w:line="256" w:lineRule="exact"/>
              <w:ind w:right="47"/>
              <w:jc w:val="right"/>
              <w:rPr>
                <w:rFonts w:ascii="Arial" w:hAnsi="Arial" w:cs="Arial"/>
                <w:sz w:val="24"/>
                <w:szCs w:val="24"/>
              </w:rPr>
            </w:pPr>
            <w:r w:rsidRPr="006D32D2">
              <w:rPr>
                <w:rFonts w:ascii="Arial" w:hAnsi="Arial" w:cs="Arial"/>
                <w:sz w:val="24"/>
                <w:szCs w:val="24"/>
              </w:rPr>
              <w:t>0.09</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384A82EF" w14:textId="77777777" w:rsidR="00D342C2" w:rsidRPr="006D32D2" w:rsidRDefault="00D342C2">
      <w:pPr>
        <w:pStyle w:val="Textoindependiente"/>
        <w:rPr>
          <w:rFonts w:ascii="Arial" w:hAnsi="Arial" w:cs="Arial"/>
        </w:rPr>
      </w:pPr>
    </w:p>
    <w:p w14:paraId="1D8DE20B" w14:textId="77777777" w:rsidR="00D342C2" w:rsidRPr="006D32D2" w:rsidRDefault="00D342C2">
      <w:pPr>
        <w:pStyle w:val="Textoindependiente"/>
        <w:spacing w:before="98"/>
        <w:rPr>
          <w:rFonts w:ascii="Arial" w:hAnsi="Arial" w:cs="Arial"/>
        </w:rPr>
      </w:pPr>
    </w:p>
    <w:p w14:paraId="672583F4" w14:textId="77777777" w:rsidR="00D342C2" w:rsidRPr="006D32D2" w:rsidRDefault="006714CB">
      <w:pPr>
        <w:pStyle w:val="Prrafodelista"/>
        <w:numPr>
          <w:ilvl w:val="1"/>
          <w:numId w:val="19"/>
        </w:numPr>
        <w:tabs>
          <w:tab w:val="left" w:pos="788"/>
          <w:tab w:val="left" w:pos="7379"/>
        </w:tabs>
        <w:ind w:left="788" w:hanging="266"/>
        <w:rPr>
          <w:rFonts w:ascii="Arial" w:hAnsi="Arial" w:cs="Arial"/>
          <w:b/>
          <w:sz w:val="24"/>
          <w:szCs w:val="24"/>
        </w:rPr>
      </w:pPr>
      <w:r w:rsidRPr="006D32D2">
        <w:rPr>
          <w:rFonts w:ascii="Arial" w:hAnsi="Arial" w:cs="Arial"/>
          <w:b/>
          <w:sz w:val="24"/>
          <w:szCs w:val="24"/>
        </w:rPr>
        <w:t>Predios</w:t>
      </w:r>
      <w:r w:rsidRPr="006D32D2">
        <w:rPr>
          <w:rFonts w:ascii="Arial" w:hAnsi="Arial" w:cs="Arial"/>
          <w:b/>
          <w:spacing w:val="-14"/>
          <w:sz w:val="24"/>
          <w:szCs w:val="24"/>
        </w:rPr>
        <w:t xml:space="preserve"> </w:t>
      </w:r>
      <w:r w:rsidRPr="006D32D2">
        <w:rPr>
          <w:rFonts w:ascii="Arial" w:hAnsi="Arial" w:cs="Arial"/>
          <w:b/>
          <w:sz w:val="24"/>
          <w:szCs w:val="24"/>
        </w:rPr>
        <w:t>rústicos,</w:t>
      </w:r>
      <w:r w:rsidRPr="006D32D2">
        <w:rPr>
          <w:rFonts w:ascii="Arial" w:hAnsi="Arial" w:cs="Arial"/>
          <w:b/>
          <w:spacing w:val="-12"/>
          <w:sz w:val="24"/>
          <w:szCs w:val="24"/>
        </w:rPr>
        <w:t xml:space="preserve"> </w:t>
      </w:r>
      <w:r w:rsidRPr="006D32D2">
        <w:rPr>
          <w:rFonts w:ascii="Arial" w:hAnsi="Arial" w:cs="Arial"/>
          <w:b/>
          <w:sz w:val="24"/>
          <w:szCs w:val="24"/>
        </w:rPr>
        <w:t>por</w:t>
      </w:r>
      <w:r w:rsidRPr="006D32D2">
        <w:rPr>
          <w:rFonts w:ascii="Arial" w:hAnsi="Arial" w:cs="Arial"/>
          <w:b/>
          <w:spacing w:val="-14"/>
          <w:sz w:val="24"/>
          <w:szCs w:val="24"/>
        </w:rPr>
        <w:t xml:space="preserve"> </w:t>
      </w:r>
      <w:r w:rsidRPr="006D32D2">
        <w:rPr>
          <w:rFonts w:ascii="Arial" w:hAnsi="Arial" w:cs="Arial"/>
          <w:b/>
          <w:spacing w:val="-5"/>
          <w:sz w:val="24"/>
          <w:szCs w:val="24"/>
        </w:rPr>
        <w:t>m2:</w:t>
      </w:r>
      <w:r w:rsidRPr="006D32D2">
        <w:rPr>
          <w:rFonts w:ascii="Arial" w:hAnsi="Arial" w:cs="Arial"/>
          <w:b/>
          <w:sz w:val="24"/>
          <w:szCs w:val="24"/>
        </w:rPr>
        <w:tab/>
      </w:r>
      <w:r w:rsidRPr="006D32D2">
        <w:rPr>
          <w:rFonts w:ascii="Arial" w:hAnsi="Arial" w:cs="Arial"/>
          <w:sz w:val="24"/>
          <w:szCs w:val="24"/>
        </w:rPr>
        <w:t>0.02</w:t>
      </w:r>
      <w:r w:rsidRPr="006D32D2">
        <w:rPr>
          <w:rFonts w:ascii="Arial" w:hAnsi="Arial" w:cs="Arial"/>
          <w:spacing w:val="-18"/>
          <w:sz w:val="24"/>
          <w:szCs w:val="24"/>
        </w:rPr>
        <w:t xml:space="preserve"> </w:t>
      </w:r>
      <w:r w:rsidRPr="006D32D2">
        <w:rPr>
          <w:rFonts w:ascii="Arial" w:hAnsi="Arial" w:cs="Arial"/>
          <w:spacing w:val="-4"/>
          <w:sz w:val="24"/>
          <w:szCs w:val="24"/>
        </w:rPr>
        <w:t>UMAS</w:t>
      </w:r>
    </w:p>
    <w:p w14:paraId="25441E2E" w14:textId="77777777" w:rsidR="00D342C2" w:rsidRPr="006D32D2" w:rsidRDefault="00D342C2">
      <w:pPr>
        <w:pStyle w:val="Textoindependiente"/>
        <w:rPr>
          <w:rFonts w:ascii="Arial" w:hAnsi="Arial" w:cs="Arial"/>
        </w:rPr>
      </w:pPr>
    </w:p>
    <w:p w14:paraId="41468BD3" w14:textId="77777777" w:rsidR="00D342C2" w:rsidRPr="006D32D2" w:rsidRDefault="006714CB">
      <w:pPr>
        <w:pStyle w:val="Textoindependiente"/>
        <w:spacing w:line="237" w:lineRule="auto"/>
        <w:ind w:left="522" w:right="1194"/>
        <w:jc w:val="both"/>
        <w:rPr>
          <w:rFonts w:ascii="Arial" w:hAnsi="Arial" w:cs="Arial"/>
        </w:rPr>
      </w:pPr>
      <w:r w:rsidRPr="006D32D2">
        <w:rPr>
          <w:rFonts w:ascii="Arial" w:hAnsi="Arial" w:cs="Arial"/>
          <w:b/>
          <w:position w:val="-2"/>
        </w:rPr>
        <w:t xml:space="preserve">ARTÍCULO 48.- </w:t>
      </w:r>
      <w:r w:rsidRPr="006D32D2">
        <w:rPr>
          <w:rFonts w:ascii="Arial" w:hAnsi="Arial" w:cs="Arial"/>
        </w:rPr>
        <w:t xml:space="preserve">Cuando se solicite autorización para división, </w:t>
      </w:r>
      <w:r w:rsidRPr="006D32D2">
        <w:rPr>
          <w:rFonts w:ascii="Arial" w:hAnsi="Arial" w:cs="Arial"/>
          <w:position w:val="-1"/>
        </w:rPr>
        <w:t xml:space="preserve">subdivisión, </w:t>
      </w:r>
      <w:r w:rsidRPr="006D32D2">
        <w:rPr>
          <w:rFonts w:ascii="Arial" w:hAnsi="Arial" w:cs="Arial"/>
        </w:rPr>
        <w:t>lotificación y relotificación de predios rústicos y/o urbanos se cubrirán al Ayuntamiento los derechos correspondientes de acuerdo a la tarifa siguiente:</w:t>
      </w:r>
    </w:p>
    <w:p w14:paraId="4A6EF192" w14:textId="77777777" w:rsidR="00D342C2" w:rsidRPr="006D32D2" w:rsidRDefault="006714CB">
      <w:pPr>
        <w:pStyle w:val="Ttulo1"/>
        <w:numPr>
          <w:ilvl w:val="0"/>
          <w:numId w:val="18"/>
        </w:numPr>
        <w:tabs>
          <w:tab w:val="left" w:pos="722"/>
        </w:tabs>
        <w:spacing w:before="243" w:line="240" w:lineRule="auto"/>
        <w:ind w:hanging="200"/>
      </w:pPr>
      <w:r w:rsidRPr="006D32D2">
        <w:t>Predios</w:t>
      </w:r>
      <w:r w:rsidRPr="006D32D2">
        <w:rPr>
          <w:spacing w:val="-11"/>
        </w:rPr>
        <w:t xml:space="preserve"> </w:t>
      </w:r>
      <w:r w:rsidRPr="006D32D2">
        <w:rPr>
          <w:spacing w:val="-2"/>
        </w:rPr>
        <w:t>urbanos:</w:t>
      </w:r>
    </w:p>
    <w:p w14:paraId="1D3658AA" w14:textId="77777777" w:rsidR="00D342C2" w:rsidRPr="006D32D2" w:rsidRDefault="00D342C2">
      <w:pPr>
        <w:pStyle w:val="Textoindependiente"/>
        <w:spacing w:before="49"/>
        <w:rPr>
          <w:rFonts w:ascii="Arial" w:hAnsi="Arial" w:cs="Arial"/>
          <w:b/>
        </w:rPr>
      </w:pPr>
    </w:p>
    <w:tbl>
      <w:tblPr>
        <w:tblStyle w:val="TableNormal"/>
        <w:tblW w:w="0" w:type="auto"/>
        <w:tblInd w:w="709" w:type="dxa"/>
        <w:tblLayout w:type="fixed"/>
        <w:tblLook w:val="01E0" w:firstRow="1" w:lastRow="1" w:firstColumn="1" w:lastColumn="1" w:noHBand="0" w:noVBand="0"/>
      </w:tblPr>
      <w:tblGrid>
        <w:gridCol w:w="5926"/>
        <w:gridCol w:w="2012"/>
      </w:tblGrid>
      <w:tr w:rsidR="00D342C2" w:rsidRPr="006D32D2" w14:paraId="7D9D9869" w14:textId="77777777" w:rsidTr="00D72952">
        <w:trPr>
          <w:trHeight w:val="411"/>
        </w:trPr>
        <w:tc>
          <w:tcPr>
            <w:tcW w:w="5926" w:type="dxa"/>
          </w:tcPr>
          <w:p w14:paraId="48F43771" w14:textId="77777777" w:rsidR="00D342C2" w:rsidRPr="006D32D2" w:rsidRDefault="006714CB">
            <w:pPr>
              <w:pStyle w:val="TableParagraph"/>
              <w:tabs>
                <w:tab w:val="left" w:pos="813"/>
              </w:tabs>
              <w:spacing w:line="268" w:lineRule="exact"/>
              <w:ind w:left="50"/>
              <w:jc w:val="left"/>
              <w:rPr>
                <w:rFonts w:ascii="Arial" w:hAnsi="Arial" w:cs="Arial"/>
                <w:sz w:val="24"/>
                <w:szCs w:val="24"/>
              </w:rPr>
            </w:pPr>
            <w:r w:rsidRPr="006D32D2">
              <w:rPr>
                <w:rFonts w:ascii="Arial" w:hAnsi="Arial" w:cs="Arial"/>
                <w:spacing w:val="-5"/>
                <w:sz w:val="24"/>
                <w:szCs w:val="24"/>
              </w:rPr>
              <w:t>a)</w:t>
            </w:r>
            <w:r w:rsidRPr="006D32D2">
              <w:rPr>
                <w:rFonts w:ascii="Arial" w:hAnsi="Arial" w:cs="Arial"/>
                <w:sz w:val="24"/>
                <w:szCs w:val="24"/>
              </w:rPr>
              <w:tab/>
            </w:r>
            <w:r w:rsidR="00D72952">
              <w:rPr>
                <w:rFonts w:ascii="Arial" w:hAnsi="Arial" w:cs="Arial"/>
                <w:sz w:val="24"/>
                <w:szCs w:val="24"/>
              </w:rPr>
              <w:t xml:space="preserve">       </w:t>
            </w:r>
            <w:r w:rsidRPr="006D32D2">
              <w:rPr>
                <w:rFonts w:ascii="Arial" w:hAnsi="Arial" w:cs="Arial"/>
                <w:spacing w:val="-2"/>
                <w:sz w:val="24"/>
                <w:szCs w:val="24"/>
              </w:rPr>
              <w:t>En</w:t>
            </w:r>
            <w:r w:rsidRPr="006D32D2">
              <w:rPr>
                <w:rFonts w:ascii="Arial" w:hAnsi="Arial" w:cs="Arial"/>
                <w:spacing w:val="-7"/>
                <w:sz w:val="24"/>
                <w:szCs w:val="24"/>
              </w:rPr>
              <w:t xml:space="preserve"> </w:t>
            </w:r>
            <w:r w:rsidRPr="006D32D2">
              <w:rPr>
                <w:rFonts w:ascii="Arial" w:hAnsi="Arial" w:cs="Arial"/>
                <w:spacing w:val="-2"/>
                <w:sz w:val="24"/>
                <w:szCs w:val="24"/>
              </w:rPr>
              <w:t>zona</w:t>
            </w:r>
            <w:r w:rsidRPr="006D32D2">
              <w:rPr>
                <w:rFonts w:ascii="Arial" w:hAnsi="Arial" w:cs="Arial"/>
                <w:spacing w:val="-5"/>
                <w:sz w:val="24"/>
                <w:szCs w:val="24"/>
              </w:rPr>
              <w:t xml:space="preserve"> </w:t>
            </w:r>
            <w:r w:rsidRPr="006D32D2">
              <w:rPr>
                <w:rFonts w:ascii="Arial" w:hAnsi="Arial" w:cs="Arial"/>
                <w:spacing w:val="-2"/>
                <w:sz w:val="24"/>
                <w:szCs w:val="24"/>
              </w:rPr>
              <w:t>popular</w:t>
            </w:r>
            <w:r w:rsidRPr="006D32D2">
              <w:rPr>
                <w:rFonts w:ascii="Arial" w:hAnsi="Arial" w:cs="Arial"/>
                <w:spacing w:val="-7"/>
                <w:sz w:val="24"/>
                <w:szCs w:val="24"/>
              </w:rPr>
              <w:t xml:space="preserve"> </w:t>
            </w:r>
            <w:r w:rsidRPr="006D32D2">
              <w:rPr>
                <w:rFonts w:ascii="Arial" w:hAnsi="Arial" w:cs="Arial"/>
                <w:spacing w:val="-2"/>
                <w:sz w:val="24"/>
                <w:szCs w:val="24"/>
              </w:rPr>
              <w:t>económica,</w:t>
            </w:r>
            <w:r w:rsidRPr="006D32D2">
              <w:rPr>
                <w:rFonts w:ascii="Arial" w:hAnsi="Arial" w:cs="Arial"/>
                <w:spacing w:val="-4"/>
                <w:sz w:val="24"/>
                <w:szCs w:val="24"/>
              </w:rPr>
              <w:t xml:space="preserve"> </w:t>
            </w:r>
            <w:r w:rsidRPr="006D32D2">
              <w:rPr>
                <w:rFonts w:ascii="Arial" w:hAnsi="Arial" w:cs="Arial"/>
                <w:spacing w:val="-2"/>
                <w:sz w:val="24"/>
                <w:szCs w:val="24"/>
              </w:rPr>
              <w:t>por</w:t>
            </w:r>
            <w:r w:rsidRPr="006D32D2">
              <w:rPr>
                <w:rFonts w:ascii="Arial" w:hAnsi="Arial" w:cs="Arial"/>
                <w:spacing w:val="-9"/>
                <w:sz w:val="24"/>
                <w:szCs w:val="24"/>
              </w:rPr>
              <w:t xml:space="preserve"> </w:t>
            </w:r>
            <w:r w:rsidRPr="006D32D2">
              <w:rPr>
                <w:rFonts w:ascii="Arial" w:hAnsi="Arial" w:cs="Arial"/>
                <w:spacing w:val="-5"/>
                <w:sz w:val="24"/>
                <w:szCs w:val="24"/>
              </w:rPr>
              <w:t>m2.</w:t>
            </w:r>
          </w:p>
        </w:tc>
        <w:tc>
          <w:tcPr>
            <w:tcW w:w="2012" w:type="dxa"/>
          </w:tcPr>
          <w:p w14:paraId="5BFFC10B"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z w:val="24"/>
                <w:szCs w:val="24"/>
              </w:rPr>
              <w:t>0.03</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7696DFAF" w14:textId="77777777" w:rsidTr="00D72952">
        <w:trPr>
          <w:trHeight w:val="555"/>
        </w:trPr>
        <w:tc>
          <w:tcPr>
            <w:tcW w:w="5926" w:type="dxa"/>
          </w:tcPr>
          <w:p w14:paraId="21ECF70C" w14:textId="77777777" w:rsidR="00D342C2" w:rsidRPr="006D32D2" w:rsidRDefault="006714CB">
            <w:pPr>
              <w:pStyle w:val="TableParagraph"/>
              <w:tabs>
                <w:tab w:val="left" w:pos="813"/>
              </w:tabs>
              <w:spacing w:before="135"/>
              <w:ind w:left="50"/>
              <w:jc w:val="left"/>
              <w:rPr>
                <w:rFonts w:ascii="Arial" w:hAnsi="Arial" w:cs="Arial"/>
                <w:sz w:val="24"/>
                <w:szCs w:val="24"/>
              </w:rPr>
            </w:pPr>
            <w:r w:rsidRPr="006D32D2">
              <w:rPr>
                <w:rFonts w:ascii="Arial" w:hAnsi="Arial" w:cs="Arial"/>
                <w:spacing w:val="-5"/>
                <w:sz w:val="24"/>
                <w:szCs w:val="24"/>
              </w:rPr>
              <w:t>b)</w:t>
            </w:r>
            <w:r w:rsidRPr="006D32D2">
              <w:rPr>
                <w:rFonts w:ascii="Arial" w:hAnsi="Arial" w:cs="Arial"/>
                <w:sz w:val="24"/>
                <w:szCs w:val="24"/>
              </w:rPr>
              <w:tab/>
            </w:r>
            <w:r w:rsidR="00D72952">
              <w:rPr>
                <w:rFonts w:ascii="Arial" w:hAnsi="Arial" w:cs="Arial"/>
                <w:sz w:val="24"/>
                <w:szCs w:val="24"/>
              </w:rPr>
              <w:t xml:space="preserve">       </w:t>
            </w:r>
            <w:r w:rsidRPr="006D32D2">
              <w:rPr>
                <w:rFonts w:ascii="Arial" w:hAnsi="Arial" w:cs="Arial"/>
                <w:sz w:val="24"/>
                <w:szCs w:val="24"/>
              </w:rPr>
              <w:t>En</w:t>
            </w:r>
            <w:r w:rsidRPr="006D32D2">
              <w:rPr>
                <w:rFonts w:ascii="Arial" w:hAnsi="Arial" w:cs="Arial"/>
                <w:spacing w:val="-12"/>
                <w:sz w:val="24"/>
                <w:szCs w:val="24"/>
              </w:rPr>
              <w:t xml:space="preserve"> </w:t>
            </w:r>
            <w:r w:rsidRPr="006D32D2">
              <w:rPr>
                <w:rFonts w:ascii="Arial" w:hAnsi="Arial" w:cs="Arial"/>
                <w:sz w:val="24"/>
                <w:szCs w:val="24"/>
              </w:rPr>
              <w:t>zona</w:t>
            </w:r>
            <w:r w:rsidRPr="006D32D2">
              <w:rPr>
                <w:rFonts w:ascii="Arial" w:hAnsi="Arial" w:cs="Arial"/>
                <w:spacing w:val="-14"/>
                <w:sz w:val="24"/>
                <w:szCs w:val="24"/>
              </w:rPr>
              <w:t xml:space="preserve"> </w:t>
            </w:r>
            <w:r w:rsidRPr="006D32D2">
              <w:rPr>
                <w:rFonts w:ascii="Arial" w:hAnsi="Arial" w:cs="Arial"/>
                <w:sz w:val="24"/>
                <w:szCs w:val="24"/>
              </w:rPr>
              <w:t>popular,</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pacing w:val="-5"/>
                <w:sz w:val="24"/>
                <w:szCs w:val="24"/>
              </w:rPr>
              <w:t>m2.</w:t>
            </w:r>
          </w:p>
        </w:tc>
        <w:tc>
          <w:tcPr>
            <w:tcW w:w="2012" w:type="dxa"/>
          </w:tcPr>
          <w:p w14:paraId="1ACE476D" w14:textId="77777777" w:rsidR="00D342C2" w:rsidRPr="006D32D2" w:rsidRDefault="006714CB">
            <w:pPr>
              <w:pStyle w:val="TableParagraph"/>
              <w:spacing w:before="135"/>
              <w:ind w:right="47"/>
              <w:jc w:val="right"/>
              <w:rPr>
                <w:rFonts w:ascii="Arial" w:hAnsi="Arial" w:cs="Arial"/>
                <w:sz w:val="24"/>
                <w:szCs w:val="24"/>
              </w:rPr>
            </w:pPr>
            <w:r w:rsidRPr="006D32D2">
              <w:rPr>
                <w:rFonts w:ascii="Arial" w:hAnsi="Arial" w:cs="Arial"/>
                <w:sz w:val="24"/>
                <w:szCs w:val="24"/>
              </w:rPr>
              <w:t>0.04</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BAEA746" w14:textId="77777777" w:rsidTr="00D72952">
        <w:trPr>
          <w:trHeight w:val="556"/>
        </w:trPr>
        <w:tc>
          <w:tcPr>
            <w:tcW w:w="5926" w:type="dxa"/>
          </w:tcPr>
          <w:p w14:paraId="15103A88" w14:textId="77777777" w:rsidR="00D342C2" w:rsidRPr="006D32D2" w:rsidRDefault="006714CB">
            <w:pPr>
              <w:pStyle w:val="TableParagraph"/>
              <w:tabs>
                <w:tab w:val="left" w:pos="813"/>
              </w:tabs>
              <w:spacing w:before="136"/>
              <w:ind w:left="50"/>
              <w:jc w:val="left"/>
              <w:rPr>
                <w:rFonts w:ascii="Arial" w:hAnsi="Arial" w:cs="Arial"/>
                <w:sz w:val="24"/>
                <w:szCs w:val="24"/>
              </w:rPr>
            </w:pPr>
            <w:r w:rsidRPr="006D32D2">
              <w:rPr>
                <w:rFonts w:ascii="Arial" w:hAnsi="Arial" w:cs="Arial"/>
                <w:spacing w:val="-5"/>
                <w:sz w:val="24"/>
                <w:szCs w:val="24"/>
              </w:rPr>
              <w:t>c)</w:t>
            </w:r>
            <w:r w:rsidRPr="006D32D2">
              <w:rPr>
                <w:rFonts w:ascii="Arial" w:hAnsi="Arial" w:cs="Arial"/>
                <w:sz w:val="24"/>
                <w:szCs w:val="24"/>
              </w:rPr>
              <w:tab/>
            </w:r>
            <w:r w:rsidR="00D72952">
              <w:rPr>
                <w:rFonts w:ascii="Arial" w:hAnsi="Arial" w:cs="Arial"/>
                <w:sz w:val="24"/>
                <w:szCs w:val="24"/>
              </w:rPr>
              <w:t xml:space="preserve">       </w:t>
            </w:r>
            <w:r w:rsidRPr="006D32D2">
              <w:rPr>
                <w:rFonts w:ascii="Arial" w:hAnsi="Arial" w:cs="Arial"/>
                <w:sz w:val="24"/>
                <w:szCs w:val="24"/>
              </w:rPr>
              <w:t>En</w:t>
            </w:r>
            <w:r w:rsidRPr="006D32D2">
              <w:rPr>
                <w:rFonts w:ascii="Arial" w:hAnsi="Arial" w:cs="Arial"/>
                <w:spacing w:val="-11"/>
                <w:sz w:val="24"/>
                <w:szCs w:val="24"/>
              </w:rPr>
              <w:t xml:space="preserve"> </w:t>
            </w:r>
            <w:r w:rsidRPr="006D32D2">
              <w:rPr>
                <w:rFonts w:ascii="Arial" w:hAnsi="Arial" w:cs="Arial"/>
                <w:sz w:val="24"/>
                <w:szCs w:val="24"/>
              </w:rPr>
              <w:t>zona</w:t>
            </w:r>
            <w:r w:rsidRPr="006D32D2">
              <w:rPr>
                <w:rFonts w:ascii="Arial" w:hAnsi="Arial" w:cs="Arial"/>
                <w:spacing w:val="-11"/>
                <w:sz w:val="24"/>
                <w:szCs w:val="24"/>
              </w:rPr>
              <w:t xml:space="preserve"> </w:t>
            </w:r>
            <w:r w:rsidRPr="006D32D2">
              <w:rPr>
                <w:rFonts w:ascii="Arial" w:hAnsi="Arial" w:cs="Arial"/>
                <w:sz w:val="24"/>
                <w:szCs w:val="24"/>
              </w:rPr>
              <w:t>media,</w:t>
            </w:r>
            <w:r w:rsidRPr="006D32D2">
              <w:rPr>
                <w:rFonts w:ascii="Arial" w:hAnsi="Arial" w:cs="Arial"/>
                <w:spacing w:val="-13"/>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pacing w:val="-5"/>
                <w:sz w:val="24"/>
                <w:szCs w:val="24"/>
              </w:rPr>
              <w:t>m2.</w:t>
            </w:r>
          </w:p>
        </w:tc>
        <w:tc>
          <w:tcPr>
            <w:tcW w:w="2012" w:type="dxa"/>
          </w:tcPr>
          <w:p w14:paraId="2AA233EC" w14:textId="77777777" w:rsidR="00D342C2" w:rsidRPr="006D32D2" w:rsidRDefault="006714CB">
            <w:pPr>
              <w:pStyle w:val="TableParagraph"/>
              <w:spacing w:before="136"/>
              <w:ind w:right="47"/>
              <w:jc w:val="right"/>
              <w:rPr>
                <w:rFonts w:ascii="Arial" w:hAnsi="Arial" w:cs="Arial"/>
                <w:sz w:val="24"/>
                <w:szCs w:val="24"/>
              </w:rPr>
            </w:pPr>
            <w:r w:rsidRPr="006D32D2">
              <w:rPr>
                <w:rFonts w:ascii="Arial" w:hAnsi="Arial" w:cs="Arial"/>
                <w:sz w:val="24"/>
                <w:szCs w:val="24"/>
              </w:rPr>
              <w:t>0.08</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AED5D6A" w14:textId="77777777" w:rsidTr="00D72952">
        <w:trPr>
          <w:trHeight w:val="412"/>
        </w:trPr>
        <w:tc>
          <w:tcPr>
            <w:tcW w:w="5926" w:type="dxa"/>
          </w:tcPr>
          <w:p w14:paraId="6653E74B" w14:textId="77777777" w:rsidR="00D342C2" w:rsidRPr="006D32D2" w:rsidRDefault="006714CB">
            <w:pPr>
              <w:pStyle w:val="TableParagraph"/>
              <w:tabs>
                <w:tab w:val="left" w:pos="813"/>
              </w:tabs>
              <w:spacing w:before="136" w:line="256" w:lineRule="exact"/>
              <w:ind w:left="50"/>
              <w:jc w:val="left"/>
              <w:rPr>
                <w:rFonts w:ascii="Arial" w:hAnsi="Arial" w:cs="Arial"/>
                <w:sz w:val="24"/>
                <w:szCs w:val="24"/>
              </w:rPr>
            </w:pPr>
            <w:r w:rsidRPr="006D32D2">
              <w:rPr>
                <w:rFonts w:ascii="Arial" w:hAnsi="Arial" w:cs="Arial"/>
                <w:spacing w:val="-5"/>
                <w:sz w:val="24"/>
                <w:szCs w:val="24"/>
              </w:rPr>
              <w:t>d)</w:t>
            </w:r>
            <w:r w:rsidRPr="006D32D2">
              <w:rPr>
                <w:rFonts w:ascii="Arial" w:hAnsi="Arial" w:cs="Arial"/>
                <w:sz w:val="24"/>
                <w:szCs w:val="24"/>
              </w:rPr>
              <w:tab/>
            </w:r>
            <w:r w:rsidR="00D72952">
              <w:rPr>
                <w:rFonts w:ascii="Arial" w:hAnsi="Arial" w:cs="Arial"/>
                <w:sz w:val="24"/>
                <w:szCs w:val="24"/>
              </w:rPr>
              <w:t xml:space="preserve">       </w:t>
            </w:r>
            <w:r w:rsidRPr="006D32D2">
              <w:rPr>
                <w:rFonts w:ascii="Arial" w:hAnsi="Arial" w:cs="Arial"/>
                <w:sz w:val="24"/>
                <w:szCs w:val="24"/>
              </w:rPr>
              <w:t>En</w:t>
            </w:r>
            <w:r w:rsidRPr="006D32D2">
              <w:rPr>
                <w:rFonts w:ascii="Arial" w:hAnsi="Arial" w:cs="Arial"/>
                <w:spacing w:val="-15"/>
                <w:sz w:val="24"/>
                <w:szCs w:val="24"/>
              </w:rPr>
              <w:t xml:space="preserve"> </w:t>
            </w:r>
            <w:r w:rsidRPr="006D32D2">
              <w:rPr>
                <w:rFonts w:ascii="Arial" w:hAnsi="Arial" w:cs="Arial"/>
                <w:sz w:val="24"/>
                <w:szCs w:val="24"/>
              </w:rPr>
              <w:t>zona</w:t>
            </w:r>
            <w:r w:rsidRPr="006D32D2">
              <w:rPr>
                <w:rFonts w:ascii="Arial" w:hAnsi="Arial" w:cs="Arial"/>
                <w:spacing w:val="-14"/>
                <w:sz w:val="24"/>
                <w:szCs w:val="24"/>
              </w:rPr>
              <w:t xml:space="preserve"> </w:t>
            </w:r>
            <w:r w:rsidRPr="006D32D2">
              <w:rPr>
                <w:rFonts w:ascii="Arial" w:hAnsi="Arial" w:cs="Arial"/>
                <w:sz w:val="24"/>
                <w:szCs w:val="24"/>
              </w:rPr>
              <w:t>comercial,</w:t>
            </w:r>
            <w:r w:rsidRPr="006D32D2">
              <w:rPr>
                <w:rFonts w:ascii="Arial" w:hAnsi="Arial" w:cs="Arial"/>
                <w:spacing w:val="-15"/>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pacing w:val="-5"/>
                <w:sz w:val="24"/>
                <w:szCs w:val="24"/>
              </w:rPr>
              <w:t>m2.</w:t>
            </w:r>
          </w:p>
        </w:tc>
        <w:tc>
          <w:tcPr>
            <w:tcW w:w="2012" w:type="dxa"/>
          </w:tcPr>
          <w:p w14:paraId="3BDD114C" w14:textId="77777777" w:rsidR="00D342C2" w:rsidRPr="006D32D2" w:rsidRDefault="006714CB">
            <w:pPr>
              <w:pStyle w:val="TableParagraph"/>
              <w:spacing w:before="136" w:line="256" w:lineRule="exact"/>
              <w:ind w:right="49"/>
              <w:jc w:val="right"/>
              <w:rPr>
                <w:rFonts w:ascii="Arial" w:hAnsi="Arial" w:cs="Arial"/>
                <w:sz w:val="24"/>
                <w:szCs w:val="24"/>
              </w:rPr>
            </w:pPr>
            <w:r w:rsidRPr="006D32D2">
              <w:rPr>
                <w:rFonts w:ascii="Arial" w:hAnsi="Arial" w:cs="Arial"/>
                <w:sz w:val="24"/>
                <w:szCs w:val="24"/>
              </w:rPr>
              <w:t>0.14</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6F2565F3" w14:textId="77777777" w:rsidR="00D342C2" w:rsidRPr="006D32D2" w:rsidRDefault="00D342C2">
      <w:pPr>
        <w:spacing w:line="256" w:lineRule="exact"/>
        <w:jc w:val="right"/>
        <w:rPr>
          <w:rFonts w:ascii="Arial" w:hAnsi="Arial" w:cs="Arial"/>
          <w:sz w:val="24"/>
          <w:szCs w:val="24"/>
        </w:rPr>
        <w:sectPr w:rsidR="00D342C2" w:rsidRPr="006D32D2">
          <w:pgSz w:w="12240" w:h="15840"/>
          <w:pgMar w:top="1820" w:right="500" w:bottom="1340" w:left="1180" w:header="0" w:footer="1154" w:gutter="0"/>
          <w:cols w:space="720"/>
        </w:sectPr>
      </w:pPr>
    </w:p>
    <w:p w14:paraId="08C50F32" w14:textId="77777777" w:rsidR="00D342C2" w:rsidRPr="006D32D2" w:rsidRDefault="00D342C2">
      <w:pPr>
        <w:pStyle w:val="Textoindependiente"/>
        <w:rPr>
          <w:rFonts w:ascii="Arial" w:hAnsi="Arial" w:cs="Arial"/>
          <w:b/>
        </w:rPr>
      </w:pPr>
    </w:p>
    <w:p w14:paraId="0AE4A4A5" w14:textId="77777777" w:rsidR="00D342C2" w:rsidRPr="006D32D2" w:rsidRDefault="00D342C2">
      <w:pPr>
        <w:pStyle w:val="Textoindependiente"/>
        <w:rPr>
          <w:rFonts w:ascii="Arial" w:hAnsi="Arial" w:cs="Arial"/>
          <w:b/>
        </w:rPr>
      </w:pPr>
    </w:p>
    <w:p w14:paraId="008CF941" w14:textId="77777777" w:rsidR="00D342C2" w:rsidRPr="006D32D2" w:rsidRDefault="00D342C2">
      <w:pPr>
        <w:pStyle w:val="Textoindependiente"/>
        <w:rPr>
          <w:rFonts w:ascii="Arial" w:hAnsi="Arial" w:cs="Arial"/>
          <w:b/>
        </w:rPr>
      </w:pPr>
    </w:p>
    <w:p w14:paraId="3B42E5A4" w14:textId="77777777" w:rsidR="00D342C2" w:rsidRPr="006D32D2" w:rsidRDefault="00D342C2">
      <w:pPr>
        <w:pStyle w:val="Textoindependiente"/>
        <w:spacing w:before="10"/>
        <w:rPr>
          <w:rFonts w:ascii="Arial" w:hAnsi="Arial" w:cs="Arial"/>
          <w:b/>
        </w:rPr>
      </w:pPr>
    </w:p>
    <w:tbl>
      <w:tblPr>
        <w:tblStyle w:val="TableNormal"/>
        <w:tblW w:w="0" w:type="auto"/>
        <w:tblInd w:w="709" w:type="dxa"/>
        <w:tblLayout w:type="fixed"/>
        <w:tblLook w:val="01E0" w:firstRow="1" w:lastRow="1" w:firstColumn="1" w:lastColumn="1" w:noHBand="0" w:noVBand="0"/>
      </w:tblPr>
      <w:tblGrid>
        <w:gridCol w:w="4394"/>
        <w:gridCol w:w="3402"/>
      </w:tblGrid>
      <w:tr w:rsidR="00D342C2" w:rsidRPr="006D32D2" w14:paraId="69209D0B" w14:textId="77777777" w:rsidTr="00B21541">
        <w:trPr>
          <w:trHeight w:val="400"/>
        </w:trPr>
        <w:tc>
          <w:tcPr>
            <w:tcW w:w="4394" w:type="dxa"/>
          </w:tcPr>
          <w:p w14:paraId="107092CF" w14:textId="77777777" w:rsidR="00D342C2" w:rsidRPr="006D32D2" w:rsidRDefault="006714CB">
            <w:pPr>
              <w:pStyle w:val="TableParagraph"/>
              <w:tabs>
                <w:tab w:val="left" w:pos="813"/>
              </w:tabs>
              <w:spacing w:line="268" w:lineRule="exact"/>
              <w:ind w:left="50"/>
              <w:jc w:val="left"/>
              <w:rPr>
                <w:rFonts w:ascii="Arial" w:hAnsi="Arial" w:cs="Arial"/>
                <w:sz w:val="24"/>
                <w:szCs w:val="24"/>
              </w:rPr>
            </w:pPr>
            <w:r w:rsidRPr="006D32D2">
              <w:rPr>
                <w:rFonts w:ascii="Arial" w:hAnsi="Arial" w:cs="Arial"/>
                <w:spacing w:val="-5"/>
                <w:sz w:val="24"/>
                <w:szCs w:val="24"/>
              </w:rPr>
              <w:t>e)</w:t>
            </w:r>
            <w:r w:rsidRPr="006D32D2">
              <w:rPr>
                <w:rFonts w:ascii="Arial" w:hAnsi="Arial" w:cs="Arial"/>
                <w:sz w:val="24"/>
                <w:szCs w:val="24"/>
              </w:rPr>
              <w:tab/>
              <w:t>En</w:t>
            </w:r>
            <w:r w:rsidRPr="006D32D2">
              <w:rPr>
                <w:rFonts w:ascii="Arial" w:hAnsi="Arial" w:cs="Arial"/>
                <w:spacing w:val="-17"/>
                <w:sz w:val="24"/>
                <w:szCs w:val="24"/>
              </w:rPr>
              <w:t xml:space="preserve"> </w:t>
            </w:r>
            <w:r w:rsidRPr="006D32D2">
              <w:rPr>
                <w:rFonts w:ascii="Arial" w:hAnsi="Arial" w:cs="Arial"/>
                <w:sz w:val="24"/>
                <w:szCs w:val="24"/>
              </w:rPr>
              <w:t>zona</w:t>
            </w:r>
            <w:r w:rsidRPr="006D32D2">
              <w:rPr>
                <w:rFonts w:ascii="Arial" w:hAnsi="Arial" w:cs="Arial"/>
                <w:spacing w:val="-13"/>
                <w:sz w:val="24"/>
                <w:szCs w:val="24"/>
              </w:rPr>
              <w:t xml:space="preserve"> </w:t>
            </w:r>
            <w:r w:rsidRPr="006D32D2">
              <w:rPr>
                <w:rFonts w:ascii="Arial" w:hAnsi="Arial" w:cs="Arial"/>
                <w:sz w:val="24"/>
                <w:szCs w:val="24"/>
              </w:rPr>
              <w:t>industrial,</w:t>
            </w:r>
            <w:r w:rsidRPr="006D32D2">
              <w:rPr>
                <w:rFonts w:ascii="Arial" w:hAnsi="Arial" w:cs="Arial"/>
                <w:spacing w:val="-15"/>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pacing w:val="-5"/>
                <w:sz w:val="24"/>
                <w:szCs w:val="24"/>
              </w:rPr>
              <w:t>m2.</w:t>
            </w:r>
          </w:p>
        </w:tc>
        <w:tc>
          <w:tcPr>
            <w:tcW w:w="3402" w:type="dxa"/>
          </w:tcPr>
          <w:p w14:paraId="49BCC00D" w14:textId="77777777" w:rsidR="00D342C2" w:rsidRPr="006D32D2" w:rsidRDefault="00B21541">
            <w:pPr>
              <w:pStyle w:val="TableParagraph"/>
              <w:spacing w:line="268" w:lineRule="exact"/>
              <w:ind w:left="2100"/>
              <w:jc w:val="lef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0.18</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r w:rsidR="00D342C2" w:rsidRPr="006D32D2" w14:paraId="41E56705" w14:textId="77777777" w:rsidTr="00B21541">
        <w:trPr>
          <w:trHeight w:val="400"/>
        </w:trPr>
        <w:tc>
          <w:tcPr>
            <w:tcW w:w="4394" w:type="dxa"/>
          </w:tcPr>
          <w:p w14:paraId="2335A589" w14:textId="77777777" w:rsidR="00D342C2" w:rsidRPr="006D32D2" w:rsidRDefault="006714CB">
            <w:pPr>
              <w:pStyle w:val="TableParagraph"/>
              <w:tabs>
                <w:tab w:val="left" w:pos="813"/>
              </w:tabs>
              <w:spacing w:before="124" w:line="256" w:lineRule="exact"/>
              <w:ind w:left="50"/>
              <w:jc w:val="left"/>
              <w:rPr>
                <w:rFonts w:ascii="Arial" w:hAnsi="Arial" w:cs="Arial"/>
                <w:sz w:val="24"/>
                <w:szCs w:val="24"/>
              </w:rPr>
            </w:pPr>
            <w:r w:rsidRPr="006D32D2">
              <w:rPr>
                <w:rFonts w:ascii="Arial" w:hAnsi="Arial" w:cs="Arial"/>
                <w:spacing w:val="-5"/>
                <w:sz w:val="24"/>
                <w:szCs w:val="24"/>
              </w:rPr>
              <w:t>f)</w:t>
            </w:r>
            <w:r w:rsidRPr="006D32D2">
              <w:rPr>
                <w:rFonts w:ascii="Arial" w:hAnsi="Arial" w:cs="Arial"/>
                <w:sz w:val="24"/>
                <w:szCs w:val="24"/>
              </w:rPr>
              <w:tab/>
              <w:t>En</w:t>
            </w:r>
            <w:r w:rsidRPr="006D32D2">
              <w:rPr>
                <w:rFonts w:ascii="Arial" w:hAnsi="Arial" w:cs="Arial"/>
                <w:spacing w:val="-13"/>
                <w:sz w:val="24"/>
                <w:szCs w:val="24"/>
              </w:rPr>
              <w:t xml:space="preserve"> </w:t>
            </w:r>
            <w:r w:rsidRPr="006D32D2">
              <w:rPr>
                <w:rFonts w:ascii="Arial" w:hAnsi="Arial" w:cs="Arial"/>
                <w:sz w:val="24"/>
                <w:szCs w:val="24"/>
              </w:rPr>
              <w:t>zona</w:t>
            </w:r>
            <w:r w:rsidRPr="006D32D2">
              <w:rPr>
                <w:rFonts w:ascii="Arial" w:hAnsi="Arial" w:cs="Arial"/>
                <w:spacing w:val="-13"/>
                <w:sz w:val="24"/>
                <w:szCs w:val="24"/>
              </w:rPr>
              <w:t xml:space="preserve"> </w:t>
            </w:r>
            <w:r w:rsidRPr="006D32D2">
              <w:rPr>
                <w:rFonts w:ascii="Arial" w:hAnsi="Arial" w:cs="Arial"/>
                <w:sz w:val="24"/>
                <w:szCs w:val="24"/>
              </w:rPr>
              <w:t>residencial,</w:t>
            </w:r>
            <w:r w:rsidRPr="006D32D2">
              <w:rPr>
                <w:rFonts w:ascii="Arial" w:hAnsi="Arial" w:cs="Arial"/>
                <w:spacing w:val="-14"/>
                <w:sz w:val="24"/>
                <w:szCs w:val="24"/>
              </w:rPr>
              <w:t xml:space="preserve"> </w:t>
            </w: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pacing w:val="-5"/>
                <w:sz w:val="24"/>
                <w:szCs w:val="24"/>
              </w:rPr>
              <w:t>m</w:t>
            </w:r>
            <w:r w:rsidR="003A4502">
              <w:rPr>
                <w:rFonts w:ascii="Arial" w:hAnsi="Arial" w:cs="Arial"/>
                <w:spacing w:val="-5"/>
                <w:sz w:val="24"/>
                <w:szCs w:val="24"/>
              </w:rPr>
              <w:t>1</w:t>
            </w:r>
            <w:r w:rsidRPr="006D32D2">
              <w:rPr>
                <w:rFonts w:ascii="Arial" w:hAnsi="Arial" w:cs="Arial"/>
                <w:spacing w:val="-5"/>
                <w:sz w:val="24"/>
                <w:szCs w:val="24"/>
              </w:rPr>
              <w:t>2.</w:t>
            </w:r>
          </w:p>
        </w:tc>
        <w:tc>
          <w:tcPr>
            <w:tcW w:w="3402" w:type="dxa"/>
          </w:tcPr>
          <w:p w14:paraId="5C1C39E1" w14:textId="77777777" w:rsidR="00D342C2" w:rsidRPr="006D32D2" w:rsidRDefault="003A4502" w:rsidP="003A4502">
            <w:pPr>
              <w:pStyle w:val="TableParagraph"/>
              <w:jc w:val="right"/>
              <w:rPr>
                <w:rFonts w:ascii="Arial" w:hAnsi="Arial" w:cs="Arial"/>
                <w:sz w:val="24"/>
                <w:szCs w:val="24"/>
              </w:rPr>
            </w:pPr>
            <w:r>
              <w:rPr>
                <w:rFonts w:ascii="Arial" w:hAnsi="Arial" w:cs="Arial"/>
                <w:sz w:val="24"/>
                <w:szCs w:val="24"/>
              </w:rPr>
              <w:t>0.20 UMAS</w:t>
            </w:r>
          </w:p>
        </w:tc>
      </w:tr>
    </w:tbl>
    <w:p w14:paraId="18AE1571" w14:textId="77777777" w:rsidR="00D342C2" w:rsidRPr="006D32D2" w:rsidRDefault="00D342C2">
      <w:pPr>
        <w:pStyle w:val="Textoindependiente"/>
        <w:spacing w:before="177"/>
        <w:rPr>
          <w:rFonts w:ascii="Arial" w:hAnsi="Arial" w:cs="Arial"/>
          <w:b/>
        </w:rPr>
      </w:pPr>
    </w:p>
    <w:p w14:paraId="697955BB" w14:textId="77777777" w:rsidR="00D342C2" w:rsidRPr="006D32D2" w:rsidRDefault="006714CB">
      <w:pPr>
        <w:tabs>
          <w:tab w:val="left" w:pos="7852"/>
        </w:tabs>
        <w:ind w:left="522"/>
        <w:jc w:val="both"/>
        <w:rPr>
          <w:rFonts w:ascii="Arial" w:hAnsi="Arial" w:cs="Arial"/>
          <w:sz w:val="24"/>
          <w:szCs w:val="24"/>
        </w:rPr>
      </w:pPr>
      <w:r w:rsidRPr="006D32D2">
        <w:rPr>
          <w:rFonts w:ascii="Arial" w:hAnsi="Arial" w:cs="Arial"/>
          <w:b/>
          <w:sz w:val="24"/>
          <w:szCs w:val="24"/>
        </w:rPr>
        <w:t>II.-</w:t>
      </w:r>
      <w:r w:rsidRPr="006D32D2">
        <w:rPr>
          <w:rFonts w:ascii="Arial" w:hAnsi="Arial" w:cs="Arial"/>
          <w:b/>
          <w:spacing w:val="-13"/>
          <w:sz w:val="24"/>
          <w:szCs w:val="24"/>
        </w:rPr>
        <w:t xml:space="preserve"> </w:t>
      </w:r>
      <w:r w:rsidRPr="006D32D2">
        <w:rPr>
          <w:rFonts w:ascii="Arial" w:hAnsi="Arial" w:cs="Arial"/>
          <w:b/>
          <w:sz w:val="24"/>
          <w:szCs w:val="24"/>
        </w:rPr>
        <w:t>Predios</w:t>
      </w:r>
      <w:r w:rsidRPr="006D32D2">
        <w:rPr>
          <w:rFonts w:ascii="Arial" w:hAnsi="Arial" w:cs="Arial"/>
          <w:b/>
          <w:spacing w:val="-16"/>
          <w:sz w:val="24"/>
          <w:szCs w:val="24"/>
        </w:rPr>
        <w:t xml:space="preserve"> </w:t>
      </w:r>
      <w:r w:rsidRPr="006D32D2">
        <w:rPr>
          <w:rFonts w:ascii="Arial" w:hAnsi="Arial" w:cs="Arial"/>
          <w:b/>
          <w:sz w:val="24"/>
          <w:szCs w:val="24"/>
        </w:rPr>
        <w:t>rústicos</w:t>
      </w:r>
      <w:r w:rsidRPr="006D32D2">
        <w:rPr>
          <w:rFonts w:ascii="Arial" w:hAnsi="Arial" w:cs="Arial"/>
          <w:b/>
          <w:spacing w:val="-16"/>
          <w:sz w:val="24"/>
          <w:szCs w:val="24"/>
        </w:rPr>
        <w:t xml:space="preserve"> </w:t>
      </w:r>
      <w:r w:rsidRPr="006D32D2">
        <w:rPr>
          <w:rFonts w:ascii="Arial" w:hAnsi="Arial" w:cs="Arial"/>
          <w:b/>
          <w:sz w:val="24"/>
          <w:szCs w:val="24"/>
        </w:rPr>
        <w:t>por</w:t>
      </w:r>
      <w:r w:rsidRPr="006D32D2">
        <w:rPr>
          <w:rFonts w:ascii="Arial" w:hAnsi="Arial" w:cs="Arial"/>
          <w:b/>
          <w:spacing w:val="-17"/>
          <w:sz w:val="24"/>
          <w:szCs w:val="24"/>
        </w:rPr>
        <w:t xml:space="preserve"> </w:t>
      </w:r>
      <w:r w:rsidRPr="006D32D2">
        <w:rPr>
          <w:rFonts w:ascii="Arial" w:hAnsi="Arial" w:cs="Arial"/>
          <w:b/>
          <w:spacing w:val="-5"/>
          <w:sz w:val="24"/>
          <w:szCs w:val="24"/>
        </w:rPr>
        <w:t>m2:</w:t>
      </w:r>
      <w:r w:rsidR="00B21541">
        <w:rPr>
          <w:rFonts w:ascii="Arial" w:hAnsi="Arial" w:cs="Arial"/>
          <w:b/>
          <w:spacing w:val="-5"/>
          <w:sz w:val="24"/>
          <w:szCs w:val="24"/>
        </w:rPr>
        <w:t xml:space="preserve">                                                           </w:t>
      </w:r>
      <w:r w:rsidRPr="006D32D2">
        <w:rPr>
          <w:rFonts w:ascii="Arial" w:hAnsi="Arial" w:cs="Arial"/>
          <w:position w:val="2"/>
          <w:sz w:val="24"/>
          <w:szCs w:val="24"/>
        </w:rPr>
        <w:t>0.02</w:t>
      </w:r>
      <w:r w:rsidRPr="006D32D2">
        <w:rPr>
          <w:rFonts w:ascii="Arial" w:hAnsi="Arial" w:cs="Arial"/>
          <w:spacing w:val="-16"/>
          <w:position w:val="2"/>
          <w:sz w:val="24"/>
          <w:szCs w:val="24"/>
        </w:rPr>
        <w:t xml:space="preserve"> </w:t>
      </w:r>
      <w:r w:rsidRPr="006D32D2">
        <w:rPr>
          <w:rFonts w:ascii="Arial" w:hAnsi="Arial" w:cs="Arial"/>
          <w:spacing w:val="-4"/>
          <w:position w:val="2"/>
          <w:sz w:val="24"/>
          <w:szCs w:val="24"/>
        </w:rPr>
        <w:t>UMAS</w:t>
      </w:r>
    </w:p>
    <w:p w14:paraId="6EDAE449" w14:textId="77777777" w:rsidR="00D342C2" w:rsidRPr="00B21541" w:rsidRDefault="006714CB">
      <w:pPr>
        <w:pStyle w:val="Textoindependiente"/>
        <w:spacing w:before="211" w:line="249" w:lineRule="auto"/>
        <w:ind w:left="522" w:right="1242" w:hanging="3"/>
        <w:jc w:val="both"/>
        <w:rPr>
          <w:rFonts w:ascii="Arial" w:hAnsi="Arial" w:cs="Arial"/>
          <w:b/>
        </w:rPr>
      </w:pPr>
      <w:r w:rsidRPr="00B21541">
        <w:rPr>
          <w:rFonts w:ascii="Arial" w:hAnsi="Arial" w:cs="Arial"/>
          <w:b/>
          <w:position w:val="2"/>
        </w:rPr>
        <w:t>III.-</w:t>
      </w:r>
      <w:r w:rsidRPr="00B21541">
        <w:rPr>
          <w:rFonts w:ascii="Arial" w:hAnsi="Arial" w:cs="Arial"/>
          <w:b/>
          <w:spacing w:val="-17"/>
          <w:position w:val="2"/>
        </w:rPr>
        <w:t xml:space="preserve"> </w:t>
      </w:r>
      <w:r w:rsidRPr="00B21541">
        <w:rPr>
          <w:rFonts w:ascii="Arial" w:hAnsi="Arial" w:cs="Arial"/>
          <w:b/>
          <w:position w:val="2"/>
        </w:rPr>
        <w:t>Cuando</w:t>
      </w:r>
      <w:r w:rsidRPr="00B21541">
        <w:rPr>
          <w:rFonts w:ascii="Arial" w:hAnsi="Arial" w:cs="Arial"/>
          <w:b/>
          <w:spacing w:val="-17"/>
          <w:position w:val="2"/>
        </w:rPr>
        <w:t xml:space="preserve"> </w:t>
      </w:r>
      <w:r w:rsidRPr="00B21541">
        <w:rPr>
          <w:rFonts w:ascii="Arial" w:hAnsi="Arial" w:cs="Arial"/>
          <w:b/>
          <w:position w:val="2"/>
        </w:rPr>
        <w:t>haya</w:t>
      </w:r>
      <w:r w:rsidRPr="00B21541">
        <w:rPr>
          <w:rFonts w:ascii="Arial" w:hAnsi="Arial" w:cs="Arial"/>
          <w:b/>
          <w:spacing w:val="-16"/>
          <w:position w:val="2"/>
        </w:rPr>
        <w:t xml:space="preserve"> </w:t>
      </w:r>
      <w:r w:rsidRPr="00B21541">
        <w:rPr>
          <w:rFonts w:ascii="Arial" w:hAnsi="Arial" w:cs="Arial"/>
          <w:b/>
          <w:position w:val="2"/>
        </w:rPr>
        <w:t>terrenos</w:t>
      </w:r>
      <w:r w:rsidRPr="00B21541">
        <w:rPr>
          <w:rFonts w:ascii="Arial" w:hAnsi="Arial" w:cs="Arial"/>
          <w:b/>
          <w:spacing w:val="-17"/>
          <w:position w:val="2"/>
        </w:rPr>
        <w:t xml:space="preserve"> </w:t>
      </w:r>
      <w:r w:rsidRPr="00B21541">
        <w:rPr>
          <w:rFonts w:ascii="Arial" w:hAnsi="Arial" w:cs="Arial"/>
          <w:b/>
          <w:position w:val="2"/>
        </w:rPr>
        <w:t>de</w:t>
      </w:r>
      <w:r w:rsidRPr="00B21541">
        <w:rPr>
          <w:rFonts w:ascii="Arial" w:hAnsi="Arial" w:cs="Arial"/>
          <w:b/>
          <w:spacing w:val="-17"/>
          <w:position w:val="2"/>
        </w:rPr>
        <w:t xml:space="preserve"> </w:t>
      </w:r>
      <w:r w:rsidRPr="00B21541">
        <w:rPr>
          <w:rFonts w:ascii="Arial" w:hAnsi="Arial" w:cs="Arial"/>
          <w:b/>
          <w:position w:val="2"/>
        </w:rPr>
        <w:t>10,000</w:t>
      </w:r>
      <w:r w:rsidRPr="00B21541">
        <w:rPr>
          <w:rFonts w:ascii="Arial" w:hAnsi="Arial" w:cs="Arial"/>
          <w:b/>
          <w:spacing w:val="-17"/>
          <w:position w:val="2"/>
        </w:rPr>
        <w:t xml:space="preserve"> </w:t>
      </w:r>
      <w:r w:rsidRPr="00B21541">
        <w:rPr>
          <w:rFonts w:ascii="Arial" w:hAnsi="Arial" w:cs="Arial"/>
          <w:b/>
          <w:position w:val="2"/>
        </w:rPr>
        <w:t>m2</w:t>
      </w:r>
      <w:r w:rsidRPr="00B21541">
        <w:rPr>
          <w:rFonts w:ascii="Arial" w:hAnsi="Arial" w:cs="Arial"/>
          <w:b/>
          <w:spacing w:val="-16"/>
          <w:position w:val="2"/>
        </w:rPr>
        <w:t xml:space="preserve"> </w:t>
      </w:r>
      <w:r w:rsidRPr="00B21541">
        <w:rPr>
          <w:rFonts w:ascii="Arial" w:hAnsi="Arial" w:cs="Arial"/>
          <w:b/>
          <w:position w:val="2"/>
        </w:rPr>
        <w:t>o</w:t>
      </w:r>
      <w:r w:rsidRPr="00B21541">
        <w:rPr>
          <w:rFonts w:ascii="Arial" w:hAnsi="Arial" w:cs="Arial"/>
          <w:b/>
          <w:spacing w:val="-17"/>
          <w:position w:val="2"/>
        </w:rPr>
        <w:t xml:space="preserve"> </w:t>
      </w:r>
      <w:r w:rsidRPr="00B21541">
        <w:rPr>
          <w:rFonts w:ascii="Arial" w:hAnsi="Arial" w:cs="Arial"/>
          <w:b/>
          <w:position w:val="2"/>
        </w:rPr>
        <w:t>más,</w:t>
      </w:r>
      <w:r w:rsidRPr="00B21541">
        <w:rPr>
          <w:rFonts w:ascii="Arial" w:hAnsi="Arial" w:cs="Arial"/>
          <w:b/>
          <w:spacing w:val="-17"/>
          <w:position w:val="2"/>
        </w:rPr>
        <w:t xml:space="preserve"> </w:t>
      </w:r>
      <w:r w:rsidRPr="00B21541">
        <w:rPr>
          <w:rFonts w:ascii="Arial" w:hAnsi="Arial" w:cs="Arial"/>
          <w:b/>
          <w:position w:val="2"/>
        </w:rPr>
        <w:t>y</w:t>
      </w:r>
      <w:r w:rsidRPr="00B21541">
        <w:rPr>
          <w:rFonts w:ascii="Arial" w:hAnsi="Arial" w:cs="Arial"/>
          <w:b/>
          <w:spacing w:val="-16"/>
          <w:position w:val="2"/>
        </w:rPr>
        <w:t xml:space="preserve"> </w:t>
      </w:r>
      <w:r w:rsidRPr="00B21541">
        <w:rPr>
          <w:rFonts w:ascii="Arial" w:hAnsi="Arial" w:cs="Arial"/>
          <w:b/>
          <w:position w:val="2"/>
        </w:rPr>
        <w:t>que</w:t>
      </w:r>
      <w:r w:rsidRPr="00B21541">
        <w:rPr>
          <w:rFonts w:ascii="Arial" w:hAnsi="Arial" w:cs="Arial"/>
          <w:b/>
          <w:spacing w:val="-17"/>
          <w:position w:val="2"/>
        </w:rPr>
        <w:t xml:space="preserve"> </w:t>
      </w:r>
      <w:r w:rsidRPr="00B21541">
        <w:rPr>
          <w:rFonts w:ascii="Arial" w:hAnsi="Arial" w:cs="Arial"/>
          <w:b/>
          <w:position w:val="2"/>
        </w:rPr>
        <w:t>su</w:t>
      </w:r>
      <w:r w:rsidRPr="00B21541">
        <w:rPr>
          <w:rFonts w:ascii="Arial" w:hAnsi="Arial" w:cs="Arial"/>
          <w:b/>
          <w:spacing w:val="-17"/>
          <w:position w:val="2"/>
        </w:rPr>
        <w:t xml:space="preserve"> </w:t>
      </w:r>
      <w:r w:rsidRPr="00B21541">
        <w:rPr>
          <w:rFonts w:ascii="Arial" w:hAnsi="Arial" w:cs="Arial"/>
          <w:b/>
          <w:position w:val="2"/>
        </w:rPr>
        <w:t>objeto</w:t>
      </w:r>
      <w:r w:rsidRPr="00B21541">
        <w:rPr>
          <w:rFonts w:ascii="Arial" w:hAnsi="Arial" w:cs="Arial"/>
          <w:b/>
          <w:spacing w:val="-16"/>
          <w:position w:val="2"/>
        </w:rPr>
        <w:t xml:space="preserve"> </w:t>
      </w:r>
      <w:r w:rsidRPr="00B21541">
        <w:rPr>
          <w:rFonts w:ascii="Arial" w:hAnsi="Arial" w:cs="Arial"/>
          <w:b/>
        </w:rPr>
        <w:t>sean los</w:t>
      </w:r>
      <w:r w:rsidRPr="00B21541">
        <w:rPr>
          <w:rFonts w:ascii="Arial" w:hAnsi="Arial" w:cs="Arial"/>
          <w:b/>
          <w:spacing w:val="40"/>
        </w:rPr>
        <w:t xml:space="preserve"> </w:t>
      </w:r>
      <w:r w:rsidRPr="00B21541">
        <w:rPr>
          <w:rFonts w:ascii="Arial" w:hAnsi="Arial" w:cs="Arial"/>
          <w:b/>
        </w:rPr>
        <w:t>conceptos señalados en el presente artículo y el anterior, y que por su ubicación sean susceptibles de incorporarlos a la mancha urbana de acuerdo con el plan director, se podrá reducir hasta un 40% la tarifa siguiente:</w:t>
      </w:r>
    </w:p>
    <w:p w14:paraId="5E74C04D" w14:textId="77777777" w:rsidR="00D342C2" w:rsidRPr="006D32D2" w:rsidRDefault="00D342C2">
      <w:pPr>
        <w:pStyle w:val="Textoindependiente"/>
        <w:rPr>
          <w:rFonts w:ascii="Arial" w:hAnsi="Arial" w:cs="Arial"/>
        </w:rPr>
      </w:pPr>
    </w:p>
    <w:tbl>
      <w:tblPr>
        <w:tblStyle w:val="TableNormal"/>
        <w:tblW w:w="0" w:type="auto"/>
        <w:tblInd w:w="709" w:type="dxa"/>
        <w:tblLayout w:type="fixed"/>
        <w:tblLook w:val="01E0" w:firstRow="1" w:lastRow="1" w:firstColumn="1" w:lastColumn="1" w:noHBand="0" w:noVBand="0"/>
      </w:tblPr>
      <w:tblGrid>
        <w:gridCol w:w="5138"/>
        <w:gridCol w:w="2658"/>
      </w:tblGrid>
      <w:tr w:rsidR="00D342C2" w:rsidRPr="006D32D2" w14:paraId="760A1F3F" w14:textId="77777777" w:rsidTr="00B21541">
        <w:trPr>
          <w:trHeight w:val="340"/>
        </w:trPr>
        <w:tc>
          <w:tcPr>
            <w:tcW w:w="5138" w:type="dxa"/>
          </w:tcPr>
          <w:p w14:paraId="40022682"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a)</w:t>
            </w:r>
            <w:r w:rsidRPr="006D32D2">
              <w:rPr>
                <w:rFonts w:ascii="Arial" w:hAnsi="Arial" w:cs="Arial"/>
                <w:spacing w:val="-12"/>
                <w:sz w:val="24"/>
                <w:szCs w:val="24"/>
              </w:rPr>
              <w:t xml:space="preserve"> </w:t>
            </w:r>
            <w:r w:rsidRPr="006D32D2">
              <w:rPr>
                <w:rFonts w:ascii="Arial" w:hAnsi="Arial" w:cs="Arial"/>
                <w:sz w:val="24"/>
                <w:szCs w:val="24"/>
              </w:rPr>
              <w:t>En</w:t>
            </w:r>
            <w:r w:rsidRPr="006D32D2">
              <w:rPr>
                <w:rFonts w:ascii="Arial" w:hAnsi="Arial" w:cs="Arial"/>
                <w:spacing w:val="-10"/>
                <w:sz w:val="24"/>
                <w:szCs w:val="24"/>
              </w:rPr>
              <w:t xml:space="preserve"> </w:t>
            </w:r>
            <w:r w:rsidRPr="006D32D2">
              <w:rPr>
                <w:rFonts w:ascii="Arial" w:hAnsi="Arial" w:cs="Arial"/>
                <w:sz w:val="24"/>
                <w:szCs w:val="24"/>
              </w:rPr>
              <w:t>zonas</w:t>
            </w:r>
            <w:r w:rsidRPr="006D32D2">
              <w:rPr>
                <w:rFonts w:ascii="Arial" w:hAnsi="Arial" w:cs="Arial"/>
                <w:spacing w:val="-15"/>
                <w:sz w:val="24"/>
                <w:szCs w:val="24"/>
              </w:rPr>
              <w:t xml:space="preserve"> </w:t>
            </w:r>
            <w:r w:rsidRPr="006D32D2">
              <w:rPr>
                <w:rFonts w:ascii="Arial" w:hAnsi="Arial" w:cs="Arial"/>
                <w:sz w:val="24"/>
                <w:szCs w:val="24"/>
              </w:rPr>
              <w:t>populares</w:t>
            </w:r>
            <w:r w:rsidRPr="006D32D2">
              <w:rPr>
                <w:rFonts w:ascii="Arial" w:hAnsi="Arial" w:cs="Arial"/>
                <w:spacing w:val="-15"/>
                <w:sz w:val="24"/>
                <w:szCs w:val="24"/>
              </w:rPr>
              <w:t xml:space="preserve"> </w:t>
            </w:r>
            <w:r w:rsidRPr="006D32D2">
              <w:rPr>
                <w:rFonts w:ascii="Arial" w:hAnsi="Arial" w:cs="Arial"/>
                <w:sz w:val="24"/>
                <w:szCs w:val="24"/>
              </w:rPr>
              <w:t>económica,</w:t>
            </w:r>
            <w:r w:rsidRPr="006D32D2">
              <w:rPr>
                <w:rFonts w:ascii="Arial" w:hAnsi="Arial" w:cs="Arial"/>
                <w:spacing w:val="-9"/>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pacing w:val="-5"/>
                <w:sz w:val="24"/>
                <w:szCs w:val="24"/>
              </w:rPr>
              <w:t>m2.</w:t>
            </w:r>
          </w:p>
        </w:tc>
        <w:tc>
          <w:tcPr>
            <w:tcW w:w="2658" w:type="dxa"/>
          </w:tcPr>
          <w:p w14:paraId="2D8C2F94" w14:textId="77777777" w:rsidR="00D342C2" w:rsidRPr="006D32D2" w:rsidRDefault="006714CB">
            <w:pPr>
              <w:pStyle w:val="TableParagraph"/>
              <w:spacing w:line="268" w:lineRule="exact"/>
              <w:ind w:right="48"/>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07654547" w14:textId="77777777" w:rsidTr="00B21541">
        <w:trPr>
          <w:trHeight w:val="483"/>
        </w:trPr>
        <w:tc>
          <w:tcPr>
            <w:tcW w:w="5138" w:type="dxa"/>
          </w:tcPr>
          <w:p w14:paraId="7D5DB5F5" w14:textId="77777777" w:rsidR="00D342C2" w:rsidRPr="006D32D2" w:rsidRDefault="006714CB">
            <w:pPr>
              <w:pStyle w:val="TableParagraph"/>
              <w:spacing w:before="64"/>
              <w:ind w:left="50"/>
              <w:jc w:val="left"/>
              <w:rPr>
                <w:rFonts w:ascii="Arial" w:hAnsi="Arial" w:cs="Arial"/>
                <w:sz w:val="24"/>
                <w:szCs w:val="24"/>
              </w:rPr>
            </w:pPr>
            <w:r w:rsidRPr="006D32D2">
              <w:rPr>
                <w:rFonts w:ascii="Arial" w:hAnsi="Arial" w:cs="Arial"/>
                <w:sz w:val="24"/>
                <w:szCs w:val="24"/>
              </w:rPr>
              <w:t>b)</w:t>
            </w:r>
            <w:r w:rsidRPr="006D32D2">
              <w:rPr>
                <w:rFonts w:ascii="Arial" w:hAnsi="Arial" w:cs="Arial"/>
                <w:spacing w:val="-9"/>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zona</w:t>
            </w:r>
            <w:r w:rsidRPr="006D32D2">
              <w:rPr>
                <w:rFonts w:ascii="Arial" w:hAnsi="Arial" w:cs="Arial"/>
                <w:spacing w:val="-7"/>
                <w:sz w:val="24"/>
                <w:szCs w:val="24"/>
              </w:rPr>
              <w:t xml:space="preserve"> </w:t>
            </w:r>
            <w:r w:rsidRPr="006D32D2">
              <w:rPr>
                <w:rFonts w:ascii="Arial" w:hAnsi="Arial" w:cs="Arial"/>
                <w:sz w:val="24"/>
                <w:szCs w:val="24"/>
              </w:rPr>
              <w:t>popular,</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m2.</w:t>
            </w:r>
          </w:p>
        </w:tc>
        <w:tc>
          <w:tcPr>
            <w:tcW w:w="2658" w:type="dxa"/>
          </w:tcPr>
          <w:p w14:paraId="0F1A84CC" w14:textId="77777777" w:rsidR="00D342C2" w:rsidRPr="006D32D2" w:rsidRDefault="006714CB">
            <w:pPr>
              <w:pStyle w:val="TableParagraph"/>
              <w:spacing w:before="64"/>
              <w:ind w:right="48"/>
              <w:jc w:val="right"/>
              <w:rPr>
                <w:rFonts w:ascii="Arial" w:hAnsi="Arial" w:cs="Arial"/>
                <w:sz w:val="24"/>
                <w:szCs w:val="24"/>
              </w:rPr>
            </w:pPr>
            <w:r w:rsidRPr="006D32D2">
              <w:rPr>
                <w:rFonts w:ascii="Arial" w:hAnsi="Arial" w:cs="Arial"/>
                <w:sz w:val="24"/>
                <w:szCs w:val="24"/>
              </w:rPr>
              <w:t>0.03</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11476B2A" w14:textId="77777777" w:rsidTr="00B21541">
        <w:trPr>
          <w:trHeight w:val="555"/>
        </w:trPr>
        <w:tc>
          <w:tcPr>
            <w:tcW w:w="5138" w:type="dxa"/>
          </w:tcPr>
          <w:p w14:paraId="531F6CFD" w14:textId="77777777" w:rsidR="00D342C2" w:rsidRPr="006D32D2" w:rsidRDefault="006714CB">
            <w:pPr>
              <w:pStyle w:val="TableParagraph"/>
              <w:spacing w:before="135"/>
              <w:ind w:left="50"/>
              <w:jc w:val="left"/>
              <w:rPr>
                <w:rFonts w:ascii="Arial" w:hAnsi="Arial" w:cs="Arial"/>
                <w:sz w:val="24"/>
                <w:szCs w:val="24"/>
              </w:rPr>
            </w:pPr>
            <w:r w:rsidRPr="006D32D2">
              <w:rPr>
                <w:rFonts w:ascii="Arial" w:hAnsi="Arial" w:cs="Arial"/>
                <w:sz w:val="24"/>
                <w:szCs w:val="24"/>
              </w:rPr>
              <w:t>c)</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9"/>
                <w:sz w:val="24"/>
                <w:szCs w:val="24"/>
              </w:rPr>
              <w:t xml:space="preserve"> </w:t>
            </w:r>
            <w:r w:rsidRPr="006D32D2">
              <w:rPr>
                <w:rFonts w:ascii="Arial" w:hAnsi="Arial" w:cs="Arial"/>
                <w:sz w:val="24"/>
                <w:szCs w:val="24"/>
              </w:rPr>
              <w:t>zona</w:t>
            </w:r>
            <w:r w:rsidRPr="006D32D2">
              <w:rPr>
                <w:rFonts w:ascii="Arial" w:hAnsi="Arial" w:cs="Arial"/>
                <w:spacing w:val="-11"/>
                <w:sz w:val="24"/>
                <w:szCs w:val="24"/>
              </w:rPr>
              <w:t xml:space="preserve"> </w:t>
            </w:r>
            <w:r w:rsidRPr="006D32D2">
              <w:rPr>
                <w:rFonts w:ascii="Arial" w:hAnsi="Arial" w:cs="Arial"/>
                <w:sz w:val="24"/>
                <w:szCs w:val="24"/>
              </w:rPr>
              <w:t>media,</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13"/>
                <w:sz w:val="24"/>
                <w:szCs w:val="24"/>
              </w:rPr>
              <w:t xml:space="preserve"> </w:t>
            </w:r>
            <w:r w:rsidRPr="006D32D2">
              <w:rPr>
                <w:rFonts w:ascii="Arial" w:hAnsi="Arial" w:cs="Arial"/>
                <w:spacing w:val="-5"/>
                <w:sz w:val="24"/>
                <w:szCs w:val="24"/>
              </w:rPr>
              <w:t>m2.</w:t>
            </w:r>
          </w:p>
        </w:tc>
        <w:tc>
          <w:tcPr>
            <w:tcW w:w="2658" w:type="dxa"/>
          </w:tcPr>
          <w:p w14:paraId="77A50896" w14:textId="77777777" w:rsidR="00D342C2" w:rsidRPr="006D32D2" w:rsidRDefault="006714CB">
            <w:pPr>
              <w:pStyle w:val="TableParagraph"/>
              <w:spacing w:before="135"/>
              <w:ind w:right="48"/>
              <w:jc w:val="right"/>
              <w:rPr>
                <w:rFonts w:ascii="Arial" w:hAnsi="Arial" w:cs="Arial"/>
                <w:sz w:val="24"/>
                <w:szCs w:val="24"/>
              </w:rPr>
            </w:pPr>
            <w:r w:rsidRPr="006D32D2">
              <w:rPr>
                <w:rFonts w:ascii="Arial" w:hAnsi="Arial" w:cs="Arial"/>
                <w:sz w:val="24"/>
                <w:szCs w:val="24"/>
              </w:rPr>
              <w:t>0.04</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1712A024" w14:textId="77777777" w:rsidTr="00B21541">
        <w:trPr>
          <w:trHeight w:val="555"/>
        </w:trPr>
        <w:tc>
          <w:tcPr>
            <w:tcW w:w="5138" w:type="dxa"/>
          </w:tcPr>
          <w:p w14:paraId="7BE6E9B8" w14:textId="77777777" w:rsidR="00D342C2" w:rsidRPr="006D32D2" w:rsidRDefault="006714CB">
            <w:pPr>
              <w:pStyle w:val="TableParagraph"/>
              <w:spacing w:before="136"/>
              <w:ind w:left="50"/>
              <w:jc w:val="left"/>
              <w:rPr>
                <w:rFonts w:ascii="Arial" w:hAnsi="Arial" w:cs="Arial"/>
                <w:sz w:val="24"/>
                <w:szCs w:val="24"/>
              </w:rPr>
            </w:pPr>
            <w:r w:rsidRPr="006D32D2">
              <w:rPr>
                <w:rFonts w:ascii="Arial" w:hAnsi="Arial" w:cs="Arial"/>
                <w:sz w:val="24"/>
                <w:szCs w:val="24"/>
              </w:rPr>
              <w:t>d)</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8"/>
                <w:sz w:val="24"/>
                <w:szCs w:val="24"/>
              </w:rPr>
              <w:t xml:space="preserve"> </w:t>
            </w:r>
            <w:r w:rsidRPr="006D32D2">
              <w:rPr>
                <w:rFonts w:ascii="Arial" w:hAnsi="Arial" w:cs="Arial"/>
                <w:sz w:val="24"/>
                <w:szCs w:val="24"/>
              </w:rPr>
              <w:t>zona</w:t>
            </w:r>
            <w:r w:rsidRPr="006D32D2">
              <w:rPr>
                <w:rFonts w:ascii="Arial" w:hAnsi="Arial" w:cs="Arial"/>
                <w:spacing w:val="-10"/>
                <w:sz w:val="24"/>
                <w:szCs w:val="24"/>
              </w:rPr>
              <w:t xml:space="preserve"> </w:t>
            </w:r>
            <w:r w:rsidRPr="006D32D2">
              <w:rPr>
                <w:rFonts w:ascii="Arial" w:hAnsi="Arial" w:cs="Arial"/>
                <w:sz w:val="24"/>
                <w:szCs w:val="24"/>
              </w:rPr>
              <w:t>comercial,</w:t>
            </w:r>
            <w:r w:rsidRPr="006D32D2">
              <w:rPr>
                <w:rFonts w:ascii="Arial" w:hAnsi="Arial" w:cs="Arial"/>
                <w:spacing w:val="-9"/>
                <w:sz w:val="24"/>
                <w:szCs w:val="24"/>
              </w:rPr>
              <w:t xml:space="preserve"> </w:t>
            </w:r>
            <w:r w:rsidRPr="006D32D2">
              <w:rPr>
                <w:rFonts w:ascii="Arial" w:hAnsi="Arial" w:cs="Arial"/>
                <w:sz w:val="24"/>
                <w:szCs w:val="24"/>
              </w:rPr>
              <w:t>por</w:t>
            </w:r>
            <w:r w:rsidRPr="006D32D2">
              <w:rPr>
                <w:rFonts w:ascii="Arial" w:hAnsi="Arial" w:cs="Arial"/>
                <w:spacing w:val="-9"/>
                <w:sz w:val="24"/>
                <w:szCs w:val="24"/>
              </w:rPr>
              <w:t xml:space="preserve"> </w:t>
            </w:r>
            <w:r w:rsidRPr="006D32D2">
              <w:rPr>
                <w:rFonts w:ascii="Arial" w:hAnsi="Arial" w:cs="Arial"/>
                <w:spacing w:val="-5"/>
                <w:sz w:val="24"/>
                <w:szCs w:val="24"/>
              </w:rPr>
              <w:t>m2.</w:t>
            </w:r>
          </w:p>
        </w:tc>
        <w:tc>
          <w:tcPr>
            <w:tcW w:w="2658" w:type="dxa"/>
          </w:tcPr>
          <w:p w14:paraId="64A13246" w14:textId="77777777" w:rsidR="00D342C2" w:rsidRPr="006D32D2" w:rsidRDefault="006714CB">
            <w:pPr>
              <w:pStyle w:val="TableParagraph"/>
              <w:spacing w:before="136"/>
              <w:ind w:right="48"/>
              <w:jc w:val="right"/>
              <w:rPr>
                <w:rFonts w:ascii="Arial" w:hAnsi="Arial" w:cs="Arial"/>
                <w:sz w:val="24"/>
                <w:szCs w:val="24"/>
              </w:rPr>
            </w:pPr>
            <w:r w:rsidRPr="006D32D2">
              <w:rPr>
                <w:rFonts w:ascii="Arial" w:hAnsi="Arial" w:cs="Arial"/>
                <w:sz w:val="24"/>
                <w:szCs w:val="24"/>
              </w:rPr>
              <w:t>0.08</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5537BD7D" w14:textId="77777777" w:rsidTr="00B21541">
        <w:trPr>
          <w:trHeight w:val="486"/>
        </w:trPr>
        <w:tc>
          <w:tcPr>
            <w:tcW w:w="5138" w:type="dxa"/>
          </w:tcPr>
          <w:p w14:paraId="40965075" w14:textId="77777777" w:rsidR="00D342C2" w:rsidRPr="006D32D2" w:rsidRDefault="006714CB">
            <w:pPr>
              <w:pStyle w:val="TableParagraph"/>
              <w:spacing w:before="135"/>
              <w:ind w:left="50"/>
              <w:jc w:val="left"/>
              <w:rPr>
                <w:rFonts w:ascii="Arial" w:hAnsi="Arial" w:cs="Arial"/>
                <w:sz w:val="24"/>
                <w:szCs w:val="24"/>
              </w:rPr>
            </w:pPr>
            <w:r w:rsidRPr="006D32D2">
              <w:rPr>
                <w:rFonts w:ascii="Arial" w:hAnsi="Arial" w:cs="Arial"/>
                <w:sz w:val="24"/>
                <w:szCs w:val="24"/>
              </w:rPr>
              <w:t>e)</w:t>
            </w:r>
            <w:r w:rsidRPr="006D32D2">
              <w:rPr>
                <w:rFonts w:ascii="Arial" w:hAnsi="Arial" w:cs="Arial"/>
                <w:spacing w:val="-11"/>
                <w:sz w:val="24"/>
                <w:szCs w:val="24"/>
              </w:rPr>
              <w:t xml:space="preserve"> </w:t>
            </w:r>
            <w:r w:rsidRPr="006D32D2">
              <w:rPr>
                <w:rFonts w:ascii="Arial" w:hAnsi="Arial" w:cs="Arial"/>
                <w:sz w:val="24"/>
                <w:szCs w:val="24"/>
              </w:rPr>
              <w:t>En</w:t>
            </w:r>
            <w:r w:rsidRPr="006D32D2">
              <w:rPr>
                <w:rFonts w:ascii="Arial" w:hAnsi="Arial" w:cs="Arial"/>
                <w:spacing w:val="-6"/>
                <w:sz w:val="24"/>
                <w:szCs w:val="24"/>
              </w:rPr>
              <w:t xml:space="preserve"> </w:t>
            </w:r>
            <w:r w:rsidRPr="006D32D2">
              <w:rPr>
                <w:rFonts w:ascii="Arial" w:hAnsi="Arial" w:cs="Arial"/>
                <w:sz w:val="24"/>
                <w:szCs w:val="24"/>
              </w:rPr>
              <w:t>zona</w:t>
            </w:r>
            <w:r w:rsidRPr="006D32D2">
              <w:rPr>
                <w:rFonts w:ascii="Arial" w:hAnsi="Arial" w:cs="Arial"/>
                <w:spacing w:val="-8"/>
                <w:sz w:val="24"/>
                <w:szCs w:val="24"/>
              </w:rPr>
              <w:t xml:space="preserve"> </w:t>
            </w:r>
            <w:r w:rsidRPr="006D32D2">
              <w:rPr>
                <w:rFonts w:ascii="Arial" w:hAnsi="Arial" w:cs="Arial"/>
                <w:sz w:val="24"/>
                <w:szCs w:val="24"/>
              </w:rPr>
              <w:t>industrial,</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2658" w:type="dxa"/>
          </w:tcPr>
          <w:p w14:paraId="61996800" w14:textId="77777777" w:rsidR="00D342C2" w:rsidRPr="006D32D2" w:rsidRDefault="006714CB">
            <w:pPr>
              <w:pStyle w:val="TableParagraph"/>
              <w:spacing w:before="135"/>
              <w:ind w:right="48"/>
              <w:jc w:val="right"/>
              <w:rPr>
                <w:rFonts w:ascii="Arial" w:hAnsi="Arial" w:cs="Arial"/>
                <w:sz w:val="24"/>
                <w:szCs w:val="24"/>
              </w:rPr>
            </w:pPr>
            <w:r w:rsidRPr="006D32D2">
              <w:rPr>
                <w:rFonts w:ascii="Arial" w:hAnsi="Arial" w:cs="Arial"/>
                <w:sz w:val="24"/>
                <w:szCs w:val="24"/>
              </w:rPr>
              <w:t>0.13</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FE7F79F" w14:textId="77777777" w:rsidTr="00B21541">
        <w:trPr>
          <w:trHeight w:val="342"/>
        </w:trPr>
        <w:tc>
          <w:tcPr>
            <w:tcW w:w="5138" w:type="dxa"/>
          </w:tcPr>
          <w:p w14:paraId="566D370E" w14:textId="77777777" w:rsidR="00D342C2" w:rsidRPr="006D32D2" w:rsidRDefault="006714CB">
            <w:pPr>
              <w:pStyle w:val="TableParagraph"/>
              <w:spacing w:before="67" w:line="256" w:lineRule="exact"/>
              <w:ind w:left="50"/>
              <w:jc w:val="left"/>
              <w:rPr>
                <w:rFonts w:ascii="Arial" w:hAnsi="Arial" w:cs="Arial"/>
                <w:sz w:val="24"/>
                <w:szCs w:val="24"/>
              </w:rPr>
            </w:pPr>
            <w:r w:rsidRPr="006D32D2">
              <w:rPr>
                <w:rFonts w:ascii="Arial" w:hAnsi="Arial" w:cs="Arial"/>
                <w:sz w:val="24"/>
                <w:szCs w:val="24"/>
              </w:rPr>
              <w:t>f)</w:t>
            </w:r>
            <w:r w:rsidRPr="006D32D2">
              <w:rPr>
                <w:rFonts w:ascii="Arial" w:hAnsi="Arial" w:cs="Arial"/>
                <w:spacing w:val="-9"/>
                <w:sz w:val="24"/>
                <w:szCs w:val="24"/>
              </w:rPr>
              <w:t xml:space="preserve"> </w:t>
            </w:r>
            <w:r w:rsidRPr="006D32D2">
              <w:rPr>
                <w:rFonts w:ascii="Arial" w:hAnsi="Arial" w:cs="Arial"/>
                <w:sz w:val="24"/>
                <w:szCs w:val="24"/>
              </w:rPr>
              <w:t>En</w:t>
            </w:r>
            <w:r w:rsidRPr="006D32D2">
              <w:rPr>
                <w:rFonts w:ascii="Arial" w:hAnsi="Arial" w:cs="Arial"/>
                <w:spacing w:val="-8"/>
                <w:sz w:val="24"/>
                <w:szCs w:val="24"/>
              </w:rPr>
              <w:t xml:space="preserve"> </w:t>
            </w:r>
            <w:r w:rsidRPr="006D32D2">
              <w:rPr>
                <w:rFonts w:ascii="Arial" w:hAnsi="Arial" w:cs="Arial"/>
                <w:sz w:val="24"/>
                <w:szCs w:val="24"/>
              </w:rPr>
              <w:t>zona</w:t>
            </w:r>
            <w:r w:rsidRPr="006D32D2">
              <w:rPr>
                <w:rFonts w:ascii="Arial" w:hAnsi="Arial" w:cs="Arial"/>
                <w:spacing w:val="-7"/>
                <w:sz w:val="24"/>
                <w:szCs w:val="24"/>
              </w:rPr>
              <w:t xml:space="preserve"> </w:t>
            </w:r>
            <w:r w:rsidRPr="006D32D2">
              <w:rPr>
                <w:rFonts w:ascii="Arial" w:hAnsi="Arial" w:cs="Arial"/>
                <w:sz w:val="24"/>
                <w:szCs w:val="24"/>
              </w:rPr>
              <w:t>residencial,</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pacing w:val="-5"/>
                <w:sz w:val="24"/>
                <w:szCs w:val="24"/>
              </w:rPr>
              <w:t>m2.</w:t>
            </w:r>
          </w:p>
        </w:tc>
        <w:tc>
          <w:tcPr>
            <w:tcW w:w="2658" w:type="dxa"/>
          </w:tcPr>
          <w:p w14:paraId="36E5FB57" w14:textId="77777777" w:rsidR="00D342C2" w:rsidRPr="006D32D2" w:rsidRDefault="006714CB">
            <w:pPr>
              <w:pStyle w:val="TableParagraph"/>
              <w:spacing w:before="67" w:line="256" w:lineRule="exact"/>
              <w:ind w:right="48"/>
              <w:jc w:val="right"/>
              <w:rPr>
                <w:rFonts w:ascii="Arial" w:hAnsi="Arial" w:cs="Arial"/>
                <w:sz w:val="24"/>
                <w:szCs w:val="24"/>
              </w:rPr>
            </w:pPr>
            <w:r w:rsidRPr="006D32D2">
              <w:rPr>
                <w:rFonts w:ascii="Arial" w:hAnsi="Arial" w:cs="Arial"/>
                <w:sz w:val="24"/>
                <w:szCs w:val="24"/>
              </w:rPr>
              <w:t>0.18</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71135F62" w14:textId="77777777" w:rsidR="00D342C2" w:rsidRPr="006D32D2" w:rsidRDefault="00D342C2">
      <w:pPr>
        <w:pStyle w:val="Textoindependiente"/>
        <w:rPr>
          <w:rFonts w:ascii="Arial" w:hAnsi="Arial" w:cs="Arial"/>
        </w:rPr>
      </w:pPr>
    </w:p>
    <w:p w14:paraId="0F3F1D87" w14:textId="77777777" w:rsidR="00D342C2" w:rsidRPr="006D32D2" w:rsidRDefault="00D342C2">
      <w:pPr>
        <w:pStyle w:val="Textoindependiente"/>
        <w:spacing w:before="7"/>
        <w:rPr>
          <w:rFonts w:ascii="Arial" w:hAnsi="Arial" w:cs="Arial"/>
        </w:rPr>
      </w:pPr>
    </w:p>
    <w:p w14:paraId="035C7F51" w14:textId="77777777" w:rsidR="00D342C2" w:rsidRPr="006D32D2" w:rsidRDefault="006714CB">
      <w:pPr>
        <w:pStyle w:val="Textoindependiente"/>
        <w:spacing w:line="232" w:lineRule="auto"/>
        <w:ind w:left="522" w:right="1193"/>
        <w:rPr>
          <w:rFonts w:ascii="Arial" w:hAnsi="Arial" w:cs="Arial"/>
        </w:rPr>
      </w:pPr>
      <w:r w:rsidRPr="006D32D2">
        <w:rPr>
          <w:rFonts w:ascii="Arial" w:hAnsi="Arial" w:cs="Arial"/>
          <w:b/>
          <w:position w:val="-2"/>
        </w:rPr>
        <w:t>ARTÍCULO</w:t>
      </w:r>
      <w:r w:rsidRPr="006D32D2">
        <w:rPr>
          <w:rFonts w:ascii="Arial" w:hAnsi="Arial" w:cs="Arial"/>
          <w:b/>
          <w:spacing w:val="-11"/>
          <w:position w:val="-2"/>
        </w:rPr>
        <w:t xml:space="preserve"> </w:t>
      </w:r>
      <w:r w:rsidRPr="006D32D2">
        <w:rPr>
          <w:rFonts w:ascii="Arial" w:hAnsi="Arial" w:cs="Arial"/>
          <w:b/>
          <w:position w:val="-2"/>
        </w:rPr>
        <w:t>49.-</w:t>
      </w:r>
      <w:r w:rsidRPr="006D32D2">
        <w:rPr>
          <w:rFonts w:ascii="Arial" w:hAnsi="Arial" w:cs="Arial"/>
          <w:b/>
          <w:spacing w:val="-13"/>
          <w:position w:val="-2"/>
        </w:rPr>
        <w:t xml:space="preserve"> </w:t>
      </w:r>
      <w:r w:rsidRPr="006D32D2">
        <w:rPr>
          <w:rFonts w:ascii="Arial" w:hAnsi="Arial" w:cs="Arial"/>
        </w:rPr>
        <w:t>Por</w:t>
      </w:r>
      <w:r w:rsidRPr="006D32D2">
        <w:rPr>
          <w:rFonts w:ascii="Arial" w:hAnsi="Arial" w:cs="Arial"/>
          <w:spacing w:val="-16"/>
        </w:rPr>
        <w:t xml:space="preserve"> </w:t>
      </w:r>
      <w:r w:rsidRPr="006D32D2">
        <w:rPr>
          <w:rFonts w:ascii="Arial" w:hAnsi="Arial" w:cs="Arial"/>
        </w:rPr>
        <w:t>el</w:t>
      </w:r>
      <w:r w:rsidRPr="006D32D2">
        <w:rPr>
          <w:rFonts w:ascii="Arial" w:hAnsi="Arial" w:cs="Arial"/>
          <w:spacing w:val="-15"/>
        </w:rPr>
        <w:t xml:space="preserve"> </w:t>
      </w:r>
      <w:r w:rsidRPr="006D32D2">
        <w:rPr>
          <w:rFonts w:ascii="Arial" w:hAnsi="Arial" w:cs="Arial"/>
        </w:rPr>
        <w:t>otorgamiento</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la</w:t>
      </w:r>
      <w:r w:rsidRPr="006D32D2">
        <w:rPr>
          <w:rFonts w:ascii="Arial" w:hAnsi="Arial" w:cs="Arial"/>
          <w:spacing w:val="-12"/>
        </w:rPr>
        <w:t xml:space="preserve"> </w:t>
      </w:r>
      <w:r w:rsidRPr="006D32D2">
        <w:rPr>
          <w:rFonts w:ascii="Arial" w:hAnsi="Arial" w:cs="Arial"/>
        </w:rPr>
        <w:t>licencia</w:t>
      </w:r>
      <w:r w:rsidRPr="006D32D2">
        <w:rPr>
          <w:rFonts w:ascii="Arial" w:hAnsi="Arial" w:cs="Arial"/>
          <w:spacing w:val="-12"/>
        </w:rPr>
        <w:t xml:space="preserve"> </w:t>
      </w:r>
      <w:r w:rsidRPr="006D32D2">
        <w:rPr>
          <w:rFonts w:ascii="Arial" w:hAnsi="Arial" w:cs="Arial"/>
        </w:rPr>
        <w:t>para</w:t>
      </w:r>
      <w:r w:rsidRPr="006D32D2">
        <w:rPr>
          <w:rFonts w:ascii="Arial" w:hAnsi="Arial" w:cs="Arial"/>
          <w:spacing w:val="-12"/>
        </w:rPr>
        <w:t xml:space="preserve"> </w:t>
      </w:r>
      <w:r w:rsidRPr="006D32D2">
        <w:rPr>
          <w:rFonts w:ascii="Arial" w:hAnsi="Arial" w:cs="Arial"/>
        </w:rPr>
        <w:t>la</w:t>
      </w:r>
      <w:r w:rsidRPr="006D32D2">
        <w:rPr>
          <w:rFonts w:ascii="Arial" w:hAnsi="Arial" w:cs="Arial"/>
          <w:spacing w:val="-11"/>
        </w:rPr>
        <w:t xml:space="preserve"> </w:t>
      </w:r>
      <w:r w:rsidRPr="006D32D2">
        <w:rPr>
          <w:rFonts w:ascii="Arial" w:hAnsi="Arial" w:cs="Arial"/>
          <w:position w:val="-1"/>
        </w:rPr>
        <w:t>ejecución</w:t>
      </w:r>
      <w:r w:rsidRPr="006D32D2">
        <w:rPr>
          <w:rFonts w:ascii="Arial" w:hAnsi="Arial" w:cs="Arial"/>
          <w:spacing w:val="-14"/>
          <w:position w:val="-1"/>
        </w:rPr>
        <w:t xml:space="preserve"> </w:t>
      </w:r>
      <w:r w:rsidRPr="006D32D2">
        <w:rPr>
          <w:rFonts w:ascii="Arial" w:hAnsi="Arial" w:cs="Arial"/>
          <w:position w:val="-1"/>
        </w:rPr>
        <w:t>de</w:t>
      </w:r>
      <w:r w:rsidRPr="006D32D2">
        <w:rPr>
          <w:rFonts w:ascii="Arial" w:hAnsi="Arial" w:cs="Arial"/>
          <w:spacing w:val="-12"/>
          <w:position w:val="-1"/>
        </w:rPr>
        <w:t xml:space="preserve"> </w:t>
      </w:r>
      <w:r w:rsidRPr="006D32D2">
        <w:rPr>
          <w:rFonts w:ascii="Arial" w:hAnsi="Arial" w:cs="Arial"/>
          <w:position w:val="-1"/>
        </w:rPr>
        <w:t>obras</w:t>
      </w:r>
      <w:r w:rsidRPr="006D32D2">
        <w:rPr>
          <w:rFonts w:ascii="Arial" w:hAnsi="Arial" w:cs="Arial"/>
          <w:spacing w:val="-15"/>
          <w:position w:val="-1"/>
        </w:rPr>
        <w:t xml:space="preserve"> </w:t>
      </w:r>
      <w:r w:rsidRPr="006D32D2">
        <w:rPr>
          <w:rFonts w:ascii="Arial" w:hAnsi="Arial" w:cs="Arial"/>
          <w:position w:val="-1"/>
        </w:rPr>
        <w:t xml:space="preserve">dentro </w:t>
      </w:r>
      <w:r w:rsidRPr="006D32D2">
        <w:rPr>
          <w:rFonts w:ascii="Arial" w:hAnsi="Arial" w:cs="Arial"/>
        </w:rPr>
        <w:t>del panteón municipal, se cubrirán los derechos conforme a las tarifas siguientes:</w:t>
      </w:r>
    </w:p>
    <w:p w14:paraId="0E8CED8B" w14:textId="77777777" w:rsidR="00D342C2" w:rsidRPr="006D32D2" w:rsidRDefault="00D342C2">
      <w:pPr>
        <w:pStyle w:val="Textoindependiente"/>
        <w:spacing w:before="51"/>
        <w:rPr>
          <w:rFonts w:ascii="Arial" w:hAnsi="Arial" w:cs="Arial"/>
        </w:rPr>
      </w:pPr>
    </w:p>
    <w:tbl>
      <w:tblPr>
        <w:tblStyle w:val="TableNormal"/>
        <w:tblW w:w="0" w:type="auto"/>
        <w:tblInd w:w="709" w:type="dxa"/>
        <w:tblLayout w:type="fixed"/>
        <w:tblLook w:val="01E0" w:firstRow="1" w:lastRow="1" w:firstColumn="1" w:lastColumn="1" w:noHBand="0" w:noVBand="0"/>
      </w:tblPr>
      <w:tblGrid>
        <w:gridCol w:w="4015"/>
        <w:gridCol w:w="3923"/>
      </w:tblGrid>
      <w:tr w:rsidR="00D342C2" w:rsidRPr="006D32D2" w14:paraId="6F5FE3A7" w14:textId="77777777" w:rsidTr="00160173">
        <w:trPr>
          <w:trHeight w:val="412"/>
        </w:trPr>
        <w:tc>
          <w:tcPr>
            <w:tcW w:w="4015" w:type="dxa"/>
          </w:tcPr>
          <w:p w14:paraId="4F8199EE"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I.</w:t>
            </w:r>
            <w:r w:rsidRPr="006D32D2">
              <w:rPr>
                <w:rFonts w:ascii="Arial" w:hAnsi="Arial" w:cs="Arial"/>
                <w:spacing w:val="-1"/>
                <w:sz w:val="24"/>
                <w:szCs w:val="24"/>
              </w:rPr>
              <w:t xml:space="preserve"> </w:t>
            </w:r>
            <w:r w:rsidRPr="006D32D2">
              <w:rPr>
                <w:rFonts w:ascii="Arial" w:hAnsi="Arial" w:cs="Arial"/>
                <w:spacing w:val="-2"/>
                <w:sz w:val="24"/>
                <w:szCs w:val="24"/>
              </w:rPr>
              <w:t>Bóvedas.</w:t>
            </w:r>
          </w:p>
        </w:tc>
        <w:tc>
          <w:tcPr>
            <w:tcW w:w="3923" w:type="dxa"/>
          </w:tcPr>
          <w:p w14:paraId="39FB0E49" w14:textId="77777777" w:rsidR="00D342C2" w:rsidRPr="006D32D2" w:rsidRDefault="00160173" w:rsidP="00B21541">
            <w:pPr>
              <w:pStyle w:val="TableParagraph"/>
              <w:spacing w:line="268" w:lineRule="exact"/>
              <w:ind w:right="183"/>
              <w:jc w:val="righ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0.88</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r w:rsidR="00D342C2" w:rsidRPr="006D32D2" w14:paraId="374C0610" w14:textId="77777777" w:rsidTr="00160173">
        <w:trPr>
          <w:trHeight w:val="557"/>
        </w:trPr>
        <w:tc>
          <w:tcPr>
            <w:tcW w:w="4015" w:type="dxa"/>
          </w:tcPr>
          <w:p w14:paraId="4CAD7567" w14:textId="77777777" w:rsidR="00D342C2" w:rsidRPr="006D32D2" w:rsidRDefault="006714CB">
            <w:pPr>
              <w:pStyle w:val="TableParagraph"/>
              <w:spacing w:before="136"/>
              <w:ind w:left="50"/>
              <w:jc w:val="left"/>
              <w:rPr>
                <w:rFonts w:ascii="Arial" w:hAnsi="Arial" w:cs="Arial"/>
                <w:sz w:val="24"/>
                <w:szCs w:val="24"/>
              </w:rPr>
            </w:pPr>
            <w:r w:rsidRPr="006D32D2">
              <w:rPr>
                <w:rFonts w:ascii="Arial" w:hAnsi="Arial" w:cs="Arial"/>
                <w:sz w:val="24"/>
                <w:szCs w:val="24"/>
              </w:rPr>
              <w:t>II.</w:t>
            </w:r>
            <w:r w:rsidRPr="006D32D2">
              <w:rPr>
                <w:rFonts w:ascii="Arial" w:hAnsi="Arial" w:cs="Arial"/>
                <w:spacing w:val="1"/>
                <w:sz w:val="24"/>
                <w:szCs w:val="24"/>
              </w:rPr>
              <w:t xml:space="preserve"> </w:t>
            </w:r>
            <w:r w:rsidRPr="006D32D2">
              <w:rPr>
                <w:rFonts w:ascii="Arial" w:hAnsi="Arial" w:cs="Arial"/>
                <w:spacing w:val="-2"/>
                <w:sz w:val="24"/>
                <w:szCs w:val="24"/>
              </w:rPr>
              <w:t>Monumentos.</w:t>
            </w:r>
          </w:p>
        </w:tc>
        <w:tc>
          <w:tcPr>
            <w:tcW w:w="3923" w:type="dxa"/>
          </w:tcPr>
          <w:p w14:paraId="357DD473" w14:textId="77777777" w:rsidR="00D342C2" w:rsidRPr="006D32D2" w:rsidRDefault="00160173" w:rsidP="00B21541">
            <w:pPr>
              <w:pStyle w:val="TableParagraph"/>
              <w:spacing w:before="139"/>
              <w:ind w:right="183"/>
              <w:jc w:val="righ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0.88</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r w:rsidR="00D342C2" w:rsidRPr="006D32D2" w14:paraId="071966C5" w14:textId="77777777" w:rsidTr="00160173">
        <w:trPr>
          <w:trHeight w:val="553"/>
        </w:trPr>
        <w:tc>
          <w:tcPr>
            <w:tcW w:w="4015" w:type="dxa"/>
          </w:tcPr>
          <w:p w14:paraId="7A9155D2" w14:textId="77777777" w:rsidR="00D342C2" w:rsidRPr="006D32D2" w:rsidRDefault="006714CB">
            <w:pPr>
              <w:pStyle w:val="TableParagraph"/>
              <w:spacing w:before="135"/>
              <w:ind w:left="50"/>
              <w:jc w:val="left"/>
              <w:rPr>
                <w:rFonts w:ascii="Arial" w:hAnsi="Arial" w:cs="Arial"/>
                <w:sz w:val="24"/>
                <w:szCs w:val="24"/>
              </w:rPr>
            </w:pPr>
            <w:r w:rsidRPr="006D32D2">
              <w:rPr>
                <w:rFonts w:ascii="Arial" w:hAnsi="Arial" w:cs="Arial"/>
                <w:sz w:val="24"/>
                <w:szCs w:val="24"/>
              </w:rPr>
              <w:t>III.</w:t>
            </w:r>
            <w:r w:rsidRPr="006D32D2">
              <w:rPr>
                <w:rFonts w:ascii="Arial" w:hAnsi="Arial" w:cs="Arial"/>
                <w:spacing w:val="-2"/>
                <w:sz w:val="24"/>
                <w:szCs w:val="24"/>
              </w:rPr>
              <w:t xml:space="preserve"> Criptas.</w:t>
            </w:r>
          </w:p>
        </w:tc>
        <w:tc>
          <w:tcPr>
            <w:tcW w:w="3923" w:type="dxa"/>
          </w:tcPr>
          <w:p w14:paraId="34965A77" w14:textId="77777777" w:rsidR="00D342C2" w:rsidRPr="006D32D2" w:rsidRDefault="00160173" w:rsidP="00B21541">
            <w:pPr>
              <w:pStyle w:val="TableParagraph"/>
              <w:spacing w:before="135"/>
              <w:ind w:right="183"/>
              <w:jc w:val="righ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0.88</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r w:rsidR="00D342C2" w:rsidRPr="006D32D2" w14:paraId="22000070" w14:textId="77777777" w:rsidTr="00160173">
        <w:trPr>
          <w:trHeight w:val="554"/>
        </w:trPr>
        <w:tc>
          <w:tcPr>
            <w:tcW w:w="4015" w:type="dxa"/>
          </w:tcPr>
          <w:p w14:paraId="74883761" w14:textId="77777777" w:rsidR="00D342C2" w:rsidRPr="006D32D2" w:rsidRDefault="006714CB">
            <w:pPr>
              <w:pStyle w:val="TableParagraph"/>
              <w:spacing w:before="134"/>
              <w:ind w:left="50"/>
              <w:jc w:val="left"/>
              <w:rPr>
                <w:rFonts w:ascii="Arial" w:hAnsi="Arial" w:cs="Arial"/>
                <w:sz w:val="24"/>
                <w:szCs w:val="24"/>
              </w:rPr>
            </w:pPr>
            <w:r w:rsidRPr="006D32D2">
              <w:rPr>
                <w:rFonts w:ascii="Arial" w:hAnsi="Arial" w:cs="Arial"/>
                <w:sz w:val="24"/>
                <w:szCs w:val="24"/>
              </w:rPr>
              <w:t>IV.</w:t>
            </w:r>
            <w:r w:rsidRPr="006D32D2">
              <w:rPr>
                <w:rFonts w:ascii="Arial" w:hAnsi="Arial" w:cs="Arial"/>
                <w:spacing w:val="1"/>
                <w:sz w:val="24"/>
                <w:szCs w:val="24"/>
              </w:rPr>
              <w:t xml:space="preserve"> </w:t>
            </w:r>
            <w:r w:rsidRPr="006D32D2">
              <w:rPr>
                <w:rFonts w:ascii="Arial" w:hAnsi="Arial" w:cs="Arial"/>
                <w:spacing w:val="-2"/>
                <w:sz w:val="24"/>
                <w:szCs w:val="24"/>
              </w:rPr>
              <w:t>Barandales.</w:t>
            </w:r>
          </w:p>
        </w:tc>
        <w:tc>
          <w:tcPr>
            <w:tcW w:w="3923" w:type="dxa"/>
          </w:tcPr>
          <w:p w14:paraId="28C17DB3" w14:textId="77777777" w:rsidR="00D342C2" w:rsidRPr="006D32D2" w:rsidRDefault="00160173" w:rsidP="00B21541">
            <w:pPr>
              <w:pStyle w:val="TableParagraph"/>
              <w:spacing w:before="134"/>
              <w:ind w:right="183"/>
              <w:jc w:val="righ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0.05</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r w:rsidR="00D342C2" w:rsidRPr="006D32D2" w14:paraId="4FFB7F05" w14:textId="77777777" w:rsidTr="00160173">
        <w:trPr>
          <w:trHeight w:val="547"/>
        </w:trPr>
        <w:tc>
          <w:tcPr>
            <w:tcW w:w="4015" w:type="dxa"/>
          </w:tcPr>
          <w:p w14:paraId="751D9C4E" w14:textId="77777777" w:rsidR="00D342C2" w:rsidRPr="006D32D2" w:rsidRDefault="006714CB">
            <w:pPr>
              <w:pStyle w:val="TableParagraph"/>
              <w:spacing w:before="136"/>
              <w:ind w:left="50"/>
              <w:jc w:val="left"/>
              <w:rPr>
                <w:rFonts w:ascii="Arial" w:hAnsi="Arial" w:cs="Arial"/>
                <w:sz w:val="24"/>
                <w:szCs w:val="24"/>
              </w:rPr>
            </w:pPr>
            <w:r w:rsidRPr="006D32D2">
              <w:rPr>
                <w:rFonts w:ascii="Arial" w:hAnsi="Arial" w:cs="Arial"/>
                <w:sz w:val="24"/>
                <w:szCs w:val="24"/>
              </w:rPr>
              <w:t>V.</w:t>
            </w:r>
            <w:r w:rsidRPr="006D32D2">
              <w:rPr>
                <w:rFonts w:ascii="Arial" w:hAnsi="Arial" w:cs="Arial"/>
                <w:spacing w:val="-7"/>
                <w:sz w:val="24"/>
                <w:szCs w:val="24"/>
              </w:rPr>
              <w:t xml:space="preserve"> </w:t>
            </w:r>
            <w:r w:rsidRPr="006D32D2">
              <w:rPr>
                <w:rFonts w:ascii="Arial" w:hAnsi="Arial" w:cs="Arial"/>
                <w:sz w:val="24"/>
                <w:szCs w:val="24"/>
              </w:rPr>
              <w:t>Circulación</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2"/>
                <w:sz w:val="24"/>
                <w:szCs w:val="24"/>
              </w:rPr>
              <w:t>lotes.</w:t>
            </w:r>
          </w:p>
        </w:tc>
        <w:tc>
          <w:tcPr>
            <w:tcW w:w="3923" w:type="dxa"/>
          </w:tcPr>
          <w:p w14:paraId="0C025174" w14:textId="77777777" w:rsidR="00D342C2" w:rsidRPr="006D32D2" w:rsidRDefault="00160173" w:rsidP="00B21541">
            <w:pPr>
              <w:pStyle w:val="TableParagraph"/>
              <w:spacing w:before="136"/>
              <w:ind w:right="183"/>
              <w:jc w:val="right"/>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0.05</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r w:rsidR="00D342C2" w:rsidRPr="006D32D2" w14:paraId="560D2F07" w14:textId="77777777" w:rsidTr="00160173">
        <w:trPr>
          <w:trHeight w:val="402"/>
        </w:trPr>
        <w:tc>
          <w:tcPr>
            <w:tcW w:w="4015" w:type="dxa"/>
          </w:tcPr>
          <w:p w14:paraId="7E44BF46" w14:textId="77777777" w:rsidR="00D342C2" w:rsidRPr="006D32D2" w:rsidRDefault="006714CB">
            <w:pPr>
              <w:pStyle w:val="TableParagraph"/>
              <w:spacing w:before="127" w:line="256" w:lineRule="exact"/>
              <w:ind w:left="50"/>
              <w:jc w:val="left"/>
              <w:rPr>
                <w:rFonts w:ascii="Arial" w:hAnsi="Arial" w:cs="Arial"/>
                <w:sz w:val="24"/>
                <w:szCs w:val="24"/>
              </w:rPr>
            </w:pPr>
            <w:r w:rsidRPr="006D32D2">
              <w:rPr>
                <w:rFonts w:ascii="Arial" w:hAnsi="Arial" w:cs="Arial"/>
                <w:sz w:val="24"/>
                <w:szCs w:val="24"/>
              </w:rPr>
              <w:t>VI.</w:t>
            </w:r>
            <w:r w:rsidRPr="006D32D2">
              <w:rPr>
                <w:rFonts w:ascii="Arial" w:hAnsi="Arial" w:cs="Arial"/>
                <w:spacing w:val="-3"/>
                <w:sz w:val="24"/>
                <w:szCs w:val="24"/>
              </w:rPr>
              <w:t xml:space="preserve"> </w:t>
            </w:r>
            <w:r w:rsidRPr="006D32D2">
              <w:rPr>
                <w:rFonts w:ascii="Arial" w:hAnsi="Arial" w:cs="Arial"/>
                <w:spacing w:val="-2"/>
                <w:sz w:val="24"/>
                <w:szCs w:val="24"/>
              </w:rPr>
              <w:t>Capillas.</w:t>
            </w:r>
          </w:p>
        </w:tc>
        <w:tc>
          <w:tcPr>
            <w:tcW w:w="3923" w:type="dxa"/>
          </w:tcPr>
          <w:p w14:paraId="2E6AE62E" w14:textId="77777777" w:rsidR="00D342C2" w:rsidRPr="006D32D2" w:rsidRDefault="00160173" w:rsidP="00160173">
            <w:pPr>
              <w:pStyle w:val="TableParagraph"/>
              <w:spacing w:before="127" w:line="256" w:lineRule="exact"/>
              <w:ind w:right="48"/>
              <w:rPr>
                <w:rFonts w:ascii="Arial" w:hAnsi="Arial" w:cs="Arial"/>
                <w:sz w:val="24"/>
                <w:szCs w:val="24"/>
              </w:rPr>
            </w:pPr>
            <w:r>
              <w:rPr>
                <w:rFonts w:ascii="Arial" w:hAnsi="Arial" w:cs="Arial"/>
                <w:sz w:val="24"/>
                <w:szCs w:val="24"/>
              </w:rPr>
              <w:t xml:space="preserve">                                     </w:t>
            </w:r>
            <w:r w:rsidR="006714CB" w:rsidRPr="006D32D2">
              <w:rPr>
                <w:rFonts w:ascii="Arial" w:hAnsi="Arial" w:cs="Arial"/>
                <w:sz w:val="24"/>
                <w:szCs w:val="24"/>
              </w:rPr>
              <w:t>1.79</w:t>
            </w:r>
            <w:r w:rsidR="006714CB" w:rsidRPr="006D32D2">
              <w:rPr>
                <w:rFonts w:ascii="Arial" w:hAnsi="Arial" w:cs="Arial"/>
                <w:spacing w:val="-16"/>
                <w:sz w:val="24"/>
                <w:szCs w:val="24"/>
              </w:rPr>
              <w:t xml:space="preserve"> </w:t>
            </w:r>
            <w:r w:rsidR="006714CB" w:rsidRPr="006D32D2">
              <w:rPr>
                <w:rFonts w:ascii="Arial" w:hAnsi="Arial" w:cs="Arial"/>
                <w:spacing w:val="-4"/>
                <w:sz w:val="24"/>
                <w:szCs w:val="24"/>
              </w:rPr>
              <w:t>UMAS</w:t>
            </w:r>
          </w:p>
        </w:tc>
      </w:tr>
    </w:tbl>
    <w:p w14:paraId="52D201D9" w14:textId="77777777" w:rsidR="00D342C2" w:rsidRPr="006D32D2" w:rsidRDefault="00D342C2">
      <w:pPr>
        <w:spacing w:line="256" w:lineRule="exact"/>
        <w:jc w:val="right"/>
        <w:rPr>
          <w:rFonts w:ascii="Arial" w:hAnsi="Arial" w:cs="Arial"/>
          <w:sz w:val="24"/>
          <w:szCs w:val="24"/>
        </w:rPr>
        <w:sectPr w:rsidR="00D342C2" w:rsidRPr="006D32D2">
          <w:pgSz w:w="12240" w:h="15840"/>
          <w:pgMar w:top="1820" w:right="500" w:bottom="1340" w:left="1180" w:header="0" w:footer="1154" w:gutter="0"/>
          <w:cols w:space="720"/>
        </w:sectPr>
      </w:pPr>
    </w:p>
    <w:p w14:paraId="5D9DC7A8" w14:textId="77777777" w:rsidR="00D342C2" w:rsidRPr="006D32D2" w:rsidRDefault="00D342C2">
      <w:pPr>
        <w:pStyle w:val="Textoindependiente"/>
        <w:rPr>
          <w:rFonts w:ascii="Arial" w:hAnsi="Arial" w:cs="Arial"/>
        </w:rPr>
      </w:pPr>
    </w:p>
    <w:p w14:paraId="09017278" w14:textId="77777777" w:rsidR="00D342C2" w:rsidRPr="006D32D2" w:rsidRDefault="00D342C2">
      <w:pPr>
        <w:pStyle w:val="Textoindependiente"/>
        <w:rPr>
          <w:rFonts w:ascii="Arial" w:hAnsi="Arial" w:cs="Arial"/>
        </w:rPr>
      </w:pPr>
    </w:p>
    <w:p w14:paraId="1791116E" w14:textId="77777777" w:rsidR="00D342C2" w:rsidRPr="006D32D2" w:rsidRDefault="00D342C2">
      <w:pPr>
        <w:pStyle w:val="Textoindependiente"/>
        <w:spacing w:before="192"/>
        <w:rPr>
          <w:rFonts w:ascii="Arial" w:hAnsi="Arial" w:cs="Arial"/>
        </w:rPr>
      </w:pPr>
    </w:p>
    <w:p w14:paraId="33566667"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SEGUNDA</w:t>
      </w:r>
    </w:p>
    <w:p w14:paraId="14A35529" w14:textId="77777777" w:rsidR="00D342C2" w:rsidRPr="006D32D2" w:rsidRDefault="00D342C2">
      <w:pPr>
        <w:pStyle w:val="Textoindependiente"/>
        <w:spacing w:before="5"/>
        <w:rPr>
          <w:rFonts w:ascii="Arial" w:hAnsi="Arial" w:cs="Arial"/>
          <w:b/>
        </w:rPr>
      </w:pPr>
    </w:p>
    <w:p w14:paraId="5906D445" w14:textId="77777777" w:rsidR="00D342C2" w:rsidRPr="006D32D2" w:rsidRDefault="006714CB">
      <w:pPr>
        <w:spacing w:line="242" w:lineRule="auto"/>
        <w:ind w:left="567" w:right="1244"/>
        <w:jc w:val="center"/>
        <w:rPr>
          <w:rFonts w:ascii="Arial" w:hAnsi="Arial" w:cs="Arial"/>
          <w:b/>
          <w:sz w:val="24"/>
          <w:szCs w:val="24"/>
        </w:rPr>
      </w:pPr>
      <w:r w:rsidRPr="006D32D2">
        <w:rPr>
          <w:rFonts w:ascii="Arial" w:hAnsi="Arial" w:cs="Arial"/>
          <w:b/>
          <w:sz w:val="24"/>
          <w:szCs w:val="24"/>
        </w:rPr>
        <w:t>LICENCIAS</w:t>
      </w:r>
      <w:r w:rsidRPr="006D32D2">
        <w:rPr>
          <w:rFonts w:ascii="Arial" w:hAnsi="Arial" w:cs="Arial"/>
          <w:b/>
          <w:spacing w:val="-12"/>
          <w:sz w:val="24"/>
          <w:szCs w:val="24"/>
        </w:rPr>
        <w:t xml:space="preserve"> </w:t>
      </w:r>
      <w:r w:rsidRPr="006D32D2">
        <w:rPr>
          <w:rFonts w:ascii="Arial" w:hAnsi="Arial" w:cs="Arial"/>
          <w:b/>
          <w:sz w:val="24"/>
          <w:szCs w:val="24"/>
        </w:rPr>
        <w:t>PARA</w:t>
      </w:r>
      <w:r w:rsidRPr="006D32D2">
        <w:rPr>
          <w:rFonts w:ascii="Arial" w:hAnsi="Arial" w:cs="Arial"/>
          <w:b/>
          <w:spacing w:val="-12"/>
          <w:sz w:val="24"/>
          <w:szCs w:val="24"/>
        </w:rPr>
        <w:t xml:space="preserve"> </w:t>
      </w:r>
      <w:r w:rsidRPr="006D32D2">
        <w:rPr>
          <w:rFonts w:ascii="Arial" w:hAnsi="Arial" w:cs="Arial"/>
          <w:b/>
          <w:sz w:val="24"/>
          <w:szCs w:val="24"/>
        </w:rPr>
        <w:t>EL</w:t>
      </w:r>
      <w:r w:rsidRPr="006D32D2">
        <w:rPr>
          <w:rFonts w:ascii="Arial" w:hAnsi="Arial" w:cs="Arial"/>
          <w:b/>
          <w:spacing w:val="-16"/>
          <w:sz w:val="24"/>
          <w:szCs w:val="24"/>
        </w:rPr>
        <w:t xml:space="preserve"> </w:t>
      </w:r>
      <w:r w:rsidRPr="006D32D2">
        <w:rPr>
          <w:rFonts w:ascii="Arial" w:hAnsi="Arial" w:cs="Arial"/>
          <w:b/>
          <w:sz w:val="24"/>
          <w:szCs w:val="24"/>
        </w:rPr>
        <w:t>ALINEAMIENTO</w:t>
      </w:r>
      <w:r w:rsidRPr="006D32D2">
        <w:rPr>
          <w:rFonts w:ascii="Arial" w:hAnsi="Arial" w:cs="Arial"/>
          <w:b/>
          <w:spacing w:val="-11"/>
          <w:sz w:val="24"/>
          <w:szCs w:val="24"/>
        </w:rPr>
        <w:t xml:space="preserve"> </w:t>
      </w:r>
      <w:r w:rsidRPr="006D32D2">
        <w:rPr>
          <w:rFonts w:ascii="Arial" w:hAnsi="Arial" w:cs="Arial"/>
          <w:b/>
          <w:sz w:val="24"/>
          <w:szCs w:val="24"/>
        </w:rPr>
        <w:t>DE</w:t>
      </w:r>
      <w:r w:rsidRPr="006D32D2">
        <w:rPr>
          <w:rFonts w:ascii="Arial" w:hAnsi="Arial" w:cs="Arial"/>
          <w:b/>
          <w:spacing w:val="-14"/>
          <w:sz w:val="24"/>
          <w:szCs w:val="24"/>
        </w:rPr>
        <w:t xml:space="preserve"> </w:t>
      </w:r>
      <w:r w:rsidRPr="006D32D2">
        <w:rPr>
          <w:rFonts w:ascii="Arial" w:hAnsi="Arial" w:cs="Arial"/>
          <w:b/>
          <w:sz w:val="24"/>
          <w:szCs w:val="24"/>
        </w:rPr>
        <w:t>EDIFICIOS</w:t>
      </w:r>
      <w:r w:rsidRPr="006D32D2">
        <w:rPr>
          <w:rFonts w:ascii="Arial" w:hAnsi="Arial" w:cs="Arial"/>
          <w:b/>
          <w:spacing w:val="-5"/>
          <w:sz w:val="24"/>
          <w:szCs w:val="24"/>
        </w:rPr>
        <w:t xml:space="preserve"> </w:t>
      </w:r>
      <w:r w:rsidRPr="006D32D2">
        <w:rPr>
          <w:rFonts w:ascii="Arial" w:hAnsi="Arial" w:cs="Arial"/>
          <w:b/>
          <w:sz w:val="24"/>
          <w:szCs w:val="24"/>
        </w:rPr>
        <w:t>O</w:t>
      </w:r>
      <w:r w:rsidRPr="006D32D2">
        <w:rPr>
          <w:rFonts w:ascii="Arial" w:hAnsi="Arial" w:cs="Arial"/>
          <w:b/>
          <w:spacing w:val="-5"/>
          <w:sz w:val="24"/>
          <w:szCs w:val="24"/>
        </w:rPr>
        <w:t xml:space="preserve"> </w:t>
      </w:r>
      <w:r w:rsidRPr="006D32D2">
        <w:rPr>
          <w:rFonts w:ascii="Arial" w:hAnsi="Arial" w:cs="Arial"/>
          <w:b/>
          <w:sz w:val="24"/>
          <w:szCs w:val="24"/>
        </w:rPr>
        <w:t>CASAS</w:t>
      </w:r>
      <w:r w:rsidRPr="006D32D2">
        <w:rPr>
          <w:rFonts w:ascii="Arial" w:hAnsi="Arial" w:cs="Arial"/>
          <w:b/>
          <w:spacing w:val="-5"/>
          <w:sz w:val="24"/>
          <w:szCs w:val="24"/>
        </w:rPr>
        <w:t xml:space="preserve"> </w:t>
      </w:r>
      <w:r w:rsidRPr="006D32D2">
        <w:rPr>
          <w:rFonts w:ascii="Arial" w:hAnsi="Arial" w:cs="Arial"/>
          <w:b/>
          <w:sz w:val="24"/>
          <w:szCs w:val="24"/>
        </w:rPr>
        <w:t>HABITACIÓN Y PREDIOS</w:t>
      </w:r>
    </w:p>
    <w:p w14:paraId="760A34C1" w14:textId="77777777" w:rsidR="00D342C2" w:rsidRPr="006D32D2" w:rsidRDefault="006714CB">
      <w:pPr>
        <w:pStyle w:val="Textoindependiente"/>
        <w:spacing w:before="265"/>
        <w:ind w:left="522" w:right="1197"/>
        <w:jc w:val="both"/>
        <w:rPr>
          <w:rFonts w:ascii="Arial" w:hAnsi="Arial" w:cs="Arial"/>
        </w:rPr>
      </w:pPr>
      <w:r w:rsidRPr="006D32D2">
        <w:rPr>
          <w:rFonts w:ascii="Arial" w:hAnsi="Arial" w:cs="Arial"/>
          <w:b/>
          <w:position w:val="-2"/>
        </w:rPr>
        <w:t xml:space="preserve">ARTÍCULO 50.- </w:t>
      </w:r>
      <w:r w:rsidRPr="006D32D2">
        <w:rPr>
          <w:rFonts w:ascii="Arial" w:hAnsi="Arial" w:cs="Arial"/>
        </w:rPr>
        <w:t xml:space="preserve">Toda obra de alineamiento de edificios o casas </w:t>
      </w:r>
      <w:r w:rsidRPr="006D32D2">
        <w:rPr>
          <w:rFonts w:ascii="Arial" w:hAnsi="Arial" w:cs="Arial"/>
          <w:position w:val="-1"/>
        </w:rPr>
        <w:t>habitación</w:t>
      </w:r>
      <w:r w:rsidRPr="006D32D2">
        <w:rPr>
          <w:rFonts w:ascii="Arial" w:hAnsi="Arial" w:cs="Arial"/>
          <w:spacing w:val="-6"/>
          <w:position w:val="-1"/>
        </w:rPr>
        <w:t xml:space="preserve"> </w:t>
      </w:r>
      <w:r w:rsidRPr="006D32D2">
        <w:rPr>
          <w:rFonts w:ascii="Arial" w:hAnsi="Arial" w:cs="Arial"/>
          <w:position w:val="-1"/>
        </w:rPr>
        <w:t>y</w:t>
      </w:r>
      <w:r w:rsidRPr="006D32D2">
        <w:rPr>
          <w:rFonts w:ascii="Arial" w:hAnsi="Arial" w:cs="Arial"/>
          <w:spacing w:val="-12"/>
          <w:position w:val="-1"/>
        </w:rPr>
        <w:t xml:space="preserve"> </w:t>
      </w:r>
      <w:r w:rsidRPr="006D32D2">
        <w:rPr>
          <w:rFonts w:ascii="Arial" w:hAnsi="Arial" w:cs="Arial"/>
          <w:position w:val="-1"/>
        </w:rPr>
        <w:t xml:space="preserve">de </w:t>
      </w:r>
      <w:r w:rsidRPr="006D32D2">
        <w:rPr>
          <w:rFonts w:ascii="Arial" w:hAnsi="Arial" w:cs="Arial"/>
        </w:rPr>
        <w:t>predios</w:t>
      </w:r>
      <w:r w:rsidRPr="006D32D2">
        <w:rPr>
          <w:rFonts w:ascii="Arial" w:hAnsi="Arial" w:cs="Arial"/>
          <w:spacing w:val="-4"/>
        </w:rPr>
        <w:t xml:space="preserve"> </w:t>
      </w:r>
      <w:r w:rsidRPr="006D32D2">
        <w:rPr>
          <w:rFonts w:ascii="Arial" w:hAnsi="Arial" w:cs="Arial"/>
        </w:rPr>
        <w:t>requiere</w:t>
      </w:r>
      <w:r w:rsidRPr="006D32D2">
        <w:rPr>
          <w:rFonts w:ascii="Arial" w:hAnsi="Arial" w:cs="Arial"/>
          <w:spacing w:val="-3"/>
        </w:rPr>
        <w:t xml:space="preserve"> </w:t>
      </w:r>
      <w:r w:rsidRPr="006D32D2">
        <w:rPr>
          <w:rFonts w:ascii="Arial" w:hAnsi="Arial" w:cs="Arial"/>
        </w:rPr>
        <w:t>de</w:t>
      </w:r>
      <w:r w:rsidRPr="006D32D2">
        <w:rPr>
          <w:rFonts w:ascii="Arial" w:hAnsi="Arial" w:cs="Arial"/>
          <w:spacing w:val="-3"/>
        </w:rPr>
        <w:t xml:space="preserve"> </w:t>
      </w:r>
      <w:r w:rsidRPr="006D32D2">
        <w:rPr>
          <w:rFonts w:ascii="Arial" w:hAnsi="Arial" w:cs="Arial"/>
        </w:rPr>
        <w:t>licencia</w:t>
      </w:r>
      <w:r w:rsidRPr="006D32D2">
        <w:rPr>
          <w:rFonts w:ascii="Arial" w:hAnsi="Arial" w:cs="Arial"/>
          <w:spacing w:val="-3"/>
        </w:rPr>
        <w:t xml:space="preserve"> </w:t>
      </w:r>
      <w:r w:rsidRPr="006D32D2">
        <w:rPr>
          <w:rFonts w:ascii="Arial" w:hAnsi="Arial" w:cs="Arial"/>
        </w:rPr>
        <w:t>previa</w:t>
      </w:r>
      <w:r w:rsidRPr="006D32D2">
        <w:rPr>
          <w:rFonts w:ascii="Arial" w:hAnsi="Arial" w:cs="Arial"/>
          <w:spacing w:val="-3"/>
        </w:rPr>
        <w:t xml:space="preserve"> </w:t>
      </w:r>
      <w:r w:rsidRPr="006D32D2">
        <w:rPr>
          <w:rFonts w:ascii="Arial" w:hAnsi="Arial" w:cs="Arial"/>
        </w:rPr>
        <w:t>que</w:t>
      </w:r>
      <w:r w:rsidRPr="006D32D2">
        <w:rPr>
          <w:rFonts w:ascii="Arial" w:hAnsi="Arial" w:cs="Arial"/>
          <w:spacing w:val="-3"/>
        </w:rPr>
        <w:t xml:space="preserve"> </w:t>
      </w:r>
      <w:r w:rsidRPr="006D32D2">
        <w:rPr>
          <w:rFonts w:ascii="Arial" w:hAnsi="Arial" w:cs="Arial"/>
        </w:rPr>
        <w:t xml:space="preserve">expedirá el Ayuntamiento una vez que se hayan cumplido los requisitos necesarios y cubiertos los derechos </w:t>
      </w:r>
      <w:r w:rsidRPr="006D32D2">
        <w:rPr>
          <w:rFonts w:ascii="Arial" w:hAnsi="Arial" w:cs="Arial"/>
          <w:spacing w:val="-2"/>
        </w:rPr>
        <w:t>correspondientes.</w:t>
      </w:r>
    </w:p>
    <w:p w14:paraId="0096BA37" w14:textId="77777777" w:rsidR="00D342C2" w:rsidRPr="006D32D2" w:rsidRDefault="00D342C2">
      <w:pPr>
        <w:pStyle w:val="Textoindependiente"/>
        <w:rPr>
          <w:rFonts w:ascii="Arial" w:hAnsi="Arial" w:cs="Arial"/>
        </w:rPr>
      </w:pPr>
    </w:p>
    <w:p w14:paraId="31728B40" w14:textId="77777777" w:rsidR="00D342C2" w:rsidRPr="006D32D2" w:rsidRDefault="006714CB">
      <w:pPr>
        <w:pStyle w:val="Textoindependiente"/>
        <w:ind w:left="522" w:right="1195"/>
        <w:jc w:val="both"/>
        <w:rPr>
          <w:rFonts w:ascii="Arial" w:hAnsi="Arial" w:cs="Arial"/>
        </w:rPr>
      </w:pPr>
      <w:r w:rsidRPr="006D32D2">
        <w:rPr>
          <w:rFonts w:ascii="Arial" w:hAnsi="Arial" w:cs="Arial"/>
          <w:b/>
          <w:position w:val="-2"/>
        </w:rPr>
        <w:t>ARTÍCULO</w:t>
      </w:r>
      <w:r w:rsidRPr="006D32D2">
        <w:rPr>
          <w:rFonts w:ascii="Arial" w:hAnsi="Arial" w:cs="Arial"/>
          <w:b/>
          <w:spacing w:val="-17"/>
          <w:position w:val="-2"/>
        </w:rPr>
        <w:t xml:space="preserve"> </w:t>
      </w:r>
      <w:r w:rsidRPr="006D32D2">
        <w:rPr>
          <w:rFonts w:ascii="Arial" w:hAnsi="Arial" w:cs="Arial"/>
          <w:b/>
          <w:position w:val="-2"/>
        </w:rPr>
        <w:t>51.-</w:t>
      </w:r>
      <w:r w:rsidRPr="006D32D2">
        <w:rPr>
          <w:rFonts w:ascii="Arial" w:hAnsi="Arial" w:cs="Arial"/>
          <w:b/>
          <w:spacing w:val="-15"/>
          <w:position w:val="-2"/>
        </w:rPr>
        <w:t xml:space="preserve"> </w:t>
      </w:r>
      <w:r w:rsidRPr="006D32D2">
        <w:rPr>
          <w:rFonts w:ascii="Arial" w:hAnsi="Arial" w:cs="Arial"/>
        </w:rPr>
        <w:t>Por</w:t>
      </w:r>
      <w:r w:rsidRPr="006D32D2">
        <w:rPr>
          <w:rFonts w:ascii="Arial" w:hAnsi="Arial" w:cs="Arial"/>
          <w:spacing w:val="-2"/>
        </w:rPr>
        <w:t xml:space="preserve"> </w:t>
      </w:r>
      <w:r w:rsidRPr="006D32D2">
        <w:rPr>
          <w:rFonts w:ascii="Arial" w:hAnsi="Arial" w:cs="Arial"/>
        </w:rPr>
        <w:t>la</w:t>
      </w:r>
      <w:r w:rsidRPr="006D32D2">
        <w:rPr>
          <w:rFonts w:ascii="Arial" w:hAnsi="Arial" w:cs="Arial"/>
          <w:spacing w:val="-2"/>
        </w:rPr>
        <w:t xml:space="preserve"> </w:t>
      </w:r>
      <w:r w:rsidRPr="006D32D2">
        <w:rPr>
          <w:rFonts w:ascii="Arial" w:hAnsi="Arial" w:cs="Arial"/>
        </w:rPr>
        <w:t>expedición</w:t>
      </w:r>
      <w:r w:rsidRPr="006D32D2">
        <w:rPr>
          <w:rFonts w:ascii="Arial" w:hAnsi="Arial" w:cs="Arial"/>
          <w:spacing w:val="-2"/>
        </w:rPr>
        <w:t xml:space="preserve"> </w:t>
      </w:r>
      <w:r w:rsidRPr="006D32D2">
        <w:rPr>
          <w:rFonts w:ascii="Arial" w:hAnsi="Arial" w:cs="Arial"/>
        </w:rPr>
        <w:t>de</w:t>
      </w:r>
      <w:r w:rsidRPr="006D32D2">
        <w:rPr>
          <w:rFonts w:ascii="Arial" w:hAnsi="Arial" w:cs="Arial"/>
          <w:spacing w:val="-5"/>
        </w:rPr>
        <w:t xml:space="preserve"> </w:t>
      </w:r>
      <w:r w:rsidRPr="006D32D2">
        <w:rPr>
          <w:rFonts w:ascii="Arial" w:hAnsi="Arial" w:cs="Arial"/>
        </w:rPr>
        <w:t>licencias</w:t>
      </w:r>
      <w:r w:rsidRPr="006D32D2">
        <w:rPr>
          <w:rFonts w:ascii="Arial" w:hAnsi="Arial" w:cs="Arial"/>
          <w:spacing w:val="-1"/>
        </w:rPr>
        <w:t xml:space="preserve"> </w:t>
      </w:r>
      <w:r w:rsidRPr="006D32D2">
        <w:rPr>
          <w:rFonts w:ascii="Arial" w:hAnsi="Arial" w:cs="Arial"/>
        </w:rPr>
        <w:t>de</w:t>
      </w:r>
      <w:r w:rsidRPr="006D32D2">
        <w:rPr>
          <w:rFonts w:ascii="Arial" w:hAnsi="Arial" w:cs="Arial"/>
          <w:spacing w:val="-3"/>
        </w:rPr>
        <w:t xml:space="preserve"> </w:t>
      </w:r>
      <w:r w:rsidRPr="006D32D2">
        <w:rPr>
          <w:rFonts w:ascii="Arial" w:hAnsi="Arial" w:cs="Arial"/>
        </w:rPr>
        <w:t>alineamiento</w:t>
      </w:r>
      <w:r w:rsidRPr="006D32D2">
        <w:rPr>
          <w:rFonts w:ascii="Arial" w:hAnsi="Arial" w:cs="Arial"/>
          <w:spacing w:val="-2"/>
        </w:rPr>
        <w:t xml:space="preserve"> </w:t>
      </w:r>
      <w:r w:rsidRPr="006D32D2">
        <w:rPr>
          <w:rFonts w:ascii="Arial" w:hAnsi="Arial" w:cs="Arial"/>
        </w:rPr>
        <w:t xml:space="preserve">de </w:t>
      </w:r>
      <w:r w:rsidRPr="006D32D2">
        <w:rPr>
          <w:rFonts w:ascii="Arial" w:hAnsi="Arial" w:cs="Arial"/>
          <w:position w:val="-1"/>
        </w:rPr>
        <w:t>edificios</w:t>
      </w:r>
      <w:r w:rsidRPr="006D32D2">
        <w:rPr>
          <w:rFonts w:ascii="Arial" w:hAnsi="Arial" w:cs="Arial"/>
          <w:spacing w:val="-17"/>
          <w:position w:val="-1"/>
        </w:rPr>
        <w:t xml:space="preserve"> </w:t>
      </w:r>
      <w:r w:rsidRPr="006D32D2">
        <w:rPr>
          <w:rFonts w:ascii="Arial" w:hAnsi="Arial" w:cs="Arial"/>
          <w:position w:val="-1"/>
        </w:rPr>
        <w:t>o</w:t>
      </w:r>
      <w:r w:rsidRPr="006D32D2">
        <w:rPr>
          <w:rFonts w:ascii="Arial" w:hAnsi="Arial" w:cs="Arial"/>
          <w:spacing w:val="-17"/>
          <w:position w:val="-1"/>
        </w:rPr>
        <w:t xml:space="preserve"> </w:t>
      </w:r>
      <w:r w:rsidRPr="006D32D2">
        <w:rPr>
          <w:rFonts w:ascii="Arial" w:hAnsi="Arial" w:cs="Arial"/>
          <w:position w:val="-1"/>
        </w:rPr>
        <w:t xml:space="preserve">casas </w:t>
      </w:r>
      <w:r w:rsidRPr="006D32D2">
        <w:rPr>
          <w:rFonts w:ascii="Arial" w:hAnsi="Arial" w:cs="Arial"/>
        </w:rPr>
        <w:t>habitación</w:t>
      </w:r>
      <w:r w:rsidRPr="006D32D2">
        <w:rPr>
          <w:rFonts w:ascii="Arial" w:hAnsi="Arial" w:cs="Arial"/>
          <w:spacing w:val="-17"/>
        </w:rPr>
        <w:t xml:space="preserve"> </w:t>
      </w:r>
      <w:r w:rsidRPr="006D32D2">
        <w:rPr>
          <w:rFonts w:ascii="Arial" w:hAnsi="Arial" w:cs="Arial"/>
        </w:rPr>
        <w:t>y</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predios</w:t>
      </w:r>
      <w:r w:rsidRPr="006D32D2">
        <w:rPr>
          <w:rFonts w:ascii="Arial" w:hAnsi="Arial" w:cs="Arial"/>
          <w:spacing w:val="-17"/>
        </w:rPr>
        <w:t xml:space="preserve"> </w:t>
      </w:r>
      <w:r w:rsidRPr="006D32D2">
        <w:rPr>
          <w:rFonts w:ascii="Arial" w:hAnsi="Arial" w:cs="Arial"/>
        </w:rPr>
        <w:t>frente</w:t>
      </w:r>
      <w:r w:rsidRPr="006D32D2">
        <w:rPr>
          <w:rFonts w:ascii="Arial" w:hAnsi="Arial" w:cs="Arial"/>
          <w:spacing w:val="-17"/>
        </w:rPr>
        <w:t xml:space="preserve"> </w:t>
      </w:r>
      <w:r w:rsidRPr="006D32D2">
        <w:rPr>
          <w:rFonts w:ascii="Arial" w:hAnsi="Arial" w:cs="Arial"/>
        </w:rPr>
        <w:t>a</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vía</w:t>
      </w:r>
      <w:r w:rsidRPr="006D32D2">
        <w:rPr>
          <w:rFonts w:ascii="Arial" w:hAnsi="Arial" w:cs="Arial"/>
          <w:spacing w:val="-17"/>
        </w:rPr>
        <w:t xml:space="preserve"> </w:t>
      </w:r>
      <w:r w:rsidRPr="006D32D2">
        <w:rPr>
          <w:rFonts w:ascii="Arial" w:hAnsi="Arial" w:cs="Arial"/>
        </w:rPr>
        <w:t>pública</w:t>
      </w:r>
      <w:r w:rsidRPr="006D32D2">
        <w:rPr>
          <w:rFonts w:ascii="Arial" w:hAnsi="Arial" w:cs="Arial"/>
          <w:spacing w:val="-17"/>
        </w:rPr>
        <w:t xml:space="preserve"> </w:t>
      </w:r>
      <w:r w:rsidRPr="006D32D2">
        <w:rPr>
          <w:rFonts w:ascii="Arial" w:hAnsi="Arial" w:cs="Arial"/>
        </w:rPr>
        <w:t>para</w:t>
      </w:r>
      <w:r w:rsidRPr="006D32D2">
        <w:rPr>
          <w:rFonts w:ascii="Arial" w:hAnsi="Arial" w:cs="Arial"/>
          <w:spacing w:val="-16"/>
        </w:rPr>
        <w:t xml:space="preserve"> </w:t>
      </w:r>
      <w:r w:rsidRPr="006D32D2">
        <w:rPr>
          <w:rFonts w:ascii="Arial" w:hAnsi="Arial" w:cs="Arial"/>
        </w:rPr>
        <w:t>determinar</w:t>
      </w:r>
      <w:r w:rsidRPr="006D32D2">
        <w:rPr>
          <w:rFonts w:ascii="Arial" w:hAnsi="Arial" w:cs="Arial"/>
          <w:spacing w:val="-17"/>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límite</w:t>
      </w:r>
      <w:r w:rsidRPr="006D32D2">
        <w:rPr>
          <w:rFonts w:ascii="Arial" w:hAnsi="Arial" w:cs="Arial"/>
          <w:spacing w:val="-16"/>
        </w:rPr>
        <w:t xml:space="preserve"> </w:t>
      </w:r>
      <w:r w:rsidRPr="006D32D2">
        <w:rPr>
          <w:rFonts w:ascii="Arial" w:hAnsi="Arial" w:cs="Arial"/>
        </w:rPr>
        <w:t>exterior</w:t>
      </w:r>
      <w:r w:rsidRPr="006D32D2">
        <w:rPr>
          <w:rFonts w:ascii="Arial" w:hAnsi="Arial" w:cs="Arial"/>
          <w:spacing w:val="-17"/>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los predios</w:t>
      </w:r>
      <w:r w:rsidRPr="006D32D2">
        <w:rPr>
          <w:rFonts w:ascii="Arial" w:hAnsi="Arial" w:cs="Arial"/>
          <w:spacing w:val="-2"/>
        </w:rPr>
        <w:t xml:space="preserve"> </w:t>
      </w:r>
      <w:r w:rsidRPr="006D32D2">
        <w:rPr>
          <w:rFonts w:ascii="Arial" w:hAnsi="Arial" w:cs="Arial"/>
        </w:rPr>
        <w:t>en</w:t>
      </w:r>
      <w:r w:rsidRPr="006D32D2">
        <w:rPr>
          <w:rFonts w:ascii="Arial" w:hAnsi="Arial" w:cs="Arial"/>
          <w:spacing w:val="-2"/>
        </w:rPr>
        <w:t xml:space="preserve"> </w:t>
      </w:r>
      <w:r w:rsidRPr="006D32D2">
        <w:rPr>
          <w:rFonts w:ascii="Arial" w:hAnsi="Arial" w:cs="Arial"/>
        </w:rPr>
        <w:t>relación con su</w:t>
      </w:r>
      <w:r w:rsidRPr="006D32D2">
        <w:rPr>
          <w:rFonts w:ascii="Arial" w:hAnsi="Arial" w:cs="Arial"/>
          <w:spacing w:val="-1"/>
        </w:rPr>
        <w:t xml:space="preserve"> </w:t>
      </w:r>
      <w:r w:rsidRPr="006D32D2">
        <w:rPr>
          <w:rFonts w:ascii="Arial" w:hAnsi="Arial" w:cs="Arial"/>
        </w:rPr>
        <w:t>ubicación, se pagará por</w:t>
      </w:r>
      <w:r w:rsidRPr="006D32D2">
        <w:rPr>
          <w:rFonts w:ascii="Arial" w:hAnsi="Arial" w:cs="Arial"/>
          <w:spacing w:val="-4"/>
        </w:rPr>
        <w:t xml:space="preserve"> </w:t>
      </w:r>
      <w:r w:rsidRPr="006D32D2">
        <w:rPr>
          <w:rFonts w:ascii="Arial" w:hAnsi="Arial" w:cs="Arial"/>
        </w:rPr>
        <w:t>metro lineal</w:t>
      </w:r>
      <w:r w:rsidRPr="006D32D2">
        <w:rPr>
          <w:rFonts w:ascii="Arial" w:hAnsi="Arial" w:cs="Arial"/>
          <w:spacing w:val="-1"/>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acuerdo con la tarifa siguiente:</w:t>
      </w:r>
    </w:p>
    <w:p w14:paraId="1254E3BB" w14:textId="77777777" w:rsidR="00D342C2" w:rsidRPr="006D32D2" w:rsidRDefault="00D342C2">
      <w:pPr>
        <w:pStyle w:val="Textoindependiente"/>
        <w:spacing w:before="8"/>
        <w:rPr>
          <w:rFonts w:ascii="Arial" w:hAnsi="Arial" w:cs="Arial"/>
        </w:rPr>
      </w:pPr>
    </w:p>
    <w:p w14:paraId="5DB134DE" w14:textId="77777777" w:rsidR="00D342C2" w:rsidRPr="006D32D2" w:rsidRDefault="006714CB">
      <w:pPr>
        <w:pStyle w:val="Ttulo1"/>
        <w:numPr>
          <w:ilvl w:val="0"/>
          <w:numId w:val="17"/>
        </w:numPr>
        <w:tabs>
          <w:tab w:val="left" w:pos="722"/>
        </w:tabs>
        <w:spacing w:line="240" w:lineRule="auto"/>
        <w:ind w:hanging="200"/>
      </w:pPr>
      <w:r w:rsidRPr="006D32D2">
        <w:rPr>
          <w:noProof/>
          <w:lang w:val="es-MX" w:eastAsia="es-MX"/>
        </w:rPr>
        <mc:AlternateContent>
          <mc:Choice Requires="wps">
            <w:drawing>
              <wp:anchor distT="0" distB="0" distL="0" distR="0" simplePos="0" relativeHeight="251546112" behindDoc="0" locked="0" layoutInCell="1" allowOverlap="1" wp14:anchorId="0976CF6D" wp14:editId="2E0041FF">
                <wp:simplePos x="0" y="0"/>
                <wp:positionH relativeFrom="page">
                  <wp:posOffset>1306575</wp:posOffset>
                </wp:positionH>
                <wp:positionV relativeFrom="paragraph">
                  <wp:posOffset>351417</wp:posOffset>
                </wp:positionV>
                <wp:extent cx="4354195" cy="148971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54195" cy="14897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4049"/>
                              <w:gridCol w:w="2688"/>
                            </w:tblGrid>
                            <w:tr w:rsidR="00A50ED8" w14:paraId="2E919A3E" w14:textId="77777777">
                              <w:trPr>
                                <w:trHeight w:val="340"/>
                              </w:trPr>
                              <w:tc>
                                <w:tcPr>
                                  <w:tcW w:w="4049" w:type="dxa"/>
                                </w:tcPr>
                                <w:p w14:paraId="46FE96A6" w14:textId="77777777" w:rsidR="00A50ED8" w:rsidRDefault="00A50ED8">
                                  <w:pPr>
                                    <w:pStyle w:val="TableParagraph"/>
                                    <w:tabs>
                                      <w:tab w:val="left" w:pos="529"/>
                                    </w:tabs>
                                    <w:spacing w:line="268" w:lineRule="exact"/>
                                    <w:ind w:left="50"/>
                                    <w:jc w:val="left"/>
                                    <w:rPr>
                                      <w:sz w:val="24"/>
                                    </w:rPr>
                                  </w:pPr>
                                  <w:r>
                                    <w:rPr>
                                      <w:spacing w:val="-5"/>
                                      <w:sz w:val="24"/>
                                    </w:rPr>
                                    <w:t>a)</w:t>
                                  </w:r>
                                  <w:r>
                                    <w:rPr>
                                      <w:sz w:val="24"/>
                                    </w:rPr>
                                    <w:tab/>
                                  </w:r>
                                  <w:r>
                                    <w:rPr>
                                      <w:spacing w:val="-2"/>
                                      <w:sz w:val="24"/>
                                    </w:rPr>
                                    <w:t>Popular</w:t>
                                  </w:r>
                                  <w:r>
                                    <w:rPr>
                                      <w:spacing w:val="-9"/>
                                      <w:sz w:val="24"/>
                                    </w:rPr>
                                    <w:t xml:space="preserve"> </w:t>
                                  </w:r>
                                  <w:r>
                                    <w:rPr>
                                      <w:spacing w:val="-2"/>
                                      <w:sz w:val="24"/>
                                    </w:rPr>
                                    <w:t>económica.</w:t>
                                  </w:r>
                                </w:p>
                              </w:tc>
                              <w:tc>
                                <w:tcPr>
                                  <w:tcW w:w="2688" w:type="dxa"/>
                                </w:tcPr>
                                <w:p w14:paraId="2FE63BD1" w14:textId="77777777" w:rsidR="00A50ED8" w:rsidRDefault="00A50ED8">
                                  <w:pPr>
                                    <w:pStyle w:val="TableParagraph"/>
                                    <w:spacing w:line="268" w:lineRule="exact"/>
                                    <w:ind w:right="48"/>
                                    <w:jc w:val="right"/>
                                    <w:rPr>
                                      <w:sz w:val="24"/>
                                    </w:rPr>
                                  </w:pPr>
                                  <w:r>
                                    <w:rPr>
                                      <w:sz w:val="24"/>
                                    </w:rPr>
                                    <w:t>0.19</w:t>
                                  </w:r>
                                  <w:r>
                                    <w:rPr>
                                      <w:spacing w:val="-16"/>
                                      <w:sz w:val="24"/>
                                    </w:rPr>
                                    <w:t xml:space="preserve"> </w:t>
                                  </w:r>
                                  <w:r>
                                    <w:rPr>
                                      <w:spacing w:val="-4"/>
                                      <w:sz w:val="24"/>
                                    </w:rPr>
                                    <w:t>UMAS</w:t>
                                  </w:r>
                                </w:p>
                              </w:tc>
                            </w:tr>
                            <w:tr w:rsidR="00A50ED8" w14:paraId="28643003" w14:textId="77777777">
                              <w:trPr>
                                <w:trHeight w:val="483"/>
                              </w:trPr>
                              <w:tc>
                                <w:tcPr>
                                  <w:tcW w:w="4049" w:type="dxa"/>
                                </w:tcPr>
                                <w:p w14:paraId="22D703C8" w14:textId="77777777" w:rsidR="00A50ED8" w:rsidRDefault="00A50ED8">
                                  <w:pPr>
                                    <w:pStyle w:val="TableParagraph"/>
                                    <w:tabs>
                                      <w:tab w:val="left" w:pos="529"/>
                                    </w:tabs>
                                    <w:spacing w:before="64"/>
                                    <w:ind w:left="50"/>
                                    <w:jc w:val="left"/>
                                    <w:rPr>
                                      <w:sz w:val="24"/>
                                    </w:rPr>
                                  </w:pPr>
                                  <w:r>
                                    <w:rPr>
                                      <w:spacing w:val="-5"/>
                                      <w:sz w:val="24"/>
                                    </w:rPr>
                                    <w:t>b)</w:t>
                                  </w:r>
                                  <w:r>
                                    <w:rPr>
                                      <w:sz w:val="24"/>
                                    </w:rPr>
                                    <w:tab/>
                                  </w:r>
                                  <w:r>
                                    <w:rPr>
                                      <w:spacing w:val="-2"/>
                                      <w:sz w:val="24"/>
                                    </w:rPr>
                                    <w:t>Popular.</w:t>
                                  </w:r>
                                </w:p>
                              </w:tc>
                              <w:tc>
                                <w:tcPr>
                                  <w:tcW w:w="2688" w:type="dxa"/>
                                </w:tcPr>
                                <w:p w14:paraId="2DB8DF88" w14:textId="77777777" w:rsidR="00A50ED8" w:rsidRDefault="00A50ED8">
                                  <w:pPr>
                                    <w:pStyle w:val="TableParagraph"/>
                                    <w:spacing w:before="64"/>
                                    <w:ind w:right="48"/>
                                    <w:jc w:val="right"/>
                                    <w:rPr>
                                      <w:sz w:val="24"/>
                                    </w:rPr>
                                  </w:pPr>
                                  <w:r>
                                    <w:rPr>
                                      <w:sz w:val="24"/>
                                    </w:rPr>
                                    <w:t>0.22</w:t>
                                  </w:r>
                                  <w:r>
                                    <w:rPr>
                                      <w:spacing w:val="-16"/>
                                      <w:sz w:val="24"/>
                                    </w:rPr>
                                    <w:t xml:space="preserve"> </w:t>
                                  </w:r>
                                  <w:r>
                                    <w:rPr>
                                      <w:spacing w:val="-4"/>
                                      <w:sz w:val="24"/>
                                    </w:rPr>
                                    <w:t>UMAS</w:t>
                                  </w:r>
                                </w:p>
                              </w:tc>
                            </w:tr>
                            <w:tr w:rsidR="00A50ED8" w14:paraId="400D244E" w14:textId="77777777">
                              <w:trPr>
                                <w:trHeight w:val="555"/>
                              </w:trPr>
                              <w:tc>
                                <w:tcPr>
                                  <w:tcW w:w="4049" w:type="dxa"/>
                                </w:tcPr>
                                <w:p w14:paraId="2692A122" w14:textId="77777777" w:rsidR="00A50ED8" w:rsidRDefault="00A50ED8">
                                  <w:pPr>
                                    <w:pStyle w:val="TableParagraph"/>
                                    <w:tabs>
                                      <w:tab w:val="left" w:pos="529"/>
                                    </w:tabs>
                                    <w:spacing w:before="135"/>
                                    <w:ind w:left="50"/>
                                    <w:jc w:val="left"/>
                                    <w:rPr>
                                      <w:sz w:val="24"/>
                                    </w:rPr>
                                  </w:pPr>
                                  <w:r>
                                    <w:rPr>
                                      <w:spacing w:val="-5"/>
                                      <w:sz w:val="24"/>
                                    </w:rPr>
                                    <w:t>c)</w:t>
                                  </w:r>
                                  <w:r>
                                    <w:rPr>
                                      <w:sz w:val="24"/>
                                    </w:rPr>
                                    <w:tab/>
                                  </w:r>
                                  <w:r>
                                    <w:rPr>
                                      <w:spacing w:val="-2"/>
                                      <w:sz w:val="24"/>
                                    </w:rPr>
                                    <w:t>Media.</w:t>
                                  </w:r>
                                </w:p>
                              </w:tc>
                              <w:tc>
                                <w:tcPr>
                                  <w:tcW w:w="2688" w:type="dxa"/>
                                </w:tcPr>
                                <w:p w14:paraId="623C581C" w14:textId="77777777" w:rsidR="00A50ED8" w:rsidRDefault="00A50ED8">
                                  <w:pPr>
                                    <w:pStyle w:val="TableParagraph"/>
                                    <w:spacing w:before="135"/>
                                    <w:ind w:right="48"/>
                                    <w:jc w:val="right"/>
                                    <w:rPr>
                                      <w:sz w:val="24"/>
                                    </w:rPr>
                                  </w:pPr>
                                  <w:r>
                                    <w:rPr>
                                      <w:sz w:val="24"/>
                                    </w:rPr>
                                    <w:t>0.28</w:t>
                                  </w:r>
                                  <w:r>
                                    <w:rPr>
                                      <w:spacing w:val="-16"/>
                                      <w:sz w:val="24"/>
                                    </w:rPr>
                                    <w:t xml:space="preserve"> </w:t>
                                  </w:r>
                                  <w:r>
                                    <w:rPr>
                                      <w:spacing w:val="-4"/>
                                      <w:sz w:val="24"/>
                                    </w:rPr>
                                    <w:t>UMAS</w:t>
                                  </w:r>
                                </w:p>
                              </w:tc>
                            </w:tr>
                            <w:tr w:rsidR="00A50ED8" w14:paraId="4184AF0D" w14:textId="77777777">
                              <w:trPr>
                                <w:trHeight w:val="556"/>
                              </w:trPr>
                              <w:tc>
                                <w:tcPr>
                                  <w:tcW w:w="4049" w:type="dxa"/>
                                </w:tcPr>
                                <w:p w14:paraId="5336A105" w14:textId="77777777" w:rsidR="00A50ED8" w:rsidRDefault="00A50ED8">
                                  <w:pPr>
                                    <w:pStyle w:val="TableParagraph"/>
                                    <w:tabs>
                                      <w:tab w:val="left" w:pos="529"/>
                                    </w:tabs>
                                    <w:spacing w:before="136"/>
                                    <w:ind w:left="50"/>
                                    <w:jc w:val="left"/>
                                    <w:rPr>
                                      <w:sz w:val="24"/>
                                    </w:rPr>
                                  </w:pPr>
                                  <w:r>
                                    <w:rPr>
                                      <w:spacing w:val="-5"/>
                                      <w:sz w:val="24"/>
                                    </w:rPr>
                                    <w:t>d)</w:t>
                                  </w:r>
                                  <w:r>
                                    <w:rPr>
                                      <w:sz w:val="24"/>
                                    </w:rPr>
                                    <w:tab/>
                                  </w:r>
                                  <w:r>
                                    <w:rPr>
                                      <w:spacing w:val="-2"/>
                                      <w:sz w:val="24"/>
                                    </w:rPr>
                                    <w:t>Comercial.</w:t>
                                  </w:r>
                                </w:p>
                              </w:tc>
                              <w:tc>
                                <w:tcPr>
                                  <w:tcW w:w="2688" w:type="dxa"/>
                                </w:tcPr>
                                <w:p w14:paraId="71CC311A" w14:textId="77777777" w:rsidR="00A50ED8" w:rsidRDefault="00A50ED8">
                                  <w:pPr>
                                    <w:pStyle w:val="TableParagraph"/>
                                    <w:spacing w:before="136"/>
                                    <w:ind w:right="48"/>
                                    <w:jc w:val="right"/>
                                    <w:rPr>
                                      <w:sz w:val="24"/>
                                    </w:rPr>
                                  </w:pPr>
                                  <w:r>
                                    <w:rPr>
                                      <w:sz w:val="24"/>
                                    </w:rPr>
                                    <w:t>0.31</w:t>
                                  </w:r>
                                  <w:r>
                                    <w:rPr>
                                      <w:spacing w:val="-16"/>
                                      <w:sz w:val="24"/>
                                    </w:rPr>
                                    <w:t xml:space="preserve"> </w:t>
                                  </w:r>
                                  <w:r>
                                    <w:rPr>
                                      <w:spacing w:val="-4"/>
                                      <w:sz w:val="24"/>
                                    </w:rPr>
                                    <w:t>UMAS</w:t>
                                  </w:r>
                                </w:p>
                              </w:tc>
                            </w:tr>
                            <w:tr w:rsidR="00A50ED8" w14:paraId="201FC901" w14:textId="77777777">
                              <w:trPr>
                                <w:trHeight w:val="412"/>
                              </w:trPr>
                              <w:tc>
                                <w:tcPr>
                                  <w:tcW w:w="4049" w:type="dxa"/>
                                </w:tcPr>
                                <w:p w14:paraId="1A3C6243" w14:textId="77777777" w:rsidR="00A50ED8" w:rsidRDefault="00A50ED8">
                                  <w:pPr>
                                    <w:pStyle w:val="TableParagraph"/>
                                    <w:tabs>
                                      <w:tab w:val="left" w:pos="529"/>
                                    </w:tabs>
                                    <w:spacing w:before="136" w:line="256" w:lineRule="exact"/>
                                    <w:ind w:left="50"/>
                                    <w:jc w:val="left"/>
                                    <w:rPr>
                                      <w:sz w:val="24"/>
                                    </w:rPr>
                                  </w:pPr>
                                  <w:r>
                                    <w:rPr>
                                      <w:spacing w:val="-5"/>
                                      <w:sz w:val="24"/>
                                    </w:rPr>
                                    <w:t>e)</w:t>
                                  </w:r>
                                  <w:r>
                                    <w:rPr>
                                      <w:sz w:val="24"/>
                                    </w:rPr>
                                    <w:tab/>
                                  </w:r>
                                  <w:r>
                                    <w:rPr>
                                      <w:spacing w:val="-2"/>
                                      <w:sz w:val="24"/>
                                    </w:rPr>
                                    <w:t>Industrial.</w:t>
                                  </w:r>
                                </w:p>
                              </w:tc>
                              <w:tc>
                                <w:tcPr>
                                  <w:tcW w:w="2688" w:type="dxa"/>
                                </w:tcPr>
                                <w:p w14:paraId="19926455" w14:textId="77777777" w:rsidR="00A50ED8" w:rsidRDefault="00A50ED8">
                                  <w:pPr>
                                    <w:pStyle w:val="TableParagraph"/>
                                    <w:tabs>
                                      <w:tab w:val="left" w:pos="710"/>
                                    </w:tabs>
                                    <w:spacing w:before="136" w:line="256" w:lineRule="exact"/>
                                    <w:ind w:right="24"/>
                                    <w:jc w:val="right"/>
                                    <w:rPr>
                                      <w:sz w:val="24"/>
                                    </w:rPr>
                                  </w:pPr>
                                  <w:r>
                                    <w:rPr>
                                      <w:spacing w:val="-4"/>
                                      <w:sz w:val="24"/>
                                    </w:rPr>
                                    <w:t>0.36</w:t>
                                  </w:r>
                                  <w:r>
                                    <w:rPr>
                                      <w:sz w:val="24"/>
                                    </w:rPr>
                                    <w:tab/>
                                  </w:r>
                                  <w:r>
                                    <w:rPr>
                                      <w:spacing w:val="-5"/>
                                      <w:sz w:val="24"/>
                                    </w:rPr>
                                    <w:t>UMA</w:t>
                                  </w:r>
                                </w:p>
                              </w:tc>
                            </w:tr>
                          </w:tbl>
                          <w:p w14:paraId="7E6EE0B5" w14:textId="77777777" w:rsidR="00A50ED8" w:rsidRDefault="00A50ED8">
                            <w:pPr>
                              <w:pStyle w:val="Textoindependiente"/>
                            </w:pPr>
                          </w:p>
                        </w:txbxContent>
                      </wps:txbx>
                      <wps:bodyPr wrap="square" lIns="0" tIns="0" rIns="0" bIns="0" rtlCol="0">
                        <a:noAutofit/>
                      </wps:bodyPr>
                    </wps:wsp>
                  </a:graphicData>
                </a:graphic>
              </wp:anchor>
            </w:drawing>
          </mc:Choice>
          <mc:Fallback>
            <w:pict>
              <v:shapetype w14:anchorId="0976CF6D" id="_x0000_t202" coordsize="21600,21600" o:spt="202" path="m,l,21600r21600,l21600,xe">
                <v:stroke joinstyle="miter"/>
                <v:path gradientshapeok="t" o:connecttype="rect"/>
              </v:shapetype>
              <v:shape id="Textbox 53" o:spid="_x0000_s1026" type="#_x0000_t202" style="position:absolute;left:0;text-align:left;margin-left:102.9pt;margin-top:27.65pt;width:342.85pt;height:117.3pt;z-index:2515461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4049"/>
                        <w:gridCol w:w="2688"/>
                      </w:tblGrid>
                      <w:tr w:rsidR="00A50ED8" w14:paraId="2E919A3E" w14:textId="77777777">
                        <w:trPr>
                          <w:trHeight w:val="340"/>
                        </w:trPr>
                        <w:tc>
                          <w:tcPr>
                            <w:tcW w:w="4049" w:type="dxa"/>
                          </w:tcPr>
                          <w:p w14:paraId="46FE96A6" w14:textId="77777777" w:rsidR="00A50ED8" w:rsidRDefault="00A50ED8">
                            <w:pPr>
                              <w:pStyle w:val="TableParagraph"/>
                              <w:tabs>
                                <w:tab w:val="left" w:pos="529"/>
                              </w:tabs>
                              <w:spacing w:line="268" w:lineRule="exact"/>
                              <w:ind w:left="50"/>
                              <w:jc w:val="left"/>
                              <w:rPr>
                                <w:sz w:val="24"/>
                              </w:rPr>
                            </w:pPr>
                            <w:r>
                              <w:rPr>
                                <w:spacing w:val="-5"/>
                                <w:sz w:val="24"/>
                              </w:rPr>
                              <w:t>a)</w:t>
                            </w:r>
                            <w:r>
                              <w:rPr>
                                <w:sz w:val="24"/>
                              </w:rPr>
                              <w:tab/>
                            </w:r>
                            <w:r>
                              <w:rPr>
                                <w:spacing w:val="-2"/>
                                <w:sz w:val="24"/>
                              </w:rPr>
                              <w:t>Popular</w:t>
                            </w:r>
                            <w:r>
                              <w:rPr>
                                <w:spacing w:val="-9"/>
                                <w:sz w:val="24"/>
                              </w:rPr>
                              <w:t xml:space="preserve"> </w:t>
                            </w:r>
                            <w:r>
                              <w:rPr>
                                <w:spacing w:val="-2"/>
                                <w:sz w:val="24"/>
                              </w:rPr>
                              <w:t>económica.</w:t>
                            </w:r>
                          </w:p>
                        </w:tc>
                        <w:tc>
                          <w:tcPr>
                            <w:tcW w:w="2688" w:type="dxa"/>
                          </w:tcPr>
                          <w:p w14:paraId="2FE63BD1" w14:textId="77777777" w:rsidR="00A50ED8" w:rsidRDefault="00A50ED8">
                            <w:pPr>
                              <w:pStyle w:val="TableParagraph"/>
                              <w:spacing w:line="268" w:lineRule="exact"/>
                              <w:ind w:right="48"/>
                              <w:jc w:val="right"/>
                              <w:rPr>
                                <w:sz w:val="24"/>
                              </w:rPr>
                            </w:pPr>
                            <w:r>
                              <w:rPr>
                                <w:sz w:val="24"/>
                              </w:rPr>
                              <w:t>0.19</w:t>
                            </w:r>
                            <w:r>
                              <w:rPr>
                                <w:spacing w:val="-16"/>
                                <w:sz w:val="24"/>
                              </w:rPr>
                              <w:t xml:space="preserve"> </w:t>
                            </w:r>
                            <w:r>
                              <w:rPr>
                                <w:spacing w:val="-4"/>
                                <w:sz w:val="24"/>
                              </w:rPr>
                              <w:t>UMAS</w:t>
                            </w:r>
                          </w:p>
                        </w:tc>
                      </w:tr>
                      <w:tr w:rsidR="00A50ED8" w14:paraId="28643003" w14:textId="77777777">
                        <w:trPr>
                          <w:trHeight w:val="483"/>
                        </w:trPr>
                        <w:tc>
                          <w:tcPr>
                            <w:tcW w:w="4049" w:type="dxa"/>
                          </w:tcPr>
                          <w:p w14:paraId="22D703C8" w14:textId="77777777" w:rsidR="00A50ED8" w:rsidRDefault="00A50ED8">
                            <w:pPr>
                              <w:pStyle w:val="TableParagraph"/>
                              <w:tabs>
                                <w:tab w:val="left" w:pos="529"/>
                              </w:tabs>
                              <w:spacing w:before="64"/>
                              <w:ind w:left="50"/>
                              <w:jc w:val="left"/>
                              <w:rPr>
                                <w:sz w:val="24"/>
                              </w:rPr>
                            </w:pPr>
                            <w:r>
                              <w:rPr>
                                <w:spacing w:val="-5"/>
                                <w:sz w:val="24"/>
                              </w:rPr>
                              <w:t>b)</w:t>
                            </w:r>
                            <w:r>
                              <w:rPr>
                                <w:sz w:val="24"/>
                              </w:rPr>
                              <w:tab/>
                            </w:r>
                            <w:r>
                              <w:rPr>
                                <w:spacing w:val="-2"/>
                                <w:sz w:val="24"/>
                              </w:rPr>
                              <w:t>Popular.</w:t>
                            </w:r>
                          </w:p>
                        </w:tc>
                        <w:tc>
                          <w:tcPr>
                            <w:tcW w:w="2688" w:type="dxa"/>
                          </w:tcPr>
                          <w:p w14:paraId="2DB8DF88" w14:textId="77777777" w:rsidR="00A50ED8" w:rsidRDefault="00A50ED8">
                            <w:pPr>
                              <w:pStyle w:val="TableParagraph"/>
                              <w:spacing w:before="64"/>
                              <w:ind w:right="48"/>
                              <w:jc w:val="right"/>
                              <w:rPr>
                                <w:sz w:val="24"/>
                              </w:rPr>
                            </w:pPr>
                            <w:r>
                              <w:rPr>
                                <w:sz w:val="24"/>
                              </w:rPr>
                              <w:t>0.22</w:t>
                            </w:r>
                            <w:r>
                              <w:rPr>
                                <w:spacing w:val="-16"/>
                                <w:sz w:val="24"/>
                              </w:rPr>
                              <w:t xml:space="preserve"> </w:t>
                            </w:r>
                            <w:r>
                              <w:rPr>
                                <w:spacing w:val="-4"/>
                                <w:sz w:val="24"/>
                              </w:rPr>
                              <w:t>UMAS</w:t>
                            </w:r>
                          </w:p>
                        </w:tc>
                      </w:tr>
                      <w:tr w:rsidR="00A50ED8" w14:paraId="400D244E" w14:textId="77777777">
                        <w:trPr>
                          <w:trHeight w:val="555"/>
                        </w:trPr>
                        <w:tc>
                          <w:tcPr>
                            <w:tcW w:w="4049" w:type="dxa"/>
                          </w:tcPr>
                          <w:p w14:paraId="2692A122" w14:textId="77777777" w:rsidR="00A50ED8" w:rsidRDefault="00A50ED8">
                            <w:pPr>
                              <w:pStyle w:val="TableParagraph"/>
                              <w:tabs>
                                <w:tab w:val="left" w:pos="529"/>
                              </w:tabs>
                              <w:spacing w:before="135"/>
                              <w:ind w:left="50"/>
                              <w:jc w:val="left"/>
                              <w:rPr>
                                <w:sz w:val="24"/>
                              </w:rPr>
                            </w:pPr>
                            <w:r>
                              <w:rPr>
                                <w:spacing w:val="-5"/>
                                <w:sz w:val="24"/>
                              </w:rPr>
                              <w:t>c)</w:t>
                            </w:r>
                            <w:r>
                              <w:rPr>
                                <w:sz w:val="24"/>
                              </w:rPr>
                              <w:tab/>
                            </w:r>
                            <w:r>
                              <w:rPr>
                                <w:spacing w:val="-2"/>
                                <w:sz w:val="24"/>
                              </w:rPr>
                              <w:t>Media.</w:t>
                            </w:r>
                          </w:p>
                        </w:tc>
                        <w:tc>
                          <w:tcPr>
                            <w:tcW w:w="2688" w:type="dxa"/>
                          </w:tcPr>
                          <w:p w14:paraId="623C581C" w14:textId="77777777" w:rsidR="00A50ED8" w:rsidRDefault="00A50ED8">
                            <w:pPr>
                              <w:pStyle w:val="TableParagraph"/>
                              <w:spacing w:before="135"/>
                              <w:ind w:right="48"/>
                              <w:jc w:val="right"/>
                              <w:rPr>
                                <w:sz w:val="24"/>
                              </w:rPr>
                            </w:pPr>
                            <w:r>
                              <w:rPr>
                                <w:sz w:val="24"/>
                              </w:rPr>
                              <w:t>0.28</w:t>
                            </w:r>
                            <w:r>
                              <w:rPr>
                                <w:spacing w:val="-16"/>
                                <w:sz w:val="24"/>
                              </w:rPr>
                              <w:t xml:space="preserve"> </w:t>
                            </w:r>
                            <w:r>
                              <w:rPr>
                                <w:spacing w:val="-4"/>
                                <w:sz w:val="24"/>
                              </w:rPr>
                              <w:t>UMAS</w:t>
                            </w:r>
                          </w:p>
                        </w:tc>
                      </w:tr>
                      <w:tr w:rsidR="00A50ED8" w14:paraId="4184AF0D" w14:textId="77777777">
                        <w:trPr>
                          <w:trHeight w:val="556"/>
                        </w:trPr>
                        <w:tc>
                          <w:tcPr>
                            <w:tcW w:w="4049" w:type="dxa"/>
                          </w:tcPr>
                          <w:p w14:paraId="5336A105" w14:textId="77777777" w:rsidR="00A50ED8" w:rsidRDefault="00A50ED8">
                            <w:pPr>
                              <w:pStyle w:val="TableParagraph"/>
                              <w:tabs>
                                <w:tab w:val="left" w:pos="529"/>
                              </w:tabs>
                              <w:spacing w:before="136"/>
                              <w:ind w:left="50"/>
                              <w:jc w:val="left"/>
                              <w:rPr>
                                <w:sz w:val="24"/>
                              </w:rPr>
                            </w:pPr>
                            <w:r>
                              <w:rPr>
                                <w:spacing w:val="-5"/>
                                <w:sz w:val="24"/>
                              </w:rPr>
                              <w:t>d)</w:t>
                            </w:r>
                            <w:r>
                              <w:rPr>
                                <w:sz w:val="24"/>
                              </w:rPr>
                              <w:tab/>
                            </w:r>
                            <w:r>
                              <w:rPr>
                                <w:spacing w:val="-2"/>
                                <w:sz w:val="24"/>
                              </w:rPr>
                              <w:t>Comercial.</w:t>
                            </w:r>
                          </w:p>
                        </w:tc>
                        <w:tc>
                          <w:tcPr>
                            <w:tcW w:w="2688" w:type="dxa"/>
                          </w:tcPr>
                          <w:p w14:paraId="71CC311A" w14:textId="77777777" w:rsidR="00A50ED8" w:rsidRDefault="00A50ED8">
                            <w:pPr>
                              <w:pStyle w:val="TableParagraph"/>
                              <w:spacing w:before="136"/>
                              <w:ind w:right="48"/>
                              <w:jc w:val="right"/>
                              <w:rPr>
                                <w:sz w:val="24"/>
                              </w:rPr>
                            </w:pPr>
                            <w:r>
                              <w:rPr>
                                <w:sz w:val="24"/>
                              </w:rPr>
                              <w:t>0.31</w:t>
                            </w:r>
                            <w:r>
                              <w:rPr>
                                <w:spacing w:val="-16"/>
                                <w:sz w:val="24"/>
                              </w:rPr>
                              <w:t xml:space="preserve"> </w:t>
                            </w:r>
                            <w:r>
                              <w:rPr>
                                <w:spacing w:val="-4"/>
                                <w:sz w:val="24"/>
                              </w:rPr>
                              <w:t>UMAS</w:t>
                            </w:r>
                          </w:p>
                        </w:tc>
                      </w:tr>
                      <w:tr w:rsidR="00A50ED8" w14:paraId="201FC901" w14:textId="77777777">
                        <w:trPr>
                          <w:trHeight w:val="412"/>
                        </w:trPr>
                        <w:tc>
                          <w:tcPr>
                            <w:tcW w:w="4049" w:type="dxa"/>
                          </w:tcPr>
                          <w:p w14:paraId="1A3C6243" w14:textId="77777777" w:rsidR="00A50ED8" w:rsidRDefault="00A50ED8">
                            <w:pPr>
                              <w:pStyle w:val="TableParagraph"/>
                              <w:tabs>
                                <w:tab w:val="left" w:pos="529"/>
                              </w:tabs>
                              <w:spacing w:before="136" w:line="256" w:lineRule="exact"/>
                              <w:ind w:left="50"/>
                              <w:jc w:val="left"/>
                              <w:rPr>
                                <w:sz w:val="24"/>
                              </w:rPr>
                            </w:pPr>
                            <w:r>
                              <w:rPr>
                                <w:spacing w:val="-5"/>
                                <w:sz w:val="24"/>
                              </w:rPr>
                              <w:t>e)</w:t>
                            </w:r>
                            <w:r>
                              <w:rPr>
                                <w:sz w:val="24"/>
                              </w:rPr>
                              <w:tab/>
                            </w:r>
                            <w:r>
                              <w:rPr>
                                <w:spacing w:val="-2"/>
                                <w:sz w:val="24"/>
                              </w:rPr>
                              <w:t>Industrial.</w:t>
                            </w:r>
                          </w:p>
                        </w:tc>
                        <w:tc>
                          <w:tcPr>
                            <w:tcW w:w="2688" w:type="dxa"/>
                          </w:tcPr>
                          <w:p w14:paraId="19926455" w14:textId="77777777" w:rsidR="00A50ED8" w:rsidRDefault="00A50ED8">
                            <w:pPr>
                              <w:pStyle w:val="TableParagraph"/>
                              <w:tabs>
                                <w:tab w:val="left" w:pos="710"/>
                              </w:tabs>
                              <w:spacing w:before="136" w:line="256" w:lineRule="exact"/>
                              <w:ind w:right="24"/>
                              <w:jc w:val="right"/>
                              <w:rPr>
                                <w:sz w:val="24"/>
                              </w:rPr>
                            </w:pPr>
                            <w:r>
                              <w:rPr>
                                <w:spacing w:val="-4"/>
                                <w:sz w:val="24"/>
                              </w:rPr>
                              <w:t>0.36</w:t>
                            </w:r>
                            <w:r>
                              <w:rPr>
                                <w:sz w:val="24"/>
                              </w:rPr>
                              <w:tab/>
                            </w:r>
                            <w:r>
                              <w:rPr>
                                <w:spacing w:val="-5"/>
                                <w:sz w:val="24"/>
                              </w:rPr>
                              <w:t>UMA</w:t>
                            </w:r>
                          </w:p>
                        </w:tc>
                      </w:tr>
                    </w:tbl>
                    <w:p w14:paraId="7E6EE0B5" w14:textId="77777777" w:rsidR="00A50ED8" w:rsidRDefault="00A50ED8">
                      <w:pPr>
                        <w:pStyle w:val="Textoindependiente"/>
                      </w:pPr>
                    </w:p>
                  </w:txbxContent>
                </v:textbox>
                <w10:wrap anchorx="page"/>
              </v:shape>
            </w:pict>
          </mc:Fallback>
        </mc:AlternateContent>
      </w:r>
      <w:r w:rsidRPr="006D32D2">
        <w:t>Zona</w:t>
      </w:r>
      <w:r w:rsidRPr="006D32D2">
        <w:rPr>
          <w:spacing w:val="-7"/>
        </w:rPr>
        <w:t xml:space="preserve"> </w:t>
      </w:r>
      <w:r w:rsidRPr="006D32D2">
        <w:rPr>
          <w:spacing w:val="-2"/>
        </w:rPr>
        <w:t>urbana:</w:t>
      </w:r>
    </w:p>
    <w:p w14:paraId="7246061E" w14:textId="77777777" w:rsidR="00D342C2" w:rsidRPr="006D32D2" w:rsidRDefault="00D342C2">
      <w:pPr>
        <w:pStyle w:val="Textoindependiente"/>
        <w:rPr>
          <w:rFonts w:ascii="Arial" w:hAnsi="Arial" w:cs="Arial"/>
          <w:b/>
        </w:rPr>
      </w:pPr>
    </w:p>
    <w:p w14:paraId="0365B0C7" w14:textId="77777777" w:rsidR="00D342C2" w:rsidRPr="006D32D2" w:rsidRDefault="00D342C2">
      <w:pPr>
        <w:pStyle w:val="Textoindependiente"/>
        <w:rPr>
          <w:rFonts w:ascii="Arial" w:hAnsi="Arial" w:cs="Arial"/>
          <w:b/>
        </w:rPr>
      </w:pPr>
    </w:p>
    <w:p w14:paraId="6F3B69C7" w14:textId="77777777" w:rsidR="00D342C2" w:rsidRPr="006D32D2" w:rsidRDefault="00D342C2">
      <w:pPr>
        <w:pStyle w:val="Textoindependiente"/>
        <w:rPr>
          <w:rFonts w:ascii="Arial" w:hAnsi="Arial" w:cs="Arial"/>
          <w:b/>
        </w:rPr>
      </w:pPr>
    </w:p>
    <w:p w14:paraId="5555ECEE" w14:textId="77777777" w:rsidR="00D342C2" w:rsidRPr="006D32D2" w:rsidRDefault="00D342C2">
      <w:pPr>
        <w:pStyle w:val="Textoindependiente"/>
        <w:rPr>
          <w:rFonts w:ascii="Arial" w:hAnsi="Arial" w:cs="Arial"/>
          <w:b/>
        </w:rPr>
      </w:pPr>
    </w:p>
    <w:p w14:paraId="5C6F4731" w14:textId="77777777" w:rsidR="00D342C2" w:rsidRPr="006D32D2" w:rsidRDefault="00D342C2">
      <w:pPr>
        <w:pStyle w:val="Textoindependiente"/>
        <w:rPr>
          <w:rFonts w:ascii="Arial" w:hAnsi="Arial" w:cs="Arial"/>
          <w:b/>
        </w:rPr>
      </w:pPr>
    </w:p>
    <w:p w14:paraId="340B0FBF" w14:textId="77777777" w:rsidR="00D342C2" w:rsidRPr="006D32D2" w:rsidRDefault="00D342C2">
      <w:pPr>
        <w:pStyle w:val="Textoindependiente"/>
        <w:rPr>
          <w:rFonts w:ascii="Arial" w:hAnsi="Arial" w:cs="Arial"/>
          <w:b/>
        </w:rPr>
      </w:pPr>
    </w:p>
    <w:p w14:paraId="2767F046" w14:textId="77777777" w:rsidR="00D342C2" w:rsidRPr="006D32D2" w:rsidRDefault="00D342C2">
      <w:pPr>
        <w:pStyle w:val="Textoindependiente"/>
        <w:rPr>
          <w:rFonts w:ascii="Arial" w:hAnsi="Arial" w:cs="Arial"/>
          <w:b/>
        </w:rPr>
      </w:pPr>
    </w:p>
    <w:p w14:paraId="597977C2" w14:textId="77777777" w:rsidR="00D342C2" w:rsidRPr="006D32D2" w:rsidRDefault="00D342C2">
      <w:pPr>
        <w:pStyle w:val="Textoindependiente"/>
        <w:spacing w:before="142"/>
        <w:rPr>
          <w:rFonts w:ascii="Arial" w:hAnsi="Arial" w:cs="Arial"/>
          <w:b/>
        </w:rPr>
      </w:pPr>
    </w:p>
    <w:p w14:paraId="23F42E83" w14:textId="77777777" w:rsidR="00D342C2" w:rsidRPr="006D32D2" w:rsidRDefault="006714CB">
      <w:pPr>
        <w:pStyle w:val="Textoindependiente"/>
        <w:spacing w:before="1"/>
        <w:ind w:right="2751"/>
        <w:jc w:val="right"/>
        <w:rPr>
          <w:rFonts w:ascii="Arial" w:hAnsi="Arial" w:cs="Arial"/>
        </w:rPr>
      </w:pPr>
      <w:r w:rsidRPr="006D32D2">
        <w:rPr>
          <w:rFonts w:ascii="Arial" w:hAnsi="Arial" w:cs="Arial"/>
          <w:spacing w:val="-10"/>
        </w:rPr>
        <w:t>S</w:t>
      </w:r>
    </w:p>
    <w:p w14:paraId="69A913AE" w14:textId="77777777" w:rsidR="00D342C2" w:rsidRPr="006D32D2" w:rsidRDefault="00D342C2">
      <w:pPr>
        <w:pStyle w:val="Textoindependiente"/>
        <w:spacing w:before="146"/>
        <w:rPr>
          <w:rFonts w:ascii="Arial" w:hAnsi="Arial" w:cs="Arial"/>
        </w:rPr>
      </w:pPr>
    </w:p>
    <w:p w14:paraId="1664EDFA" w14:textId="77777777" w:rsidR="00D342C2" w:rsidRPr="006D32D2" w:rsidRDefault="006714CB">
      <w:pPr>
        <w:pStyle w:val="Prrafodelista"/>
        <w:numPr>
          <w:ilvl w:val="0"/>
          <w:numId w:val="17"/>
        </w:numPr>
        <w:tabs>
          <w:tab w:val="left" w:pos="788"/>
        </w:tabs>
        <w:ind w:left="788" w:hanging="266"/>
        <w:rPr>
          <w:rFonts w:ascii="Arial" w:hAnsi="Arial" w:cs="Arial"/>
          <w:b/>
          <w:sz w:val="24"/>
          <w:szCs w:val="24"/>
        </w:rPr>
      </w:pPr>
      <w:r w:rsidRPr="006D32D2">
        <w:rPr>
          <w:rFonts w:ascii="Arial" w:hAnsi="Arial" w:cs="Arial"/>
          <w:b/>
          <w:sz w:val="24"/>
          <w:szCs w:val="24"/>
        </w:rPr>
        <w:t>Zona</w:t>
      </w:r>
      <w:r w:rsidRPr="006D32D2">
        <w:rPr>
          <w:rFonts w:ascii="Arial" w:hAnsi="Arial" w:cs="Arial"/>
          <w:b/>
          <w:spacing w:val="-7"/>
          <w:sz w:val="24"/>
          <w:szCs w:val="24"/>
        </w:rPr>
        <w:t xml:space="preserve"> </w:t>
      </w:r>
      <w:r w:rsidRPr="006D32D2">
        <w:rPr>
          <w:rFonts w:ascii="Arial" w:hAnsi="Arial" w:cs="Arial"/>
          <w:b/>
          <w:sz w:val="24"/>
          <w:szCs w:val="24"/>
        </w:rPr>
        <w:t>de</w:t>
      </w:r>
      <w:r w:rsidRPr="006D32D2">
        <w:rPr>
          <w:rFonts w:ascii="Arial" w:hAnsi="Arial" w:cs="Arial"/>
          <w:b/>
          <w:spacing w:val="-4"/>
          <w:sz w:val="24"/>
          <w:szCs w:val="24"/>
        </w:rPr>
        <w:t xml:space="preserve"> lujo:</w:t>
      </w:r>
    </w:p>
    <w:p w14:paraId="390A5BA6" w14:textId="77777777" w:rsidR="00D342C2" w:rsidRPr="006D32D2" w:rsidRDefault="00D342C2">
      <w:pPr>
        <w:pStyle w:val="Textoindependiente"/>
        <w:rPr>
          <w:rFonts w:ascii="Arial" w:hAnsi="Arial" w:cs="Arial"/>
          <w:b/>
        </w:rPr>
      </w:pPr>
    </w:p>
    <w:p w14:paraId="5D6AC240" w14:textId="77777777" w:rsidR="00D342C2" w:rsidRPr="006D32D2" w:rsidRDefault="00D342C2">
      <w:pPr>
        <w:pStyle w:val="Textoindependiente"/>
        <w:spacing w:before="97" w:after="1"/>
        <w:rPr>
          <w:rFonts w:ascii="Arial" w:hAnsi="Arial" w:cs="Arial"/>
          <w:b/>
        </w:rPr>
      </w:pPr>
    </w:p>
    <w:tbl>
      <w:tblPr>
        <w:tblStyle w:val="TableNormal"/>
        <w:tblW w:w="0" w:type="auto"/>
        <w:tblInd w:w="945" w:type="dxa"/>
        <w:tblLayout w:type="fixed"/>
        <w:tblLook w:val="01E0" w:firstRow="1" w:lastRow="1" w:firstColumn="1" w:lastColumn="1" w:noHBand="0" w:noVBand="0"/>
      </w:tblPr>
      <w:tblGrid>
        <w:gridCol w:w="3743"/>
        <w:gridCol w:w="3054"/>
      </w:tblGrid>
      <w:tr w:rsidR="00D342C2" w:rsidRPr="006D32D2" w14:paraId="6C7A3EAA" w14:textId="77777777">
        <w:trPr>
          <w:trHeight w:val="268"/>
        </w:trPr>
        <w:tc>
          <w:tcPr>
            <w:tcW w:w="3743" w:type="dxa"/>
          </w:tcPr>
          <w:p w14:paraId="63AAEE02" w14:textId="77777777" w:rsidR="00D342C2" w:rsidRPr="006D32D2" w:rsidRDefault="006714CB">
            <w:pPr>
              <w:pStyle w:val="TableParagraph"/>
              <w:tabs>
                <w:tab w:val="left" w:pos="666"/>
              </w:tabs>
              <w:spacing w:line="248" w:lineRule="exact"/>
              <w:ind w:left="50"/>
              <w:jc w:val="left"/>
              <w:rPr>
                <w:rFonts w:ascii="Arial" w:hAnsi="Arial" w:cs="Arial"/>
                <w:sz w:val="24"/>
                <w:szCs w:val="24"/>
              </w:rPr>
            </w:pPr>
            <w:r w:rsidRPr="006D32D2">
              <w:rPr>
                <w:rFonts w:ascii="Arial" w:hAnsi="Arial" w:cs="Arial"/>
                <w:spacing w:val="-5"/>
                <w:sz w:val="24"/>
                <w:szCs w:val="24"/>
              </w:rPr>
              <w:t>a)</w:t>
            </w:r>
            <w:r w:rsidRPr="006D32D2">
              <w:rPr>
                <w:rFonts w:ascii="Arial" w:hAnsi="Arial" w:cs="Arial"/>
                <w:sz w:val="24"/>
                <w:szCs w:val="24"/>
              </w:rPr>
              <w:tab/>
            </w:r>
            <w:r w:rsidRPr="006D32D2">
              <w:rPr>
                <w:rFonts w:ascii="Arial" w:hAnsi="Arial" w:cs="Arial"/>
                <w:spacing w:val="-2"/>
                <w:sz w:val="24"/>
                <w:szCs w:val="24"/>
              </w:rPr>
              <w:t>Residencial.</w:t>
            </w:r>
          </w:p>
        </w:tc>
        <w:tc>
          <w:tcPr>
            <w:tcW w:w="3054" w:type="dxa"/>
          </w:tcPr>
          <w:p w14:paraId="2F79BDFC" w14:textId="77777777" w:rsidR="00D342C2" w:rsidRPr="006D32D2" w:rsidRDefault="006714CB">
            <w:pPr>
              <w:pStyle w:val="TableParagraph"/>
              <w:spacing w:line="248" w:lineRule="exact"/>
              <w:ind w:left="1792"/>
              <w:jc w:val="left"/>
              <w:rPr>
                <w:rFonts w:ascii="Arial" w:hAnsi="Arial" w:cs="Arial"/>
                <w:sz w:val="24"/>
                <w:szCs w:val="24"/>
              </w:rPr>
            </w:pPr>
            <w:r w:rsidRPr="006D32D2">
              <w:rPr>
                <w:rFonts w:ascii="Arial" w:hAnsi="Arial" w:cs="Arial"/>
                <w:sz w:val="24"/>
                <w:szCs w:val="24"/>
              </w:rPr>
              <w:t>0.45</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28C302F6" w14:textId="77777777" w:rsidR="00D342C2" w:rsidRPr="006D32D2" w:rsidRDefault="00D342C2">
      <w:pPr>
        <w:pStyle w:val="Textoindependiente"/>
        <w:rPr>
          <w:rFonts w:ascii="Arial" w:hAnsi="Arial" w:cs="Arial"/>
          <w:b/>
        </w:rPr>
      </w:pPr>
    </w:p>
    <w:p w14:paraId="5C554CF1" w14:textId="77777777" w:rsidR="00D342C2" w:rsidRPr="006D32D2" w:rsidRDefault="00D342C2">
      <w:pPr>
        <w:pStyle w:val="Textoindependiente"/>
        <w:spacing w:before="12"/>
        <w:rPr>
          <w:rFonts w:ascii="Arial" w:hAnsi="Arial" w:cs="Arial"/>
          <w:b/>
        </w:rPr>
      </w:pPr>
    </w:p>
    <w:p w14:paraId="4F758E85" w14:textId="77777777" w:rsidR="00D342C2" w:rsidRPr="006D32D2" w:rsidRDefault="006714CB">
      <w:pPr>
        <w:ind w:left="1808"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7"/>
          <w:sz w:val="24"/>
          <w:szCs w:val="24"/>
        </w:rPr>
        <w:t xml:space="preserve"> </w:t>
      </w:r>
      <w:r w:rsidRPr="006D32D2">
        <w:rPr>
          <w:rFonts w:ascii="Arial" w:hAnsi="Arial" w:cs="Arial"/>
          <w:b/>
          <w:spacing w:val="-2"/>
          <w:sz w:val="24"/>
          <w:szCs w:val="24"/>
        </w:rPr>
        <w:t>TERCERA</w:t>
      </w:r>
    </w:p>
    <w:p w14:paraId="6BE95D67" w14:textId="77777777" w:rsidR="00D342C2" w:rsidRPr="006D32D2" w:rsidRDefault="006714CB">
      <w:pPr>
        <w:spacing w:before="3"/>
        <w:ind w:left="529" w:right="1204"/>
        <w:jc w:val="center"/>
        <w:rPr>
          <w:rFonts w:ascii="Arial" w:hAnsi="Arial" w:cs="Arial"/>
          <w:b/>
          <w:sz w:val="24"/>
          <w:szCs w:val="24"/>
        </w:rPr>
      </w:pPr>
      <w:r w:rsidRPr="006D32D2">
        <w:rPr>
          <w:rFonts w:ascii="Arial" w:hAnsi="Arial" w:cs="Arial"/>
          <w:b/>
          <w:sz w:val="24"/>
          <w:szCs w:val="24"/>
        </w:rPr>
        <w:t>LICENCIAS</w:t>
      </w:r>
      <w:r w:rsidRPr="006D32D2">
        <w:rPr>
          <w:rFonts w:ascii="Arial" w:hAnsi="Arial" w:cs="Arial"/>
          <w:b/>
          <w:spacing w:val="-17"/>
          <w:sz w:val="24"/>
          <w:szCs w:val="24"/>
        </w:rPr>
        <w:t xml:space="preserve"> </w:t>
      </w:r>
      <w:r w:rsidRPr="006D32D2">
        <w:rPr>
          <w:rFonts w:ascii="Arial" w:hAnsi="Arial" w:cs="Arial"/>
          <w:b/>
          <w:sz w:val="24"/>
          <w:szCs w:val="24"/>
        </w:rPr>
        <w:t>PARA</w:t>
      </w:r>
      <w:r w:rsidRPr="006D32D2">
        <w:rPr>
          <w:rFonts w:ascii="Arial" w:hAnsi="Arial" w:cs="Arial"/>
          <w:b/>
          <w:spacing w:val="-17"/>
          <w:sz w:val="24"/>
          <w:szCs w:val="24"/>
        </w:rPr>
        <w:t xml:space="preserve"> </w:t>
      </w:r>
      <w:r w:rsidRPr="006D32D2">
        <w:rPr>
          <w:rFonts w:ascii="Arial" w:hAnsi="Arial" w:cs="Arial"/>
          <w:b/>
          <w:sz w:val="24"/>
          <w:szCs w:val="24"/>
        </w:rPr>
        <w:t>LA</w:t>
      </w:r>
      <w:r w:rsidRPr="006D32D2">
        <w:rPr>
          <w:rFonts w:ascii="Arial" w:hAnsi="Arial" w:cs="Arial"/>
          <w:b/>
          <w:spacing w:val="-16"/>
          <w:sz w:val="24"/>
          <w:szCs w:val="24"/>
        </w:rPr>
        <w:t xml:space="preserve"> </w:t>
      </w:r>
      <w:r w:rsidRPr="006D32D2">
        <w:rPr>
          <w:rFonts w:ascii="Arial" w:hAnsi="Arial" w:cs="Arial"/>
          <w:b/>
          <w:sz w:val="24"/>
          <w:szCs w:val="24"/>
        </w:rPr>
        <w:t>DEMOLICIÓN</w:t>
      </w:r>
      <w:r w:rsidRPr="006D32D2">
        <w:rPr>
          <w:rFonts w:ascii="Arial" w:hAnsi="Arial" w:cs="Arial"/>
          <w:b/>
          <w:spacing w:val="-8"/>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z w:val="24"/>
          <w:szCs w:val="24"/>
        </w:rPr>
        <w:t>EDIFICIOS</w:t>
      </w:r>
      <w:r w:rsidRPr="006D32D2">
        <w:rPr>
          <w:rFonts w:ascii="Arial" w:hAnsi="Arial" w:cs="Arial"/>
          <w:b/>
          <w:spacing w:val="-8"/>
          <w:sz w:val="24"/>
          <w:szCs w:val="24"/>
        </w:rPr>
        <w:t xml:space="preserve"> </w:t>
      </w:r>
      <w:r w:rsidRPr="006D32D2">
        <w:rPr>
          <w:rFonts w:ascii="Arial" w:hAnsi="Arial" w:cs="Arial"/>
          <w:b/>
          <w:sz w:val="24"/>
          <w:szCs w:val="24"/>
        </w:rPr>
        <w:t>O</w:t>
      </w:r>
      <w:r w:rsidRPr="006D32D2">
        <w:rPr>
          <w:rFonts w:ascii="Arial" w:hAnsi="Arial" w:cs="Arial"/>
          <w:b/>
          <w:spacing w:val="-9"/>
          <w:sz w:val="24"/>
          <w:szCs w:val="24"/>
        </w:rPr>
        <w:t xml:space="preserve"> </w:t>
      </w:r>
      <w:r w:rsidRPr="006D32D2">
        <w:rPr>
          <w:rFonts w:ascii="Arial" w:hAnsi="Arial" w:cs="Arial"/>
          <w:b/>
          <w:sz w:val="24"/>
          <w:szCs w:val="24"/>
        </w:rPr>
        <w:t>CASAS</w:t>
      </w:r>
      <w:r w:rsidRPr="006D32D2">
        <w:rPr>
          <w:rFonts w:ascii="Arial" w:hAnsi="Arial" w:cs="Arial"/>
          <w:b/>
          <w:spacing w:val="-9"/>
          <w:sz w:val="24"/>
          <w:szCs w:val="24"/>
        </w:rPr>
        <w:t xml:space="preserve"> </w:t>
      </w:r>
      <w:r w:rsidRPr="006D32D2">
        <w:rPr>
          <w:rFonts w:ascii="Arial" w:hAnsi="Arial" w:cs="Arial"/>
          <w:b/>
          <w:spacing w:val="-2"/>
          <w:sz w:val="24"/>
          <w:szCs w:val="24"/>
        </w:rPr>
        <w:t>HABITACIÓN</w:t>
      </w:r>
    </w:p>
    <w:p w14:paraId="72B1377E" w14:textId="77777777" w:rsidR="00D342C2" w:rsidRPr="006D32D2" w:rsidRDefault="006714CB">
      <w:pPr>
        <w:pStyle w:val="Textoindependiente"/>
        <w:spacing w:before="273" w:line="237" w:lineRule="auto"/>
        <w:ind w:left="522" w:right="1197"/>
        <w:jc w:val="both"/>
        <w:rPr>
          <w:rFonts w:ascii="Arial" w:hAnsi="Arial" w:cs="Arial"/>
        </w:rPr>
      </w:pPr>
      <w:r w:rsidRPr="006D32D2">
        <w:rPr>
          <w:rFonts w:ascii="Arial" w:hAnsi="Arial" w:cs="Arial"/>
          <w:b/>
          <w:position w:val="-2"/>
        </w:rPr>
        <w:t xml:space="preserve">ARTÍCULO 52.- </w:t>
      </w:r>
      <w:r w:rsidRPr="006D32D2">
        <w:rPr>
          <w:rFonts w:ascii="Arial" w:hAnsi="Arial" w:cs="Arial"/>
        </w:rPr>
        <w:t xml:space="preserve">Toda obra de demolición de edificios o casas </w:t>
      </w:r>
      <w:r w:rsidRPr="006D32D2">
        <w:rPr>
          <w:rFonts w:ascii="Arial" w:hAnsi="Arial" w:cs="Arial"/>
          <w:position w:val="-1"/>
        </w:rPr>
        <w:t xml:space="preserve">habitación, requiere </w:t>
      </w:r>
      <w:r w:rsidRPr="006D32D2">
        <w:rPr>
          <w:rFonts w:ascii="Arial" w:hAnsi="Arial" w:cs="Arial"/>
        </w:rPr>
        <w:t>de licencia previa que expedirá el Ayuntamiento una vez que hayan cumplido con los requisitos necesarios y enterados los derechos correspondientes.</w:t>
      </w:r>
    </w:p>
    <w:p w14:paraId="13AADF60" w14:textId="77777777" w:rsidR="00D342C2" w:rsidRPr="006D32D2" w:rsidRDefault="00D342C2">
      <w:pPr>
        <w:spacing w:line="23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1D48306E" w14:textId="77777777" w:rsidR="00D342C2" w:rsidRPr="006D32D2" w:rsidRDefault="00D342C2">
      <w:pPr>
        <w:pStyle w:val="Textoindependiente"/>
        <w:rPr>
          <w:rFonts w:ascii="Arial" w:hAnsi="Arial" w:cs="Arial"/>
        </w:rPr>
      </w:pPr>
    </w:p>
    <w:p w14:paraId="7576BB88" w14:textId="77777777" w:rsidR="00D342C2" w:rsidRPr="006D32D2" w:rsidRDefault="00D342C2">
      <w:pPr>
        <w:pStyle w:val="Textoindependiente"/>
        <w:rPr>
          <w:rFonts w:ascii="Arial" w:hAnsi="Arial" w:cs="Arial"/>
        </w:rPr>
      </w:pPr>
    </w:p>
    <w:p w14:paraId="67054CDC" w14:textId="77777777" w:rsidR="00D342C2" w:rsidRPr="006D32D2" w:rsidRDefault="00D342C2">
      <w:pPr>
        <w:pStyle w:val="Textoindependiente"/>
        <w:spacing w:before="184"/>
        <w:rPr>
          <w:rFonts w:ascii="Arial" w:hAnsi="Arial" w:cs="Arial"/>
        </w:rPr>
      </w:pPr>
    </w:p>
    <w:p w14:paraId="516288E2" w14:textId="77777777" w:rsidR="00D342C2" w:rsidRPr="006D32D2" w:rsidRDefault="006714CB">
      <w:pPr>
        <w:pStyle w:val="Textoindependiente"/>
        <w:spacing w:line="237" w:lineRule="auto"/>
        <w:ind w:left="522" w:right="1193"/>
        <w:jc w:val="both"/>
        <w:rPr>
          <w:rFonts w:ascii="Arial" w:hAnsi="Arial" w:cs="Arial"/>
        </w:rPr>
      </w:pPr>
      <w:r w:rsidRPr="006D32D2">
        <w:rPr>
          <w:rFonts w:ascii="Arial" w:hAnsi="Arial" w:cs="Arial"/>
          <w:b/>
          <w:spacing w:val="-4"/>
          <w:position w:val="-2"/>
        </w:rPr>
        <w:t>ARTÍCULO</w:t>
      </w:r>
      <w:r w:rsidRPr="006D32D2">
        <w:rPr>
          <w:rFonts w:ascii="Arial" w:hAnsi="Arial" w:cs="Arial"/>
          <w:b/>
          <w:spacing w:val="-13"/>
          <w:position w:val="-2"/>
        </w:rPr>
        <w:t xml:space="preserve"> </w:t>
      </w:r>
      <w:r w:rsidRPr="006D32D2">
        <w:rPr>
          <w:rFonts w:ascii="Arial" w:hAnsi="Arial" w:cs="Arial"/>
          <w:b/>
          <w:spacing w:val="-4"/>
          <w:position w:val="-2"/>
        </w:rPr>
        <w:t>53.</w:t>
      </w:r>
      <w:r w:rsidRPr="006D32D2">
        <w:rPr>
          <w:rFonts w:ascii="Arial" w:hAnsi="Arial" w:cs="Arial"/>
          <w:spacing w:val="-4"/>
        </w:rPr>
        <w:t>-</w:t>
      </w:r>
      <w:r w:rsidRPr="006D32D2">
        <w:rPr>
          <w:rFonts w:ascii="Arial" w:hAnsi="Arial" w:cs="Arial"/>
          <w:spacing w:val="-13"/>
        </w:rPr>
        <w:t xml:space="preserve"> </w:t>
      </w:r>
      <w:r w:rsidRPr="006D32D2">
        <w:rPr>
          <w:rFonts w:ascii="Arial" w:hAnsi="Arial" w:cs="Arial"/>
          <w:spacing w:val="-4"/>
        </w:rPr>
        <w:t>Por</w:t>
      </w:r>
      <w:r w:rsidRPr="006D32D2">
        <w:rPr>
          <w:rFonts w:ascii="Arial" w:hAnsi="Arial" w:cs="Arial"/>
          <w:spacing w:val="-12"/>
        </w:rPr>
        <w:t xml:space="preserve"> </w:t>
      </w:r>
      <w:r w:rsidRPr="006D32D2">
        <w:rPr>
          <w:rFonts w:ascii="Arial" w:hAnsi="Arial" w:cs="Arial"/>
          <w:spacing w:val="-4"/>
        </w:rPr>
        <w:t>la</w:t>
      </w:r>
      <w:r w:rsidRPr="006D32D2">
        <w:rPr>
          <w:rFonts w:ascii="Arial" w:hAnsi="Arial" w:cs="Arial"/>
          <w:spacing w:val="-13"/>
        </w:rPr>
        <w:t xml:space="preserve"> </w:t>
      </w:r>
      <w:r w:rsidRPr="006D32D2">
        <w:rPr>
          <w:rFonts w:ascii="Arial" w:hAnsi="Arial" w:cs="Arial"/>
          <w:spacing w:val="-4"/>
        </w:rPr>
        <w:t>expedición</w:t>
      </w:r>
      <w:r w:rsidRPr="006D32D2">
        <w:rPr>
          <w:rFonts w:ascii="Arial" w:hAnsi="Arial" w:cs="Arial"/>
          <w:spacing w:val="-13"/>
        </w:rPr>
        <w:t xml:space="preserve"> </w:t>
      </w:r>
      <w:r w:rsidRPr="006D32D2">
        <w:rPr>
          <w:rFonts w:ascii="Arial" w:hAnsi="Arial" w:cs="Arial"/>
          <w:spacing w:val="-4"/>
        </w:rPr>
        <w:t>de</w:t>
      </w:r>
      <w:r w:rsidRPr="006D32D2">
        <w:rPr>
          <w:rFonts w:ascii="Arial" w:hAnsi="Arial" w:cs="Arial"/>
          <w:spacing w:val="-13"/>
        </w:rPr>
        <w:t xml:space="preserve"> </w:t>
      </w:r>
      <w:r w:rsidRPr="006D32D2">
        <w:rPr>
          <w:rFonts w:ascii="Arial" w:hAnsi="Arial" w:cs="Arial"/>
          <w:spacing w:val="-4"/>
        </w:rPr>
        <w:t>la</w:t>
      </w:r>
      <w:r w:rsidRPr="006D32D2">
        <w:rPr>
          <w:rFonts w:ascii="Arial" w:hAnsi="Arial" w:cs="Arial"/>
          <w:spacing w:val="-12"/>
        </w:rPr>
        <w:t xml:space="preserve"> </w:t>
      </w:r>
      <w:r w:rsidRPr="006D32D2">
        <w:rPr>
          <w:rFonts w:ascii="Arial" w:hAnsi="Arial" w:cs="Arial"/>
          <w:spacing w:val="-4"/>
        </w:rPr>
        <w:t>licencia</w:t>
      </w:r>
      <w:r w:rsidRPr="006D32D2">
        <w:rPr>
          <w:rFonts w:ascii="Arial" w:hAnsi="Arial" w:cs="Arial"/>
          <w:spacing w:val="-13"/>
        </w:rPr>
        <w:t xml:space="preserve"> </w:t>
      </w:r>
      <w:r w:rsidRPr="006D32D2">
        <w:rPr>
          <w:rFonts w:ascii="Arial" w:hAnsi="Arial" w:cs="Arial"/>
          <w:spacing w:val="-4"/>
        </w:rPr>
        <w:t>para</w:t>
      </w:r>
      <w:r w:rsidRPr="006D32D2">
        <w:rPr>
          <w:rFonts w:ascii="Arial" w:hAnsi="Arial" w:cs="Arial"/>
          <w:spacing w:val="-13"/>
        </w:rPr>
        <w:t xml:space="preserve"> </w:t>
      </w:r>
      <w:r w:rsidRPr="006D32D2">
        <w:rPr>
          <w:rFonts w:ascii="Arial" w:hAnsi="Arial" w:cs="Arial"/>
          <w:spacing w:val="-4"/>
        </w:rPr>
        <w:t>la</w:t>
      </w:r>
      <w:r w:rsidRPr="006D32D2">
        <w:rPr>
          <w:rFonts w:ascii="Arial" w:hAnsi="Arial" w:cs="Arial"/>
          <w:spacing w:val="-12"/>
        </w:rPr>
        <w:t xml:space="preserve"> </w:t>
      </w:r>
      <w:r w:rsidRPr="006D32D2">
        <w:rPr>
          <w:rFonts w:ascii="Arial" w:hAnsi="Arial" w:cs="Arial"/>
          <w:spacing w:val="-4"/>
        </w:rPr>
        <w:t>demolición</w:t>
      </w:r>
      <w:r w:rsidRPr="006D32D2">
        <w:rPr>
          <w:rFonts w:ascii="Arial" w:hAnsi="Arial" w:cs="Arial"/>
          <w:spacing w:val="-13"/>
        </w:rPr>
        <w:t xml:space="preserve"> </w:t>
      </w:r>
      <w:r w:rsidRPr="006D32D2">
        <w:rPr>
          <w:rFonts w:ascii="Arial" w:hAnsi="Arial" w:cs="Arial"/>
          <w:spacing w:val="-4"/>
          <w:position w:val="-1"/>
        </w:rPr>
        <w:t>de</w:t>
      </w:r>
      <w:r w:rsidRPr="006D32D2">
        <w:rPr>
          <w:rFonts w:ascii="Arial" w:hAnsi="Arial" w:cs="Arial"/>
          <w:spacing w:val="-13"/>
          <w:position w:val="-1"/>
        </w:rPr>
        <w:t xml:space="preserve"> </w:t>
      </w:r>
      <w:r w:rsidRPr="006D32D2">
        <w:rPr>
          <w:rFonts w:ascii="Arial" w:hAnsi="Arial" w:cs="Arial"/>
          <w:spacing w:val="-4"/>
          <w:position w:val="-1"/>
        </w:rPr>
        <w:t>edificios</w:t>
      </w:r>
      <w:r w:rsidRPr="006D32D2">
        <w:rPr>
          <w:rFonts w:ascii="Arial" w:hAnsi="Arial" w:cs="Arial"/>
          <w:spacing w:val="-12"/>
          <w:position w:val="-1"/>
        </w:rPr>
        <w:t xml:space="preserve"> </w:t>
      </w:r>
      <w:r w:rsidRPr="006D32D2">
        <w:rPr>
          <w:rFonts w:ascii="Arial" w:hAnsi="Arial" w:cs="Arial"/>
          <w:spacing w:val="-4"/>
          <w:position w:val="-1"/>
        </w:rPr>
        <w:t>o</w:t>
      </w:r>
      <w:r w:rsidRPr="006D32D2">
        <w:rPr>
          <w:rFonts w:ascii="Arial" w:hAnsi="Arial" w:cs="Arial"/>
          <w:position w:val="-1"/>
        </w:rPr>
        <w:t xml:space="preserve"> </w:t>
      </w:r>
      <w:r w:rsidRPr="006D32D2">
        <w:rPr>
          <w:rFonts w:ascii="Arial" w:hAnsi="Arial" w:cs="Arial"/>
          <w:spacing w:val="-4"/>
          <w:position w:val="-1"/>
        </w:rPr>
        <w:t xml:space="preserve">casas </w:t>
      </w:r>
      <w:r w:rsidRPr="006D32D2">
        <w:rPr>
          <w:rFonts w:ascii="Arial" w:hAnsi="Arial" w:cs="Arial"/>
        </w:rPr>
        <w:t>habitación se cobrarán derechos a razón del</w:t>
      </w:r>
      <w:r w:rsidRPr="006D32D2">
        <w:rPr>
          <w:rFonts w:ascii="Arial" w:hAnsi="Arial" w:cs="Arial"/>
          <w:spacing w:val="-3"/>
        </w:rPr>
        <w:t xml:space="preserve"> </w:t>
      </w:r>
      <w:r w:rsidRPr="006D32D2">
        <w:rPr>
          <w:rFonts w:ascii="Arial" w:hAnsi="Arial" w:cs="Arial"/>
        </w:rPr>
        <w:t>50%</w:t>
      </w:r>
      <w:r w:rsidRPr="006D32D2">
        <w:rPr>
          <w:rFonts w:ascii="Arial" w:hAnsi="Arial" w:cs="Arial"/>
          <w:spacing w:val="-5"/>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la</w:t>
      </w:r>
      <w:r w:rsidRPr="006D32D2">
        <w:rPr>
          <w:rFonts w:ascii="Arial" w:hAnsi="Arial" w:cs="Arial"/>
          <w:spacing w:val="-4"/>
        </w:rPr>
        <w:t xml:space="preserve"> </w:t>
      </w:r>
      <w:r w:rsidRPr="006D32D2">
        <w:rPr>
          <w:rFonts w:ascii="Arial" w:hAnsi="Arial" w:cs="Arial"/>
        </w:rPr>
        <w:t>clasificación</w:t>
      </w:r>
      <w:r w:rsidRPr="006D32D2">
        <w:rPr>
          <w:rFonts w:ascii="Arial" w:hAnsi="Arial" w:cs="Arial"/>
          <w:spacing w:val="-6"/>
        </w:rPr>
        <w:t xml:space="preserve"> </w:t>
      </w:r>
      <w:r w:rsidRPr="006D32D2">
        <w:rPr>
          <w:rFonts w:ascii="Arial" w:hAnsi="Arial" w:cs="Arial"/>
        </w:rPr>
        <w:t>que</w:t>
      </w:r>
      <w:r w:rsidRPr="006D32D2">
        <w:rPr>
          <w:rFonts w:ascii="Arial" w:hAnsi="Arial" w:cs="Arial"/>
          <w:spacing w:val="-4"/>
        </w:rPr>
        <w:t xml:space="preserve"> </w:t>
      </w:r>
      <w:r w:rsidRPr="006D32D2">
        <w:rPr>
          <w:rFonts w:ascii="Arial" w:hAnsi="Arial" w:cs="Arial"/>
        </w:rPr>
        <w:t>se</w:t>
      </w:r>
      <w:r w:rsidRPr="006D32D2">
        <w:rPr>
          <w:rFonts w:ascii="Arial" w:hAnsi="Arial" w:cs="Arial"/>
          <w:spacing w:val="-2"/>
        </w:rPr>
        <w:t xml:space="preserve"> </w:t>
      </w:r>
      <w:r w:rsidRPr="006D32D2">
        <w:rPr>
          <w:rFonts w:ascii="Arial" w:hAnsi="Arial" w:cs="Arial"/>
        </w:rPr>
        <w:t>señala en el artículo 38</w:t>
      </w:r>
      <w:r w:rsidRPr="006D32D2">
        <w:rPr>
          <w:rFonts w:ascii="Arial" w:hAnsi="Arial" w:cs="Arial"/>
          <w:spacing w:val="-4"/>
        </w:rPr>
        <w:t xml:space="preserve"> </w:t>
      </w:r>
      <w:r w:rsidRPr="006D32D2">
        <w:rPr>
          <w:rFonts w:ascii="Arial" w:hAnsi="Arial" w:cs="Arial"/>
        </w:rPr>
        <w:t>del presente ordenamiento.</w:t>
      </w:r>
    </w:p>
    <w:p w14:paraId="4C2A34B2" w14:textId="77777777" w:rsidR="00D342C2" w:rsidRPr="006D32D2" w:rsidRDefault="00D342C2">
      <w:pPr>
        <w:pStyle w:val="Textoindependiente"/>
        <w:spacing w:before="12"/>
        <w:rPr>
          <w:rFonts w:ascii="Arial" w:hAnsi="Arial" w:cs="Arial"/>
        </w:rPr>
      </w:pPr>
    </w:p>
    <w:p w14:paraId="0A346E67" w14:textId="77777777" w:rsidR="00D342C2" w:rsidRPr="006D32D2" w:rsidRDefault="006714CB">
      <w:pPr>
        <w:spacing w:before="1"/>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CUARTA</w:t>
      </w:r>
    </w:p>
    <w:p w14:paraId="187C21D0" w14:textId="77777777" w:rsidR="00D342C2" w:rsidRPr="006D32D2" w:rsidRDefault="006714CB">
      <w:pPr>
        <w:spacing w:before="2"/>
        <w:ind w:left="658" w:right="1340" w:firstLine="7"/>
        <w:jc w:val="center"/>
        <w:rPr>
          <w:rFonts w:ascii="Arial" w:hAnsi="Arial" w:cs="Arial"/>
          <w:b/>
          <w:sz w:val="24"/>
          <w:szCs w:val="24"/>
        </w:rPr>
      </w:pPr>
      <w:r w:rsidRPr="006D32D2">
        <w:rPr>
          <w:rFonts w:ascii="Arial" w:hAnsi="Arial" w:cs="Arial"/>
          <w:b/>
          <w:sz w:val="24"/>
          <w:szCs w:val="24"/>
        </w:rPr>
        <w:t>LICENCIAS PARA INSTALACIÓN DE ANTENAS O MÁSTILES, Y PARA LA CONSTRUCCIÓN</w:t>
      </w:r>
      <w:r w:rsidRPr="006D32D2">
        <w:rPr>
          <w:rFonts w:ascii="Arial" w:hAnsi="Arial" w:cs="Arial"/>
          <w:b/>
          <w:spacing w:val="-7"/>
          <w:sz w:val="24"/>
          <w:szCs w:val="24"/>
        </w:rPr>
        <w:t xml:space="preserve"> </w:t>
      </w:r>
      <w:r w:rsidRPr="006D32D2">
        <w:rPr>
          <w:rFonts w:ascii="Arial" w:hAnsi="Arial" w:cs="Arial"/>
          <w:b/>
          <w:sz w:val="24"/>
          <w:szCs w:val="24"/>
        </w:rPr>
        <w:t>O</w:t>
      </w:r>
      <w:r w:rsidRPr="006D32D2">
        <w:rPr>
          <w:rFonts w:ascii="Arial" w:hAnsi="Arial" w:cs="Arial"/>
          <w:b/>
          <w:spacing w:val="-8"/>
          <w:sz w:val="24"/>
          <w:szCs w:val="24"/>
        </w:rPr>
        <w:t xml:space="preserve"> </w:t>
      </w:r>
      <w:r w:rsidRPr="006D32D2">
        <w:rPr>
          <w:rFonts w:ascii="Arial" w:hAnsi="Arial" w:cs="Arial"/>
          <w:b/>
          <w:sz w:val="24"/>
          <w:szCs w:val="24"/>
        </w:rPr>
        <w:t>MODIFICACIÓN</w:t>
      </w:r>
      <w:r w:rsidRPr="006D32D2">
        <w:rPr>
          <w:rFonts w:ascii="Arial" w:hAnsi="Arial" w:cs="Arial"/>
          <w:b/>
          <w:spacing w:val="-7"/>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ESTRUCTURAS</w:t>
      </w:r>
      <w:r w:rsidRPr="006D32D2">
        <w:rPr>
          <w:rFonts w:ascii="Arial" w:hAnsi="Arial" w:cs="Arial"/>
          <w:b/>
          <w:spacing w:val="-7"/>
          <w:sz w:val="24"/>
          <w:szCs w:val="24"/>
        </w:rPr>
        <w:t xml:space="preserve"> </w:t>
      </w:r>
      <w:r w:rsidRPr="006D32D2">
        <w:rPr>
          <w:rFonts w:ascii="Arial" w:hAnsi="Arial" w:cs="Arial"/>
          <w:b/>
          <w:sz w:val="24"/>
          <w:szCs w:val="24"/>
        </w:rPr>
        <w:t>METÁLICAS</w:t>
      </w:r>
      <w:r w:rsidRPr="006D32D2">
        <w:rPr>
          <w:rFonts w:ascii="Arial" w:hAnsi="Arial" w:cs="Arial"/>
          <w:b/>
          <w:spacing w:val="-7"/>
          <w:sz w:val="24"/>
          <w:szCs w:val="24"/>
        </w:rPr>
        <w:t xml:space="preserve"> </w:t>
      </w:r>
      <w:r w:rsidRPr="006D32D2">
        <w:rPr>
          <w:rFonts w:ascii="Arial" w:hAnsi="Arial" w:cs="Arial"/>
          <w:b/>
          <w:sz w:val="24"/>
          <w:szCs w:val="24"/>
        </w:rPr>
        <w:t>PARA ANUNCIOS COMERCIALES</w:t>
      </w:r>
    </w:p>
    <w:p w14:paraId="6D29EB79" w14:textId="77777777" w:rsidR="00D342C2" w:rsidRPr="006D32D2" w:rsidRDefault="00D342C2">
      <w:pPr>
        <w:pStyle w:val="Textoindependiente"/>
        <w:rPr>
          <w:rFonts w:ascii="Arial" w:hAnsi="Arial" w:cs="Arial"/>
          <w:b/>
        </w:rPr>
      </w:pPr>
    </w:p>
    <w:p w14:paraId="7C3B62A9" w14:textId="77777777" w:rsidR="00D342C2" w:rsidRPr="006D32D2" w:rsidRDefault="006714CB">
      <w:pPr>
        <w:pStyle w:val="Textoindependiente"/>
        <w:spacing w:line="237" w:lineRule="auto"/>
        <w:ind w:left="522" w:right="1198"/>
        <w:jc w:val="both"/>
        <w:rPr>
          <w:rFonts w:ascii="Arial" w:hAnsi="Arial" w:cs="Arial"/>
        </w:rPr>
      </w:pPr>
      <w:r w:rsidRPr="006D32D2">
        <w:rPr>
          <w:rFonts w:ascii="Arial" w:hAnsi="Arial" w:cs="Arial"/>
          <w:b/>
          <w:position w:val="-2"/>
        </w:rPr>
        <w:t xml:space="preserve">ARTÍCULO 54.- </w:t>
      </w:r>
      <w:r w:rsidRPr="006D32D2">
        <w:rPr>
          <w:rFonts w:ascii="Arial" w:hAnsi="Arial" w:cs="Arial"/>
        </w:rPr>
        <w:t xml:space="preserve">Por la expedición de licencias para instalación </w:t>
      </w:r>
      <w:r w:rsidRPr="006D32D2">
        <w:rPr>
          <w:rFonts w:ascii="Arial" w:hAnsi="Arial" w:cs="Arial"/>
          <w:position w:val="-1"/>
        </w:rPr>
        <w:t xml:space="preserve">de antenas o </w:t>
      </w:r>
      <w:r w:rsidRPr="006D32D2">
        <w:rPr>
          <w:rFonts w:ascii="Arial" w:hAnsi="Arial" w:cs="Arial"/>
        </w:rPr>
        <w:t>mástiles para telefonía y medios de comunicación; pagarán derechos anuales conforme a las siguientes tarifas:</w:t>
      </w:r>
    </w:p>
    <w:p w14:paraId="0D44E835" w14:textId="77777777" w:rsidR="00D342C2" w:rsidRPr="006D32D2" w:rsidRDefault="00D342C2">
      <w:pPr>
        <w:pStyle w:val="Textoindependiente"/>
        <w:spacing w:before="15"/>
        <w:rPr>
          <w:rFonts w:ascii="Arial" w:hAnsi="Arial" w:cs="Arial"/>
        </w:rPr>
      </w:pPr>
    </w:p>
    <w:p w14:paraId="278CE1A4" w14:textId="77777777" w:rsidR="00D342C2" w:rsidRPr="006D32D2" w:rsidRDefault="006714CB">
      <w:pPr>
        <w:pStyle w:val="Textoindependiente"/>
        <w:spacing w:line="247" w:lineRule="auto"/>
        <w:ind w:left="522" w:right="1244"/>
        <w:jc w:val="both"/>
        <w:rPr>
          <w:rFonts w:ascii="Arial" w:hAnsi="Arial" w:cs="Arial"/>
        </w:rPr>
      </w:pPr>
      <w:r w:rsidRPr="006D32D2">
        <w:rPr>
          <w:rFonts w:ascii="Arial" w:hAnsi="Arial" w:cs="Arial"/>
        </w:rPr>
        <w:t>1.-</w:t>
      </w:r>
      <w:r w:rsidRPr="006D32D2">
        <w:rPr>
          <w:rFonts w:ascii="Arial" w:hAnsi="Arial" w:cs="Arial"/>
          <w:spacing w:val="-15"/>
        </w:rPr>
        <w:t xml:space="preserve"> </w:t>
      </w:r>
      <w:r w:rsidRPr="006D32D2">
        <w:rPr>
          <w:rFonts w:ascii="Arial" w:hAnsi="Arial" w:cs="Arial"/>
        </w:rPr>
        <w:t>Hasta</w:t>
      </w:r>
      <w:r w:rsidRPr="006D32D2">
        <w:rPr>
          <w:rFonts w:ascii="Arial" w:hAnsi="Arial" w:cs="Arial"/>
          <w:spacing w:val="-14"/>
        </w:rPr>
        <w:t xml:space="preserve"> </w:t>
      </w:r>
      <w:r w:rsidRPr="006D32D2">
        <w:rPr>
          <w:rFonts w:ascii="Arial" w:hAnsi="Arial" w:cs="Arial"/>
        </w:rPr>
        <w:t>10</w:t>
      </w:r>
      <w:r w:rsidRPr="006D32D2">
        <w:rPr>
          <w:rFonts w:ascii="Arial" w:hAnsi="Arial" w:cs="Arial"/>
          <w:spacing w:val="-16"/>
        </w:rPr>
        <w:t xml:space="preserve"> </w:t>
      </w:r>
      <w:r w:rsidRPr="006D32D2">
        <w:rPr>
          <w:rFonts w:ascii="Arial" w:hAnsi="Arial" w:cs="Arial"/>
        </w:rPr>
        <w:t>metros</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altura,</w:t>
      </w:r>
      <w:r w:rsidRPr="006D32D2">
        <w:rPr>
          <w:rFonts w:ascii="Arial" w:hAnsi="Arial" w:cs="Arial"/>
          <w:spacing w:val="-13"/>
        </w:rPr>
        <w:t xml:space="preserve"> </w:t>
      </w:r>
      <w:r w:rsidRPr="006D32D2">
        <w:rPr>
          <w:rFonts w:ascii="Arial" w:hAnsi="Arial" w:cs="Arial"/>
        </w:rPr>
        <w:t>se</w:t>
      </w:r>
      <w:r w:rsidRPr="006D32D2">
        <w:rPr>
          <w:rFonts w:ascii="Arial" w:hAnsi="Arial" w:cs="Arial"/>
          <w:spacing w:val="-13"/>
        </w:rPr>
        <w:t xml:space="preserve"> </w:t>
      </w:r>
      <w:r w:rsidRPr="006D32D2">
        <w:rPr>
          <w:rFonts w:ascii="Arial" w:hAnsi="Arial" w:cs="Arial"/>
        </w:rPr>
        <w:t>cobrará</w:t>
      </w:r>
      <w:r w:rsidRPr="006D32D2">
        <w:rPr>
          <w:rFonts w:ascii="Arial" w:hAnsi="Arial" w:cs="Arial"/>
          <w:spacing w:val="-14"/>
        </w:rPr>
        <w:t xml:space="preserve"> </w:t>
      </w:r>
      <w:r w:rsidRPr="006D32D2">
        <w:rPr>
          <w:rFonts w:ascii="Arial" w:hAnsi="Arial" w:cs="Arial"/>
        </w:rPr>
        <w:t>a</w:t>
      </w:r>
      <w:r w:rsidRPr="006D32D2">
        <w:rPr>
          <w:rFonts w:ascii="Arial" w:hAnsi="Arial" w:cs="Arial"/>
          <w:spacing w:val="-13"/>
        </w:rPr>
        <w:t xml:space="preserve"> </w:t>
      </w:r>
      <w:r w:rsidRPr="006D32D2">
        <w:rPr>
          <w:rFonts w:ascii="Arial" w:hAnsi="Arial" w:cs="Arial"/>
        </w:rPr>
        <w:t>razón</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250</w:t>
      </w:r>
      <w:r w:rsidRPr="006D32D2">
        <w:rPr>
          <w:rFonts w:ascii="Arial" w:hAnsi="Arial" w:cs="Arial"/>
          <w:spacing w:val="-13"/>
        </w:rPr>
        <w:t xml:space="preserve"> </w:t>
      </w:r>
      <w:r w:rsidRPr="006D32D2">
        <w:rPr>
          <w:rFonts w:ascii="Arial" w:hAnsi="Arial" w:cs="Arial"/>
        </w:rPr>
        <w:t>veces</w:t>
      </w:r>
      <w:r w:rsidRPr="006D32D2">
        <w:rPr>
          <w:rFonts w:ascii="Arial" w:hAnsi="Arial" w:cs="Arial"/>
          <w:spacing w:val="-14"/>
        </w:rPr>
        <w:t xml:space="preserve"> </w:t>
      </w:r>
      <w:r w:rsidRPr="006D32D2">
        <w:rPr>
          <w:rFonts w:ascii="Arial" w:hAnsi="Arial" w:cs="Arial"/>
        </w:rPr>
        <w:t>la</w:t>
      </w:r>
      <w:r w:rsidRPr="006D32D2">
        <w:rPr>
          <w:rFonts w:ascii="Arial" w:hAnsi="Arial" w:cs="Arial"/>
          <w:spacing w:val="-14"/>
        </w:rPr>
        <w:t xml:space="preserve"> </w:t>
      </w:r>
      <w:r w:rsidRPr="006D32D2">
        <w:rPr>
          <w:rFonts w:ascii="Arial" w:hAnsi="Arial" w:cs="Arial"/>
        </w:rPr>
        <w:t>unidad</w:t>
      </w:r>
      <w:r w:rsidRPr="006D32D2">
        <w:rPr>
          <w:rFonts w:ascii="Arial" w:hAnsi="Arial" w:cs="Arial"/>
          <w:spacing w:val="-13"/>
        </w:rPr>
        <w:t xml:space="preserve"> </w:t>
      </w:r>
      <w:r w:rsidRPr="006D32D2">
        <w:rPr>
          <w:rFonts w:ascii="Arial" w:hAnsi="Arial" w:cs="Arial"/>
        </w:rPr>
        <w:t>de</w:t>
      </w:r>
      <w:r w:rsidRPr="006D32D2">
        <w:rPr>
          <w:rFonts w:ascii="Arial" w:hAnsi="Arial" w:cs="Arial"/>
          <w:spacing w:val="-5"/>
        </w:rPr>
        <w:t xml:space="preserve"> </w:t>
      </w:r>
      <w:r w:rsidRPr="006D32D2">
        <w:rPr>
          <w:rFonts w:ascii="Arial" w:hAnsi="Arial" w:cs="Arial"/>
        </w:rPr>
        <w:t>medida y actualización vigente.</w:t>
      </w:r>
    </w:p>
    <w:p w14:paraId="62B926BE" w14:textId="77777777" w:rsidR="00D342C2" w:rsidRPr="006D32D2" w:rsidRDefault="00D342C2">
      <w:pPr>
        <w:pStyle w:val="Textoindependiente"/>
        <w:spacing w:before="3"/>
        <w:rPr>
          <w:rFonts w:ascii="Arial" w:hAnsi="Arial" w:cs="Arial"/>
        </w:rPr>
      </w:pPr>
    </w:p>
    <w:p w14:paraId="741042E1" w14:textId="77777777" w:rsidR="00D342C2" w:rsidRPr="006D32D2" w:rsidRDefault="006714CB">
      <w:pPr>
        <w:pStyle w:val="Textoindependiente"/>
        <w:spacing w:line="249" w:lineRule="auto"/>
        <w:ind w:left="522" w:right="1245"/>
        <w:jc w:val="both"/>
        <w:rPr>
          <w:rFonts w:ascii="Arial" w:hAnsi="Arial" w:cs="Arial"/>
        </w:rPr>
      </w:pPr>
      <w:r w:rsidRPr="006D32D2">
        <w:rPr>
          <w:rFonts w:ascii="Arial" w:hAnsi="Arial" w:cs="Arial"/>
        </w:rPr>
        <w:t>2.-</w:t>
      </w:r>
      <w:r w:rsidRPr="006D32D2">
        <w:rPr>
          <w:rFonts w:ascii="Arial" w:hAnsi="Arial" w:cs="Arial"/>
          <w:spacing w:val="-17"/>
        </w:rPr>
        <w:t xml:space="preserve"> </w:t>
      </w:r>
      <w:r w:rsidRPr="006D32D2">
        <w:rPr>
          <w:rFonts w:ascii="Arial" w:hAnsi="Arial" w:cs="Arial"/>
        </w:rPr>
        <w:t>Mayores</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10</w:t>
      </w:r>
      <w:r w:rsidRPr="006D32D2">
        <w:rPr>
          <w:rFonts w:ascii="Arial" w:hAnsi="Arial" w:cs="Arial"/>
          <w:spacing w:val="-17"/>
        </w:rPr>
        <w:t xml:space="preserve"> </w:t>
      </w:r>
      <w:r w:rsidRPr="006D32D2">
        <w:rPr>
          <w:rFonts w:ascii="Arial" w:hAnsi="Arial" w:cs="Arial"/>
        </w:rPr>
        <w:t>metros</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altura,</w:t>
      </w:r>
      <w:r w:rsidRPr="006D32D2">
        <w:rPr>
          <w:rFonts w:ascii="Arial" w:hAnsi="Arial" w:cs="Arial"/>
          <w:spacing w:val="-16"/>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cada</w:t>
      </w:r>
      <w:r w:rsidRPr="006D32D2">
        <w:rPr>
          <w:rFonts w:ascii="Arial" w:hAnsi="Arial" w:cs="Arial"/>
          <w:spacing w:val="-17"/>
        </w:rPr>
        <w:t xml:space="preserve"> </w:t>
      </w:r>
      <w:r w:rsidRPr="006D32D2">
        <w:rPr>
          <w:rFonts w:ascii="Arial" w:hAnsi="Arial" w:cs="Arial"/>
        </w:rPr>
        <w:t>metro</w:t>
      </w:r>
      <w:r w:rsidRPr="006D32D2">
        <w:rPr>
          <w:rFonts w:ascii="Arial" w:hAnsi="Arial" w:cs="Arial"/>
          <w:spacing w:val="-16"/>
        </w:rPr>
        <w:t xml:space="preserve"> </w:t>
      </w:r>
      <w:r w:rsidRPr="006D32D2">
        <w:rPr>
          <w:rFonts w:ascii="Arial" w:hAnsi="Arial" w:cs="Arial"/>
        </w:rPr>
        <w:t>adicional;</w:t>
      </w:r>
      <w:r w:rsidRPr="006D32D2">
        <w:rPr>
          <w:rFonts w:ascii="Arial" w:hAnsi="Arial" w:cs="Arial"/>
          <w:spacing w:val="-17"/>
        </w:rPr>
        <w:t xml:space="preserve"> </w:t>
      </w:r>
      <w:r w:rsidRPr="006D32D2">
        <w:rPr>
          <w:rFonts w:ascii="Arial" w:hAnsi="Arial" w:cs="Arial"/>
        </w:rPr>
        <w:t>se</w:t>
      </w:r>
      <w:r w:rsidRPr="006D32D2">
        <w:rPr>
          <w:rFonts w:ascii="Arial" w:hAnsi="Arial" w:cs="Arial"/>
          <w:spacing w:val="-17"/>
        </w:rPr>
        <w:t xml:space="preserve"> </w:t>
      </w:r>
      <w:r w:rsidRPr="006D32D2">
        <w:rPr>
          <w:rFonts w:ascii="Arial" w:hAnsi="Arial" w:cs="Arial"/>
        </w:rPr>
        <w:t>cobrará</w:t>
      </w:r>
      <w:r w:rsidRPr="006D32D2">
        <w:rPr>
          <w:rFonts w:ascii="Arial" w:hAnsi="Arial" w:cs="Arial"/>
          <w:spacing w:val="-16"/>
        </w:rPr>
        <w:t xml:space="preserve"> </w:t>
      </w:r>
      <w:r w:rsidRPr="006D32D2">
        <w:rPr>
          <w:rFonts w:ascii="Arial" w:hAnsi="Arial" w:cs="Arial"/>
        </w:rPr>
        <w:t>la</w:t>
      </w:r>
      <w:r w:rsidRPr="006D32D2">
        <w:rPr>
          <w:rFonts w:ascii="Arial" w:hAnsi="Arial" w:cs="Arial"/>
          <w:spacing w:val="-17"/>
        </w:rPr>
        <w:t xml:space="preserve"> </w:t>
      </w:r>
      <w:r w:rsidRPr="006D32D2">
        <w:rPr>
          <w:rFonts w:ascii="Arial" w:hAnsi="Arial" w:cs="Arial"/>
        </w:rPr>
        <w:t>cantidad de 8 veces la unidad de medida y actualización vigente.</w:t>
      </w:r>
    </w:p>
    <w:p w14:paraId="2EE2953F" w14:textId="77777777" w:rsidR="00D342C2" w:rsidRPr="006D32D2" w:rsidRDefault="00D342C2">
      <w:pPr>
        <w:pStyle w:val="Textoindependiente"/>
        <w:spacing w:before="11"/>
        <w:rPr>
          <w:rFonts w:ascii="Arial" w:hAnsi="Arial" w:cs="Arial"/>
        </w:rPr>
      </w:pPr>
    </w:p>
    <w:p w14:paraId="45844DC1" w14:textId="77777777" w:rsidR="00D342C2" w:rsidRPr="006D32D2" w:rsidRDefault="006714CB">
      <w:pPr>
        <w:pStyle w:val="Textoindependiente"/>
        <w:spacing w:line="249" w:lineRule="auto"/>
        <w:ind w:left="522" w:right="1243" w:hanging="3"/>
        <w:jc w:val="both"/>
        <w:rPr>
          <w:rFonts w:ascii="Arial" w:hAnsi="Arial" w:cs="Arial"/>
        </w:rPr>
      </w:pPr>
      <w:r w:rsidRPr="006D32D2">
        <w:rPr>
          <w:rFonts w:ascii="Arial" w:hAnsi="Arial" w:cs="Arial"/>
          <w:b/>
          <w:position w:val="-2"/>
        </w:rPr>
        <w:t xml:space="preserve">ARTÍCULO 55.- </w:t>
      </w:r>
      <w:r w:rsidRPr="006D32D2">
        <w:rPr>
          <w:rFonts w:ascii="Arial" w:hAnsi="Arial" w:cs="Arial"/>
        </w:rPr>
        <w:t xml:space="preserve">Por la construcción o modificación de estructuras </w:t>
      </w:r>
      <w:r w:rsidRPr="006D32D2">
        <w:rPr>
          <w:rFonts w:ascii="Arial" w:hAnsi="Arial" w:cs="Arial"/>
          <w:position w:val="-1"/>
        </w:rPr>
        <w:t xml:space="preserve">metálicas, </w:t>
      </w:r>
      <w:r w:rsidRPr="006D32D2">
        <w:rPr>
          <w:rFonts w:ascii="Arial" w:hAnsi="Arial" w:cs="Arial"/>
        </w:rPr>
        <w:t>concreto armado o similares, para anuncios autosoportados denominativos y espectaculares;</w:t>
      </w:r>
      <w:r w:rsidRPr="006D32D2">
        <w:rPr>
          <w:rFonts w:ascii="Arial" w:hAnsi="Arial" w:cs="Arial"/>
          <w:spacing w:val="-9"/>
        </w:rPr>
        <w:t xml:space="preserve"> </w:t>
      </w:r>
      <w:r w:rsidRPr="006D32D2">
        <w:rPr>
          <w:rFonts w:ascii="Arial" w:hAnsi="Arial" w:cs="Arial"/>
        </w:rPr>
        <w:t>pagarán</w:t>
      </w:r>
      <w:r w:rsidRPr="006D32D2">
        <w:rPr>
          <w:rFonts w:ascii="Arial" w:hAnsi="Arial" w:cs="Arial"/>
          <w:spacing w:val="-8"/>
        </w:rPr>
        <w:t xml:space="preserve"> </w:t>
      </w:r>
      <w:r w:rsidRPr="006D32D2">
        <w:rPr>
          <w:rFonts w:ascii="Arial" w:hAnsi="Arial" w:cs="Arial"/>
        </w:rPr>
        <w:t>derechos conforme a las siguientes tarifas:</w:t>
      </w:r>
    </w:p>
    <w:p w14:paraId="7FA7C3F8" w14:textId="77777777" w:rsidR="00D342C2" w:rsidRPr="006D32D2" w:rsidRDefault="00D342C2">
      <w:pPr>
        <w:pStyle w:val="Textoindependiente"/>
        <w:spacing w:before="7"/>
        <w:rPr>
          <w:rFonts w:ascii="Arial" w:hAnsi="Arial" w:cs="Arial"/>
        </w:rPr>
      </w:pPr>
    </w:p>
    <w:p w14:paraId="6215FFA5" w14:textId="77777777" w:rsidR="00D342C2" w:rsidRPr="006D32D2" w:rsidRDefault="006714CB">
      <w:pPr>
        <w:pStyle w:val="Prrafodelista"/>
        <w:numPr>
          <w:ilvl w:val="0"/>
          <w:numId w:val="16"/>
        </w:numPr>
        <w:tabs>
          <w:tab w:val="left" w:pos="522"/>
          <w:tab w:val="left" w:pos="715"/>
        </w:tabs>
        <w:spacing w:line="242" w:lineRule="auto"/>
        <w:ind w:right="1653" w:hanging="3"/>
        <w:rPr>
          <w:rFonts w:ascii="Arial" w:hAnsi="Arial" w:cs="Arial"/>
          <w:sz w:val="24"/>
          <w:szCs w:val="24"/>
        </w:rPr>
      </w:pPr>
      <w:r w:rsidRPr="006D32D2">
        <w:rPr>
          <w:rFonts w:ascii="Arial" w:hAnsi="Arial" w:cs="Arial"/>
          <w:sz w:val="24"/>
          <w:szCs w:val="24"/>
        </w:rPr>
        <w:t>Estructuras</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6"/>
          <w:sz w:val="24"/>
          <w:szCs w:val="24"/>
        </w:rPr>
        <w:t xml:space="preserve"> </w:t>
      </w:r>
      <w:r w:rsidRPr="006D32D2">
        <w:rPr>
          <w:rFonts w:ascii="Arial" w:hAnsi="Arial" w:cs="Arial"/>
          <w:sz w:val="24"/>
          <w:szCs w:val="24"/>
        </w:rPr>
        <w:t>anuncios</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azotea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los</w:t>
      </w:r>
      <w:r w:rsidRPr="006D32D2">
        <w:rPr>
          <w:rFonts w:ascii="Arial" w:hAnsi="Arial" w:cs="Arial"/>
          <w:spacing w:val="-6"/>
          <w:sz w:val="24"/>
          <w:szCs w:val="24"/>
        </w:rPr>
        <w:t xml:space="preserve"> </w:t>
      </w:r>
      <w:r w:rsidRPr="006D32D2">
        <w:rPr>
          <w:rFonts w:ascii="Arial" w:hAnsi="Arial" w:cs="Arial"/>
          <w:sz w:val="24"/>
          <w:szCs w:val="24"/>
        </w:rPr>
        <w:t>denominados</w:t>
      </w:r>
      <w:r w:rsidRPr="006D32D2">
        <w:rPr>
          <w:rFonts w:ascii="Arial" w:hAnsi="Arial" w:cs="Arial"/>
          <w:spacing w:val="-5"/>
          <w:sz w:val="24"/>
          <w:szCs w:val="24"/>
        </w:rPr>
        <w:t xml:space="preserve"> </w:t>
      </w:r>
      <w:r w:rsidRPr="006D32D2">
        <w:rPr>
          <w:rFonts w:ascii="Arial" w:hAnsi="Arial" w:cs="Arial"/>
          <w:sz w:val="24"/>
          <w:szCs w:val="24"/>
        </w:rPr>
        <w:t>espectaculares:</w:t>
      </w:r>
      <w:r w:rsidRPr="006D32D2">
        <w:rPr>
          <w:rFonts w:ascii="Arial" w:hAnsi="Arial" w:cs="Arial"/>
          <w:spacing w:val="-3"/>
          <w:sz w:val="24"/>
          <w:szCs w:val="24"/>
        </w:rPr>
        <w:t xml:space="preserve"> </w:t>
      </w:r>
      <w:r w:rsidRPr="006D32D2">
        <w:rPr>
          <w:rFonts w:ascii="Arial" w:hAnsi="Arial" w:cs="Arial"/>
          <w:sz w:val="24"/>
          <w:szCs w:val="24"/>
        </w:rPr>
        <w:t>se cobrará a razón de 250 veces la unidad de medida y actualización vigente.</w:t>
      </w:r>
    </w:p>
    <w:p w14:paraId="00FD5535" w14:textId="77777777" w:rsidR="00D342C2" w:rsidRPr="006D32D2" w:rsidRDefault="00D342C2">
      <w:pPr>
        <w:pStyle w:val="Textoindependiente"/>
        <w:spacing w:before="12"/>
        <w:rPr>
          <w:rFonts w:ascii="Arial" w:hAnsi="Arial" w:cs="Arial"/>
        </w:rPr>
      </w:pPr>
    </w:p>
    <w:p w14:paraId="11BA73D3" w14:textId="77777777" w:rsidR="00D342C2" w:rsidRPr="006D32D2" w:rsidRDefault="006714CB">
      <w:pPr>
        <w:pStyle w:val="Prrafodelista"/>
        <w:numPr>
          <w:ilvl w:val="0"/>
          <w:numId w:val="16"/>
        </w:numPr>
        <w:tabs>
          <w:tab w:val="left" w:pos="781"/>
        </w:tabs>
        <w:ind w:left="781" w:hanging="262"/>
        <w:rPr>
          <w:rFonts w:ascii="Arial" w:hAnsi="Arial" w:cs="Arial"/>
          <w:sz w:val="24"/>
          <w:szCs w:val="24"/>
        </w:rPr>
      </w:pPr>
      <w:r w:rsidRPr="006D32D2">
        <w:rPr>
          <w:rFonts w:ascii="Arial" w:hAnsi="Arial" w:cs="Arial"/>
          <w:sz w:val="24"/>
          <w:szCs w:val="24"/>
        </w:rPr>
        <w:t>Estructuras</w:t>
      </w:r>
      <w:r w:rsidRPr="006D32D2">
        <w:rPr>
          <w:rFonts w:ascii="Arial" w:hAnsi="Arial" w:cs="Arial"/>
          <w:spacing w:val="-9"/>
          <w:sz w:val="24"/>
          <w:szCs w:val="24"/>
        </w:rPr>
        <w:t xml:space="preserve"> </w:t>
      </w:r>
      <w:r w:rsidRPr="006D32D2">
        <w:rPr>
          <w:rFonts w:ascii="Arial" w:hAnsi="Arial" w:cs="Arial"/>
          <w:sz w:val="24"/>
          <w:szCs w:val="24"/>
        </w:rPr>
        <w:t>para</w:t>
      </w:r>
      <w:r w:rsidRPr="006D32D2">
        <w:rPr>
          <w:rFonts w:ascii="Arial" w:hAnsi="Arial" w:cs="Arial"/>
          <w:spacing w:val="-7"/>
          <w:sz w:val="24"/>
          <w:szCs w:val="24"/>
        </w:rPr>
        <w:t xml:space="preserve"> </w:t>
      </w:r>
      <w:r w:rsidRPr="006D32D2">
        <w:rPr>
          <w:rFonts w:ascii="Arial" w:hAnsi="Arial" w:cs="Arial"/>
          <w:sz w:val="24"/>
          <w:szCs w:val="24"/>
        </w:rPr>
        <w:t>anuncios</w:t>
      </w:r>
      <w:r w:rsidRPr="006D32D2">
        <w:rPr>
          <w:rFonts w:ascii="Arial" w:hAnsi="Arial" w:cs="Arial"/>
          <w:spacing w:val="-4"/>
          <w:sz w:val="24"/>
          <w:szCs w:val="24"/>
        </w:rPr>
        <w:t xml:space="preserve"> </w:t>
      </w:r>
      <w:r w:rsidRPr="006D32D2">
        <w:rPr>
          <w:rFonts w:ascii="Arial" w:hAnsi="Arial" w:cs="Arial"/>
          <w:sz w:val="24"/>
          <w:szCs w:val="24"/>
        </w:rPr>
        <w:t>autosoportados</w:t>
      </w:r>
      <w:r w:rsidRPr="006D32D2">
        <w:rPr>
          <w:rFonts w:ascii="Arial" w:hAnsi="Arial" w:cs="Arial"/>
          <w:spacing w:val="-6"/>
          <w:sz w:val="24"/>
          <w:szCs w:val="24"/>
        </w:rPr>
        <w:t xml:space="preserve"> </w:t>
      </w:r>
      <w:r w:rsidRPr="006D32D2">
        <w:rPr>
          <w:rFonts w:ascii="Arial" w:hAnsi="Arial" w:cs="Arial"/>
          <w:sz w:val="24"/>
          <w:szCs w:val="24"/>
        </w:rPr>
        <w:t>denominativos</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2"/>
          <w:sz w:val="24"/>
          <w:szCs w:val="24"/>
        </w:rPr>
        <w:t xml:space="preserve"> </w:t>
      </w:r>
      <w:r w:rsidRPr="006D32D2">
        <w:rPr>
          <w:rFonts w:ascii="Arial" w:hAnsi="Arial" w:cs="Arial"/>
          <w:spacing w:val="-2"/>
          <w:sz w:val="24"/>
          <w:szCs w:val="24"/>
        </w:rPr>
        <w:t>espectaculares.</w:t>
      </w:r>
    </w:p>
    <w:p w14:paraId="38FA2784" w14:textId="77777777" w:rsidR="00D342C2" w:rsidRPr="006D32D2" w:rsidRDefault="00D342C2">
      <w:pPr>
        <w:pStyle w:val="Textoindependiente"/>
        <w:spacing w:before="12"/>
        <w:rPr>
          <w:rFonts w:ascii="Arial" w:hAnsi="Arial" w:cs="Arial"/>
        </w:rPr>
      </w:pPr>
    </w:p>
    <w:p w14:paraId="6FCACB54" w14:textId="77777777" w:rsidR="00D342C2" w:rsidRPr="006D32D2" w:rsidRDefault="006714CB">
      <w:pPr>
        <w:pStyle w:val="Prrafodelista"/>
        <w:numPr>
          <w:ilvl w:val="1"/>
          <w:numId w:val="16"/>
        </w:numPr>
        <w:tabs>
          <w:tab w:val="left" w:pos="522"/>
          <w:tab w:val="left" w:pos="796"/>
        </w:tabs>
        <w:spacing w:line="249" w:lineRule="auto"/>
        <w:ind w:right="1250" w:hanging="3"/>
        <w:rPr>
          <w:rFonts w:ascii="Arial" w:hAnsi="Arial" w:cs="Arial"/>
          <w:sz w:val="24"/>
          <w:szCs w:val="24"/>
        </w:rPr>
      </w:pPr>
      <w:r w:rsidRPr="006D32D2">
        <w:rPr>
          <w:rFonts w:ascii="Arial" w:hAnsi="Arial" w:cs="Arial"/>
          <w:sz w:val="24"/>
          <w:szCs w:val="24"/>
        </w:rPr>
        <w:t>Hasta</w:t>
      </w:r>
      <w:r w:rsidRPr="006D32D2">
        <w:rPr>
          <w:rFonts w:ascii="Arial" w:hAnsi="Arial" w:cs="Arial"/>
          <w:spacing w:val="-10"/>
          <w:sz w:val="24"/>
          <w:szCs w:val="24"/>
        </w:rPr>
        <w:t xml:space="preserve"> </w:t>
      </w:r>
      <w:r w:rsidRPr="006D32D2">
        <w:rPr>
          <w:rFonts w:ascii="Arial" w:hAnsi="Arial" w:cs="Arial"/>
          <w:sz w:val="24"/>
          <w:szCs w:val="24"/>
        </w:rPr>
        <w:t>10</w:t>
      </w:r>
      <w:r w:rsidRPr="006D32D2">
        <w:rPr>
          <w:rFonts w:ascii="Arial" w:hAnsi="Arial" w:cs="Arial"/>
          <w:spacing w:val="-9"/>
          <w:sz w:val="24"/>
          <w:szCs w:val="24"/>
        </w:rPr>
        <w:t xml:space="preserve"> </w:t>
      </w:r>
      <w:r w:rsidRPr="006D32D2">
        <w:rPr>
          <w:rFonts w:ascii="Arial" w:hAnsi="Arial" w:cs="Arial"/>
          <w:sz w:val="24"/>
          <w:szCs w:val="24"/>
        </w:rPr>
        <w:t>metros</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altura;</w:t>
      </w:r>
      <w:r w:rsidRPr="006D32D2">
        <w:rPr>
          <w:rFonts w:ascii="Arial" w:hAnsi="Arial" w:cs="Arial"/>
          <w:spacing w:val="-9"/>
          <w:sz w:val="24"/>
          <w:szCs w:val="24"/>
        </w:rPr>
        <w:t xml:space="preserve"> </w:t>
      </w:r>
      <w:r w:rsidRPr="006D32D2">
        <w:rPr>
          <w:rFonts w:ascii="Arial" w:hAnsi="Arial" w:cs="Arial"/>
          <w:sz w:val="24"/>
          <w:szCs w:val="24"/>
        </w:rPr>
        <w:t>se</w:t>
      </w:r>
      <w:r w:rsidRPr="006D32D2">
        <w:rPr>
          <w:rFonts w:ascii="Arial" w:hAnsi="Arial" w:cs="Arial"/>
          <w:spacing w:val="-9"/>
          <w:sz w:val="24"/>
          <w:szCs w:val="24"/>
        </w:rPr>
        <w:t xml:space="preserve"> </w:t>
      </w:r>
      <w:r w:rsidRPr="006D32D2">
        <w:rPr>
          <w:rFonts w:ascii="Arial" w:hAnsi="Arial" w:cs="Arial"/>
          <w:sz w:val="24"/>
          <w:szCs w:val="24"/>
        </w:rPr>
        <w:t>cobrará</w:t>
      </w:r>
      <w:r w:rsidRPr="006D32D2">
        <w:rPr>
          <w:rFonts w:ascii="Arial" w:hAnsi="Arial" w:cs="Arial"/>
          <w:spacing w:val="-12"/>
          <w:sz w:val="24"/>
          <w:szCs w:val="24"/>
        </w:rPr>
        <w:t xml:space="preserve"> </w:t>
      </w:r>
      <w:r w:rsidRPr="006D32D2">
        <w:rPr>
          <w:rFonts w:ascii="Arial" w:hAnsi="Arial" w:cs="Arial"/>
          <w:sz w:val="24"/>
          <w:szCs w:val="24"/>
        </w:rPr>
        <w:t>a</w:t>
      </w:r>
      <w:r w:rsidRPr="006D32D2">
        <w:rPr>
          <w:rFonts w:ascii="Arial" w:hAnsi="Arial" w:cs="Arial"/>
          <w:spacing w:val="-9"/>
          <w:sz w:val="24"/>
          <w:szCs w:val="24"/>
        </w:rPr>
        <w:t xml:space="preserve"> </w:t>
      </w:r>
      <w:r w:rsidRPr="006D32D2">
        <w:rPr>
          <w:rFonts w:ascii="Arial" w:hAnsi="Arial" w:cs="Arial"/>
          <w:sz w:val="24"/>
          <w:szCs w:val="24"/>
        </w:rPr>
        <w:t>razón</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250</w:t>
      </w:r>
      <w:r w:rsidRPr="006D32D2">
        <w:rPr>
          <w:rFonts w:ascii="Arial" w:hAnsi="Arial" w:cs="Arial"/>
          <w:spacing w:val="-9"/>
          <w:sz w:val="24"/>
          <w:szCs w:val="24"/>
        </w:rPr>
        <w:t xml:space="preserve"> </w:t>
      </w:r>
      <w:r w:rsidRPr="006D32D2">
        <w:rPr>
          <w:rFonts w:ascii="Arial" w:hAnsi="Arial" w:cs="Arial"/>
          <w:sz w:val="24"/>
          <w:szCs w:val="24"/>
        </w:rPr>
        <w:t>veces</w:t>
      </w:r>
      <w:r w:rsidRPr="006D32D2">
        <w:rPr>
          <w:rFonts w:ascii="Arial" w:hAnsi="Arial" w:cs="Arial"/>
          <w:spacing w:val="-10"/>
          <w:sz w:val="24"/>
          <w:szCs w:val="24"/>
        </w:rPr>
        <w:t xml:space="preserve"> </w:t>
      </w:r>
      <w:r w:rsidRPr="006D32D2">
        <w:rPr>
          <w:rFonts w:ascii="Arial" w:hAnsi="Arial" w:cs="Arial"/>
          <w:sz w:val="24"/>
          <w:szCs w:val="24"/>
        </w:rPr>
        <w:t>la</w:t>
      </w:r>
      <w:r w:rsidRPr="006D32D2">
        <w:rPr>
          <w:rFonts w:ascii="Arial" w:hAnsi="Arial" w:cs="Arial"/>
          <w:spacing w:val="-12"/>
          <w:sz w:val="24"/>
          <w:szCs w:val="24"/>
        </w:rPr>
        <w:t xml:space="preserve"> </w:t>
      </w:r>
      <w:r w:rsidRPr="006D32D2">
        <w:rPr>
          <w:rFonts w:ascii="Arial" w:hAnsi="Arial" w:cs="Arial"/>
          <w:sz w:val="24"/>
          <w:szCs w:val="24"/>
        </w:rPr>
        <w:t>unidad</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medida y actualización vigente.</w:t>
      </w:r>
    </w:p>
    <w:p w14:paraId="51E74BE7" w14:textId="77777777" w:rsidR="00D342C2" w:rsidRPr="006D32D2" w:rsidRDefault="006714CB">
      <w:pPr>
        <w:pStyle w:val="Prrafodelista"/>
        <w:numPr>
          <w:ilvl w:val="1"/>
          <w:numId w:val="16"/>
        </w:numPr>
        <w:tabs>
          <w:tab w:val="left" w:pos="522"/>
          <w:tab w:val="left" w:pos="796"/>
        </w:tabs>
        <w:spacing w:before="112" w:line="247" w:lineRule="auto"/>
        <w:ind w:right="1250" w:hanging="3"/>
        <w:rPr>
          <w:rFonts w:ascii="Arial" w:hAnsi="Arial" w:cs="Arial"/>
          <w:sz w:val="24"/>
          <w:szCs w:val="24"/>
        </w:rPr>
      </w:pPr>
      <w:r w:rsidRPr="006D32D2">
        <w:rPr>
          <w:rFonts w:ascii="Arial" w:hAnsi="Arial" w:cs="Arial"/>
          <w:sz w:val="24"/>
          <w:szCs w:val="24"/>
        </w:rPr>
        <w:t>Mayores</w:t>
      </w:r>
      <w:r w:rsidRPr="006D32D2">
        <w:rPr>
          <w:rFonts w:ascii="Arial" w:hAnsi="Arial" w:cs="Arial"/>
          <w:spacing w:val="-3"/>
          <w:sz w:val="24"/>
          <w:szCs w:val="24"/>
        </w:rPr>
        <w:t xml:space="preserve"> </w:t>
      </w: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10</w:t>
      </w:r>
      <w:r w:rsidRPr="006D32D2">
        <w:rPr>
          <w:rFonts w:ascii="Arial" w:hAnsi="Arial" w:cs="Arial"/>
          <w:spacing w:val="-5"/>
          <w:sz w:val="24"/>
          <w:szCs w:val="24"/>
        </w:rPr>
        <w:t xml:space="preserve"> </w:t>
      </w:r>
      <w:r w:rsidRPr="006D32D2">
        <w:rPr>
          <w:rFonts w:ascii="Arial" w:hAnsi="Arial" w:cs="Arial"/>
          <w:sz w:val="24"/>
          <w:szCs w:val="24"/>
        </w:rPr>
        <w:t>metros</w:t>
      </w:r>
      <w:r w:rsidRPr="006D32D2">
        <w:rPr>
          <w:rFonts w:ascii="Arial" w:hAnsi="Arial" w:cs="Arial"/>
          <w:spacing w:val="-6"/>
          <w:sz w:val="24"/>
          <w:szCs w:val="24"/>
        </w:rPr>
        <w:t xml:space="preserve"> </w:t>
      </w:r>
      <w:r w:rsidRPr="006D32D2">
        <w:rPr>
          <w:rFonts w:ascii="Arial" w:hAnsi="Arial" w:cs="Arial"/>
          <w:sz w:val="24"/>
          <w:szCs w:val="24"/>
        </w:rPr>
        <w:t>de altura,</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cada</w:t>
      </w:r>
      <w:r w:rsidRPr="006D32D2">
        <w:rPr>
          <w:rFonts w:ascii="Arial" w:hAnsi="Arial" w:cs="Arial"/>
          <w:spacing w:val="-5"/>
          <w:sz w:val="24"/>
          <w:szCs w:val="24"/>
        </w:rPr>
        <w:t xml:space="preserve"> </w:t>
      </w:r>
      <w:r w:rsidRPr="006D32D2">
        <w:rPr>
          <w:rFonts w:ascii="Arial" w:hAnsi="Arial" w:cs="Arial"/>
          <w:sz w:val="24"/>
          <w:szCs w:val="24"/>
        </w:rPr>
        <w:t>metro</w:t>
      </w:r>
      <w:r w:rsidRPr="006D32D2">
        <w:rPr>
          <w:rFonts w:ascii="Arial" w:hAnsi="Arial" w:cs="Arial"/>
          <w:spacing w:val="-3"/>
          <w:sz w:val="24"/>
          <w:szCs w:val="24"/>
        </w:rPr>
        <w:t xml:space="preserve"> </w:t>
      </w:r>
      <w:r w:rsidRPr="006D32D2">
        <w:rPr>
          <w:rFonts w:ascii="Arial" w:hAnsi="Arial" w:cs="Arial"/>
          <w:sz w:val="24"/>
          <w:szCs w:val="24"/>
        </w:rPr>
        <w:t>adicional;</w:t>
      </w:r>
      <w:r w:rsidRPr="006D32D2">
        <w:rPr>
          <w:rFonts w:ascii="Arial" w:hAnsi="Arial" w:cs="Arial"/>
          <w:spacing w:val="-3"/>
          <w:sz w:val="24"/>
          <w:szCs w:val="24"/>
        </w:rPr>
        <w:t xml:space="preserve"> </w:t>
      </w:r>
      <w:r w:rsidRPr="006D32D2">
        <w:rPr>
          <w:rFonts w:ascii="Arial" w:hAnsi="Arial" w:cs="Arial"/>
          <w:sz w:val="24"/>
          <w:szCs w:val="24"/>
        </w:rPr>
        <w:t>se</w:t>
      </w:r>
      <w:r w:rsidRPr="006D32D2">
        <w:rPr>
          <w:rFonts w:ascii="Arial" w:hAnsi="Arial" w:cs="Arial"/>
          <w:spacing w:val="-4"/>
          <w:sz w:val="24"/>
          <w:szCs w:val="24"/>
        </w:rPr>
        <w:t xml:space="preserve"> </w:t>
      </w:r>
      <w:r w:rsidRPr="006D32D2">
        <w:rPr>
          <w:rFonts w:ascii="Arial" w:hAnsi="Arial" w:cs="Arial"/>
          <w:sz w:val="24"/>
          <w:szCs w:val="24"/>
        </w:rPr>
        <w:t>cobrará</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cantidad de 8 veces la unidad de medida y actualización vigente.</w:t>
      </w:r>
    </w:p>
    <w:p w14:paraId="3157B675" w14:textId="77777777" w:rsidR="00D342C2" w:rsidRPr="006D32D2" w:rsidRDefault="00D342C2">
      <w:pPr>
        <w:pStyle w:val="Textoindependiente"/>
        <w:spacing w:before="8"/>
        <w:rPr>
          <w:rFonts w:ascii="Arial" w:hAnsi="Arial" w:cs="Arial"/>
        </w:rPr>
      </w:pPr>
    </w:p>
    <w:p w14:paraId="0CFF82AB" w14:textId="77777777" w:rsidR="00D342C2" w:rsidRPr="006D32D2" w:rsidRDefault="006714CB">
      <w:pPr>
        <w:pStyle w:val="Prrafodelista"/>
        <w:numPr>
          <w:ilvl w:val="0"/>
          <w:numId w:val="16"/>
        </w:numPr>
        <w:tabs>
          <w:tab w:val="left" w:pos="846"/>
        </w:tabs>
        <w:ind w:left="846" w:hanging="327"/>
        <w:rPr>
          <w:rFonts w:ascii="Arial" w:hAnsi="Arial" w:cs="Arial"/>
          <w:sz w:val="24"/>
          <w:szCs w:val="24"/>
        </w:rPr>
      </w:pPr>
      <w:r w:rsidRPr="006D32D2">
        <w:rPr>
          <w:rFonts w:ascii="Arial" w:hAnsi="Arial" w:cs="Arial"/>
          <w:sz w:val="24"/>
          <w:szCs w:val="24"/>
        </w:rPr>
        <w:t>Estructuras</w:t>
      </w:r>
      <w:r w:rsidRPr="006D32D2">
        <w:rPr>
          <w:rFonts w:ascii="Arial" w:hAnsi="Arial" w:cs="Arial"/>
          <w:spacing w:val="-13"/>
          <w:sz w:val="24"/>
          <w:szCs w:val="24"/>
        </w:rPr>
        <w:t xml:space="preserve"> </w:t>
      </w:r>
      <w:r w:rsidRPr="006D32D2">
        <w:rPr>
          <w:rFonts w:ascii="Arial" w:hAnsi="Arial" w:cs="Arial"/>
          <w:sz w:val="24"/>
          <w:szCs w:val="24"/>
        </w:rPr>
        <w:t>para</w:t>
      </w:r>
      <w:r w:rsidRPr="006D32D2">
        <w:rPr>
          <w:rFonts w:ascii="Arial" w:hAnsi="Arial" w:cs="Arial"/>
          <w:spacing w:val="-12"/>
          <w:sz w:val="24"/>
          <w:szCs w:val="24"/>
        </w:rPr>
        <w:t xml:space="preserve"> </w:t>
      </w:r>
      <w:r w:rsidRPr="006D32D2">
        <w:rPr>
          <w:rFonts w:ascii="Arial" w:hAnsi="Arial" w:cs="Arial"/>
          <w:sz w:val="24"/>
          <w:szCs w:val="24"/>
        </w:rPr>
        <w:t>anuncios</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12"/>
          <w:sz w:val="24"/>
          <w:szCs w:val="24"/>
        </w:rPr>
        <w:t xml:space="preserve"> </w:t>
      </w:r>
      <w:r w:rsidRPr="006D32D2">
        <w:rPr>
          <w:rFonts w:ascii="Arial" w:hAnsi="Arial" w:cs="Arial"/>
          <w:sz w:val="24"/>
          <w:szCs w:val="24"/>
        </w:rPr>
        <w:t>pantallas</w:t>
      </w:r>
      <w:r w:rsidRPr="006D32D2">
        <w:rPr>
          <w:rFonts w:ascii="Arial" w:hAnsi="Arial" w:cs="Arial"/>
          <w:spacing w:val="-8"/>
          <w:sz w:val="24"/>
          <w:szCs w:val="24"/>
        </w:rPr>
        <w:t xml:space="preserve"> </w:t>
      </w:r>
      <w:r w:rsidRPr="006D32D2">
        <w:rPr>
          <w:rFonts w:ascii="Arial" w:hAnsi="Arial" w:cs="Arial"/>
          <w:spacing w:val="-2"/>
          <w:sz w:val="24"/>
          <w:szCs w:val="24"/>
        </w:rPr>
        <w:t>electrónicas.</w:t>
      </w:r>
    </w:p>
    <w:p w14:paraId="41449DA2" w14:textId="77777777" w:rsidR="00D342C2" w:rsidRPr="006D32D2" w:rsidRDefault="00D342C2">
      <w:pPr>
        <w:pStyle w:val="Textoindependiente"/>
        <w:spacing w:before="5"/>
        <w:rPr>
          <w:rFonts w:ascii="Arial" w:hAnsi="Arial" w:cs="Arial"/>
        </w:rPr>
      </w:pPr>
    </w:p>
    <w:p w14:paraId="00601C95" w14:textId="77777777" w:rsidR="00D342C2" w:rsidRPr="006D32D2" w:rsidRDefault="006714CB">
      <w:pPr>
        <w:pStyle w:val="Prrafodelista"/>
        <w:numPr>
          <w:ilvl w:val="1"/>
          <w:numId w:val="16"/>
        </w:numPr>
        <w:tabs>
          <w:tab w:val="left" w:pos="522"/>
          <w:tab w:val="left" w:pos="796"/>
        </w:tabs>
        <w:spacing w:line="242" w:lineRule="auto"/>
        <w:ind w:right="1253" w:hanging="3"/>
        <w:rPr>
          <w:rFonts w:ascii="Arial" w:hAnsi="Arial" w:cs="Arial"/>
          <w:sz w:val="24"/>
          <w:szCs w:val="24"/>
        </w:rPr>
      </w:pPr>
      <w:r w:rsidRPr="006D32D2">
        <w:rPr>
          <w:rFonts w:ascii="Arial" w:hAnsi="Arial" w:cs="Arial"/>
          <w:sz w:val="24"/>
          <w:szCs w:val="24"/>
        </w:rPr>
        <w:t>Hasta</w:t>
      </w:r>
      <w:r w:rsidRPr="006D32D2">
        <w:rPr>
          <w:rFonts w:ascii="Arial" w:hAnsi="Arial" w:cs="Arial"/>
          <w:spacing w:val="-10"/>
          <w:sz w:val="24"/>
          <w:szCs w:val="24"/>
        </w:rPr>
        <w:t xml:space="preserve"> </w:t>
      </w:r>
      <w:r w:rsidRPr="006D32D2">
        <w:rPr>
          <w:rFonts w:ascii="Arial" w:hAnsi="Arial" w:cs="Arial"/>
          <w:sz w:val="24"/>
          <w:szCs w:val="24"/>
        </w:rPr>
        <w:t>10</w:t>
      </w:r>
      <w:r w:rsidRPr="006D32D2">
        <w:rPr>
          <w:rFonts w:ascii="Arial" w:hAnsi="Arial" w:cs="Arial"/>
          <w:spacing w:val="-12"/>
          <w:sz w:val="24"/>
          <w:szCs w:val="24"/>
        </w:rPr>
        <w:t xml:space="preserve"> </w:t>
      </w:r>
      <w:r w:rsidRPr="006D32D2">
        <w:rPr>
          <w:rFonts w:ascii="Arial" w:hAnsi="Arial" w:cs="Arial"/>
          <w:sz w:val="24"/>
          <w:szCs w:val="24"/>
        </w:rPr>
        <w:t>metros</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altura;</w:t>
      </w:r>
      <w:r w:rsidRPr="006D32D2">
        <w:rPr>
          <w:rFonts w:ascii="Arial" w:hAnsi="Arial" w:cs="Arial"/>
          <w:spacing w:val="-9"/>
          <w:sz w:val="24"/>
          <w:szCs w:val="24"/>
        </w:rPr>
        <w:t xml:space="preserve"> </w:t>
      </w:r>
      <w:r w:rsidRPr="006D32D2">
        <w:rPr>
          <w:rFonts w:ascii="Arial" w:hAnsi="Arial" w:cs="Arial"/>
          <w:sz w:val="24"/>
          <w:szCs w:val="24"/>
        </w:rPr>
        <w:t>se</w:t>
      </w:r>
      <w:r w:rsidRPr="006D32D2">
        <w:rPr>
          <w:rFonts w:ascii="Arial" w:hAnsi="Arial" w:cs="Arial"/>
          <w:spacing w:val="-9"/>
          <w:sz w:val="24"/>
          <w:szCs w:val="24"/>
        </w:rPr>
        <w:t xml:space="preserve"> </w:t>
      </w:r>
      <w:r w:rsidRPr="006D32D2">
        <w:rPr>
          <w:rFonts w:ascii="Arial" w:hAnsi="Arial" w:cs="Arial"/>
          <w:sz w:val="24"/>
          <w:szCs w:val="24"/>
        </w:rPr>
        <w:t>cobrará</w:t>
      </w:r>
      <w:r w:rsidRPr="006D32D2">
        <w:rPr>
          <w:rFonts w:ascii="Arial" w:hAnsi="Arial" w:cs="Arial"/>
          <w:spacing w:val="-12"/>
          <w:sz w:val="24"/>
          <w:szCs w:val="24"/>
        </w:rPr>
        <w:t xml:space="preserve"> </w:t>
      </w:r>
      <w:r w:rsidRPr="006D32D2">
        <w:rPr>
          <w:rFonts w:ascii="Arial" w:hAnsi="Arial" w:cs="Arial"/>
          <w:sz w:val="24"/>
          <w:szCs w:val="24"/>
        </w:rPr>
        <w:t>a</w:t>
      </w:r>
      <w:r w:rsidRPr="006D32D2">
        <w:rPr>
          <w:rFonts w:ascii="Arial" w:hAnsi="Arial" w:cs="Arial"/>
          <w:spacing w:val="-9"/>
          <w:sz w:val="24"/>
          <w:szCs w:val="24"/>
        </w:rPr>
        <w:t xml:space="preserve"> </w:t>
      </w:r>
      <w:r w:rsidRPr="006D32D2">
        <w:rPr>
          <w:rFonts w:ascii="Arial" w:hAnsi="Arial" w:cs="Arial"/>
          <w:sz w:val="24"/>
          <w:szCs w:val="24"/>
        </w:rPr>
        <w:t>razón</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250</w:t>
      </w:r>
      <w:r w:rsidRPr="006D32D2">
        <w:rPr>
          <w:rFonts w:ascii="Arial" w:hAnsi="Arial" w:cs="Arial"/>
          <w:spacing w:val="-9"/>
          <w:sz w:val="24"/>
          <w:szCs w:val="24"/>
        </w:rPr>
        <w:t xml:space="preserve"> </w:t>
      </w:r>
      <w:r w:rsidRPr="006D32D2">
        <w:rPr>
          <w:rFonts w:ascii="Arial" w:hAnsi="Arial" w:cs="Arial"/>
          <w:sz w:val="24"/>
          <w:szCs w:val="24"/>
        </w:rPr>
        <w:t>veces</w:t>
      </w:r>
      <w:r w:rsidRPr="006D32D2">
        <w:rPr>
          <w:rFonts w:ascii="Arial" w:hAnsi="Arial" w:cs="Arial"/>
          <w:spacing w:val="-10"/>
          <w:sz w:val="24"/>
          <w:szCs w:val="24"/>
        </w:rPr>
        <w:t xml:space="preserve"> </w:t>
      </w:r>
      <w:r w:rsidRPr="006D32D2">
        <w:rPr>
          <w:rFonts w:ascii="Arial" w:hAnsi="Arial" w:cs="Arial"/>
          <w:sz w:val="24"/>
          <w:szCs w:val="24"/>
        </w:rPr>
        <w:t>la</w:t>
      </w:r>
      <w:r w:rsidRPr="006D32D2">
        <w:rPr>
          <w:rFonts w:ascii="Arial" w:hAnsi="Arial" w:cs="Arial"/>
          <w:spacing w:val="-9"/>
          <w:sz w:val="24"/>
          <w:szCs w:val="24"/>
        </w:rPr>
        <w:t xml:space="preserve"> </w:t>
      </w:r>
      <w:r w:rsidRPr="006D32D2">
        <w:rPr>
          <w:rFonts w:ascii="Arial" w:hAnsi="Arial" w:cs="Arial"/>
          <w:sz w:val="24"/>
          <w:szCs w:val="24"/>
        </w:rPr>
        <w:t>unidad</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medida y actualización vigente.</w:t>
      </w:r>
    </w:p>
    <w:p w14:paraId="0235339C" w14:textId="77777777" w:rsidR="00D342C2" w:rsidRPr="006D32D2" w:rsidRDefault="006714CB">
      <w:pPr>
        <w:pStyle w:val="Prrafodelista"/>
        <w:numPr>
          <w:ilvl w:val="1"/>
          <w:numId w:val="16"/>
        </w:numPr>
        <w:tabs>
          <w:tab w:val="left" w:pos="522"/>
          <w:tab w:val="left" w:pos="796"/>
        </w:tabs>
        <w:spacing w:before="275" w:line="242" w:lineRule="auto"/>
        <w:ind w:right="1252" w:hanging="3"/>
        <w:rPr>
          <w:rFonts w:ascii="Arial" w:hAnsi="Arial" w:cs="Arial"/>
          <w:sz w:val="24"/>
          <w:szCs w:val="24"/>
        </w:rPr>
      </w:pPr>
      <w:r w:rsidRPr="006D32D2">
        <w:rPr>
          <w:rFonts w:ascii="Arial" w:hAnsi="Arial" w:cs="Arial"/>
          <w:sz w:val="24"/>
          <w:szCs w:val="24"/>
        </w:rPr>
        <w:t>Mayores</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10</w:t>
      </w:r>
      <w:r w:rsidRPr="006D32D2">
        <w:rPr>
          <w:rFonts w:ascii="Arial" w:hAnsi="Arial" w:cs="Arial"/>
          <w:spacing w:val="-5"/>
          <w:sz w:val="24"/>
          <w:szCs w:val="24"/>
        </w:rPr>
        <w:t xml:space="preserve"> </w:t>
      </w:r>
      <w:r w:rsidRPr="006D32D2">
        <w:rPr>
          <w:rFonts w:ascii="Arial" w:hAnsi="Arial" w:cs="Arial"/>
          <w:sz w:val="24"/>
          <w:szCs w:val="24"/>
        </w:rPr>
        <w:t>metros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altura,</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cada</w:t>
      </w:r>
      <w:r w:rsidRPr="006D32D2">
        <w:rPr>
          <w:rFonts w:ascii="Arial" w:hAnsi="Arial" w:cs="Arial"/>
          <w:spacing w:val="-3"/>
          <w:sz w:val="24"/>
          <w:szCs w:val="24"/>
        </w:rPr>
        <w:t xml:space="preserve"> </w:t>
      </w:r>
      <w:r w:rsidRPr="006D32D2">
        <w:rPr>
          <w:rFonts w:ascii="Arial" w:hAnsi="Arial" w:cs="Arial"/>
          <w:sz w:val="24"/>
          <w:szCs w:val="24"/>
        </w:rPr>
        <w:t>metro</w:t>
      </w:r>
      <w:r w:rsidRPr="006D32D2">
        <w:rPr>
          <w:rFonts w:ascii="Arial" w:hAnsi="Arial" w:cs="Arial"/>
          <w:spacing w:val="-3"/>
          <w:sz w:val="24"/>
          <w:szCs w:val="24"/>
        </w:rPr>
        <w:t xml:space="preserve"> </w:t>
      </w:r>
      <w:r w:rsidRPr="006D32D2">
        <w:rPr>
          <w:rFonts w:ascii="Arial" w:hAnsi="Arial" w:cs="Arial"/>
          <w:sz w:val="24"/>
          <w:szCs w:val="24"/>
        </w:rPr>
        <w:t>adicional;</w:t>
      </w:r>
      <w:r w:rsidRPr="006D32D2">
        <w:rPr>
          <w:rFonts w:ascii="Arial" w:hAnsi="Arial" w:cs="Arial"/>
          <w:spacing w:val="-3"/>
          <w:sz w:val="24"/>
          <w:szCs w:val="24"/>
        </w:rPr>
        <w:t xml:space="preserve"> </w:t>
      </w:r>
      <w:r w:rsidRPr="006D32D2">
        <w:rPr>
          <w:rFonts w:ascii="Arial" w:hAnsi="Arial" w:cs="Arial"/>
          <w:sz w:val="24"/>
          <w:szCs w:val="24"/>
        </w:rPr>
        <w:t>se</w:t>
      </w:r>
      <w:r w:rsidRPr="006D32D2">
        <w:rPr>
          <w:rFonts w:ascii="Arial" w:hAnsi="Arial" w:cs="Arial"/>
          <w:spacing w:val="-3"/>
          <w:sz w:val="24"/>
          <w:szCs w:val="24"/>
        </w:rPr>
        <w:t xml:space="preserve"> </w:t>
      </w:r>
      <w:r w:rsidRPr="006D32D2">
        <w:rPr>
          <w:rFonts w:ascii="Arial" w:hAnsi="Arial" w:cs="Arial"/>
          <w:sz w:val="24"/>
          <w:szCs w:val="24"/>
        </w:rPr>
        <w:t>cobrará</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cantidad de 8 veces la unidad de medida y actualización vigente.</w:t>
      </w:r>
    </w:p>
    <w:p w14:paraId="4E0992FB" w14:textId="77777777" w:rsidR="00D342C2" w:rsidRPr="006D32D2" w:rsidRDefault="00D342C2">
      <w:pPr>
        <w:spacing w:line="242" w:lineRule="auto"/>
        <w:rPr>
          <w:rFonts w:ascii="Arial" w:hAnsi="Arial" w:cs="Arial"/>
          <w:sz w:val="24"/>
          <w:szCs w:val="24"/>
        </w:rPr>
        <w:sectPr w:rsidR="00D342C2" w:rsidRPr="006D32D2">
          <w:pgSz w:w="12240" w:h="15840"/>
          <w:pgMar w:top="1820" w:right="500" w:bottom="1340" w:left="1180" w:header="0" w:footer="1154" w:gutter="0"/>
          <w:cols w:space="720"/>
        </w:sectPr>
      </w:pPr>
    </w:p>
    <w:p w14:paraId="60588EF2" w14:textId="77777777" w:rsidR="00D342C2" w:rsidRPr="006D32D2" w:rsidRDefault="00D342C2">
      <w:pPr>
        <w:pStyle w:val="Textoindependiente"/>
        <w:rPr>
          <w:rFonts w:ascii="Arial" w:hAnsi="Arial" w:cs="Arial"/>
        </w:rPr>
      </w:pPr>
    </w:p>
    <w:p w14:paraId="4070C9C8" w14:textId="77777777" w:rsidR="00D342C2" w:rsidRPr="006D32D2" w:rsidRDefault="00D342C2">
      <w:pPr>
        <w:pStyle w:val="Textoindependiente"/>
        <w:rPr>
          <w:rFonts w:ascii="Arial" w:hAnsi="Arial" w:cs="Arial"/>
        </w:rPr>
      </w:pPr>
    </w:p>
    <w:p w14:paraId="41F9DEC3" w14:textId="77777777" w:rsidR="00D342C2" w:rsidRPr="006D32D2" w:rsidRDefault="00D342C2">
      <w:pPr>
        <w:pStyle w:val="Textoindependiente"/>
        <w:rPr>
          <w:rFonts w:ascii="Arial" w:hAnsi="Arial" w:cs="Arial"/>
        </w:rPr>
      </w:pPr>
    </w:p>
    <w:p w14:paraId="29E3C844" w14:textId="77777777" w:rsidR="00D342C2" w:rsidRPr="006D32D2" w:rsidRDefault="00D342C2">
      <w:pPr>
        <w:pStyle w:val="Textoindependiente"/>
        <w:spacing w:before="194"/>
        <w:rPr>
          <w:rFonts w:ascii="Arial" w:hAnsi="Arial" w:cs="Arial"/>
        </w:rPr>
      </w:pPr>
    </w:p>
    <w:p w14:paraId="2286A1FC"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QUINTA</w:t>
      </w:r>
    </w:p>
    <w:p w14:paraId="22010CC0" w14:textId="77777777" w:rsidR="00D342C2" w:rsidRPr="006D32D2" w:rsidRDefault="006714CB">
      <w:pPr>
        <w:spacing w:before="3" w:line="242" w:lineRule="auto"/>
        <w:ind w:left="528" w:right="1204"/>
        <w:jc w:val="center"/>
        <w:rPr>
          <w:rFonts w:ascii="Arial" w:hAnsi="Arial" w:cs="Arial"/>
          <w:b/>
          <w:sz w:val="24"/>
          <w:szCs w:val="24"/>
        </w:rPr>
      </w:pPr>
      <w:r w:rsidRPr="006D32D2">
        <w:rPr>
          <w:rFonts w:ascii="Arial" w:hAnsi="Arial" w:cs="Arial"/>
          <w:b/>
          <w:sz w:val="24"/>
          <w:szCs w:val="24"/>
        </w:rPr>
        <w:t>EXPEDICIÓN</w:t>
      </w:r>
      <w:r w:rsidRPr="006D32D2">
        <w:rPr>
          <w:rFonts w:ascii="Arial" w:hAnsi="Arial" w:cs="Arial"/>
          <w:b/>
          <w:spacing w:val="-8"/>
          <w:sz w:val="24"/>
          <w:szCs w:val="24"/>
        </w:rPr>
        <w:t xml:space="preserve"> </w:t>
      </w:r>
      <w:r w:rsidRPr="006D32D2">
        <w:rPr>
          <w:rFonts w:ascii="Arial" w:hAnsi="Arial" w:cs="Arial"/>
          <w:b/>
          <w:sz w:val="24"/>
          <w:szCs w:val="24"/>
        </w:rPr>
        <w:t>DE</w:t>
      </w:r>
      <w:r w:rsidRPr="006D32D2">
        <w:rPr>
          <w:rFonts w:ascii="Arial" w:hAnsi="Arial" w:cs="Arial"/>
          <w:b/>
          <w:spacing w:val="-8"/>
          <w:sz w:val="24"/>
          <w:szCs w:val="24"/>
        </w:rPr>
        <w:t xml:space="preserve"> </w:t>
      </w:r>
      <w:r w:rsidRPr="006D32D2">
        <w:rPr>
          <w:rFonts w:ascii="Arial" w:hAnsi="Arial" w:cs="Arial"/>
          <w:b/>
          <w:sz w:val="24"/>
          <w:szCs w:val="24"/>
        </w:rPr>
        <w:t>PERMISOS</w:t>
      </w:r>
      <w:r w:rsidRPr="006D32D2">
        <w:rPr>
          <w:rFonts w:ascii="Arial" w:hAnsi="Arial" w:cs="Arial"/>
          <w:b/>
          <w:spacing w:val="-6"/>
          <w:sz w:val="24"/>
          <w:szCs w:val="24"/>
        </w:rPr>
        <w:t xml:space="preserve"> </w:t>
      </w:r>
      <w:r w:rsidRPr="006D32D2">
        <w:rPr>
          <w:rFonts w:ascii="Arial" w:hAnsi="Arial" w:cs="Arial"/>
          <w:b/>
          <w:sz w:val="24"/>
          <w:szCs w:val="24"/>
        </w:rPr>
        <w:t>O</w:t>
      </w:r>
      <w:r w:rsidRPr="006D32D2">
        <w:rPr>
          <w:rFonts w:ascii="Arial" w:hAnsi="Arial" w:cs="Arial"/>
          <w:b/>
          <w:spacing w:val="-8"/>
          <w:sz w:val="24"/>
          <w:szCs w:val="24"/>
        </w:rPr>
        <w:t xml:space="preserve"> </w:t>
      </w:r>
      <w:r w:rsidRPr="006D32D2">
        <w:rPr>
          <w:rFonts w:ascii="Arial" w:hAnsi="Arial" w:cs="Arial"/>
          <w:b/>
          <w:sz w:val="24"/>
          <w:szCs w:val="24"/>
        </w:rPr>
        <w:t>LICENCIAS</w:t>
      </w:r>
      <w:r w:rsidRPr="006D32D2">
        <w:rPr>
          <w:rFonts w:ascii="Arial" w:hAnsi="Arial" w:cs="Arial"/>
          <w:b/>
          <w:spacing w:val="-11"/>
          <w:sz w:val="24"/>
          <w:szCs w:val="24"/>
        </w:rPr>
        <w:t xml:space="preserve"> </w:t>
      </w:r>
      <w:r w:rsidRPr="006D32D2">
        <w:rPr>
          <w:rFonts w:ascii="Arial" w:hAnsi="Arial" w:cs="Arial"/>
          <w:b/>
          <w:sz w:val="24"/>
          <w:szCs w:val="24"/>
        </w:rPr>
        <w:t>PARA</w:t>
      </w:r>
      <w:r w:rsidRPr="006D32D2">
        <w:rPr>
          <w:rFonts w:ascii="Arial" w:hAnsi="Arial" w:cs="Arial"/>
          <w:b/>
          <w:spacing w:val="-9"/>
          <w:sz w:val="24"/>
          <w:szCs w:val="24"/>
        </w:rPr>
        <w:t xml:space="preserve"> </w:t>
      </w:r>
      <w:r w:rsidRPr="006D32D2">
        <w:rPr>
          <w:rFonts w:ascii="Arial" w:hAnsi="Arial" w:cs="Arial"/>
          <w:b/>
          <w:sz w:val="24"/>
          <w:szCs w:val="24"/>
        </w:rPr>
        <w:t>LA</w:t>
      </w:r>
      <w:r w:rsidRPr="006D32D2">
        <w:rPr>
          <w:rFonts w:ascii="Arial" w:hAnsi="Arial" w:cs="Arial"/>
          <w:b/>
          <w:spacing w:val="-9"/>
          <w:sz w:val="24"/>
          <w:szCs w:val="24"/>
        </w:rPr>
        <w:t xml:space="preserve"> </w:t>
      </w:r>
      <w:r w:rsidRPr="006D32D2">
        <w:rPr>
          <w:rFonts w:ascii="Arial" w:hAnsi="Arial" w:cs="Arial"/>
          <w:b/>
          <w:sz w:val="24"/>
          <w:szCs w:val="24"/>
        </w:rPr>
        <w:t>APERTURA</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ZANJAS, CONSTRUCCIÓN DE INFRAESTRUCTURA EN LA VÍA PÚBLICA O INSTALACIÓN DE CASETAS PARA LA PRESTACIÓN DEL SERVICIO PÚBLICO DE TELEFONÍA, ASÍ COMO PARA EJECUTAR DE MANERA GENERAL RUPTURAS EN LA VÍA PÚBLICA.</w:t>
      </w:r>
    </w:p>
    <w:p w14:paraId="1D52F12D" w14:textId="77777777" w:rsidR="00D342C2" w:rsidRPr="006D32D2" w:rsidRDefault="006714CB">
      <w:pPr>
        <w:pStyle w:val="Textoindependiente"/>
        <w:spacing w:before="265"/>
        <w:ind w:left="522" w:right="1196"/>
        <w:jc w:val="both"/>
        <w:rPr>
          <w:rFonts w:ascii="Arial" w:hAnsi="Arial" w:cs="Arial"/>
        </w:rPr>
      </w:pPr>
      <w:r w:rsidRPr="006D32D2">
        <w:rPr>
          <w:rFonts w:ascii="Arial" w:hAnsi="Arial" w:cs="Arial"/>
          <w:b/>
          <w:position w:val="-2"/>
        </w:rPr>
        <w:t xml:space="preserve">ARTÍCULO 56.- </w:t>
      </w:r>
      <w:r w:rsidRPr="006D32D2">
        <w:rPr>
          <w:rFonts w:ascii="Arial" w:hAnsi="Arial" w:cs="Arial"/>
        </w:rPr>
        <w:t xml:space="preserve">Por el otorgamiento de permisos o licencias para </w:t>
      </w:r>
      <w:r w:rsidRPr="006D32D2">
        <w:rPr>
          <w:rFonts w:ascii="Arial" w:hAnsi="Arial" w:cs="Arial"/>
          <w:position w:val="-1"/>
        </w:rPr>
        <w:t xml:space="preserve">la apertura de </w:t>
      </w:r>
      <w:r w:rsidRPr="006D32D2">
        <w:rPr>
          <w:rFonts w:ascii="Arial" w:hAnsi="Arial" w:cs="Arial"/>
        </w:rPr>
        <w:t xml:space="preserve">zanjas, construcción de infraestructura en la vía pública o instalación de casetas </w:t>
      </w:r>
      <w:r w:rsidRPr="006D32D2">
        <w:rPr>
          <w:rFonts w:ascii="Arial" w:hAnsi="Arial" w:cs="Arial"/>
          <w:spacing w:val="-2"/>
        </w:rPr>
        <w:t>para</w:t>
      </w:r>
      <w:r w:rsidRPr="006D32D2">
        <w:rPr>
          <w:rFonts w:ascii="Arial" w:hAnsi="Arial" w:cs="Arial"/>
          <w:spacing w:val="-15"/>
        </w:rPr>
        <w:t xml:space="preserve"> </w:t>
      </w:r>
      <w:r w:rsidRPr="006D32D2">
        <w:rPr>
          <w:rFonts w:ascii="Arial" w:hAnsi="Arial" w:cs="Arial"/>
          <w:spacing w:val="-2"/>
        </w:rPr>
        <w:t>la</w:t>
      </w:r>
      <w:r w:rsidRPr="006D32D2">
        <w:rPr>
          <w:rFonts w:ascii="Arial" w:hAnsi="Arial" w:cs="Arial"/>
          <w:spacing w:val="-10"/>
        </w:rPr>
        <w:t xml:space="preserve"> </w:t>
      </w:r>
      <w:r w:rsidRPr="006D32D2">
        <w:rPr>
          <w:rFonts w:ascii="Arial" w:hAnsi="Arial" w:cs="Arial"/>
          <w:spacing w:val="-2"/>
        </w:rPr>
        <w:t>prestación</w:t>
      </w:r>
      <w:r w:rsidRPr="006D32D2">
        <w:rPr>
          <w:rFonts w:ascii="Arial" w:hAnsi="Arial" w:cs="Arial"/>
          <w:spacing w:val="-4"/>
        </w:rPr>
        <w:t xml:space="preserve"> </w:t>
      </w:r>
      <w:r w:rsidRPr="006D32D2">
        <w:rPr>
          <w:rFonts w:ascii="Arial" w:hAnsi="Arial" w:cs="Arial"/>
          <w:spacing w:val="-2"/>
        </w:rPr>
        <w:t>del</w:t>
      </w:r>
      <w:r w:rsidRPr="006D32D2">
        <w:rPr>
          <w:rFonts w:ascii="Arial" w:hAnsi="Arial" w:cs="Arial"/>
          <w:spacing w:val="-6"/>
        </w:rPr>
        <w:t xml:space="preserve"> </w:t>
      </w:r>
      <w:r w:rsidRPr="006D32D2">
        <w:rPr>
          <w:rFonts w:ascii="Arial" w:hAnsi="Arial" w:cs="Arial"/>
          <w:spacing w:val="-2"/>
        </w:rPr>
        <w:t>servicio</w:t>
      </w:r>
      <w:r w:rsidRPr="006D32D2">
        <w:rPr>
          <w:rFonts w:ascii="Arial" w:hAnsi="Arial" w:cs="Arial"/>
          <w:spacing w:val="-13"/>
        </w:rPr>
        <w:t xml:space="preserve"> </w:t>
      </w:r>
      <w:r w:rsidRPr="006D32D2">
        <w:rPr>
          <w:rFonts w:ascii="Arial" w:hAnsi="Arial" w:cs="Arial"/>
          <w:spacing w:val="-2"/>
        </w:rPr>
        <w:t>público</w:t>
      </w:r>
      <w:r w:rsidRPr="006D32D2">
        <w:rPr>
          <w:rFonts w:ascii="Arial" w:hAnsi="Arial" w:cs="Arial"/>
          <w:spacing w:val="-15"/>
        </w:rPr>
        <w:t xml:space="preserve"> </w:t>
      </w:r>
      <w:r w:rsidRPr="006D32D2">
        <w:rPr>
          <w:rFonts w:ascii="Arial" w:hAnsi="Arial" w:cs="Arial"/>
          <w:spacing w:val="-2"/>
        </w:rPr>
        <w:t>de</w:t>
      </w:r>
      <w:r w:rsidRPr="006D32D2">
        <w:rPr>
          <w:rFonts w:ascii="Arial" w:hAnsi="Arial" w:cs="Arial"/>
          <w:spacing w:val="-15"/>
        </w:rPr>
        <w:t xml:space="preserve"> </w:t>
      </w:r>
      <w:r w:rsidRPr="006D32D2">
        <w:rPr>
          <w:rFonts w:ascii="Arial" w:hAnsi="Arial" w:cs="Arial"/>
          <w:spacing w:val="-2"/>
        </w:rPr>
        <w:t>telefonía,</w:t>
      </w:r>
      <w:r w:rsidRPr="006D32D2">
        <w:rPr>
          <w:rFonts w:ascii="Arial" w:hAnsi="Arial" w:cs="Arial"/>
          <w:spacing w:val="-14"/>
        </w:rPr>
        <w:t xml:space="preserve"> </w:t>
      </w:r>
      <w:r w:rsidRPr="006D32D2">
        <w:rPr>
          <w:rFonts w:ascii="Arial" w:hAnsi="Arial" w:cs="Arial"/>
          <w:spacing w:val="-2"/>
        </w:rPr>
        <w:t>así</w:t>
      </w:r>
      <w:r w:rsidRPr="006D32D2">
        <w:rPr>
          <w:rFonts w:ascii="Arial" w:hAnsi="Arial" w:cs="Arial"/>
          <w:spacing w:val="-15"/>
        </w:rPr>
        <w:t xml:space="preserve"> </w:t>
      </w:r>
      <w:r w:rsidRPr="006D32D2">
        <w:rPr>
          <w:rFonts w:ascii="Arial" w:hAnsi="Arial" w:cs="Arial"/>
          <w:spacing w:val="-2"/>
        </w:rPr>
        <w:t>como</w:t>
      </w:r>
      <w:r w:rsidRPr="006D32D2">
        <w:rPr>
          <w:rFonts w:ascii="Arial" w:hAnsi="Arial" w:cs="Arial"/>
          <w:spacing w:val="-15"/>
        </w:rPr>
        <w:t xml:space="preserve"> </w:t>
      </w:r>
      <w:r w:rsidRPr="006D32D2">
        <w:rPr>
          <w:rFonts w:ascii="Arial" w:hAnsi="Arial" w:cs="Arial"/>
          <w:spacing w:val="-2"/>
        </w:rPr>
        <w:t>para</w:t>
      </w:r>
      <w:r w:rsidRPr="006D32D2">
        <w:rPr>
          <w:rFonts w:ascii="Arial" w:hAnsi="Arial" w:cs="Arial"/>
          <w:spacing w:val="-15"/>
        </w:rPr>
        <w:t xml:space="preserve"> </w:t>
      </w:r>
      <w:r w:rsidRPr="006D32D2">
        <w:rPr>
          <w:rFonts w:ascii="Arial" w:hAnsi="Arial" w:cs="Arial"/>
          <w:spacing w:val="-2"/>
        </w:rPr>
        <w:t>ejecutar</w:t>
      </w:r>
      <w:r w:rsidRPr="006D32D2">
        <w:rPr>
          <w:rFonts w:ascii="Arial" w:hAnsi="Arial" w:cs="Arial"/>
          <w:spacing w:val="-14"/>
        </w:rPr>
        <w:t xml:space="preserve"> </w:t>
      </w:r>
      <w:r w:rsidRPr="006D32D2">
        <w:rPr>
          <w:rFonts w:ascii="Arial" w:hAnsi="Arial" w:cs="Arial"/>
          <w:spacing w:val="-2"/>
        </w:rPr>
        <w:t>de</w:t>
      </w:r>
      <w:r w:rsidRPr="006D32D2">
        <w:rPr>
          <w:rFonts w:ascii="Arial" w:hAnsi="Arial" w:cs="Arial"/>
          <w:spacing w:val="-15"/>
        </w:rPr>
        <w:t xml:space="preserve"> </w:t>
      </w:r>
      <w:r w:rsidRPr="006D32D2">
        <w:rPr>
          <w:rFonts w:ascii="Arial" w:hAnsi="Arial" w:cs="Arial"/>
          <w:spacing w:val="-2"/>
        </w:rPr>
        <w:t xml:space="preserve">manera </w:t>
      </w:r>
      <w:r w:rsidRPr="006D32D2">
        <w:rPr>
          <w:rFonts w:ascii="Arial" w:hAnsi="Arial" w:cs="Arial"/>
        </w:rPr>
        <w:t>general rupturas en la vía pública, debiendo el interesado reponer el material, se pagará por metro lineal conforme a la tarifa siguiente:</w:t>
      </w:r>
    </w:p>
    <w:p w14:paraId="11FB1382" w14:textId="77777777" w:rsidR="00D342C2" w:rsidRPr="006D32D2" w:rsidRDefault="00D342C2">
      <w:pPr>
        <w:pStyle w:val="Textoindependiente"/>
        <w:spacing w:before="48"/>
        <w:rPr>
          <w:rFonts w:ascii="Arial" w:hAnsi="Arial" w:cs="Arial"/>
        </w:rPr>
      </w:pPr>
    </w:p>
    <w:tbl>
      <w:tblPr>
        <w:tblStyle w:val="TableNormal"/>
        <w:tblW w:w="0" w:type="auto"/>
        <w:tblInd w:w="1580" w:type="dxa"/>
        <w:tblLayout w:type="fixed"/>
        <w:tblLook w:val="01E0" w:firstRow="1" w:lastRow="1" w:firstColumn="1" w:lastColumn="1" w:noHBand="0" w:noVBand="0"/>
      </w:tblPr>
      <w:tblGrid>
        <w:gridCol w:w="4181"/>
        <w:gridCol w:w="2551"/>
      </w:tblGrid>
      <w:tr w:rsidR="00D342C2" w:rsidRPr="006D32D2" w14:paraId="415885AF" w14:textId="77777777" w:rsidTr="00160173">
        <w:trPr>
          <w:trHeight w:val="412"/>
        </w:trPr>
        <w:tc>
          <w:tcPr>
            <w:tcW w:w="4181" w:type="dxa"/>
          </w:tcPr>
          <w:p w14:paraId="682812A1"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a)</w:t>
            </w:r>
            <w:r w:rsidRPr="006D32D2">
              <w:rPr>
                <w:rFonts w:ascii="Arial" w:hAnsi="Arial" w:cs="Arial"/>
                <w:spacing w:val="50"/>
                <w:sz w:val="24"/>
                <w:szCs w:val="24"/>
              </w:rPr>
              <w:t xml:space="preserve"> </w:t>
            </w:r>
            <w:r w:rsidRPr="006D32D2">
              <w:rPr>
                <w:rFonts w:ascii="Arial" w:hAnsi="Arial" w:cs="Arial"/>
                <w:sz w:val="24"/>
                <w:szCs w:val="24"/>
              </w:rPr>
              <w:t>Concreto</w:t>
            </w:r>
            <w:r w:rsidRPr="006D32D2">
              <w:rPr>
                <w:rFonts w:ascii="Arial" w:hAnsi="Arial" w:cs="Arial"/>
                <w:spacing w:val="-12"/>
                <w:sz w:val="24"/>
                <w:szCs w:val="24"/>
              </w:rPr>
              <w:t xml:space="preserve"> </w:t>
            </w:r>
            <w:r w:rsidRPr="006D32D2">
              <w:rPr>
                <w:rFonts w:ascii="Arial" w:hAnsi="Arial" w:cs="Arial"/>
                <w:spacing w:val="-2"/>
                <w:sz w:val="24"/>
                <w:szCs w:val="24"/>
              </w:rPr>
              <w:t>hidráulico.</w:t>
            </w:r>
          </w:p>
        </w:tc>
        <w:tc>
          <w:tcPr>
            <w:tcW w:w="2551" w:type="dxa"/>
          </w:tcPr>
          <w:p w14:paraId="645F915D" w14:textId="77777777" w:rsidR="00D342C2" w:rsidRPr="006D32D2" w:rsidRDefault="006714CB">
            <w:pPr>
              <w:pStyle w:val="TableParagraph"/>
              <w:spacing w:line="268" w:lineRule="exact"/>
              <w:ind w:right="48"/>
              <w:jc w:val="right"/>
              <w:rPr>
                <w:rFonts w:ascii="Arial" w:hAnsi="Arial" w:cs="Arial"/>
                <w:sz w:val="24"/>
                <w:szCs w:val="24"/>
              </w:rPr>
            </w:pPr>
            <w:r w:rsidRPr="006D32D2">
              <w:rPr>
                <w:rFonts w:ascii="Arial" w:hAnsi="Arial" w:cs="Arial"/>
                <w:sz w:val="24"/>
                <w:szCs w:val="24"/>
              </w:rPr>
              <w:t>1.00</w:t>
            </w:r>
            <w:r w:rsidRPr="006D32D2">
              <w:rPr>
                <w:rFonts w:ascii="Arial" w:hAnsi="Arial" w:cs="Arial"/>
                <w:spacing w:val="-3"/>
                <w:sz w:val="24"/>
                <w:szCs w:val="24"/>
              </w:rPr>
              <w:t xml:space="preserve"> </w:t>
            </w:r>
            <w:r w:rsidRPr="006D32D2">
              <w:rPr>
                <w:rFonts w:ascii="Arial" w:hAnsi="Arial" w:cs="Arial"/>
                <w:spacing w:val="-5"/>
                <w:sz w:val="24"/>
                <w:szCs w:val="24"/>
              </w:rPr>
              <w:t>UMA</w:t>
            </w:r>
          </w:p>
        </w:tc>
      </w:tr>
      <w:tr w:rsidR="00D342C2" w:rsidRPr="006D32D2" w14:paraId="165F85A2" w14:textId="77777777" w:rsidTr="00160173">
        <w:trPr>
          <w:trHeight w:val="556"/>
        </w:trPr>
        <w:tc>
          <w:tcPr>
            <w:tcW w:w="4181" w:type="dxa"/>
          </w:tcPr>
          <w:p w14:paraId="7C0D6FCD" w14:textId="77777777" w:rsidR="00D342C2" w:rsidRPr="006D32D2" w:rsidRDefault="006714CB">
            <w:pPr>
              <w:pStyle w:val="TableParagraph"/>
              <w:spacing w:before="136"/>
              <w:ind w:left="50"/>
              <w:jc w:val="left"/>
              <w:rPr>
                <w:rFonts w:ascii="Arial" w:hAnsi="Arial" w:cs="Arial"/>
                <w:sz w:val="24"/>
                <w:szCs w:val="24"/>
              </w:rPr>
            </w:pPr>
            <w:r w:rsidRPr="006D32D2">
              <w:rPr>
                <w:rFonts w:ascii="Arial" w:hAnsi="Arial" w:cs="Arial"/>
                <w:sz w:val="24"/>
                <w:szCs w:val="24"/>
              </w:rPr>
              <w:t>b)</w:t>
            </w:r>
            <w:r w:rsidRPr="006D32D2">
              <w:rPr>
                <w:rFonts w:ascii="Arial" w:hAnsi="Arial" w:cs="Arial"/>
                <w:spacing w:val="63"/>
                <w:sz w:val="24"/>
                <w:szCs w:val="24"/>
              </w:rPr>
              <w:t xml:space="preserve"> </w:t>
            </w:r>
            <w:r w:rsidRPr="006D32D2">
              <w:rPr>
                <w:rFonts w:ascii="Arial" w:hAnsi="Arial" w:cs="Arial"/>
                <w:spacing w:val="-2"/>
                <w:sz w:val="24"/>
                <w:szCs w:val="24"/>
              </w:rPr>
              <w:t>Adoquín.</w:t>
            </w:r>
          </w:p>
        </w:tc>
        <w:tc>
          <w:tcPr>
            <w:tcW w:w="2551" w:type="dxa"/>
          </w:tcPr>
          <w:p w14:paraId="2A86F486" w14:textId="77777777" w:rsidR="00D342C2" w:rsidRPr="006D32D2" w:rsidRDefault="006714CB">
            <w:pPr>
              <w:pStyle w:val="TableParagraph"/>
              <w:spacing w:before="136"/>
              <w:ind w:right="96"/>
              <w:jc w:val="right"/>
              <w:rPr>
                <w:rFonts w:ascii="Arial" w:hAnsi="Arial" w:cs="Arial"/>
                <w:sz w:val="24"/>
                <w:szCs w:val="24"/>
              </w:rPr>
            </w:pPr>
            <w:r w:rsidRPr="006D32D2">
              <w:rPr>
                <w:rFonts w:ascii="Arial" w:hAnsi="Arial" w:cs="Arial"/>
                <w:sz w:val="24"/>
                <w:szCs w:val="24"/>
              </w:rPr>
              <w:t>0.77</w:t>
            </w:r>
            <w:r w:rsidRPr="006D32D2">
              <w:rPr>
                <w:rFonts w:ascii="Arial" w:hAnsi="Arial" w:cs="Arial"/>
                <w:spacing w:val="-5"/>
                <w:sz w:val="24"/>
                <w:szCs w:val="24"/>
              </w:rPr>
              <w:t xml:space="preserve"> UMA</w:t>
            </w:r>
          </w:p>
        </w:tc>
      </w:tr>
      <w:tr w:rsidR="00D342C2" w:rsidRPr="006D32D2" w14:paraId="38DC1D53" w14:textId="77777777" w:rsidTr="00160173">
        <w:trPr>
          <w:trHeight w:val="555"/>
        </w:trPr>
        <w:tc>
          <w:tcPr>
            <w:tcW w:w="4181" w:type="dxa"/>
          </w:tcPr>
          <w:p w14:paraId="6996603B" w14:textId="77777777" w:rsidR="00D342C2" w:rsidRPr="006D32D2" w:rsidRDefault="006714CB">
            <w:pPr>
              <w:pStyle w:val="TableParagraph"/>
              <w:spacing w:before="136"/>
              <w:ind w:left="50"/>
              <w:jc w:val="left"/>
              <w:rPr>
                <w:rFonts w:ascii="Arial" w:hAnsi="Arial" w:cs="Arial"/>
                <w:sz w:val="24"/>
                <w:szCs w:val="24"/>
              </w:rPr>
            </w:pPr>
            <w:r w:rsidRPr="006D32D2">
              <w:rPr>
                <w:rFonts w:ascii="Arial" w:hAnsi="Arial" w:cs="Arial"/>
                <w:sz w:val="24"/>
                <w:szCs w:val="24"/>
              </w:rPr>
              <w:t>c)</w:t>
            </w:r>
            <w:r w:rsidRPr="006D32D2">
              <w:rPr>
                <w:rFonts w:ascii="Arial" w:hAnsi="Arial" w:cs="Arial"/>
                <w:spacing w:val="77"/>
                <w:sz w:val="24"/>
                <w:szCs w:val="24"/>
              </w:rPr>
              <w:t xml:space="preserve"> </w:t>
            </w:r>
            <w:r w:rsidRPr="006D32D2">
              <w:rPr>
                <w:rFonts w:ascii="Arial" w:hAnsi="Arial" w:cs="Arial"/>
                <w:spacing w:val="-2"/>
                <w:sz w:val="24"/>
                <w:szCs w:val="24"/>
              </w:rPr>
              <w:t>Asfalto.</w:t>
            </w:r>
          </w:p>
        </w:tc>
        <w:tc>
          <w:tcPr>
            <w:tcW w:w="2551" w:type="dxa"/>
          </w:tcPr>
          <w:p w14:paraId="48F6A31B" w14:textId="77777777" w:rsidR="00D342C2" w:rsidRPr="006D32D2" w:rsidRDefault="006714CB">
            <w:pPr>
              <w:pStyle w:val="TableParagraph"/>
              <w:spacing w:before="136"/>
              <w:ind w:right="163"/>
              <w:jc w:val="right"/>
              <w:rPr>
                <w:rFonts w:ascii="Arial" w:hAnsi="Arial" w:cs="Arial"/>
                <w:sz w:val="24"/>
                <w:szCs w:val="24"/>
              </w:rPr>
            </w:pPr>
            <w:r w:rsidRPr="006D32D2">
              <w:rPr>
                <w:rFonts w:ascii="Arial" w:hAnsi="Arial" w:cs="Arial"/>
                <w:sz w:val="24"/>
                <w:szCs w:val="24"/>
              </w:rPr>
              <w:t>0.54</w:t>
            </w:r>
            <w:r w:rsidRPr="006D32D2">
              <w:rPr>
                <w:rFonts w:ascii="Arial" w:hAnsi="Arial" w:cs="Arial"/>
                <w:spacing w:val="-5"/>
                <w:sz w:val="24"/>
                <w:szCs w:val="24"/>
              </w:rPr>
              <w:t xml:space="preserve"> UMA</w:t>
            </w:r>
          </w:p>
        </w:tc>
      </w:tr>
      <w:tr w:rsidR="00D342C2" w:rsidRPr="006D32D2" w14:paraId="6B5C4CD1" w14:textId="77777777" w:rsidTr="00160173">
        <w:trPr>
          <w:trHeight w:val="545"/>
        </w:trPr>
        <w:tc>
          <w:tcPr>
            <w:tcW w:w="4181" w:type="dxa"/>
          </w:tcPr>
          <w:p w14:paraId="6F5DBCCF" w14:textId="77777777" w:rsidR="00D342C2" w:rsidRPr="006D32D2" w:rsidRDefault="006714CB">
            <w:pPr>
              <w:pStyle w:val="TableParagraph"/>
              <w:spacing w:before="135"/>
              <w:ind w:left="50"/>
              <w:jc w:val="left"/>
              <w:rPr>
                <w:rFonts w:ascii="Arial" w:hAnsi="Arial" w:cs="Arial"/>
                <w:sz w:val="24"/>
                <w:szCs w:val="24"/>
              </w:rPr>
            </w:pPr>
            <w:r w:rsidRPr="006D32D2">
              <w:rPr>
                <w:rFonts w:ascii="Arial" w:hAnsi="Arial" w:cs="Arial"/>
                <w:sz w:val="24"/>
                <w:szCs w:val="24"/>
              </w:rPr>
              <w:t>d)</w:t>
            </w:r>
            <w:r w:rsidRPr="006D32D2">
              <w:rPr>
                <w:rFonts w:ascii="Arial" w:hAnsi="Arial" w:cs="Arial"/>
                <w:spacing w:val="63"/>
                <w:sz w:val="24"/>
                <w:szCs w:val="24"/>
              </w:rPr>
              <w:t xml:space="preserve"> </w:t>
            </w:r>
            <w:r w:rsidRPr="006D32D2">
              <w:rPr>
                <w:rFonts w:ascii="Arial" w:hAnsi="Arial" w:cs="Arial"/>
                <w:spacing w:val="-2"/>
                <w:sz w:val="24"/>
                <w:szCs w:val="24"/>
              </w:rPr>
              <w:t>Empedrado.</w:t>
            </w:r>
          </w:p>
        </w:tc>
        <w:tc>
          <w:tcPr>
            <w:tcW w:w="2551" w:type="dxa"/>
          </w:tcPr>
          <w:p w14:paraId="7A215239" w14:textId="77777777" w:rsidR="00D342C2" w:rsidRPr="006D32D2" w:rsidRDefault="006714CB">
            <w:pPr>
              <w:pStyle w:val="TableParagraph"/>
              <w:spacing w:before="135"/>
              <w:ind w:right="163"/>
              <w:jc w:val="right"/>
              <w:rPr>
                <w:rFonts w:ascii="Arial" w:hAnsi="Arial" w:cs="Arial"/>
                <w:sz w:val="24"/>
                <w:szCs w:val="24"/>
              </w:rPr>
            </w:pPr>
            <w:r w:rsidRPr="006D32D2">
              <w:rPr>
                <w:rFonts w:ascii="Arial" w:hAnsi="Arial" w:cs="Arial"/>
                <w:sz w:val="24"/>
                <w:szCs w:val="24"/>
              </w:rPr>
              <w:t>0.36</w:t>
            </w:r>
            <w:r w:rsidRPr="006D32D2">
              <w:rPr>
                <w:rFonts w:ascii="Arial" w:hAnsi="Arial" w:cs="Arial"/>
                <w:spacing w:val="-5"/>
                <w:sz w:val="24"/>
                <w:szCs w:val="24"/>
              </w:rPr>
              <w:t xml:space="preserve"> UMA</w:t>
            </w:r>
          </w:p>
        </w:tc>
      </w:tr>
      <w:tr w:rsidR="00D342C2" w:rsidRPr="006D32D2" w14:paraId="03736004" w14:textId="77777777" w:rsidTr="00160173">
        <w:trPr>
          <w:trHeight w:val="401"/>
        </w:trPr>
        <w:tc>
          <w:tcPr>
            <w:tcW w:w="4181" w:type="dxa"/>
          </w:tcPr>
          <w:p w14:paraId="4EFBCE5C" w14:textId="77777777" w:rsidR="00D342C2" w:rsidRPr="006D32D2" w:rsidRDefault="006714CB">
            <w:pPr>
              <w:pStyle w:val="TableParagraph"/>
              <w:spacing w:before="126" w:line="256" w:lineRule="exact"/>
              <w:ind w:left="50"/>
              <w:jc w:val="left"/>
              <w:rPr>
                <w:rFonts w:ascii="Arial" w:hAnsi="Arial" w:cs="Arial"/>
                <w:sz w:val="24"/>
                <w:szCs w:val="24"/>
              </w:rPr>
            </w:pPr>
            <w:r w:rsidRPr="006D32D2">
              <w:rPr>
                <w:rFonts w:ascii="Arial" w:hAnsi="Arial" w:cs="Arial"/>
                <w:sz w:val="24"/>
                <w:szCs w:val="24"/>
              </w:rPr>
              <w:t>e)</w:t>
            </w:r>
            <w:r w:rsidRPr="006D32D2">
              <w:rPr>
                <w:rFonts w:ascii="Arial" w:hAnsi="Arial" w:cs="Arial"/>
                <w:spacing w:val="46"/>
                <w:sz w:val="24"/>
                <w:szCs w:val="24"/>
              </w:rPr>
              <w:t xml:space="preserve"> </w:t>
            </w:r>
            <w:r w:rsidRPr="006D32D2">
              <w:rPr>
                <w:rFonts w:ascii="Arial" w:hAnsi="Arial" w:cs="Arial"/>
                <w:sz w:val="24"/>
                <w:szCs w:val="24"/>
              </w:rPr>
              <w:t>Cualquier</w:t>
            </w:r>
            <w:r w:rsidRPr="006D32D2">
              <w:rPr>
                <w:rFonts w:ascii="Arial" w:hAnsi="Arial" w:cs="Arial"/>
                <w:spacing w:val="-13"/>
                <w:sz w:val="24"/>
                <w:szCs w:val="24"/>
              </w:rPr>
              <w:t xml:space="preserve"> </w:t>
            </w:r>
            <w:r w:rsidRPr="006D32D2">
              <w:rPr>
                <w:rFonts w:ascii="Arial" w:hAnsi="Arial" w:cs="Arial"/>
                <w:sz w:val="24"/>
                <w:szCs w:val="24"/>
              </w:rPr>
              <w:t>otro</w:t>
            </w:r>
            <w:r w:rsidRPr="006D32D2">
              <w:rPr>
                <w:rFonts w:ascii="Arial" w:hAnsi="Arial" w:cs="Arial"/>
                <w:spacing w:val="-14"/>
                <w:sz w:val="24"/>
                <w:szCs w:val="24"/>
              </w:rPr>
              <w:t xml:space="preserve"> </w:t>
            </w:r>
            <w:r w:rsidRPr="006D32D2">
              <w:rPr>
                <w:rFonts w:ascii="Arial" w:hAnsi="Arial" w:cs="Arial"/>
                <w:spacing w:val="-2"/>
                <w:sz w:val="24"/>
                <w:szCs w:val="24"/>
              </w:rPr>
              <w:t>material.</w:t>
            </w:r>
          </w:p>
        </w:tc>
        <w:tc>
          <w:tcPr>
            <w:tcW w:w="2551" w:type="dxa"/>
          </w:tcPr>
          <w:p w14:paraId="2D287092" w14:textId="77777777" w:rsidR="00D342C2" w:rsidRPr="006D32D2" w:rsidRDefault="006714CB">
            <w:pPr>
              <w:pStyle w:val="TableParagraph"/>
              <w:spacing w:before="126" w:line="256" w:lineRule="exact"/>
              <w:ind w:right="163"/>
              <w:jc w:val="right"/>
              <w:rPr>
                <w:rFonts w:ascii="Arial" w:hAnsi="Arial" w:cs="Arial"/>
                <w:sz w:val="24"/>
                <w:szCs w:val="24"/>
              </w:rPr>
            </w:pPr>
            <w:r w:rsidRPr="006D32D2">
              <w:rPr>
                <w:rFonts w:ascii="Arial" w:hAnsi="Arial" w:cs="Arial"/>
                <w:sz w:val="24"/>
                <w:szCs w:val="24"/>
              </w:rPr>
              <w:t>0.18</w:t>
            </w:r>
            <w:r w:rsidRPr="006D32D2">
              <w:rPr>
                <w:rFonts w:ascii="Arial" w:hAnsi="Arial" w:cs="Arial"/>
                <w:spacing w:val="-5"/>
                <w:sz w:val="24"/>
                <w:szCs w:val="24"/>
              </w:rPr>
              <w:t xml:space="preserve"> UMA</w:t>
            </w:r>
          </w:p>
        </w:tc>
      </w:tr>
    </w:tbl>
    <w:p w14:paraId="7C373E29" w14:textId="77777777" w:rsidR="00D342C2" w:rsidRPr="006D32D2" w:rsidRDefault="00D342C2">
      <w:pPr>
        <w:pStyle w:val="Textoindependiente"/>
        <w:spacing w:before="26"/>
        <w:rPr>
          <w:rFonts w:ascii="Arial" w:hAnsi="Arial" w:cs="Arial"/>
        </w:rPr>
      </w:pPr>
    </w:p>
    <w:p w14:paraId="6E589A63" w14:textId="77777777" w:rsidR="00D342C2" w:rsidRPr="006D32D2" w:rsidRDefault="006714CB">
      <w:pPr>
        <w:pStyle w:val="Textoindependiente"/>
        <w:spacing w:line="242" w:lineRule="auto"/>
        <w:ind w:left="522" w:right="1195"/>
        <w:jc w:val="both"/>
        <w:rPr>
          <w:rFonts w:ascii="Arial" w:hAnsi="Arial" w:cs="Arial"/>
        </w:rPr>
      </w:pPr>
      <w:r w:rsidRPr="006D32D2">
        <w:rPr>
          <w:rFonts w:ascii="Arial" w:hAnsi="Arial" w:cs="Arial"/>
        </w:rPr>
        <w:t>El cobro de</w:t>
      </w:r>
      <w:r w:rsidRPr="006D32D2">
        <w:rPr>
          <w:rFonts w:ascii="Arial" w:hAnsi="Arial" w:cs="Arial"/>
          <w:spacing w:val="-2"/>
        </w:rPr>
        <w:t xml:space="preserve"> </w:t>
      </w:r>
      <w:r w:rsidRPr="006D32D2">
        <w:rPr>
          <w:rFonts w:ascii="Arial" w:hAnsi="Arial" w:cs="Arial"/>
        </w:rPr>
        <w:t xml:space="preserve">estos derechos se hará a los organismos o empresas que ejecuten las obras o indistintamente a los propietarios o poseedores del inmueble que colinde </w:t>
      </w:r>
      <w:r w:rsidRPr="006D32D2">
        <w:rPr>
          <w:rFonts w:ascii="Arial" w:hAnsi="Arial" w:cs="Arial"/>
          <w:spacing w:val="-2"/>
        </w:rPr>
        <w:t>con</w:t>
      </w:r>
      <w:r w:rsidRPr="006D32D2">
        <w:rPr>
          <w:rFonts w:ascii="Arial" w:hAnsi="Arial" w:cs="Arial"/>
          <w:spacing w:val="-15"/>
        </w:rPr>
        <w:t xml:space="preserve"> </w:t>
      </w:r>
      <w:r w:rsidRPr="006D32D2">
        <w:rPr>
          <w:rFonts w:ascii="Arial" w:hAnsi="Arial" w:cs="Arial"/>
          <w:spacing w:val="-2"/>
        </w:rPr>
        <w:t>la</w:t>
      </w:r>
      <w:r w:rsidRPr="006D32D2">
        <w:rPr>
          <w:rFonts w:ascii="Arial" w:hAnsi="Arial" w:cs="Arial"/>
          <w:spacing w:val="-15"/>
        </w:rPr>
        <w:t xml:space="preserve"> </w:t>
      </w:r>
      <w:r w:rsidRPr="006D32D2">
        <w:rPr>
          <w:rFonts w:ascii="Arial" w:hAnsi="Arial" w:cs="Arial"/>
          <w:spacing w:val="-2"/>
        </w:rPr>
        <w:t>vía</w:t>
      </w:r>
      <w:r w:rsidRPr="006D32D2">
        <w:rPr>
          <w:rFonts w:ascii="Arial" w:hAnsi="Arial" w:cs="Arial"/>
          <w:spacing w:val="-5"/>
        </w:rPr>
        <w:t xml:space="preserve"> </w:t>
      </w:r>
      <w:r w:rsidRPr="006D32D2">
        <w:rPr>
          <w:rFonts w:ascii="Arial" w:hAnsi="Arial" w:cs="Arial"/>
          <w:spacing w:val="-2"/>
        </w:rPr>
        <w:t>pública</w:t>
      </w:r>
      <w:r w:rsidRPr="006D32D2">
        <w:rPr>
          <w:rFonts w:ascii="Arial" w:hAnsi="Arial" w:cs="Arial"/>
          <w:spacing w:val="12"/>
        </w:rPr>
        <w:t xml:space="preserve"> </w:t>
      </w:r>
      <w:r w:rsidRPr="006D32D2">
        <w:rPr>
          <w:rFonts w:ascii="Arial" w:hAnsi="Arial" w:cs="Arial"/>
          <w:spacing w:val="-2"/>
        </w:rPr>
        <w:t>y</w:t>
      </w:r>
      <w:r w:rsidRPr="006D32D2">
        <w:rPr>
          <w:rFonts w:ascii="Arial" w:hAnsi="Arial" w:cs="Arial"/>
          <w:spacing w:val="9"/>
        </w:rPr>
        <w:t xml:space="preserve"> </w:t>
      </w:r>
      <w:r w:rsidRPr="006D32D2">
        <w:rPr>
          <w:rFonts w:ascii="Arial" w:hAnsi="Arial" w:cs="Arial"/>
          <w:spacing w:val="-2"/>
        </w:rPr>
        <w:t>requieran</w:t>
      </w:r>
      <w:r w:rsidRPr="006D32D2">
        <w:rPr>
          <w:rFonts w:ascii="Arial" w:hAnsi="Arial" w:cs="Arial"/>
          <w:spacing w:val="-15"/>
        </w:rPr>
        <w:t xml:space="preserve"> </w:t>
      </w:r>
      <w:r w:rsidRPr="006D32D2">
        <w:rPr>
          <w:rFonts w:ascii="Arial" w:hAnsi="Arial" w:cs="Arial"/>
          <w:spacing w:val="-2"/>
        </w:rPr>
        <w:t>realizar</w:t>
      </w:r>
      <w:r w:rsidRPr="006D32D2">
        <w:rPr>
          <w:rFonts w:ascii="Arial" w:hAnsi="Arial" w:cs="Arial"/>
          <w:spacing w:val="-15"/>
        </w:rPr>
        <w:t xml:space="preserve"> </w:t>
      </w:r>
      <w:r w:rsidRPr="006D32D2">
        <w:rPr>
          <w:rFonts w:ascii="Arial" w:hAnsi="Arial" w:cs="Arial"/>
          <w:spacing w:val="-2"/>
        </w:rPr>
        <w:t>zanjas</w:t>
      </w:r>
      <w:r w:rsidRPr="006D32D2">
        <w:rPr>
          <w:rFonts w:ascii="Arial" w:hAnsi="Arial" w:cs="Arial"/>
          <w:spacing w:val="-14"/>
        </w:rPr>
        <w:t xml:space="preserve"> </w:t>
      </w:r>
      <w:r w:rsidRPr="006D32D2">
        <w:rPr>
          <w:rFonts w:ascii="Arial" w:hAnsi="Arial" w:cs="Arial"/>
          <w:spacing w:val="-2"/>
        </w:rPr>
        <w:t>en</w:t>
      </w:r>
      <w:r w:rsidRPr="006D32D2">
        <w:rPr>
          <w:rFonts w:ascii="Arial" w:hAnsi="Arial" w:cs="Arial"/>
          <w:spacing w:val="-15"/>
        </w:rPr>
        <w:t xml:space="preserve"> </w:t>
      </w:r>
      <w:r w:rsidRPr="006D32D2">
        <w:rPr>
          <w:rFonts w:ascii="Arial" w:hAnsi="Arial" w:cs="Arial"/>
          <w:spacing w:val="-2"/>
        </w:rPr>
        <w:t>la</w:t>
      </w:r>
      <w:r w:rsidRPr="006D32D2">
        <w:rPr>
          <w:rFonts w:ascii="Arial" w:hAnsi="Arial" w:cs="Arial"/>
          <w:spacing w:val="-15"/>
        </w:rPr>
        <w:t xml:space="preserve"> </w:t>
      </w:r>
      <w:r w:rsidRPr="006D32D2">
        <w:rPr>
          <w:rFonts w:ascii="Arial" w:hAnsi="Arial" w:cs="Arial"/>
          <w:spacing w:val="-2"/>
        </w:rPr>
        <w:t>vía</w:t>
      </w:r>
      <w:r w:rsidRPr="006D32D2">
        <w:rPr>
          <w:rFonts w:ascii="Arial" w:hAnsi="Arial" w:cs="Arial"/>
          <w:spacing w:val="-15"/>
        </w:rPr>
        <w:t xml:space="preserve"> </w:t>
      </w:r>
      <w:r w:rsidRPr="006D32D2">
        <w:rPr>
          <w:rFonts w:ascii="Arial" w:hAnsi="Arial" w:cs="Arial"/>
          <w:spacing w:val="-2"/>
        </w:rPr>
        <w:t>pública.</w:t>
      </w:r>
      <w:r w:rsidRPr="006D32D2">
        <w:rPr>
          <w:rFonts w:ascii="Arial" w:hAnsi="Arial" w:cs="Arial"/>
          <w:spacing w:val="-14"/>
        </w:rPr>
        <w:t xml:space="preserve"> </w:t>
      </w:r>
      <w:r w:rsidRPr="006D32D2">
        <w:rPr>
          <w:rFonts w:ascii="Arial" w:hAnsi="Arial" w:cs="Arial"/>
          <w:spacing w:val="-2"/>
        </w:rPr>
        <w:t>Como</w:t>
      </w:r>
      <w:r w:rsidRPr="006D32D2">
        <w:rPr>
          <w:rFonts w:ascii="Arial" w:hAnsi="Arial" w:cs="Arial"/>
          <w:spacing w:val="-15"/>
        </w:rPr>
        <w:t xml:space="preserve"> </w:t>
      </w:r>
      <w:r w:rsidRPr="006D32D2">
        <w:rPr>
          <w:rFonts w:ascii="Arial" w:hAnsi="Arial" w:cs="Arial"/>
          <w:spacing w:val="-2"/>
        </w:rPr>
        <w:t>requisito</w:t>
      </w:r>
      <w:r w:rsidRPr="006D32D2">
        <w:rPr>
          <w:rFonts w:ascii="Arial" w:hAnsi="Arial" w:cs="Arial"/>
          <w:spacing w:val="-15"/>
        </w:rPr>
        <w:t xml:space="preserve"> </w:t>
      </w:r>
      <w:r w:rsidRPr="006D32D2">
        <w:rPr>
          <w:rFonts w:ascii="Arial" w:hAnsi="Arial" w:cs="Arial"/>
          <w:spacing w:val="-2"/>
        </w:rPr>
        <w:t>para</w:t>
      </w:r>
      <w:r w:rsidRPr="006D32D2">
        <w:rPr>
          <w:rFonts w:ascii="Arial" w:hAnsi="Arial" w:cs="Arial"/>
          <w:spacing w:val="10"/>
        </w:rPr>
        <w:t xml:space="preserve"> </w:t>
      </w:r>
      <w:r w:rsidRPr="006D32D2">
        <w:rPr>
          <w:rFonts w:ascii="Arial" w:hAnsi="Arial" w:cs="Arial"/>
          <w:spacing w:val="-2"/>
        </w:rPr>
        <w:t xml:space="preserve">el </w:t>
      </w:r>
      <w:r w:rsidRPr="006D32D2">
        <w:rPr>
          <w:rFonts w:ascii="Arial" w:hAnsi="Arial" w:cs="Arial"/>
        </w:rPr>
        <w:t>otorgamiento del permiso o licencia para ejecutar rupturas en la vía pública, será necesario que el solicitante cumpla con las disposiciones normativas aplicables y deposite, ante la autoridad municipal correspondiente, fianza suficiente que garantice</w:t>
      </w:r>
      <w:r w:rsidRPr="006D32D2">
        <w:rPr>
          <w:rFonts w:ascii="Arial" w:hAnsi="Arial" w:cs="Arial"/>
          <w:spacing w:val="-17"/>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costo</w:t>
      </w:r>
      <w:r w:rsidRPr="006D32D2">
        <w:rPr>
          <w:rFonts w:ascii="Arial" w:hAnsi="Arial" w:cs="Arial"/>
          <w:spacing w:val="-16"/>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7"/>
        </w:rPr>
        <w:t xml:space="preserve"> </w:t>
      </w:r>
      <w:r w:rsidRPr="006D32D2">
        <w:rPr>
          <w:rFonts w:ascii="Arial" w:hAnsi="Arial" w:cs="Arial"/>
        </w:rPr>
        <w:t>reparación,</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cual</w:t>
      </w:r>
      <w:r w:rsidRPr="006D32D2">
        <w:rPr>
          <w:rFonts w:ascii="Arial" w:hAnsi="Arial" w:cs="Arial"/>
          <w:spacing w:val="-17"/>
        </w:rPr>
        <w:t xml:space="preserve"> </w:t>
      </w:r>
      <w:r w:rsidRPr="006D32D2">
        <w:rPr>
          <w:rFonts w:ascii="Arial" w:hAnsi="Arial" w:cs="Arial"/>
        </w:rPr>
        <w:t>deberá</w:t>
      </w:r>
      <w:r w:rsidRPr="006D32D2">
        <w:rPr>
          <w:rFonts w:ascii="Arial" w:hAnsi="Arial" w:cs="Arial"/>
          <w:spacing w:val="-17"/>
        </w:rPr>
        <w:t xml:space="preserve"> </w:t>
      </w:r>
      <w:r w:rsidRPr="006D32D2">
        <w:rPr>
          <w:rFonts w:ascii="Arial" w:hAnsi="Arial" w:cs="Arial"/>
        </w:rPr>
        <w:t>ser</w:t>
      </w:r>
      <w:r w:rsidRPr="006D32D2">
        <w:rPr>
          <w:rFonts w:ascii="Arial" w:hAnsi="Arial" w:cs="Arial"/>
          <w:spacing w:val="-16"/>
        </w:rPr>
        <w:t xml:space="preserve"> </w:t>
      </w:r>
      <w:r w:rsidRPr="006D32D2">
        <w:rPr>
          <w:rFonts w:ascii="Arial" w:hAnsi="Arial" w:cs="Arial"/>
        </w:rPr>
        <w:t>liberada</w:t>
      </w:r>
      <w:r w:rsidRPr="006D32D2">
        <w:rPr>
          <w:rFonts w:ascii="Arial" w:hAnsi="Arial" w:cs="Arial"/>
          <w:spacing w:val="-17"/>
        </w:rPr>
        <w:t xml:space="preserve"> </w:t>
      </w:r>
      <w:r w:rsidRPr="006D32D2">
        <w:rPr>
          <w:rFonts w:ascii="Arial" w:hAnsi="Arial" w:cs="Arial"/>
        </w:rPr>
        <w:t>o</w:t>
      </w:r>
      <w:r w:rsidRPr="006D32D2">
        <w:rPr>
          <w:rFonts w:ascii="Arial" w:hAnsi="Arial" w:cs="Arial"/>
          <w:spacing w:val="-17"/>
        </w:rPr>
        <w:t xml:space="preserve"> </w:t>
      </w:r>
      <w:r w:rsidRPr="006D32D2">
        <w:rPr>
          <w:rFonts w:ascii="Arial" w:hAnsi="Arial" w:cs="Arial"/>
        </w:rPr>
        <w:t>devuelta</w:t>
      </w:r>
      <w:r w:rsidRPr="006D32D2">
        <w:rPr>
          <w:rFonts w:ascii="Arial" w:hAnsi="Arial" w:cs="Arial"/>
          <w:spacing w:val="-16"/>
        </w:rPr>
        <w:t xml:space="preserve"> </w:t>
      </w:r>
      <w:r w:rsidRPr="006D32D2">
        <w:rPr>
          <w:rFonts w:ascii="Arial" w:hAnsi="Arial" w:cs="Arial"/>
        </w:rPr>
        <w:t>durante</w:t>
      </w:r>
      <w:r w:rsidRPr="006D32D2">
        <w:rPr>
          <w:rFonts w:ascii="Arial" w:hAnsi="Arial" w:cs="Arial"/>
          <w:spacing w:val="-17"/>
        </w:rPr>
        <w:t xml:space="preserve"> </w:t>
      </w:r>
      <w:r w:rsidRPr="006D32D2">
        <w:rPr>
          <w:rFonts w:ascii="Arial" w:hAnsi="Arial" w:cs="Arial"/>
        </w:rPr>
        <w:t>las 72 horas siguientes a la comprobación de la reparación.</w:t>
      </w:r>
    </w:p>
    <w:p w14:paraId="5827AC98" w14:textId="77777777" w:rsidR="00D342C2" w:rsidRPr="006D32D2" w:rsidRDefault="00D342C2">
      <w:pPr>
        <w:pStyle w:val="Textoindependiente"/>
        <w:spacing w:before="8"/>
        <w:rPr>
          <w:rFonts w:ascii="Arial" w:hAnsi="Arial" w:cs="Arial"/>
        </w:rPr>
      </w:pPr>
    </w:p>
    <w:p w14:paraId="05151AF7" w14:textId="77777777" w:rsidR="00D342C2" w:rsidRPr="006D32D2" w:rsidRDefault="006714CB">
      <w:pPr>
        <w:pStyle w:val="Textoindependiente"/>
        <w:spacing w:line="242" w:lineRule="auto"/>
        <w:ind w:left="522" w:right="1204"/>
        <w:jc w:val="both"/>
        <w:rPr>
          <w:rFonts w:ascii="Arial" w:hAnsi="Arial" w:cs="Arial"/>
        </w:rPr>
      </w:pPr>
      <w:r w:rsidRPr="006D32D2">
        <w:rPr>
          <w:rFonts w:ascii="Arial" w:hAnsi="Arial" w:cs="Arial"/>
        </w:rPr>
        <w:t>Quedarán exentas las obras de mantenimiento que previa autorización y supervisión de la administración municipal realicen los vecinos para mejorar las condiciones de sus vialidades.</w:t>
      </w:r>
    </w:p>
    <w:p w14:paraId="15B81DBF"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5359DBB6" w14:textId="77777777" w:rsidR="00D342C2" w:rsidRPr="006D32D2" w:rsidRDefault="00D342C2">
      <w:pPr>
        <w:pStyle w:val="Textoindependiente"/>
        <w:rPr>
          <w:rFonts w:ascii="Arial" w:hAnsi="Arial" w:cs="Arial"/>
        </w:rPr>
      </w:pPr>
    </w:p>
    <w:p w14:paraId="394EBF37" w14:textId="77777777" w:rsidR="00D342C2" w:rsidRPr="006D32D2" w:rsidRDefault="00D342C2">
      <w:pPr>
        <w:pStyle w:val="Textoindependiente"/>
        <w:rPr>
          <w:rFonts w:ascii="Arial" w:hAnsi="Arial" w:cs="Arial"/>
        </w:rPr>
      </w:pPr>
    </w:p>
    <w:p w14:paraId="1D0A829D" w14:textId="77777777" w:rsidR="00D342C2" w:rsidRPr="006D32D2" w:rsidRDefault="00D342C2">
      <w:pPr>
        <w:pStyle w:val="Textoindependiente"/>
        <w:spacing w:before="192"/>
        <w:rPr>
          <w:rFonts w:ascii="Arial" w:hAnsi="Arial" w:cs="Arial"/>
        </w:rPr>
      </w:pPr>
    </w:p>
    <w:p w14:paraId="37418E83" w14:textId="77777777" w:rsidR="00D342C2" w:rsidRPr="006D32D2" w:rsidRDefault="006714CB">
      <w:pPr>
        <w:spacing w:line="242" w:lineRule="auto"/>
        <w:ind w:left="2497" w:right="3177" w:firstLine="1462"/>
        <w:rPr>
          <w:rFonts w:ascii="Arial" w:hAnsi="Arial" w:cs="Arial"/>
          <w:b/>
          <w:sz w:val="24"/>
          <w:szCs w:val="24"/>
        </w:rPr>
      </w:pPr>
      <w:r w:rsidRPr="006D32D2">
        <w:rPr>
          <w:rFonts w:ascii="Arial" w:hAnsi="Arial" w:cs="Arial"/>
          <w:b/>
          <w:sz w:val="24"/>
          <w:szCs w:val="24"/>
        </w:rPr>
        <w:t>SECCIÓN SEXTA EXPEDICIÓN</w:t>
      </w:r>
      <w:r w:rsidRPr="006D32D2">
        <w:rPr>
          <w:rFonts w:ascii="Arial" w:hAnsi="Arial" w:cs="Arial"/>
          <w:b/>
          <w:spacing w:val="-17"/>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PERMISOS</w:t>
      </w:r>
      <w:r w:rsidRPr="006D32D2">
        <w:rPr>
          <w:rFonts w:ascii="Arial" w:hAnsi="Arial" w:cs="Arial"/>
          <w:b/>
          <w:spacing w:val="-16"/>
          <w:sz w:val="24"/>
          <w:szCs w:val="24"/>
        </w:rPr>
        <w:t xml:space="preserve"> </w:t>
      </w:r>
      <w:r w:rsidRPr="006D32D2">
        <w:rPr>
          <w:rFonts w:ascii="Arial" w:hAnsi="Arial" w:cs="Arial"/>
          <w:b/>
          <w:sz w:val="24"/>
          <w:szCs w:val="24"/>
        </w:rPr>
        <w:t>Y</w:t>
      </w:r>
      <w:r w:rsidRPr="006D32D2">
        <w:rPr>
          <w:rFonts w:ascii="Arial" w:hAnsi="Arial" w:cs="Arial"/>
          <w:b/>
          <w:spacing w:val="-17"/>
          <w:sz w:val="24"/>
          <w:szCs w:val="24"/>
        </w:rPr>
        <w:t xml:space="preserve"> </w:t>
      </w:r>
      <w:r w:rsidRPr="006D32D2">
        <w:rPr>
          <w:rFonts w:ascii="Arial" w:hAnsi="Arial" w:cs="Arial"/>
          <w:b/>
          <w:sz w:val="24"/>
          <w:szCs w:val="24"/>
        </w:rPr>
        <w:t>REGISTROS</w:t>
      </w:r>
    </w:p>
    <w:p w14:paraId="69050A62" w14:textId="77777777" w:rsidR="00D342C2" w:rsidRPr="006D32D2" w:rsidRDefault="006714CB">
      <w:pPr>
        <w:spacing w:line="275" w:lineRule="exact"/>
        <w:ind w:left="3467"/>
        <w:rPr>
          <w:rFonts w:ascii="Arial" w:hAnsi="Arial" w:cs="Arial"/>
          <w:b/>
          <w:sz w:val="24"/>
          <w:szCs w:val="24"/>
        </w:rPr>
      </w:pPr>
      <w:r w:rsidRPr="006D32D2">
        <w:rPr>
          <w:rFonts w:ascii="Arial" w:hAnsi="Arial" w:cs="Arial"/>
          <w:b/>
          <w:sz w:val="24"/>
          <w:szCs w:val="24"/>
        </w:rPr>
        <w:t>EN</w:t>
      </w:r>
      <w:r w:rsidRPr="006D32D2">
        <w:rPr>
          <w:rFonts w:ascii="Arial" w:hAnsi="Arial" w:cs="Arial"/>
          <w:b/>
          <w:spacing w:val="-7"/>
          <w:sz w:val="24"/>
          <w:szCs w:val="24"/>
        </w:rPr>
        <w:t xml:space="preserve"> </w:t>
      </w:r>
      <w:r w:rsidRPr="006D32D2">
        <w:rPr>
          <w:rFonts w:ascii="Arial" w:hAnsi="Arial" w:cs="Arial"/>
          <w:b/>
          <w:sz w:val="24"/>
          <w:szCs w:val="24"/>
        </w:rPr>
        <w:t>MATERIA</w:t>
      </w:r>
      <w:r w:rsidRPr="006D32D2">
        <w:rPr>
          <w:rFonts w:ascii="Arial" w:hAnsi="Arial" w:cs="Arial"/>
          <w:b/>
          <w:spacing w:val="-7"/>
          <w:sz w:val="24"/>
          <w:szCs w:val="24"/>
        </w:rPr>
        <w:t xml:space="preserve"> </w:t>
      </w:r>
      <w:r w:rsidRPr="006D32D2">
        <w:rPr>
          <w:rFonts w:ascii="Arial" w:hAnsi="Arial" w:cs="Arial"/>
          <w:b/>
          <w:spacing w:val="-2"/>
          <w:sz w:val="24"/>
          <w:szCs w:val="24"/>
        </w:rPr>
        <w:t>AMBIENTAL</w:t>
      </w:r>
    </w:p>
    <w:p w14:paraId="016C46CB" w14:textId="77777777" w:rsidR="00D342C2" w:rsidRPr="006D32D2" w:rsidRDefault="006714CB">
      <w:pPr>
        <w:pStyle w:val="Textoindependiente"/>
        <w:spacing w:before="273" w:line="237" w:lineRule="auto"/>
        <w:ind w:left="522" w:right="1197"/>
        <w:jc w:val="both"/>
        <w:rPr>
          <w:rFonts w:ascii="Arial" w:hAnsi="Arial" w:cs="Arial"/>
        </w:rPr>
      </w:pPr>
      <w:r w:rsidRPr="006D32D2">
        <w:rPr>
          <w:rFonts w:ascii="Arial" w:hAnsi="Arial" w:cs="Arial"/>
          <w:b/>
          <w:position w:val="-2"/>
        </w:rPr>
        <w:t xml:space="preserve">ARTÍCULO 57.- </w:t>
      </w:r>
      <w:r w:rsidRPr="006D32D2">
        <w:rPr>
          <w:rFonts w:ascii="Arial" w:hAnsi="Arial" w:cs="Arial"/>
        </w:rPr>
        <w:t xml:space="preserve">Por la expedición anual del registro de control </w:t>
      </w:r>
      <w:r w:rsidRPr="006D32D2">
        <w:rPr>
          <w:rFonts w:ascii="Arial" w:hAnsi="Arial" w:cs="Arial"/>
          <w:position w:val="-1"/>
        </w:rPr>
        <w:t xml:space="preserve">ambiental de las </w:t>
      </w:r>
      <w:r w:rsidRPr="006D32D2">
        <w:rPr>
          <w:rFonts w:ascii="Arial" w:hAnsi="Arial" w:cs="Arial"/>
        </w:rPr>
        <w:t>siguientes actividades o giros comerciales se pagarán el equivalente a cinco Unidades de Medida y Actualización (UMA):</w:t>
      </w:r>
    </w:p>
    <w:p w14:paraId="31E49085" w14:textId="77777777" w:rsidR="00D342C2" w:rsidRPr="006D32D2" w:rsidRDefault="00D342C2">
      <w:pPr>
        <w:pStyle w:val="Textoindependiente"/>
        <w:spacing w:before="3"/>
        <w:rPr>
          <w:rFonts w:ascii="Arial" w:hAnsi="Arial" w:cs="Arial"/>
        </w:rPr>
      </w:pPr>
    </w:p>
    <w:p w14:paraId="28890FB1" w14:textId="77777777" w:rsidR="00D342C2" w:rsidRPr="006D32D2" w:rsidRDefault="006714CB">
      <w:pPr>
        <w:pStyle w:val="Prrafodelista"/>
        <w:numPr>
          <w:ilvl w:val="2"/>
          <w:numId w:val="16"/>
        </w:numPr>
        <w:tabs>
          <w:tab w:val="left" w:pos="779"/>
        </w:tabs>
        <w:ind w:left="779" w:hanging="260"/>
        <w:rPr>
          <w:rFonts w:ascii="Arial" w:hAnsi="Arial" w:cs="Arial"/>
          <w:sz w:val="24"/>
          <w:szCs w:val="24"/>
        </w:rPr>
      </w:pPr>
      <w:r w:rsidRPr="006D32D2">
        <w:rPr>
          <w:rFonts w:ascii="Arial" w:hAnsi="Arial" w:cs="Arial"/>
          <w:sz w:val="24"/>
          <w:szCs w:val="24"/>
        </w:rPr>
        <w:t>Servicios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mantenimiento</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fosas sépticas</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transporte</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aguas</w:t>
      </w:r>
      <w:r w:rsidRPr="006D32D2">
        <w:rPr>
          <w:rFonts w:ascii="Arial" w:hAnsi="Arial" w:cs="Arial"/>
          <w:spacing w:val="-3"/>
          <w:sz w:val="24"/>
          <w:szCs w:val="24"/>
        </w:rPr>
        <w:t xml:space="preserve"> </w:t>
      </w:r>
      <w:r w:rsidRPr="006D32D2">
        <w:rPr>
          <w:rFonts w:ascii="Arial" w:hAnsi="Arial" w:cs="Arial"/>
          <w:spacing w:val="-2"/>
          <w:sz w:val="24"/>
          <w:szCs w:val="24"/>
        </w:rPr>
        <w:t>residuales.</w:t>
      </w:r>
    </w:p>
    <w:p w14:paraId="2D2BC252" w14:textId="77777777" w:rsidR="00D342C2" w:rsidRPr="006D32D2" w:rsidRDefault="006714CB">
      <w:pPr>
        <w:pStyle w:val="Prrafodelista"/>
        <w:numPr>
          <w:ilvl w:val="2"/>
          <w:numId w:val="16"/>
        </w:numPr>
        <w:tabs>
          <w:tab w:val="left" w:pos="781"/>
        </w:tabs>
        <w:spacing w:before="142"/>
        <w:rPr>
          <w:rFonts w:ascii="Arial" w:hAnsi="Arial" w:cs="Arial"/>
          <w:sz w:val="24"/>
          <w:szCs w:val="24"/>
        </w:rPr>
      </w:pPr>
      <w:r w:rsidRPr="006D32D2">
        <w:rPr>
          <w:rFonts w:ascii="Arial" w:hAnsi="Arial" w:cs="Arial"/>
          <w:sz w:val="24"/>
          <w:szCs w:val="24"/>
        </w:rPr>
        <w:t>Almacenaje</w:t>
      </w:r>
      <w:r w:rsidRPr="006D32D2">
        <w:rPr>
          <w:rFonts w:ascii="Arial" w:hAnsi="Arial" w:cs="Arial"/>
          <w:spacing w:val="-11"/>
          <w:sz w:val="24"/>
          <w:szCs w:val="24"/>
        </w:rPr>
        <w:t xml:space="preserve"> </w:t>
      </w:r>
      <w:r w:rsidRPr="006D32D2">
        <w:rPr>
          <w:rFonts w:ascii="Arial" w:hAnsi="Arial" w:cs="Arial"/>
          <w:sz w:val="24"/>
          <w:szCs w:val="24"/>
        </w:rPr>
        <w:t>en</w:t>
      </w:r>
      <w:r w:rsidRPr="006D32D2">
        <w:rPr>
          <w:rFonts w:ascii="Arial" w:hAnsi="Arial" w:cs="Arial"/>
          <w:spacing w:val="-12"/>
          <w:sz w:val="24"/>
          <w:szCs w:val="24"/>
        </w:rPr>
        <w:t xml:space="preserve"> </w:t>
      </w:r>
      <w:r w:rsidRPr="006D32D2">
        <w:rPr>
          <w:rFonts w:ascii="Arial" w:hAnsi="Arial" w:cs="Arial"/>
          <w:sz w:val="24"/>
          <w:szCs w:val="24"/>
        </w:rPr>
        <w:t>materia</w:t>
      </w:r>
      <w:r w:rsidRPr="006D32D2">
        <w:rPr>
          <w:rFonts w:ascii="Arial" w:hAnsi="Arial" w:cs="Arial"/>
          <w:spacing w:val="-9"/>
          <w:sz w:val="24"/>
          <w:szCs w:val="24"/>
        </w:rPr>
        <w:t xml:space="preserve"> </w:t>
      </w:r>
      <w:r w:rsidRPr="006D32D2">
        <w:rPr>
          <w:rFonts w:ascii="Arial" w:hAnsi="Arial" w:cs="Arial"/>
          <w:spacing w:val="-2"/>
          <w:sz w:val="24"/>
          <w:szCs w:val="24"/>
        </w:rPr>
        <w:t>reciclable.</w:t>
      </w:r>
    </w:p>
    <w:p w14:paraId="02CA8ACA" w14:textId="77777777" w:rsidR="00D342C2" w:rsidRPr="006D32D2" w:rsidRDefault="006714CB">
      <w:pPr>
        <w:pStyle w:val="Prrafodelista"/>
        <w:numPr>
          <w:ilvl w:val="2"/>
          <w:numId w:val="16"/>
        </w:numPr>
        <w:tabs>
          <w:tab w:val="left" w:pos="846"/>
        </w:tabs>
        <w:spacing w:before="139"/>
        <w:ind w:left="846" w:hanging="327"/>
        <w:rPr>
          <w:rFonts w:ascii="Arial" w:hAnsi="Arial" w:cs="Arial"/>
          <w:sz w:val="24"/>
          <w:szCs w:val="24"/>
        </w:rPr>
      </w:pPr>
      <w:r w:rsidRPr="006D32D2">
        <w:rPr>
          <w:rFonts w:ascii="Arial" w:hAnsi="Arial" w:cs="Arial"/>
          <w:sz w:val="24"/>
          <w:szCs w:val="24"/>
        </w:rPr>
        <w:t>Operación</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calderas.</w:t>
      </w:r>
    </w:p>
    <w:p w14:paraId="2F3B0BB0" w14:textId="77777777" w:rsidR="00D342C2" w:rsidRPr="006D32D2" w:rsidRDefault="006714CB">
      <w:pPr>
        <w:pStyle w:val="Prrafodelista"/>
        <w:numPr>
          <w:ilvl w:val="2"/>
          <w:numId w:val="16"/>
        </w:numPr>
        <w:tabs>
          <w:tab w:val="left" w:pos="875"/>
        </w:tabs>
        <w:spacing w:before="140"/>
        <w:ind w:left="875" w:hanging="356"/>
        <w:rPr>
          <w:rFonts w:ascii="Arial" w:hAnsi="Arial" w:cs="Arial"/>
          <w:sz w:val="24"/>
          <w:szCs w:val="24"/>
        </w:rPr>
      </w:pPr>
      <w:r w:rsidRPr="006D32D2">
        <w:rPr>
          <w:rFonts w:ascii="Arial" w:hAnsi="Arial" w:cs="Arial"/>
          <w:sz w:val="24"/>
          <w:szCs w:val="24"/>
        </w:rPr>
        <w:t>Centros</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espectáculos</w:t>
      </w:r>
      <w:r w:rsidRPr="006D32D2">
        <w:rPr>
          <w:rFonts w:ascii="Arial" w:hAnsi="Arial" w:cs="Arial"/>
          <w:spacing w:val="-6"/>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salones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fiesta.</w:t>
      </w:r>
    </w:p>
    <w:p w14:paraId="073C25CA" w14:textId="77777777" w:rsidR="00D342C2" w:rsidRPr="006D32D2" w:rsidRDefault="006714CB">
      <w:pPr>
        <w:pStyle w:val="Prrafodelista"/>
        <w:numPr>
          <w:ilvl w:val="2"/>
          <w:numId w:val="16"/>
        </w:numPr>
        <w:tabs>
          <w:tab w:val="left" w:pos="808"/>
        </w:tabs>
        <w:spacing w:before="141"/>
        <w:ind w:left="808" w:hanging="289"/>
        <w:rPr>
          <w:rFonts w:ascii="Arial" w:hAnsi="Arial" w:cs="Arial"/>
          <w:sz w:val="24"/>
          <w:szCs w:val="24"/>
        </w:rPr>
      </w:pPr>
      <w:r w:rsidRPr="006D32D2">
        <w:rPr>
          <w:rFonts w:ascii="Arial" w:hAnsi="Arial" w:cs="Arial"/>
          <w:sz w:val="24"/>
          <w:szCs w:val="24"/>
        </w:rPr>
        <w:t>Establecimientos</w:t>
      </w:r>
      <w:r w:rsidRPr="006D32D2">
        <w:rPr>
          <w:rFonts w:ascii="Arial" w:hAnsi="Arial" w:cs="Arial"/>
          <w:spacing w:val="-14"/>
          <w:sz w:val="24"/>
          <w:szCs w:val="24"/>
        </w:rPr>
        <w:t xml:space="preserve"> </w:t>
      </w:r>
      <w:r w:rsidRPr="006D32D2">
        <w:rPr>
          <w:rFonts w:ascii="Arial" w:hAnsi="Arial" w:cs="Arial"/>
          <w:sz w:val="24"/>
          <w:szCs w:val="24"/>
        </w:rPr>
        <w:t>con</w:t>
      </w:r>
      <w:r w:rsidRPr="006D32D2">
        <w:rPr>
          <w:rFonts w:ascii="Arial" w:hAnsi="Arial" w:cs="Arial"/>
          <w:spacing w:val="-13"/>
          <w:sz w:val="24"/>
          <w:szCs w:val="24"/>
        </w:rPr>
        <w:t xml:space="preserve"> </w:t>
      </w:r>
      <w:r w:rsidRPr="006D32D2">
        <w:rPr>
          <w:rFonts w:ascii="Arial" w:hAnsi="Arial" w:cs="Arial"/>
          <w:sz w:val="24"/>
          <w:szCs w:val="24"/>
        </w:rPr>
        <w:t>preparación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pacing w:val="-2"/>
          <w:sz w:val="24"/>
          <w:szCs w:val="24"/>
        </w:rPr>
        <w:t>alimentos.</w:t>
      </w:r>
    </w:p>
    <w:p w14:paraId="298263C1" w14:textId="77777777" w:rsidR="00D342C2" w:rsidRPr="006D32D2" w:rsidRDefault="006714CB">
      <w:pPr>
        <w:pStyle w:val="Prrafodelista"/>
        <w:numPr>
          <w:ilvl w:val="2"/>
          <w:numId w:val="16"/>
        </w:numPr>
        <w:tabs>
          <w:tab w:val="left" w:pos="875"/>
        </w:tabs>
        <w:spacing w:before="139"/>
        <w:ind w:left="875" w:hanging="356"/>
        <w:rPr>
          <w:rFonts w:ascii="Arial" w:hAnsi="Arial" w:cs="Arial"/>
          <w:sz w:val="24"/>
          <w:szCs w:val="24"/>
        </w:rPr>
      </w:pPr>
      <w:r w:rsidRPr="006D32D2">
        <w:rPr>
          <w:rFonts w:ascii="Arial" w:hAnsi="Arial" w:cs="Arial"/>
          <w:sz w:val="24"/>
          <w:szCs w:val="24"/>
        </w:rPr>
        <w:t>Bares</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pacing w:val="-2"/>
          <w:sz w:val="24"/>
          <w:szCs w:val="24"/>
        </w:rPr>
        <w:t>cantinas.</w:t>
      </w:r>
    </w:p>
    <w:p w14:paraId="0A39A923" w14:textId="77777777" w:rsidR="00D342C2" w:rsidRPr="006D32D2" w:rsidRDefault="006714CB">
      <w:pPr>
        <w:pStyle w:val="Prrafodelista"/>
        <w:numPr>
          <w:ilvl w:val="2"/>
          <w:numId w:val="16"/>
        </w:numPr>
        <w:tabs>
          <w:tab w:val="left" w:pos="939"/>
        </w:tabs>
        <w:spacing w:before="140"/>
        <w:ind w:left="939" w:hanging="420"/>
        <w:rPr>
          <w:rFonts w:ascii="Arial" w:hAnsi="Arial" w:cs="Arial"/>
          <w:sz w:val="24"/>
          <w:szCs w:val="24"/>
        </w:rPr>
      </w:pPr>
      <w:r w:rsidRPr="006D32D2">
        <w:rPr>
          <w:rFonts w:ascii="Arial" w:hAnsi="Arial" w:cs="Arial"/>
          <w:spacing w:val="-2"/>
          <w:sz w:val="24"/>
          <w:szCs w:val="24"/>
        </w:rPr>
        <w:t>Pozolerías.</w:t>
      </w:r>
    </w:p>
    <w:p w14:paraId="611A6084" w14:textId="77777777" w:rsidR="00D342C2" w:rsidRPr="006D32D2" w:rsidRDefault="006714CB">
      <w:pPr>
        <w:pStyle w:val="Prrafodelista"/>
        <w:numPr>
          <w:ilvl w:val="2"/>
          <w:numId w:val="16"/>
        </w:numPr>
        <w:tabs>
          <w:tab w:val="left" w:pos="1004"/>
        </w:tabs>
        <w:spacing w:before="141"/>
        <w:ind w:left="1004" w:hanging="485"/>
        <w:rPr>
          <w:rFonts w:ascii="Arial" w:hAnsi="Arial" w:cs="Arial"/>
          <w:sz w:val="24"/>
          <w:szCs w:val="24"/>
        </w:rPr>
      </w:pPr>
      <w:r w:rsidRPr="006D32D2">
        <w:rPr>
          <w:rFonts w:ascii="Arial" w:hAnsi="Arial" w:cs="Arial"/>
          <w:spacing w:val="-2"/>
          <w:sz w:val="24"/>
          <w:szCs w:val="24"/>
        </w:rPr>
        <w:t>Rosticerías.</w:t>
      </w:r>
    </w:p>
    <w:p w14:paraId="4BF5A45F" w14:textId="77777777" w:rsidR="00D342C2" w:rsidRPr="006D32D2" w:rsidRDefault="006714CB">
      <w:pPr>
        <w:pStyle w:val="Prrafodelista"/>
        <w:numPr>
          <w:ilvl w:val="2"/>
          <w:numId w:val="16"/>
        </w:numPr>
        <w:tabs>
          <w:tab w:val="left" w:pos="875"/>
        </w:tabs>
        <w:spacing w:before="139"/>
        <w:ind w:left="875" w:hanging="356"/>
        <w:rPr>
          <w:rFonts w:ascii="Arial" w:hAnsi="Arial" w:cs="Arial"/>
          <w:sz w:val="24"/>
          <w:szCs w:val="24"/>
        </w:rPr>
      </w:pPr>
      <w:r w:rsidRPr="006D32D2">
        <w:rPr>
          <w:rFonts w:ascii="Arial" w:hAnsi="Arial" w:cs="Arial"/>
          <w:spacing w:val="-2"/>
          <w:sz w:val="24"/>
          <w:szCs w:val="24"/>
        </w:rPr>
        <w:t>Discotecas.</w:t>
      </w:r>
    </w:p>
    <w:p w14:paraId="29AFAEC6" w14:textId="77777777" w:rsidR="00D342C2" w:rsidRPr="006D32D2" w:rsidRDefault="006714CB">
      <w:pPr>
        <w:pStyle w:val="Prrafodelista"/>
        <w:numPr>
          <w:ilvl w:val="2"/>
          <w:numId w:val="16"/>
        </w:numPr>
        <w:tabs>
          <w:tab w:val="left" w:pos="808"/>
        </w:tabs>
        <w:spacing w:before="140"/>
        <w:ind w:left="808" w:hanging="289"/>
        <w:rPr>
          <w:rFonts w:ascii="Arial" w:hAnsi="Arial" w:cs="Arial"/>
          <w:sz w:val="24"/>
          <w:szCs w:val="24"/>
        </w:rPr>
      </w:pPr>
      <w:r w:rsidRPr="006D32D2">
        <w:rPr>
          <w:rFonts w:ascii="Arial" w:hAnsi="Arial" w:cs="Arial"/>
          <w:sz w:val="24"/>
          <w:szCs w:val="24"/>
        </w:rPr>
        <w:t>Talleres</w:t>
      </w:r>
      <w:r w:rsidRPr="006D32D2">
        <w:rPr>
          <w:rFonts w:ascii="Arial" w:hAnsi="Arial" w:cs="Arial"/>
          <w:spacing w:val="-10"/>
          <w:sz w:val="24"/>
          <w:szCs w:val="24"/>
        </w:rPr>
        <w:t xml:space="preserve"> </w:t>
      </w:r>
      <w:r w:rsidRPr="006D32D2">
        <w:rPr>
          <w:rFonts w:ascii="Arial" w:hAnsi="Arial" w:cs="Arial"/>
          <w:spacing w:val="-2"/>
          <w:sz w:val="24"/>
          <w:szCs w:val="24"/>
        </w:rPr>
        <w:t>mecánicos.</w:t>
      </w:r>
    </w:p>
    <w:p w14:paraId="53D0A8BC" w14:textId="77777777" w:rsidR="00D342C2" w:rsidRPr="006D32D2" w:rsidRDefault="006714CB">
      <w:pPr>
        <w:pStyle w:val="Prrafodelista"/>
        <w:numPr>
          <w:ilvl w:val="2"/>
          <w:numId w:val="16"/>
        </w:numPr>
        <w:tabs>
          <w:tab w:val="left" w:pos="875"/>
        </w:tabs>
        <w:spacing w:before="142"/>
        <w:ind w:left="875" w:hanging="356"/>
        <w:rPr>
          <w:rFonts w:ascii="Arial" w:hAnsi="Arial" w:cs="Arial"/>
          <w:sz w:val="24"/>
          <w:szCs w:val="24"/>
        </w:rPr>
      </w:pPr>
      <w:r w:rsidRPr="006D32D2">
        <w:rPr>
          <w:rFonts w:ascii="Arial" w:hAnsi="Arial" w:cs="Arial"/>
          <w:sz w:val="24"/>
          <w:szCs w:val="24"/>
        </w:rPr>
        <w:t>Talleres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hojalatería</w:t>
      </w:r>
      <w:r w:rsidRPr="006D32D2">
        <w:rPr>
          <w:rFonts w:ascii="Arial" w:hAnsi="Arial" w:cs="Arial"/>
          <w:spacing w:val="-9"/>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pacing w:val="-2"/>
          <w:sz w:val="24"/>
          <w:szCs w:val="24"/>
        </w:rPr>
        <w:t>pintura.</w:t>
      </w:r>
    </w:p>
    <w:p w14:paraId="06E62717" w14:textId="77777777" w:rsidR="00D342C2" w:rsidRPr="006D32D2" w:rsidRDefault="006714CB">
      <w:pPr>
        <w:pStyle w:val="Prrafodelista"/>
        <w:numPr>
          <w:ilvl w:val="2"/>
          <w:numId w:val="16"/>
        </w:numPr>
        <w:tabs>
          <w:tab w:val="left" w:pos="939"/>
        </w:tabs>
        <w:spacing w:before="139"/>
        <w:ind w:left="939" w:hanging="420"/>
        <w:rPr>
          <w:rFonts w:ascii="Arial" w:hAnsi="Arial" w:cs="Arial"/>
          <w:sz w:val="24"/>
          <w:szCs w:val="24"/>
        </w:rPr>
      </w:pPr>
      <w:r w:rsidRPr="006D32D2">
        <w:rPr>
          <w:rFonts w:ascii="Arial" w:hAnsi="Arial" w:cs="Arial"/>
          <w:sz w:val="24"/>
          <w:szCs w:val="24"/>
        </w:rPr>
        <w:t>Talleres</w:t>
      </w:r>
      <w:r w:rsidRPr="006D32D2">
        <w:rPr>
          <w:rFonts w:ascii="Arial" w:hAnsi="Arial" w:cs="Arial"/>
          <w:spacing w:val="74"/>
          <w:sz w:val="24"/>
          <w:szCs w:val="24"/>
        </w:rPr>
        <w:t xml:space="preserve"> </w:t>
      </w:r>
      <w:r w:rsidRPr="006D32D2">
        <w:rPr>
          <w:rFonts w:ascii="Arial" w:hAnsi="Arial" w:cs="Arial"/>
          <w:sz w:val="24"/>
          <w:szCs w:val="24"/>
        </w:rPr>
        <w:t>de</w:t>
      </w:r>
      <w:r w:rsidRPr="006D32D2">
        <w:rPr>
          <w:rFonts w:ascii="Arial" w:hAnsi="Arial" w:cs="Arial"/>
          <w:spacing w:val="77"/>
          <w:sz w:val="24"/>
          <w:szCs w:val="24"/>
        </w:rPr>
        <w:t xml:space="preserve"> </w:t>
      </w:r>
      <w:r w:rsidRPr="006D32D2">
        <w:rPr>
          <w:rFonts w:ascii="Arial" w:hAnsi="Arial" w:cs="Arial"/>
          <w:sz w:val="24"/>
          <w:szCs w:val="24"/>
        </w:rPr>
        <w:t>servicio</w:t>
      </w:r>
      <w:r w:rsidRPr="006D32D2">
        <w:rPr>
          <w:rFonts w:ascii="Arial" w:hAnsi="Arial" w:cs="Arial"/>
          <w:spacing w:val="75"/>
          <w:sz w:val="24"/>
          <w:szCs w:val="24"/>
        </w:rPr>
        <w:t xml:space="preserve"> </w:t>
      </w:r>
      <w:r w:rsidRPr="006D32D2">
        <w:rPr>
          <w:rFonts w:ascii="Arial" w:hAnsi="Arial" w:cs="Arial"/>
          <w:sz w:val="24"/>
          <w:szCs w:val="24"/>
        </w:rPr>
        <w:t>de</w:t>
      </w:r>
      <w:r w:rsidRPr="006D32D2">
        <w:rPr>
          <w:rFonts w:ascii="Arial" w:hAnsi="Arial" w:cs="Arial"/>
          <w:spacing w:val="77"/>
          <w:sz w:val="24"/>
          <w:szCs w:val="24"/>
        </w:rPr>
        <w:t xml:space="preserve"> </w:t>
      </w:r>
      <w:r w:rsidRPr="006D32D2">
        <w:rPr>
          <w:rFonts w:ascii="Arial" w:hAnsi="Arial" w:cs="Arial"/>
          <w:sz w:val="24"/>
          <w:szCs w:val="24"/>
        </w:rPr>
        <w:t>cambio</w:t>
      </w:r>
      <w:r w:rsidRPr="006D32D2">
        <w:rPr>
          <w:rFonts w:ascii="Arial" w:hAnsi="Arial" w:cs="Arial"/>
          <w:spacing w:val="75"/>
          <w:sz w:val="24"/>
          <w:szCs w:val="24"/>
        </w:rPr>
        <w:t xml:space="preserve"> </w:t>
      </w:r>
      <w:r w:rsidRPr="006D32D2">
        <w:rPr>
          <w:rFonts w:ascii="Arial" w:hAnsi="Arial" w:cs="Arial"/>
          <w:sz w:val="24"/>
          <w:szCs w:val="24"/>
        </w:rPr>
        <w:t>de</w:t>
      </w:r>
      <w:r w:rsidRPr="006D32D2">
        <w:rPr>
          <w:rFonts w:ascii="Arial" w:hAnsi="Arial" w:cs="Arial"/>
          <w:spacing w:val="76"/>
          <w:sz w:val="24"/>
          <w:szCs w:val="24"/>
        </w:rPr>
        <w:t xml:space="preserve"> </w:t>
      </w:r>
      <w:r w:rsidRPr="006D32D2">
        <w:rPr>
          <w:rFonts w:ascii="Arial" w:hAnsi="Arial" w:cs="Arial"/>
          <w:sz w:val="24"/>
          <w:szCs w:val="24"/>
        </w:rPr>
        <w:t>aceite,</w:t>
      </w:r>
      <w:r w:rsidRPr="006D32D2">
        <w:rPr>
          <w:rFonts w:ascii="Arial" w:hAnsi="Arial" w:cs="Arial"/>
          <w:spacing w:val="76"/>
          <w:sz w:val="24"/>
          <w:szCs w:val="24"/>
        </w:rPr>
        <w:t xml:space="preserve"> </w:t>
      </w:r>
      <w:r w:rsidRPr="006D32D2">
        <w:rPr>
          <w:rFonts w:ascii="Arial" w:hAnsi="Arial" w:cs="Arial"/>
          <w:sz w:val="24"/>
          <w:szCs w:val="24"/>
        </w:rPr>
        <w:t>lavado</w:t>
      </w:r>
      <w:r w:rsidRPr="006D32D2">
        <w:rPr>
          <w:rFonts w:ascii="Arial" w:hAnsi="Arial" w:cs="Arial"/>
          <w:spacing w:val="78"/>
          <w:sz w:val="24"/>
          <w:szCs w:val="24"/>
        </w:rPr>
        <w:t xml:space="preserve"> </w:t>
      </w:r>
      <w:r w:rsidRPr="006D32D2">
        <w:rPr>
          <w:rFonts w:ascii="Arial" w:hAnsi="Arial" w:cs="Arial"/>
          <w:sz w:val="24"/>
          <w:szCs w:val="24"/>
        </w:rPr>
        <w:t>y</w:t>
      </w:r>
      <w:r w:rsidRPr="006D32D2">
        <w:rPr>
          <w:rFonts w:ascii="Arial" w:hAnsi="Arial" w:cs="Arial"/>
          <w:spacing w:val="-1"/>
          <w:sz w:val="24"/>
          <w:szCs w:val="24"/>
        </w:rPr>
        <w:t xml:space="preserve"> </w:t>
      </w:r>
      <w:r w:rsidRPr="006D32D2">
        <w:rPr>
          <w:rFonts w:ascii="Arial" w:hAnsi="Arial" w:cs="Arial"/>
          <w:spacing w:val="-2"/>
          <w:sz w:val="24"/>
          <w:szCs w:val="24"/>
        </w:rPr>
        <w:t>engrasado.</w:t>
      </w:r>
    </w:p>
    <w:p w14:paraId="46765B52" w14:textId="77777777" w:rsidR="00D342C2" w:rsidRPr="006D32D2" w:rsidRDefault="006714CB">
      <w:pPr>
        <w:pStyle w:val="Prrafodelista"/>
        <w:numPr>
          <w:ilvl w:val="2"/>
          <w:numId w:val="16"/>
        </w:numPr>
        <w:tabs>
          <w:tab w:val="left" w:pos="1004"/>
        </w:tabs>
        <w:spacing w:before="139"/>
        <w:ind w:left="1004" w:hanging="485"/>
        <w:rPr>
          <w:rFonts w:ascii="Arial" w:hAnsi="Arial" w:cs="Arial"/>
          <w:sz w:val="24"/>
          <w:szCs w:val="24"/>
        </w:rPr>
      </w:pPr>
      <w:r w:rsidRPr="006D32D2">
        <w:rPr>
          <w:rFonts w:ascii="Arial" w:hAnsi="Arial" w:cs="Arial"/>
          <w:sz w:val="24"/>
          <w:szCs w:val="24"/>
        </w:rPr>
        <w:t>Talleres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lavado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auto.</w:t>
      </w:r>
    </w:p>
    <w:p w14:paraId="459A3AF2" w14:textId="77777777" w:rsidR="00D342C2" w:rsidRPr="006D32D2" w:rsidRDefault="006714CB">
      <w:pPr>
        <w:pStyle w:val="Prrafodelista"/>
        <w:numPr>
          <w:ilvl w:val="2"/>
          <w:numId w:val="16"/>
        </w:numPr>
        <w:tabs>
          <w:tab w:val="left" w:pos="1033"/>
        </w:tabs>
        <w:spacing w:before="142"/>
        <w:ind w:left="1033" w:hanging="514"/>
        <w:rPr>
          <w:rFonts w:ascii="Arial" w:hAnsi="Arial" w:cs="Arial"/>
          <w:sz w:val="24"/>
          <w:szCs w:val="24"/>
        </w:rPr>
      </w:pPr>
      <w:r w:rsidRPr="006D32D2">
        <w:rPr>
          <w:rFonts w:ascii="Arial" w:hAnsi="Arial" w:cs="Arial"/>
          <w:spacing w:val="-2"/>
          <w:sz w:val="24"/>
          <w:szCs w:val="24"/>
        </w:rPr>
        <w:t>Herrerías.</w:t>
      </w:r>
    </w:p>
    <w:p w14:paraId="48D42DCE" w14:textId="77777777" w:rsidR="00D342C2" w:rsidRPr="006D32D2" w:rsidRDefault="006714CB">
      <w:pPr>
        <w:pStyle w:val="Prrafodelista"/>
        <w:numPr>
          <w:ilvl w:val="2"/>
          <w:numId w:val="16"/>
        </w:numPr>
        <w:tabs>
          <w:tab w:val="left" w:pos="966"/>
        </w:tabs>
        <w:spacing w:before="139"/>
        <w:ind w:left="966" w:hanging="447"/>
        <w:rPr>
          <w:rFonts w:ascii="Arial" w:hAnsi="Arial" w:cs="Arial"/>
          <w:sz w:val="24"/>
          <w:szCs w:val="24"/>
        </w:rPr>
      </w:pPr>
      <w:r w:rsidRPr="006D32D2">
        <w:rPr>
          <w:rFonts w:ascii="Arial" w:hAnsi="Arial" w:cs="Arial"/>
          <w:spacing w:val="-2"/>
          <w:sz w:val="24"/>
          <w:szCs w:val="24"/>
        </w:rPr>
        <w:t>Carpinterías.</w:t>
      </w:r>
    </w:p>
    <w:p w14:paraId="0EEE1427" w14:textId="77777777" w:rsidR="00D342C2" w:rsidRPr="006D32D2" w:rsidRDefault="006714CB">
      <w:pPr>
        <w:pStyle w:val="Prrafodelista"/>
        <w:numPr>
          <w:ilvl w:val="2"/>
          <w:numId w:val="16"/>
        </w:numPr>
        <w:tabs>
          <w:tab w:val="left" w:pos="1033"/>
        </w:tabs>
        <w:spacing w:before="139"/>
        <w:ind w:left="1033" w:hanging="514"/>
        <w:rPr>
          <w:rFonts w:ascii="Arial" w:hAnsi="Arial" w:cs="Arial"/>
          <w:sz w:val="24"/>
          <w:szCs w:val="24"/>
        </w:rPr>
      </w:pPr>
      <w:r w:rsidRPr="006D32D2">
        <w:rPr>
          <w:rFonts w:ascii="Arial" w:hAnsi="Arial" w:cs="Arial"/>
          <w:spacing w:val="-2"/>
          <w:sz w:val="24"/>
          <w:szCs w:val="24"/>
        </w:rPr>
        <w:t>Lavanderías.</w:t>
      </w:r>
    </w:p>
    <w:p w14:paraId="5E87C740" w14:textId="77777777" w:rsidR="00D342C2" w:rsidRPr="006D32D2" w:rsidRDefault="006714CB">
      <w:pPr>
        <w:pStyle w:val="Prrafodelista"/>
        <w:numPr>
          <w:ilvl w:val="2"/>
          <w:numId w:val="16"/>
        </w:numPr>
        <w:tabs>
          <w:tab w:val="left" w:pos="1098"/>
        </w:tabs>
        <w:spacing w:before="142"/>
        <w:ind w:left="1098" w:hanging="579"/>
        <w:rPr>
          <w:rFonts w:ascii="Arial" w:hAnsi="Arial" w:cs="Arial"/>
          <w:sz w:val="24"/>
          <w:szCs w:val="24"/>
        </w:rPr>
      </w:pPr>
      <w:r w:rsidRPr="006D32D2">
        <w:rPr>
          <w:rFonts w:ascii="Arial" w:hAnsi="Arial" w:cs="Arial"/>
          <w:sz w:val="24"/>
          <w:szCs w:val="24"/>
        </w:rPr>
        <w:t>Estudios</w:t>
      </w:r>
      <w:r w:rsidRPr="006D32D2">
        <w:rPr>
          <w:rFonts w:ascii="Arial" w:hAnsi="Arial" w:cs="Arial"/>
          <w:spacing w:val="74"/>
          <w:w w:val="150"/>
          <w:sz w:val="24"/>
          <w:szCs w:val="24"/>
        </w:rPr>
        <w:t xml:space="preserve"> </w:t>
      </w:r>
      <w:r w:rsidRPr="006D32D2">
        <w:rPr>
          <w:rFonts w:ascii="Arial" w:hAnsi="Arial" w:cs="Arial"/>
          <w:sz w:val="24"/>
          <w:szCs w:val="24"/>
        </w:rPr>
        <w:t>de</w:t>
      </w:r>
      <w:r w:rsidRPr="006D32D2">
        <w:rPr>
          <w:rFonts w:ascii="Arial" w:hAnsi="Arial" w:cs="Arial"/>
          <w:spacing w:val="77"/>
          <w:w w:val="150"/>
          <w:sz w:val="24"/>
          <w:szCs w:val="24"/>
        </w:rPr>
        <w:t xml:space="preserve"> </w:t>
      </w:r>
      <w:r w:rsidRPr="006D32D2">
        <w:rPr>
          <w:rFonts w:ascii="Arial" w:hAnsi="Arial" w:cs="Arial"/>
          <w:sz w:val="24"/>
          <w:szCs w:val="24"/>
        </w:rPr>
        <w:t>fotografía</w:t>
      </w:r>
      <w:r w:rsidRPr="006D32D2">
        <w:rPr>
          <w:rFonts w:ascii="Arial" w:hAnsi="Arial" w:cs="Arial"/>
          <w:spacing w:val="77"/>
          <w:w w:val="150"/>
          <w:sz w:val="24"/>
          <w:szCs w:val="24"/>
        </w:rPr>
        <w:t xml:space="preserve"> </w:t>
      </w:r>
      <w:r w:rsidRPr="006D32D2">
        <w:rPr>
          <w:rFonts w:ascii="Arial" w:hAnsi="Arial" w:cs="Arial"/>
          <w:sz w:val="24"/>
          <w:szCs w:val="24"/>
        </w:rPr>
        <w:t>y</w:t>
      </w:r>
      <w:r w:rsidRPr="006D32D2">
        <w:rPr>
          <w:rFonts w:ascii="Arial" w:hAnsi="Arial" w:cs="Arial"/>
          <w:spacing w:val="-1"/>
          <w:sz w:val="24"/>
          <w:szCs w:val="24"/>
        </w:rPr>
        <w:t xml:space="preserve"> </w:t>
      </w:r>
      <w:r w:rsidRPr="006D32D2">
        <w:rPr>
          <w:rFonts w:ascii="Arial" w:hAnsi="Arial" w:cs="Arial"/>
          <w:sz w:val="24"/>
          <w:szCs w:val="24"/>
        </w:rPr>
        <w:t>revelado</w:t>
      </w:r>
      <w:r w:rsidRPr="006D32D2">
        <w:rPr>
          <w:rFonts w:ascii="Arial" w:hAnsi="Arial" w:cs="Arial"/>
          <w:spacing w:val="77"/>
          <w:w w:val="150"/>
          <w:sz w:val="24"/>
          <w:szCs w:val="24"/>
        </w:rPr>
        <w:t xml:space="preserve"> </w:t>
      </w:r>
      <w:r w:rsidRPr="006D32D2">
        <w:rPr>
          <w:rFonts w:ascii="Arial" w:hAnsi="Arial" w:cs="Arial"/>
          <w:sz w:val="24"/>
          <w:szCs w:val="24"/>
        </w:rPr>
        <w:t>de</w:t>
      </w:r>
      <w:r w:rsidRPr="006D32D2">
        <w:rPr>
          <w:rFonts w:ascii="Arial" w:hAnsi="Arial" w:cs="Arial"/>
          <w:spacing w:val="78"/>
          <w:w w:val="150"/>
          <w:sz w:val="24"/>
          <w:szCs w:val="24"/>
        </w:rPr>
        <w:t xml:space="preserve"> </w:t>
      </w:r>
      <w:r w:rsidRPr="006D32D2">
        <w:rPr>
          <w:rFonts w:ascii="Arial" w:hAnsi="Arial" w:cs="Arial"/>
          <w:sz w:val="24"/>
          <w:szCs w:val="24"/>
        </w:rPr>
        <w:t xml:space="preserve">películas </w:t>
      </w:r>
      <w:r w:rsidRPr="006D32D2">
        <w:rPr>
          <w:rFonts w:ascii="Arial" w:hAnsi="Arial" w:cs="Arial"/>
          <w:spacing w:val="-2"/>
          <w:sz w:val="24"/>
          <w:szCs w:val="24"/>
        </w:rPr>
        <w:t>fotográficas.</w:t>
      </w:r>
    </w:p>
    <w:p w14:paraId="19F3CD1A" w14:textId="77777777" w:rsidR="00D342C2" w:rsidRPr="006D32D2" w:rsidRDefault="006714CB">
      <w:pPr>
        <w:pStyle w:val="Prrafodelista"/>
        <w:numPr>
          <w:ilvl w:val="2"/>
          <w:numId w:val="16"/>
        </w:numPr>
        <w:tabs>
          <w:tab w:val="left" w:pos="1164"/>
        </w:tabs>
        <w:spacing w:before="140"/>
        <w:ind w:left="1164" w:hanging="645"/>
        <w:rPr>
          <w:rFonts w:ascii="Arial" w:hAnsi="Arial" w:cs="Arial"/>
          <w:sz w:val="24"/>
          <w:szCs w:val="24"/>
        </w:rPr>
      </w:pPr>
      <w:r w:rsidRPr="006D32D2">
        <w:rPr>
          <w:rFonts w:ascii="Arial" w:hAnsi="Arial" w:cs="Arial"/>
          <w:sz w:val="24"/>
          <w:szCs w:val="24"/>
        </w:rPr>
        <w:t>Venta</w:t>
      </w:r>
      <w:r w:rsidRPr="006D32D2">
        <w:rPr>
          <w:rFonts w:ascii="Arial" w:hAnsi="Arial" w:cs="Arial"/>
          <w:spacing w:val="-6"/>
          <w:sz w:val="24"/>
          <w:szCs w:val="24"/>
        </w:rPr>
        <w:t xml:space="preserve"> </w:t>
      </w:r>
      <w:r w:rsidRPr="006D32D2">
        <w:rPr>
          <w:rFonts w:ascii="Arial" w:hAnsi="Arial" w:cs="Arial"/>
          <w:sz w:val="24"/>
          <w:szCs w:val="24"/>
        </w:rPr>
        <w:t>y</w:t>
      </w:r>
      <w:r w:rsidRPr="006D32D2">
        <w:rPr>
          <w:rFonts w:ascii="Arial" w:hAnsi="Arial" w:cs="Arial"/>
          <w:spacing w:val="-9"/>
          <w:sz w:val="24"/>
          <w:szCs w:val="24"/>
        </w:rPr>
        <w:t xml:space="preserve"> </w:t>
      </w:r>
      <w:r w:rsidRPr="006D32D2">
        <w:rPr>
          <w:rFonts w:ascii="Arial" w:hAnsi="Arial" w:cs="Arial"/>
          <w:sz w:val="24"/>
          <w:szCs w:val="24"/>
        </w:rPr>
        <w:t>almacén</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productos</w:t>
      </w:r>
      <w:r w:rsidRPr="006D32D2">
        <w:rPr>
          <w:rFonts w:ascii="Arial" w:hAnsi="Arial" w:cs="Arial"/>
          <w:spacing w:val="-6"/>
          <w:sz w:val="24"/>
          <w:szCs w:val="24"/>
        </w:rPr>
        <w:t xml:space="preserve"> </w:t>
      </w:r>
      <w:r w:rsidRPr="006D32D2">
        <w:rPr>
          <w:rFonts w:ascii="Arial" w:hAnsi="Arial" w:cs="Arial"/>
          <w:spacing w:val="-2"/>
          <w:sz w:val="24"/>
          <w:szCs w:val="24"/>
        </w:rPr>
        <w:t>agrícolas.</w:t>
      </w:r>
    </w:p>
    <w:p w14:paraId="391012AC" w14:textId="77777777" w:rsidR="00D342C2" w:rsidRPr="006D32D2" w:rsidRDefault="006714CB">
      <w:pPr>
        <w:pStyle w:val="Prrafodelista"/>
        <w:numPr>
          <w:ilvl w:val="2"/>
          <w:numId w:val="16"/>
        </w:numPr>
        <w:tabs>
          <w:tab w:val="left" w:pos="1033"/>
        </w:tabs>
        <w:spacing w:before="139"/>
        <w:ind w:left="1033" w:hanging="514"/>
        <w:rPr>
          <w:rFonts w:ascii="Arial" w:hAnsi="Arial" w:cs="Arial"/>
          <w:sz w:val="24"/>
          <w:szCs w:val="24"/>
        </w:rPr>
      </w:pPr>
      <w:r w:rsidRPr="006D32D2">
        <w:rPr>
          <w:rFonts w:ascii="Arial" w:hAnsi="Arial" w:cs="Arial"/>
          <w:sz w:val="24"/>
          <w:szCs w:val="24"/>
        </w:rPr>
        <w:t>Venta</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almacén</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gas</w:t>
      </w:r>
      <w:r w:rsidRPr="006D32D2">
        <w:rPr>
          <w:rFonts w:ascii="Arial" w:hAnsi="Arial" w:cs="Arial"/>
          <w:spacing w:val="-3"/>
          <w:sz w:val="24"/>
          <w:szCs w:val="24"/>
        </w:rPr>
        <w:t xml:space="preserve"> </w:t>
      </w:r>
      <w:r w:rsidRPr="006D32D2">
        <w:rPr>
          <w:rFonts w:ascii="Arial" w:hAnsi="Arial" w:cs="Arial"/>
          <w:sz w:val="24"/>
          <w:szCs w:val="24"/>
        </w:rPr>
        <w:t>para</w:t>
      </w:r>
      <w:r w:rsidRPr="006D32D2">
        <w:rPr>
          <w:rFonts w:ascii="Arial" w:hAnsi="Arial" w:cs="Arial"/>
          <w:spacing w:val="-8"/>
          <w:sz w:val="24"/>
          <w:szCs w:val="24"/>
        </w:rPr>
        <w:t xml:space="preserve"> </w:t>
      </w:r>
      <w:r w:rsidRPr="006D32D2">
        <w:rPr>
          <w:rFonts w:ascii="Arial" w:hAnsi="Arial" w:cs="Arial"/>
          <w:sz w:val="24"/>
          <w:szCs w:val="24"/>
        </w:rPr>
        <w:t>uso</w:t>
      </w:r>
      <w:r w:rsidRPr="006D32D2">
        <w:rPr>
          <w:rFonts w:ascii="Arial" w:hAnsi="Arial" w:cs="Arial"/>
          <w:spacing w:val="-5"/>
          <w:sz w:val="24"/>
          <w:szCs w:val="24"/>
        </w:rPr>
        <w:t xml:space="preserve"> </w:t>
      </w:r>
      <w:r w:rsidRPr="006D32D2">
        <w:rPr>
          <w:rFonts w:ascii="Arial" w:hAnsi="Arial" w:cs="Arial"/>
          <w:spacing w:val="-2"/>
          <w:sz w:val="24"/>
          <w:szCs w:val="24"/>
        </w:rPr>
        <w:t>doméstico.</w:t>
      </w:r>
    </w:p>
    <w:p w14:paraId="38A91B1D" w14:textId="77777777" w:rsidR="00D342C2" w:rsidRPr="006D32D2" w:rsidRDefault="006714CB">
      <w:pPr>
        <w:pStyle w:val="Prrafodelista"/>
        <w:numPr>
          <w:ilvl w:val="2"/>
          <w:numId w:val="16"/>
        </w:numPr>
        <w:tabs>
          <w:tab w:val="left" w:pos="966"/>
        </w:tabs>
        <w:spacing w:before="141"/>
        <w:ind w:left="966" w:hanging="447"/>
        <w:rPr>
          <w:rFonts w:ascii="Arial" w:hAnsi="Arial" w:cs="Arial"/>
          <w:sz w:val="24"/>
          <w:szCs w:val="24"/>
        </w:rPr>
      </w:pPr>
      <w:r w:rsidRPr="006D32D2">
        <w:rPr>
          <w:rFonts w:ascii="Arial" w:hAnsi="Arial" w:cs="Arial"/>
          <w:sz w:val="24"/>
          <w:szCs w:val="24"/>
        </w:rPr>
        <w:t>Laboratorios</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análisis</w:t>
      </w:r>
      <w:r w:rsidRPr="006D32D2">
        <w:rPr>
          <w:rFonts w:ascii="Arial" w:hAnsi="Arial" w:cs="Arial"/>
          <w:spacing w:val="-11"/>
          <w:sz w:val="24"/>
          <w:szCs w:val="24"/>
        </w:rPr>
        <w:t xml:space="preserve"> </w:t>
      </w:r>
      <w:r w:rsidRPr="006D32D2">
        <w:rPr>
          <w:rFonts w:ascii="Arial" w:hAnsi="Arial" w:cs="Arial"/>
          <w:spacing w:val="-2"/>
          <w:sz w:val="24"/>
          <w:szCs w:val="24"/>
        </w:rPr>
        <w:t>clínicos.</w:t>
      </w:r>
    </w:p>
    <w:p w14:paraId="4A81FE14" w14:textId="77777777" w:rsidR="00D342C2" w:rsidRPr="006D32D2" w:rsidRDefault="006714CB">
      <w:pPr>
        <w:pStyle w:val="Prrafodelista"/>
        <w:numPr>
          <w:ilvl w:val="2"/>
          <w:numId w:val="16"/>
        </w:numPr>
        <w:tabs>
          <w:tab w:val="left" w:pos="1033"/>
        </w:tabs>
        <w:spacing w:before="140"/>
        <w:ind w:left="1033" w:hanging="514"/>
        <w:rPr>
          <w:rFonts w:ascii="Arial" w:hAnsi="Arial" w:cs="Arial"/>
          <w:sz w:val="24"/>
          <w:szCs w:val="24"/>
        </w:rPr>
      </w:pPr>
      <w:r w:rsidRPr="006D32D2">
        <w:rPr>
          <w:rFonts w:ascii="Arial" w:hAnsi="Arial" w:cs="Arial"/>
          <w:sz w:val="24"/>
          <w:szCs w:val="24"/>
        </w:rPr>
        <w:t>Clínicas</w:t>
      </w:r>
      <w:r w:rsidRPr="006D32D2">
        <w:rPr>
          <w:rFonts w:ascii="Arial" w:hAnsi="Arial" w:cs="Arial"/>
          <w:spacing w:val="-11"/>
          <w:sz w:val="24"/>
          <w:szCs w:val="24"/>
        </w:rPr>
        <w:t xml:space="preserve"> </w:t>
      </w:r>
      <w:r w:rsidRPr="006D32D2">
        <w:rPr>
          <w:rFonts w:ascii="Arial" w:hAnsi="Arial" w:cs="Arial"/>
          <w:spacing w:val="-2"/>
          <w:sz w:val="24"/>
          <w:szCs w:val="24"/>
        </w:rPr>
        <w:t>particulares.</w:t>
      </w:r>
    </w:p>
    <w:p w14:paraId="77FD173C"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43714E0F" w14:textId="77777777" w:rsidR="00D342C2" w:rsidRPr="006D32D2" w:rsidRDefault="00D342C2">
      <w:pPr>
        <w:pStyle w:val="Textoindependiente"/>
        <w:rPr>
          <w:rFonts w:ascii="Arial" w:hAnsi="Arial" w:cs="Arial"/>
        </w:rPr>
      </w:pPr>
    </w:p>
    <w:p w14:paraId="6CCC79A0" w14:textId="77777777" w:rsidR="00D342C2" w:rsidRPr="006D32D2" w:rsidRDefault="00D342C2">
      <w:pPr>
        <w:pStyle w:val="Textoindependiente"/>
        <w:rPr>
          <w:rFonts w:ascii="Arial" w:hAnsi="Arial" w:cs="Arial"/>
        </w:rPr>
      </w:pPr>
    </w:p>
    <w:p w14:paraId="7B62E9B4" w14:textId="77777777" w:rsidR="00D342C2" w:rsidRPr="006D32D2" w:rsidRDefault="00D342C2">
      <w:pPr>
        <w:pStyle w:val="Textoindependiente"/>
        <w:spacing w:before="178"/>
        <w:rPr>
          <w:rFonts w:ascii="Arial" w:hAnsi="Arial" w:cs="Arial"/>
        </w:rPr>
      </w:pPr>
    </w:p>
    <w:p w14:paraId="1CACA4E4" w14:textId="77777777" w:rsidR="00D342C2" w:rsidRPr="006D32D2" w:rsidRDefault="006714CB">
      <w:pPr>
        <w:pStyle w:val="Textoindependiente"/>
        <w:spacing w:before="1"/>
        <w:ind w:left="522" w:right="1196"/>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58.-</w:t>
      </w:r>
      <w:r w:rsidRPr="006D32D2">
        <w:rPr>
          <w:rFonts w:ascii="Arial" w:hAnsi="Arial" w:cs="Arial"/>
          <w:b/>
          <w:spacing w:val="-8"/>
        </w:rPr>
        <w:t xml:space="preserve"> </w:t>
      </w:r>
      <w:r w:rsidRPr="006D32D2">
        <w:rPr>
          <w:rFonts w:ascii="Arial" w:hAnsi="Arial" w:cs="Arial"/>
          <w:position w:val="3"/>
        </w:rPr>
        <w:t xml:space="preserve">Por el refrendo anual, revalidación y </w:t>
      </w:r>
      <w:r w:rsidRPr="006D32D2">
        <w:rPr>
          <w:rFonts w:ascii="Arial" w:hAnsi="Arial" w:cs="Arial"/>
          <w:position w:val="1"/>
        </w:rPr>
        <w:t>certificación</w:t>
      </w:r>
      <w:r w:rsidRPr="006D32D2">
        <w:rPr>
          <w:rFonts w:ascii="Arial" w:hAnsi="Arial" w:cs="Arial"/>
          <w:spacing w:val="-17"/>
          <w:position w:val="1"/>
        </w:rPr>
        <w:t xml:space="preserve"> </w:t>
      </w:r>
      <w:r w:rsidRPr="006D32D2">
        <w:rPr>
          <w:rFonts w:ascii="Arial" w:hAnsi="Arial" w:cs="Arial"/>
          <w:position w:val="1"/>
        </w:rPr>
        <w:t>de</w:t>
      </w:r>
      <w:r w:rsidRPr="006D32D2">
        <w:rPr>
          <w:rFonts w:ascii="Arial" w:hAnsi="Arial" w:cs="Arial"/>
          <w:spacing w:val="-17"/>
          <w:position w:val="1"/>
        </w:rPr>
        <w:t xml:space="preserve"> </w:t>
      </w:r>
      <w:r w:rsidRPr="006D32D2">
        <w:rPr>
          <w:rFonts w:ascii="Arial" w:hAnsi="Arial" w:cs="Arial"/>
          <w:position w:val="1"/>
        </w:rPr>
        <w:t>los</w:t>
      </w:r>
      <w:r w:rsidRPr="006D32D2">
        <w:rPr>
          <w:rFonts w:ascii="Arial" w:hAnsi="Arial" w:cs="Arial"/>
          <w:spacing w:val="-16"/>
          <w:position w:val="1"/>
        </w:rPr>
        <w:t xml:space="preserve"> </w:t>
      </w:r>
      <w:r w:rsidRPr="006D32D2">
        <w:rPr>
          <w:rFonts w:ascii="Arial" w:hAnsi="Arial" w:cs="Arial"/>
          <w:position w:val="1"/>
        </w:rPr>
        <w:t>registros</w:t>
      </w:r>
      <w:r w:rsidRPr="006D32D2">
        <w:rPr>
          <w:rFonts w:ascii="Arial" w:hAnsi="Arial" w:cs="Arial"/>
          <w:spacing w:val="-17"/>
          <w:position w:val="1"/>
        </w:rPr>
        <w:t xml:space="preserve"> </w:t>
      </w:r>
      <w:r w:rsidRPr="006D32D2">
        <w:rPr>
          <w:rFonts w:ascii="Arial" w:hAnsi="Arial" w:cs="Arial"/>
          <w:position w:val="1"/>
        </w:rPr>
        <w:t xml:space="preserve">a </w:t>
      </w:r>
      <w:r w:rsidRPr="006D32D2">
        <w:rPr>
          <w:rFonts w:ascii="Arial" w:hAnsi="Arial" w:cs="Arial"/>
        </w:rPr>
        <w:t>que</w:t>
      </w:r>
      <w:r w:rsidRPr="006D32D2">
        <w:rPr>
          <w:rFonts w:ascii="Arial" w:hAnsi="Arial" w:cs="Arial"/>
          <w:spacing w:val="-17"/>
        </w:rPr>
        <w:t xml:space="preserve"> </w:t>
      </w:r>
      <w:r w:rsidRPr="006D32D2">
        <w:rPr>
          <w:rFonts w:ascii="Arial" w:hAnsi="Arial" w:cs="Arial"/>
        </w:rPr>
        <w:t>hace</w:t>
      </w:r>
      <w:r w:rsidRPr="006D32D2">
        <w:rPr>
          <w:rFonts w:ascii="Arial" w:hAnsi="Arial" w:cs="Arial"/>
          <w:spacing w:val="-17"/>
        </w:rPr>
        <w:t xml:space="preserve"> </w:t>
      </w:r>
      <w:r w:rsidRPr="006D32D2">
        <w:rPr>
          <w:rFonts w:ascii="Arial" w:hAnsi="Arial" w:cs="Arial"/>
        </w:rPr>
        <w:t>referencia</w:t>
      </w:r>
      <w:r w:rsidRPr="006D32D2">
        <w:rPr>
          <w:rFonts w:ascii="Arial" w:hAnsi="Arial" w:cs="Arial"/>
          <w:spacing w:val="-16"/>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artículo</w:t>
      </w:r>
      <w:r w:rsidRPr="006D32D2">
        <w:rPr>
          <w:rFonts w:ascii="Arial" w:hAnsi="Arial" w:cs="Arial"/>
          <w:spacing w:val="-17"/>
        </w:rPr>
        <w:t xml:space="preserve"> </w:t>
      </w:r>
      <w:r w:rsidRPr="006D32D2">
        <w:rPr>
          <w:rFonts w:ascii="Arial" w:hAnsi="Arial" w:cs="Arial"/>
        </w:rPr>
        <w:t>57,</w:t>
      </w:r>
      <w:r w:rsidRPr="006D32D2">
        <w:rPr>
          <w:rFonts w:ascii="Arial" w:hAnsi="Arial" w:cs="Arial"/>
          <w:spacing w:val="-17"/>
        </w:rPr>
        <w:t xml:space="preserve"> </w:t>
      </w:r>
      <w:r w:rsidRPr="006D32D2">
        <w:rPr>
          <w:rFonts w:ascii="Arial" w:hAnsi="Arial" w:cs="Arial"/>
        </w:rPr>
        <w:t>se</w:t>
      </w:r>
      <w:r w:rsidRPr="006D32D2">
        <w:rPr>
          <w:rFonts w:ascii="Arial" w:hAnsi="Arial" w:cs="Arial"/>
          <w:spacing w:val="-16"/>
        </w:rPr>
        <w:t xml:space="preserve"> </w:t>
      </w:r>
      <w:r w:rsidRPr="006D32D2">
        <w:rPr>
          <w:rFonts w:ascii="Arial" w:hAnsi="Arial" w:cs="Arial"/>
        </w:rPr>
        <w:t>pagará</w:t>
      </w:r>
      <w:r w:rsidRPr="006D32D2">
        <w:rPr>
          <w:rFonts w:ascii="Arial" w:hAnsi="Arial" w:cs="Arial"/>
          <w:spacing w:val="-17"/>
        </w:rPr>
        <w:t xml:space="preserve"> </w:t>
      </w:r>
      <w:r w:rsidRPr="006D32D2">
        <w:rPr>
          <w:rFonts w:ascii="Arial" w:hAnsi="Arial" w:cs="Arial"/>
        </w:rPr>
        <w:t>el</w:t>
      </w:r>
      <w:r w:rsidRPr="006D32D2">
        <w:rPr>
          <w:rFonts w:ascii="Arial" w:hAnsi="Arial" w:cs="Arial"/>
          <w:spacing w:val="-4"/>
        </w:rPr>
        <w:t xml:space="preserve"> </w:t>
      </w:r>
      <w:r w:rsidRPr="006D32D2">
        <w:rPr>
          <w:rFonts w:ascii="Arial" w:hAnsi="Arial" w:cs="Arial"/>
        </w:rPr>
        <w:t>50%</w:t>
      </w:r>
      <w:r w:rsidRPr="006D32D2">
        <w:rPr>
          <w:rFonts w:ascii="Arial" w:hAnsi="Arial" w:cs="Arial"/>
          <w:spacing w:val="-4"/>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los</w:t>
      </w:r>
      <w:r w:rsidRPr="006D32D2">
        <w:rPr>
          <w:rFonts w:ascii="Arial" w:hAnsi="Arial" w:cs="Arial"/>
          <w:spacing w:val="-5"/>
        </w:rPr>
        <w:t xml:space="preserve"> </w:t>
      </w:r>
      <w:r w:rsidRPr="006D32D2">
        <w:rPr>
          <w:rFonts w:ascii="Arial" w:hAnsi="Arial" w:cs="Arial"/>
        </w:rPr>
        <w:t>derechos</w:t>
      </w:r>
      <w:r w:rsidRPr="006D32D2">
        <w:rPr>
          <w:rFonts w:ascii="Arial" w:hAnsi="Arial" w:cs="Arial"/>
          <w:spacing w:val="-2"/>
        </w:rPr>
        <w:t xml:space="preserve"> </w:t>
      </w:r>
      <w:r w:rsidRPr="006D32D2">
        <w:rPr>
          <w:rFonts w:ascii="Arial" w:hAnsi="Arial" w:cs="Arial"/>
        </w:rPr>
        <w:t>por</w:t>
      </w:r>
      <w:r w:rsidRPr="006D32D2">
        <w:rPr>
          <w:rFonts w:ascii="Arial" w:hAnsi="Arial" w:cs="Arial"/>
          <w:spacing w:val="-2"/>
        </w:rPr>
        <w:t xml:space="preserve"> </w:t>
      </w:r>
      <w:r w:rsidRPr="006D32D2">
        <w:rPr>
          <w:rFonts w:ascii="Arial" w:hAnsi="Arial" w:cs="Arial"/>
        </w:rPr>
        <w:t>expedición de los mismos.</w:t>
      </w:r>
    </w:p>
    <w:p w14:paraId="263E741B" w14:textId="77777777" w:rsidR="00D342C2" w:rsidRPr="006D32D2" w:rsidRDefault="00D342C2">
      <w:pPr>
        <w:pStyle w:val="Textoindependiente"/>
        <w:spacing w:before="9"/>
        <w:rPr>
          <w:rFonts w:ascii="Arial" w:hAnsi="Arial" w:cs="Arial"/>
        </w:rPr>
      </w:pPr>
    </w:p>
    <w:p w14:paraId="44F8E8E7"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SÉPTIMA</w:t>
      </w:r>
    </w:p>
    <w:p w14:paraId="1C0BCF7F" w14:textId="77777777" w:rsidR="00D342C2" w:rsidRPr="006D32D2" w:rsidRDefault="006714CB">
      <w:pPr>
        <w:spacing w:before="3" w:line="242" w:lineRule="auto"/>
        <w:ind w:left="528" w:right="1206"/>
        <w:jc w:val="center"/>
        <w:rPr>
          <w:rFonts w:ascii="Arial" w:hAnsi="Arial" w:cs="Arial"/>
          <w:b/>
          <w:sz w:val="24"/>
          <w:szCs w:val="24"/>
        </w:rPr>
      </w:pPr>
      <w:r w:rsidRPr="006D32D2">
        <w:rPr>
          <w:rFonts w:ascii="Arial" w:hAnsi="Arial" w:cs="Arial"/>
          <w:b/>
          <w:sz w:val="24"/>
          <w:szCs w:val="24"/>
        </w:rPr>
        <w:t>EXPEDICIÓN</w:t>
      </w:r>
      <w:r w:rsidRPr="006D32D2">
        <w:rPr>
          <w:rFonts w:ascii="Arial" w:hAnsi="Arial" w:cs="Arial"/>
          <w:b/>
          <w:spacing w:val="-17"/>
          <w:sz w:val="24"/>
          <w:szCs w:val="24"/>
        </w:rPr>
        <w:t xml:space="preserve"> </w:t>
      </w:r>
      <w:r w:rsidRPr="006D32D2">
        <w:rPr>
          <w:rFonts w:ascii="Arial" w:hAnsi="Arial" w:cs="Arial"/>
          <w:b/>
          <w:sz w:val="24"/>
          <w:szCs w:val="24"/>
        </w:rPr>
        <w:t>O</w:t>
      </w:r>
      <w:r w:rsidRPr="006D32D2">
        <w:rPr>
          <w:rFonts w:ascii="Arial" w:hAnsi="Arial" w:cs="Arial"/>
          <w:b/>
          <w:spacing w:val="-17"/>
          <w:sz w:val="24"/>
          <w:szCs w:val="24"/>
        </w:rPr>
        <w:t xml:space="preserve"> </w:t>
      </w:r>
      <w:r w:rsidRPr="006D32D2">
        <w:rPr>
          <w:rFonts w:ascii="Arial" w:hAnsi="Arial" w:cs="Arial"/>
          <w:b/>
          <w:sz w:val="24"/>
          <w:szCs w:val="24"/>
        </w:rPr>
        <w:t>TRAMITACIÓN</w:t>
      </w:r>
      <w:r w:rsidRPr="006D32D2">
        <w:rPr>
          <w:rFonts w:ascii="Arial" w:hAnsi="Arial" w:cs="Arial"/>
          <w:b/>
          <w:spacing w:val="-16"/>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CONSTANCIAS,</w:t>
      </w:r>
      <w:r w:rsidRPr="006D32D2">
        <w:rPr>
          <w:rFonts w:ascii="Arial" w:hAnsi="Arial" w:cs="Arial"/>
          <w:b/>
          <w:spacing w:val="-11"/>
          <w:sz w:val="24"/>
          <w:szCs w:val="24"/>
        </w:rPr>
        <w:t xml:space="preserve"> </w:t>
      </w:r>
      <w:r w:rsidRPr="006D32D2">
        <w:rPr>
          <w:rFonts w:ascii="Arial" w:hAnsi="Arial" w:cs="Arial"/>
          <w:b/>
          <w:sz w:val="24"/>
          <w:szCs w:val="24"/>
        </w:rPr>
        <w:t>CERTIFICACIONES, DUPLICADOS Y COPIAS</w:t>
      </w:r>
    </w:p>
    <w:p w14:paraId="0C23EBFE" w14:textId="77777777" w:rsidR="00D342C2" w:rsidRPr="006D32D2" w:rsidRDefault="006714CB">
      <w:pPr>
        <w:pStyle w:val="Textoindependiente"/>
        <w:spacing w:before="270" w:line="235" w:lineRule="auto"/>
        <w:ind w:left="522" w:right="1197"/>
        <w:jc w:val="both"/>
        <w:rPr>
          <w:rFonts w:ascii="Arial" w:hAnsi="Arial" w:cs="Arial"/>
        </w:rPr>
      </w:pPr>
      <w:r w:rsidRPr="006D32D2">
        <w:rPr>
          <w:rFonts w:ascii="Arial" w:hAnsi="Arial" w:cs="Arial"/>
          <w:b/>
          <w:position w:val="-2"/>
        </w:rPr>
        <w:t xml:space="preserve">ARTÍCULO 59.- </w:t>
      </w:r>
      <w:r w:rsidRPr="006D32D2">
        <w:rPr>
          <w:rFonts w:ascii="Arial" w:hAnsi="Arial" w:cs="Arial"/>
        </w:rPr>
        <w:t xml:space="preserve">Por la expedición o tramitación de constancias, </w:t>
      </w:r>
      <w:r w:rsidRPr="006D32D2">
        <w:rPr>
          <w:rFonts w:ascii="Arial" w:hAnsi="Arial" w:cs="Arial"/>
          <w:position w:val="-1"/>
        </w:rPr>
        <w:t xml:space="preserve">certificaciones y </w:t>
      </w:r>
      <w:r w:rsidRPr="006D32D2">
        <w:rPr>
          <w:rFonts w:ascii="Arial" w:hAnsi="Arial" w:cs="Arial"/>
        </w:rPr>
        <w:t>copias certificadas, se causarán derechos conforme a las tarifas siguientes:</w:t>
      </w:r>
    </w:p>
    <w:p w14:paraId="5921333B" w14:textId="77777777" w:rsidR="00D342C2" w:rsidRPr="006D32D2" w:rsidRDefault="00D342C2">
      <w:pPr>
        <w:pStyle w:val="Textoindependiente"/>
        <w:spacing w:before="51" w:after="1"/>
        <w:rPr>
          <w:rFonts w:ascii="Arial" w:hAnsi="Arial" w:cs="Arial"/>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559"/>
      </w:tblGrid>
      <w:tr w:rsidR="00D342C2" w:rsidRPr="006D32D2" w14:paraId="70CDD5F5" w14:textId="77777777" w:rsidTr="00223209">
        <w:trPr>
          <w:trHeight w:val="554"/>
        </w:trPr>
        <w:tc>
          <w:tcPr>
            <w:tcW w:w="8080" w:type="dxa"/>
            <w:shd w:val="clear" w:color="auto" w:fill="D9D9D9"/>
          </w:tcPr>
          <w:p w14:paraId="69B754F8" w14:textId="77777777" w:rsidR="00D342C2" w:rsidRPr="006D32D2" w:rsidRDefault="006714CB">
            <w:pPr>
              <w:pStyle w:val="TableParagraph"/>
              <w:spacing w:before="5"/>
              <w:ind w:left="4"/>
              <w:rPr>
                <w:rFonts w:ascii="Arial" w:hAnsi="Arial" w:cs="Arial"/>
                <w:b/>
                <w:sz w:val="24"/>
                <w:szCs w:val="24"/>
              </w:rPr>
            </w:pPr>
            <w:r w:rsidRPr="006D32D2">
              <w:rPr>
                <w:rFonts w:ascii="Arial" w:hAnsi="Arial" w:cs="Arial"/>
                <w:b/>
                <w:spacing w:val="-2"/>
                <w:sz w:val="24"/>
                <w:szCs w:val="24"/>
              </w:rPr>
              <w:t>Concepto</w:t>
            </w:r>
          </w:p>
        </w:tc>
        <w:tc>
          <w:tcPr>
            <w:tcW w:w="1559" w:type="dxa"/>
            <w:shd w:val="clear" w:color="auto" w:fill="D9D9D9"/>
          </w:tcPr>
          <w:p w14:paraId="39439592" w14:textId="77777777" w:rsidR="00D342C2" w:rsidRPr="006D32D2" w:rsidRDefault="006714CB">
            <w:pPr>
              <w:pStyle w:val="TableParagraph"/>
              <w:spacing w:before="5"/>
              <w:ind w:left="5" w:right="5"/>
              <w:rPr>
                <w:rFonts w:ascii="Arial" w:hAnsi="Arial" w:cs="Arial"/>
                <w:b/>
                <w:sz w:val="24"/>
                <w:szCs w:val="24"/>
              </w:rPr>
            </w:pPr>
            <w:r w:rsidRPr="006D32D2">
              <w:rPr>
                <w:rFonts w:ascii="Arial" w:hAnsi="Arial" w:cs="Arial"/>
                <w:b/>
                <w:spacing w:val="-4"/>
                <w:sz w:val="24"/>
                <w:szCs w:val="24"/>
              </w:rPr>
              <w:t>UMAS</w:t>
            </w:r>
          </w:p>
        </w:tc>
      </w:tr>
      <w:tr w:rsidR="00D342C2" w:rsidRPr="006D32D2" w14:paraId="1FE36ED9" w14:textId="77777777" w:rsidTr="00223209">
        <w:trPr>
          <w:trHeight w:val="280"/>
        </w:trPr>
        <w:tc>
          <w:tcPr>
            <w:tcW w:w="8080" w:type="dxa"/>
          </w:tcPr>
          <w:p w14:paraId="239602A1"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I.</w:t>
            </w:r>
            <w:r w:rsidRPr="006D32D2">
              <w:rPr>
                <w:rFonts w:ascii="Arial" w:hAnsi="Arial" w:cs="Arial"/>
                <w:spacing w:val="-9"/>
                <w:sz w:val="24"/>
                <w:szCs w:val="24"/>
              </w:rPr>
              <w:t xml:space="preserve"> </w:t>
            </w:r>
            <w:r w:rsidRPr="006D32D2">
              <w:rPr>
                <w:rFonts w:ascii="Arial" w:hAnsi="Arial" w:cs="Arial"/>
                <w:sz w:val="24"/>
                <w:szCs w:val="24"/>
              </w:rPr>
              <w:t>Constancia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pobreza:</w:t>
            </w:r>
          </w:p>
        </w:tc>
        <w:tc>
          <w:tcPr>
            <w:tcW w:w="1559" w:type="dxa"/>
          </w:tcPr>
          <w:p w14:paraId="4CEFA03F" w14:textId="77777777" w:rsidR="00D342C2" w:rsidRPr="006D32D2" w:rsidRDefault="006714CB">
            <w:pPr>
              <w:pStyle w:val="TableParagraph"/>
              <w:spacing w:line="260" w:lineRule="exact"/>
              <w:ind w:left="5" w:right="5"/>
              <w:rPr>
                <w:rFonts w:ascii="Arial" w:hAnsi="Arial" w:cs="Arial"/>
                <w:sz w:val="24"/>
                <w:szCs w:val="24"/>
              </w:rPr>
            </w:pPr>
            <w:r w:rsidRPr="006D32D2">
              <w:rPr>
                <w:rFonts w:ascii="Arial" w:hAnsi="Arial" w:cs="Arial"/>
                <w:spacing w:val="-2"/>
                <w:sz w:val="24"/>
                <w:szCs w:val="24"/>
              </w:rPr>
              <w:t>GRATUITA</w:t>
            </w:r>
          </w:p>
        </w:tc>
      </w:tr>
      <w:tr w:rsidR="00D342C2" w:rsidRPr="006D32D2" w14:paraId="05B2DC64" w14:textId="77777777" w:rsidTr="00223209">
        <w:trPr>
          <w:trHeight w:val="551"/>
        </w:trPr>
        <w:tc>
          <w:tcPr>
            <w:tcW w:w="8080" w:type="dxa"/>
          </w:tcPr>
          <w:p w14:paraId="73204C20" w14:textId="77777777" w:rsidR="00D342C2" w:rsidRPr="006D32D2" w:rsidRDefault="006714CB">
            <w:pPr>
              <w:pStyle w:val="TableParagraph"/>
              <w:spacing w:line="276" w:lineRule="exact"/>
              <w:ind w:left="4"/>
              <w:jc w:val="left"/>
              <w:rPr>
                <w:rFonts w:ascii="Arial" w:hAnsi="Arial" w:cs="Arial"/>
                <w:sz w:val="24"/>
                <w:szCs w:val="24"/>
              </w:rPr>
            </w:pPr>
            <w:r w:rsidRPr="006D32D2">
              <w:rPr>
                <w:rFonts w:ascii="Arial" w:hAnsi="Arial" w:cs="Arial"/>
                <w:sz w:val="24"/>
                <w:szCs w:val="24"/>
              </w:rPr>
              <w:t>II. Constancia</w:t>
            </w:r>
            <w:r w:rsidRPr="006D32D2">
              <w:rPr>
                <w:rFonts w:ascii="Arial" w:hAnsi="Arial" w:cs="Arial"/>
                <w:spacing w:val="39"/>
                <w:sz w:val="24"/>
                <w:szCs w:val="24"/>
              </w:rPr>
              <w:t xml:space="preserve"> </w:t>
            </w:r>
            <w:r w:rsidRPr="006D32D2">
              <w:rPr>
                <w:rFonts w:ascii="Arial" w:hAnsi="Arial" w:cs="Arial"/>
                <w:sz w:val="24"/>
                <w:szCs w:val="24"/>
              </w:rPr>
              <w:t>de</w:t>
            </w:r>
            <w:r w:rsidRPr="006D32D2">
              <w:rPr>
                <w:rFonts w:ascii="Arial" w:hAnsi="Arial" w:cs="Arial"/>
                <w:spacing w:val="36"/>
                <w:sz w:val="24"/>
                <w:szCs w:val="24"/>
              </w:rPr>
              <w:t xml:space="preserve"> </w:t>
            </w:r>
            <w:r w:rsidRPr="006D32D2">
              <w:rPr>
                <w:rFonts w:ascii="Arial" w:hAnsi="Arial" w:cs="Arial"/>
                <w:sz w:val="24"/>
                <w:szCs w:val="24"/>
              </w:rPr>
              <w:t>fecha</w:t>
            </w:r>
            <w:r w:rsidRPr="006D32D2">
              <w:rPr>
                <w:rFonts w:ascii="Arial" w:hAnsi="Arial" w:cs="Arial"/>
                <w:spacing w:val="37"/>
                <w:sz w:val="24"/>
                <w:szCs w:val="24"/>
              </w:rPr>
              <w:t xml:space="preserve"> </w:t>
            </w:r>
            <w:r w:rsidRPr="006D32D2">
              <w:rPr>
                <w:rFonts w:ascii="Arial" w:hAnsi="Arial" w:cs="Arial"/>
                <w:sz w:val="24"/>
                <w:szCs w:val="24"/>
              </w:rPr>
              <w:t>de</w:t>
            </w:r>
            <w:r w:rsidRPr="006D32D2">
              <w:rPr>
                <w:rFonts w:ascii="Arial" w:hAnsi="Arial" w:cs="Arial"/>
                <w:spacing w:val="38"/>
                <w:sz w:val="24"/>
                <w:szCs w:val="24"/>
              </w:rPr>
              <w:t xml:space="preserve"> </w:t>
            </w:r>
            <w:r w:rsidRPr="006D32D2">
              <w:rPr>
                <w:rFonts w:ascii="Arial" w:hAnsi="Arial" w:cs="Arial"/>
                <w:sz w:val="24"/>
                <w:szCs w:val="24"/>
              </w:rPr>
              <w:t>pago</w:t>
            </w:r>
            <w:r w:rsidRPr="006D32D2">
              <w:rPr>
                <w:rFonts w:ascii="Arial" w:hAnsi="Arial" w:cs="Arial"/>
                <w:spacing w:val="37"/>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créditos</w:t>
            </w:r>
            <w:r w:rsidRPr="006D32D2">
              <w:rPr>
                <w:rFonts w:ascii="Arial" w:hAnsi="Arial" w:cs="Arial"/>
                <w:spacing w:val="34"/>
                <w:sz w:val="24"/>
                <w:szCs w:val="24"/>
              </w:rPr>
              <w:t xml:space="preserve"> </w:t>
            </w:r>
            <w:r w:rsidRPr="006D32D2">
              <w:rPr>
                <w:rFonts w:ascii="Arial" w:hAnsi="Arial" w:cs="Arial"/>
                <w:sz w:val="24"/>
                <w:szCs w:val="24"/>
              </w:rPr>
              <w:t>fiscales por cada impuesto, derecho o contribución que señale.</w:t>
            </w:r>
          </w:p>
        </w:tc>
        <w:tc>
          <w:tcPr>
            <w:tcW w:w="1559" w:type="dxa"/>
          </w:tcPr>
          <w:p w14:paraId="39156AE6" w14:textId="77777777" w:rsidR="00D342C2" w:rsidRPr="006D32D2" w:rsidRDefault="006714CB">
            <w:pPr>
              <w:pStyle w:val="TableParagraph"/>
              <w:spacing w:line="271" w:lineRule="exact"/>
              <w:ind w:left="5" w:right="4"/>
              <w:rPr>
                <w:rFonts w:ascii="Arial" w:hAnsi="Arial" w:cs="Arial"/>
                <w:sz w:val="24"/>
                <w:szCs w:val="24"/>
              </w:rPr>
            </w:pPr>
            <w:r w:rsidRPr="006D32D2">
              <w:rPr>
                <w:rFonts w:ascii="Arial" w:hAnsi="Arial" w:cs="Arial"/>
                <w:spacing w:val="-4"/>
                <w:sz w:val="24"/>
                <w:szCs w:val="24"/>
              </w:rPr>
              <w:t>0.48</w:t>
            </w:r>
          </w:p>
        </w:tc>
      </w:tr>
      <w:tr w:rsidR="00D342C2" w:rsidRPr="006D32D2" w14:paraId="2BD6DCE8" w14:textId="77777777" w:rsidTr="00223209">
        <w:trPr>
          <w:trHeight w:val="280"/>
        </w:trPr>
        <w:tc>
          <w:tcPr>
            <w:tcW w:w="8080" w:type="dxa"/>
          </w:tcPr>
          <w:p w14:paraId="39BD8BD8"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III.</w:t>
            </w:r>
            <w:r w:rsidRPr="006D32D2">
              <w:rPr>
                <w:rFonts w:ascii="Arial" w:hAnsi="Arial" w:cs="Arial"/>
                <w:spacing w:val="-6"/>
                <w:sz w:val="24"/>
                <w:szCs w:val="24"/>
              </w:rPr>
              <w:t xml:space="preserve"> </w:t>
            </w:r>
            <w:r w:rsidRPr="006D32D2">
              <w:rPr>
                <w:rFonts w:ascii="Arial" w:hAnsi="Arial" w:cs="Arial"/>
                <w:sz w:val="24"/>
                <w:szCs w:val="24"/>
              </w:rPr>
              <w:t>Constancia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residencia:</w:t>
            </w:r>
          </w:p>
        </w:tc>
        <w:tc>
          <w:tcPr>
            <w:tcW w:w="1559" w:type="dxa"/>
          </w:tcPr>
          <w:p w14:paraId="37AABB0E" w14:textId="77777777" w:rsidR="00D342C2" w:rsidRPr="006D32D2" w:rsidRDefault="00D342C2">
            <w:pPr>
              <w:pStyle w:val="TableParagraph"/>
              <w:jc w:val="left"/>
              <w:rPr>
                <w:rFonts w:ascii="Arial" w:hAnsi="Arial" w:cs="Arial"/>
                <w:sz w:val="24"/>
                <w:szCs w:val="24"/>
              </w:rPr>
            </w:pPr>
          </w:p>
        </w:tc>
      </w:tr>
      <w:tr w:rsidR="00D342C2" w:rsidRPr="006D32D2" w14:paraId="073ECFCC" w14:textId="77777777" w:rsidTr="00223209">
        <w:trPr>
          <w:trHeight w:val="280"/>
        </w:trPr>
        <w:tc>
          <w:tcPr>
            <w:tcW w:w="8080" w:type="dxa"/>
          </w:tcPr>
          <w:p w14:paraId="6CE57B6F" w14:textId="77777777" w:rsidR="00D342C2" w:rsidRPr="006D32D2" w:rsidRDefault="006714CB">
            <w:pPr>
              <w:pStyle w:val="TableParagraph"/>
              <w:spacing w:line="260" w:lineRule="exact"/>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17"/>
                <w:sz w:val="24"/>
                <w:szCs w:val="24"/>
              </w:rPr>
              <w:t xml:space="preserve"> </w:t>
            </w:r>
            <w:r w:rsidRPr="006D32D2">
              <w:rPr>
                <w:rFonts w:ascii="Arial" w:hAnsi="Arial" w:cs="Arial"/>
                <w:sz w:val="24"/>
                <w:szCs w:val="24"/>
              </w:rPr>
              <w:t>Para</w:t>
            </w:r>
            <w:r w:rsidRPr="006D32D2">
              <w:rPr>
                <w:rFonts w:ascii="Arial" w:hAnsi="Arial" w:cs="Arial"/>
                <w:spacing w:val="-9"/>
                <w:sz w:val="24"/>
                <w:szCs w:val="24"/>
              </w:rPr>
              <w:t xml:space="preserve"> </w:t>
            </w:r>
            <w:r w:rsidRPr="006D32D2">
              <w:rPr>
                <w:rFonts w:ascii="Arial" w:hAnsi="Arial" w:cs="Arial"/>
                <w:spacing w:val="-2"/>
                <w:sz w:val="24"/>
                <w:szCs w:val="24"/>
              </w:rPr>
              <w:t>nacionales.</w:t>
            </w:r>
          </w:p>
        </w:tc>
        <w:tc>
          <w:tcPr>
            <w:tcW w:w="1559" w:type="dxa"/>
          </w:tcPr>
          <w:p w14:paraId="3ABD3248" w14:textId="77777777" w:rsidR="00D342C2" w:rsidRPr="006D32D2" w:rsidRDefault="006714CB">
            <w:pPr>
              <w:pStyle w:val="TableParagraph"/>
              <w:spacing w:line="260" w:lineRule="exact"/>
              <w:ind w:left="5" w:right="6"/>
              <w:rPr>
                <w:rFonts w:ascii="Arial" w:hAnsi="Arial" w:cs="Arial"/>
                <w:sz w:val="24"/>
                <w:szCs w:val="24"/>
              </w:rPr>
            </w:pPr>
            <w:r w:rsidRPr="006D32D2">
              <w:rPr>
                <w:rFonts w:ascii="Arial" w:hAnsi="Arial" w:cs="Arial"/>
                <w:spacing w:val="-4"/>
                <w:sz w:val="24"/>
                <w:szCs w:val="24"/>
              </w:rPr>
              <w:t>0.52</w:t>
            </w:r>
          </w:p>
        </w:tc>
      </w:tr>
      <w:tr w:rsidR="00D342C2" w:rsidRPr="006D32D2" w14:paraId="17AAFE73" w14:textId="77777777" w:rsidTr="00223209">
        <w:trPr>
          <w:trHeight w:val="282"/>
        </w:trPr>
        <w:tc>
          <w:tcPr>
            <w:tcW w:w="8080" w:type="dxa"/>
          </w:tcPr>
          <w:p w14:paraId="0FB67E35" w14:textId="77777777" w:rsidR="00D342C2" w:rsidRPr="006D32D2" w:rsidRDefault="006714CB">
            <w:pPr>
              <w:pStyle w:val="TableParagraph"/>
              <w:spacing w:line="263" w:lineRule="exact"/>
              <w:ind w:left="2"/>
              <w:jc w:val="left"/>
              <w:rPr>
                <w:rFonts w:ascii="Arial" w:hAnsi="Arial" w:cs="Arial"/>
                <w:sz w:val="24"/>
                <w:szCs w:val="24"/>
              </w:rPr>
            </w:pPr>
            <w:r w:rsidRPr="006D32D2">
              <w:rPr>
                <w:rFonts w:ascii="Arial" w:hAnsi="Arial" w:cs="Arial"/>
                <w:sz w:val="24"/>
                <w:szCs w:val="24"/>
              </w:rPr>
              <w:t>b)</w:t>
            </w:r>
            <w:r w:rsidRPr="006D32D2">
              <w:rPr>
                <w:rFonts w:ascii="Arial" w:hAnsi="Arial" w:cs="Arial"/>
                <w:spacing w:val="-14"/>
                <w:sz w:val="24"/>
                <w:szCs w:val="24"/>
              </w:rPr>
              <w:t xml:space="preserve"> </w:t>
            </w:r>
            <w:r w:rsidRPr="006D32D2">
              <w:rPr>
                <w:rFonts w:ascii="Arial" w:hAnsi="Arial" w:cs="Arial"/>
                <w:sz w:val="24"/>
                <w:szCs w:val="24"/>
              </w:rPr>
              <w:t>Tratándose</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extranjeros.</w:t>
            </w:r>
          </w:p>
        </w:tc>
        <w:tc>
          <w:tcPr>
            <w:tcW w:w="1559" w:type="dxa"/>
          </w:tcPr>
          <w:p w14:paraId="67147A76" w14:textId="77777777" w:rsidR="00D342C2" w:rsidRPr="006D32D2" w:rsidRDefault="006714CB">
            <w:pPr>
              <w:pStyle w:val="TableParagraph"/>
              <w:spacing w:line="263" w:lineRule="exact"/>
              <w:ind w:left="5" w:right="6"/>
              <w:rPr>
                <w:rFonts w:ascii="Arial" w:hAnsi="Arial" w:cs="Arial"/>
                <w:sz w:val="24"/>
                <w:szCs w:val="24"/>
              </w:rPr>
            </w:pPr>
            <w:r w:rsidRPr="006D32D2">
              <w:rPr>
                <w:rFonts w:ascii="Arial" w:hAnsi="Arial" w:cs="Arial"/>
                <w:spacing w:val="-4"/>
                <w:sz w:val="24"/>
                <w:szCs w:val="24"/>
              </w:rPr>
              <w:t>1.23</w:t>
            </w:r>
          </w:p>
        </w:tc>
      </w:tr>
      <w:tr w:rsidR="00D342C2" w:rsidRPr="006D32D2" w14:paraId="2BC159DB" w14:textId="77777777" w:rsidTr="00223209">
        <w:trPr>
          <w:trHeight w:val="280"/>
        </w:trPr>
        <w:tc>
          <w:tcPr>
            <w:tcW w:w="8080" w:type="dxa"/>
          </w:tcPr>
          <w:p w14:paraId="15F045BD"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IV.</w:t>
            </w:r>
            <w:r w:rsidRPr="006D32D2">
              <w:rPr>
                <w:rFonts w:ascii="Arial" w:hAnsi="Arial" w:cs="Arial"/>
                <w:spacing w:val="-6"/>
                <w:sz w:val="24"/>
                <w:szCs w:val="24"/>
              </w:rPr>
              <w:t xml:space="preserve"> </w:t>
            </w:r>
            <w:r w:rsidRPr="006D32D2">
              <w:rPr>
                <w:rFonts w:ascii="Arial" w:hAnsi="Arial" w:cs="Arial"/>
                <w:sz w:val="24"/>
                <w:szCs w:val="24"/>
              </w:rPr>
              <w:t>Constancia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identidad:</w:t>
            </w:r>
          </w:p>
        </w:tc>
        <w:tc>
          <w:tcPr>
            <w:tcW w:w="1559" w:type="dxa"/>
          </w:tcPr>
          <w:p w14:paraId="3DB033D5" w14:textId="77777777" w:rsidR="00D342C2" w:rsidRPr="006D32D2" w:rsidRDefault="00D342C2">
            <w:pPr>
              <w:pStyle w:val="TableParagraph"/>
              <w:jc w:val="left"/>
              <w:rPr>
                <w:rFonts w:ascii="Arial" w:hAnsi="Arial" w:cs="Arial"/>
                <w:sz w:val="24"/>
                <w:szCs w:val="24"/>
              </w:rPr>
            </w:pPr>
          </w:p>
        </w:tc>
      </w:tr>
      <w:tr w:rsidR="00D342C2" w:rsidRPr="006D32D2" w14:paraId="7EE87D98" w14:textId="77777777" w:rsidTr="00223209">
        <w:trPr>
          <w:trHeight w:val="280"/>
        </w:trPr>
        <w:tc>
          <w:tcPr>
            <w:tcW w:w="8080" w:type="dxa"/>
          </w:tcPr>
          <w:p w14:paraId="33A0FA7B" w14:textId="77777777" w:rsidR="00D342C2" w:rsidRPr="006D32D2" w:rsidRDefault="006714CB">
            <w:pPr>
              <w:pStyle w:val="TableParagraph"/>
              <w:spacing w:line="261" w:lineRule="exact"/>
              <w:ind w:left="4"/>
              <w:jc w:val="left"/>
              <w:rPr>
                <w:rFonts w:ascii="Arial" w:hAnsi="Arial" w:cs="Arial"/>
                <w:sz w:val="24"/>
                <w:szCs w:val="24"/>
              </w:rPr>
            </w:pPr>
            <w:r w:rsidRPr="006D32D2">
              <w:rPr>
                <w:rFonts w:ascii="Arial" w:hAnsi="Arial" w:cs="Arial"/>
                <w:sz w:val="24"/>
                <w:szCs w:val="24"/>
              </w:rPr>
              <w:t>Para</w:t>
            </w:r>
            <w:r w:rsidRPr="006D32D2">
              <w:rPr>
                <w:rFonts w:ascii="Arial" w:hAnsi="Arial" w:cs="Arial"/>
                <w:spacing w:val="-3"/>
                <w:sz w:val="24"/>
                <w:szCs w:val="24"/>
              </w:rPr>
              <w:t xml:space="preserve"> </w:t>
            </w:r>
            <w:r w:rsidRPr="006D32D2">
              <w:rPr>
                <w:rFonts w:ascii="Arial" w:hAnsi="Arial" w:cs="Arial"/>
                <w:spacing w:val="-2"/>
                <w:sz w:val="24"/>
                <w:szCs w:val="24"/>
              </w:rPr>
              <w:t>nacionales.</w:t>
            </w:r>
          </w:p>
        </w:tc>
        <w:tc>
          <w:tcPr>
            <w:tcW w:w="1559" w:type="dxa"/>
          </w:tcPr>
          <w:p w14:paraId="41B604F2" w14:textId="77777777" w:rsidR="00D342C2" w:rsidRPr="006D32D2" w:rsidRDefault="006714CB">
            <w:pPr>
              <w:pStyle w:val="TableParagraph"/>
              <w:spacing w:line="261" w:lineRule="exact"/>
              <w:ind w:left="5" w:right="6"/>
              <w:rPr>
                <w:rFonts w:ascii="Arial" w:hAnsi="Arial" w:cs="Arial"/>
                <w:sz w:val="24"/>
                <w:szCs w:val="24"/>
              </w:rPr>
            </w:pPr>
            <w:r w:rsidRPr="006D32D2">
              <w:rPr>
                <w:rFonts w:ascii="Arial" w:hAnsi="Arial" w:cs="Arial"/>
                <w:spacing w:val="-4"/>
                <w:sz w:val="24"/>
                <w:szCs w:val="24"/>
              </w:rPr>
              <w:t>0.52</w:t>
            </w:r>
          </w:p>
        </w:tc>
      </w:tr>
      <w:tr w:rsidR="00D342C2" w:rsidRPr="006D32D2" w14:paraId="397C75B2" w14:textId="77777777" w:rsidTr="00223209">
        <w:trPr>
          <w:trHeight w:val="280"/>
        </w:trPr>
        <w:tc>
          <w:tcPr>
            <w:tcW w:w="8080" w:type="dxa"/>
          </w:tcPr>
          <w:p w14:paraId="38272D93"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Tratándose</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extranjeros.</w:t>
            </w:r>
          </w:p>
        </w:tc>
        <w:tc>
          <w:tcPr>
            <w:tcW w:w="1559" w:type="dxa"/>
          </w:tcPr>
          <w:p w14:paraId="520C35E5" w14:textId="77777777" w:rsidR="00D342C2" w:rsidRPr="006D32D2" w:rsidRDefault="006714CB">
            <w:pPr>
              <w:pStyle w:val="TableParagraph"/>
              <w:spacing w:line="260" w:lineRule="exact"/>
              <w:ind w:left="5" w:right="6"/>
              <w:rPr>
                <w:rFonts w:ascii="Arial" w:hAnsi="Arial" w:cs="Arial"/>
                <w:sz w:val="24"/>
                <w:szCs w:val="24"/>
              </w:rPr>
            </w:pPr>
            <w:r w:rsidRPr="006D32D2">
              <w:rPr>
                <w:rFonts w:ascii="Arial" w:hAnsi="Arial" w:cs="Arial"/>
                <w:spacing w:val="-4"/>
                <w:sz w:val="24"/>
                <w:szCs w:val="24"/>
              </w:rPr>
              <w:t>1.23</w:t>
            </w:r>
          </w:p>
        </w:tc>
      </w:tr>
      <w:tr w:rsidR="00D342C2" w:rsidRPr="006D32D2" w14:paraId="3E0E0210" w14:textId="77777777" w:rsidTr="00223209">
        <w:trPr>
          <w:trHeight w:val="282"/>
        </w:trPr>
        <w:tc>
          <w:tcPr>
            <w:tcW w:w="8080" w:type="dxa"/>
          </w:tcPr>
          <w:p w14:paraId="76BC0FE4" w14:textId="77777777" w:rsidR="00D342C2" w:rsidRPr="006D32D2" w:rsidRDefault="006714CB">
            <w:pPr>
              <w:pStyle w:val="TableParagraph"/>
              <w:spacing w:line="263" w:lineRule="exact"/>
              <w:ind w:left="4"/>
              <w:jc w:val="left"/>
              <w:rPr>
                <w:rFonts w:ascii="Arial" w:hAnsi="Arial" w:cs="Arial"/>
                <w:sz w:val="24"/>
                <w:szCs w:val="24"/>
              </w:rPr>
            </w:pPr>
            <w:r w:rsidRPr="006D32D2">
              <w:rPr>
                <w:rFonts w:ascii="Arial" w:hAnsi="Arial" w:cs="Arial"/>
                <w:sz w:val="24"/>
                <w:szCs w:val="24"/>
              </w:rPr>
              <w:t>V.</w:t>
            </w:r>
            <w:r w:rsidRPr="006D32D2">
              <w:rPr>
                <w:rFonts w:ascii="Arial" w:hAnsi="Arial" w:cs="Arial"/>
                <w:spacing w:val="27"/>
                <w:sz w:val="24"/>
                <w:szCs w:val="24"/>
              </w:rPr>
              <w:t xml:space="preserve">  </w:t>
            </w:r>
            <w:r w:rsidRPr="006D32D2">
              <w:rPr>
                <w:rFonts w:ascii="Arial" w:hAnsi="Arial" w:cs="Arial"/>
                <w:sz w:val="24"/>
                <w:szCs w:val="24"/>
              </w:rPr>
              <w:t>Constancia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buena</w:t>
            </w:r>
            <w:r w:rsidRPr="006D32D2">
              <w:rPr>
                <w:rFonts w:ascii="Arial" w:hAnsi="Arial" w:cs="Arial"/>
                <w:spacing w:val="-1"/>
                <w:sz w:val="24"/>
                <w:szCs w:val="24"/>
              </w:rPr>
              <w:t xml:space="preserve"> </w:t>
            </w:r>
            <w:r w:rsidRPr="006D32D2">
              <w:rPr>
                <w:rFonts w:ascii="Arial" w:hAnsi="Arial" w:cs="Arial"/>
                <w:spacing w:val="-2"/>
                <w:sz w:val="24"/>
                <w:szCs w:val="24"/>
              </w:rPr>
              <w:t>conducta.</w:t>
            </w:r>
          </w:p>
        </w:tc>
        <w:tc>
          <w:tcPr>
            <w:tcW w:w="1559" w:type="dxa"/>
          </w:tcPr>
          <w:p w14:paraId="27BAA30D" w14:textId="77777777" w:rsidR="00D342C2" w:rsidRPr="006D32D2" w:rsidRDefault="006714CB">
            <w:pPr>
              <w:pStyle w:val="TableParagraph"/>
              <w:spacing w:line="263" w:lineRule="exact"/>
              <w:ind w:left="5" w:right="6"/>
              <w:rPr>
                <w:rFonts w:ascii="Arial" w:hAnsi="Arial" w:cs="Arial"/>
                <w:sz w:val="24"/>
                <w:szCs w:val="24"/>
              </w:rPr>
            </w:pPr>
            <w:r w:rsidRPr="006D32D2">
              <w:rPr>
                <w:rFonts w:ascii="Arial" w:hAnsi="Arial" w:cs="Arial"/>
                <w:spacing w:val="-4"/>
                <w:sz w:val="24"/>
                <w:szCs w:val="24"/>
              </w:rPr>
              <w:t>0.51</w:t>
            </w:r>
          </w:p>
        </w:tc>
      </w:tr>
      <w:tr w:rsidR="00D342C2" w:rsidRPr="006D32D2" w14:paraId="6CF5895B" w14:textId="77777777" w:rsidTr="00223209">
        <w:trPr>
          <w:trHeight w:val="551"/>
        </w:trPr>
        <w:tc>
          <w:tcPr>
            <w:tcW w:w="8080" w:type="dxa"/>
            <w:tcBorders>
              <w:bottom w:val="single" w:sz="4" w:space="0" w:color="auto"/>
            </w:tcBorders>
          </w:tcPr>
          <w:p w14:paraId="3A71FF92" w14:textId="77777777" w:rsidR="00D342C2" w:rsidRPr="006D32D2" w:rsidRDefault="006714CB">
            <w:pPr>
              <w:pStyle w:val="TableParagraph"/>
              <w:spacing w:line="276" w:lineRule="exact"/>
              <w:ind w:left="4"/>
              <w:jc w:val="left"/>
              <w:rPr>
                <w:rFonts w:ascii="Arial" w:hAnsi="Arial" w:cs="Arial"/>
                <w:sz w:val="24"/>
                <w:szCs w:val="24"/>
              </w:rPr>
            </w:pPr>
            <w:r w:rsidRPr="006D32D2">
              <w:rPr>
                <w:rFonts w:ascii="Arial" w:hAnsi="Arial" w:cs="Arial"/>
                <w:sz w:val="24"/>
                <w:szCs w:val="24"/>
              </w:rPr>
              <w:t>VI.</w:t>
            </w:r>
            <w:r w:rsidRPr="006D32D2">
              <w:rPr>
                <w:rFonts w:ascii="Arial" w:hAnsi="Arial" w:cs="Arial"/>
                <w:spacing w:val="30"/>
                <w:sz w:val="24"/>
                <w:szCs w:val="24"/>
              </w:rPr>
              <w:t xml:space="preserve"> </w:t>
            </w:r>
            <w:r w:rsidRPr="006D32D2">
              <w:rPr>
                <w:rFonts w:ascii="Arial" w:hAnsi="Arial" w:cs="Arial"/>
                <w:sz w:val="24"/>
                <w:szCs w:val="24"/>
              </w:rPr>
              <w:t>Constancia</w:t>
            </w:r>
            <w:r w:rsidRPr="006D32D2">
              <w:rPr>
                <w:rFonts w:ascii="Arial" w:hAnsi="Arial" w:cs="Arial"/>
                <w:spacing w:val="80"/>
                <w:sz w:val="24"/>
                <w:szCs w:val="24"/>
              </w:rPr>
              <w:t xml:space="preserve"> </w:t>
            </w:r>
            <w:r w:rsidRPr="006D32D2">
              <w:rPr>
                <w:rFonts w:ascii="Arial" w:hAnsi="Arial" w:cs="Arial"/>
                <w:sz w:val="24"/>
                <w:szCs w:val="24"/>
              </w:rPr>
              <w:t>por</w:t>
            </w:r>
            <w:r w:rsidRPr="006D32D2">
              <w:rPr>
                <w:rFonts w:ascii="Arial" w:hAnsi="Arial" w:cs="Arial"/>
                <w:spacing w:val="80"/>
                <w:sz w:val="24"/>
                <w:szCs w:val="24"/>
              </w:rPr>
              <w:t xml:space="preserve"> </w:t>
            </w:r>
            <w:r w:rsidRPr="006D32D2">
              <w:rPr>
                <w:rFonts w:ascii="Arial" w:hAnsi="Arial" w:cs="Arial"/>
                <w:sz w:val="24"/>
                <w:szCs w:val="24"/>
              </w:rPr>
              <w:t>dispensa</w:t>
            </w:r>
            <w:r w:rsidRPr="006D32D2">
              <w:rPr>
                <w:rFonts w:ascii="Arial" w:hAnsi="Arial" w:cs="Arial"/>
                <w:spacing w:val="80"/>
                <w:sz w:val="24"/>
                <w:szCs w:val="24"/>
              </w:rPr>
              <w:t xml:space="preserve"> </w:t>
            </w:r>
            <w:r w:rsidRPr="006D32D2">
              <w:rPr>
                <w:rFonts w:ascii="Arial" w:hAnsi="Arial" w:cs="Arial"/>
                <w:sz w:val="24"/>
                <w:szCs w:val="24"/>
              </w:rPr>
              <w:t>o</w:t>
            </w:r>
            <w:r w:rsidRPr="006D32D2">
              <w:rPr>
                <w:rFonts w:ascii="Arial" w:hAnsi="Arial" w:cs="Arial"/>
                <w:spacing w:val="80"/>
                <w:sz w:val="24"/>
                <w:szCs w:val="24"/>
              </w:rPr>
              <w:t xml:space="preserve"> </w:t>
            </w:r>
            <w:r w:rsidRPr="006D32D2">
              <w:rPr>
                <w:rFonts w:ascii="Arial" w:hAnsi="Arial" w:cs="Arial"/>
                <w:sz w:val="24"/>
                <w:szCs w:val="24"/>
              </w:rPr>
              <w:t>habilitación</w:t>
            </w:r>
            <w:r w:rsidRPr="006D32D2">
              <w:rPr>
                <w:rFonts w:ascii="Arial" w:hAnsi="Arial" w:cs="Arial"/>
                <w:spacing w:val="80"/>
                <w:sz w:val="24"/>
                <w:szCs w:val="24"/>
              </w:rPr>
              <w:t xml:space="preserve"> </w:t>
            </w:r>
            <w:r w:rsidRPr="006D32D2">
              <w:rPr>
                <w:rFonts w:ascii="Arial" w:hAnsi="Arial" w:cs="Arial"/>
                <w:sz w:val="24"/>
                <w:szCs w:val="24"/>
              </w:rPr>
              <w:t>de</w:t>
            </w:r>
            <w:r w:rsidRPr="006D32D2">
              <w:rPr>
                <w:rFonts w:ascii="Arial" w:hAnsi="Arial" w:cs="Arial"/>
                <w:spacing w:val="80"/>
                <w:sz w:val="24"/>
                <w:szCs w:val="24"/>
              </w:rPr>
              <w:t xml:space="preserve"> </w:t>
            </w:r>
            <w:r w:rsidRPr="006D32D2">
              <w:rPr>
                <w:rFonts w:ascii="Arial" w:hAnsi="Arial" w:cs="Arial"/>
                <w:sz w:val="24"/>
                <w:szCs w:val="24"/>
              </w:rPr>
              <w:t>edad</w:t>
            </w:r>
            <w:r w:rsidRPr="006D32D2">
              <w:rPr>
                <w:rFonts w:ascii="Arial" w:hAnsi="Arial" w:cs="Arial"/>
                <w:spacing w:val="80"/>
                <w:sz w:val="24"/>
                <w:szCs w:val="24"/>
              </w:rPr>
              <w:t xml:space="preserve"> </w:t>
            </w:r>
            <w:r w:rsidRPr="006D32D2">
              <w:rPr>
                <w:rFonts w:ascii="Arial" w:hAnsi="Arial" w:cs="Arial"/>
                <w:sz w:val="24"/>
                <w:szCs w:val="24"/>
              </w:rPr>
              <w:t>y</w:t>
            </w:r>
            <w:r w:rsidRPr="006D32D2">
              <w:rPr>
                <w:rFonts w:ascii="Arial" w:hAnsi="Arial" w:cs="Arial"/>
                <w:spacing w:val="40"/>
                <w:sz w:val="24"/>
                <w:szCs w:val="24"/>
              </w:rPr>
              <w:t xml:space="preserve"> </w:t>
            </w:r>
            <w:r w:rsidRPr="006D32D2">
              <w:rPr>
                <w:rFonts w:ascii="Arial" w:hAnsi="Arial" w:cs="Arial"/>
                <w:sz w:val="24"/>
                <w:szCs w:val="24"/>
              </w:rPr>
              <w:t>suplencia</w:t>
            </w:r>
            <w:r w:rsidRPr="006D32D2">
              <w:rPr>
                <w:rFonts w:ascii="Arial" w:hAnsi="Arial" w:cs="Arial"/>
                <w:spacing w:val="40"/>
                <w:sz w:val="24"/>
                <w:szCs w:val="24"/>
              </w:rPr>
              <w:t xml:space="preserve"> </w:t>
            </w:r>
            <w:r w:rsidRPr="006D32D2">
              <w:rPr>
                <w:rFonts w:ascii="Arial" w:hAnsi="Arial" w:cs="Arial"/>
                <w:sz w:val="24"/>
                <w:szCs w:val="24"/>
              </w:rPr>
              <w:t>del consentimiento de padres o tutores.</w:t>
            </w:r>
          </w:p>
        </w:tc>
        <w:tc>
          <w:tcPr>
            <w:tcW w:w="1559" w:type="dxa"/>
            <w:tcBorders>
              <w:bottom w:val="single" w:sz="4" w:space="0" w:color="auto"/>
            </w:tcBorders>
          </w:tcPr>
          <w:p w14:paraId="42666320" w14:textId="77777777" w:rsidR="00D342C2" w:rsidRPr="006D32D2" w:rsidRDefault="006714CB">
            <w:pPr>
              <w:pStyle w:val="TableParagraph"/>
              <w:spacing w:line="271" w:lineRule="exact"/>
              <w:ind w:left="5" w:right="4"/>
              <w:rPr>
                <w:rFonts w:ascii="Arial" w:hAnsi="Arial" w:cs="Arial"/>
                <w:sz w:val="24"/>
                <w:szCs w:val="24"/>
              </w:rPr>
            </w:pPr>
            <w:r w:rsidRPr="006D32D2">
              <w:rPr>
                <w:rFonts w:ascii="Arial" w:hAnsi="Arial" w:cs="Arial"/>
                <w:spacing w:val="-4"/>
                <w:sz w:val="24"/>
                <w:szCs w:val="24"/>
              </w:rPr>
              <w:t>0.49</w:t>
            </w:r>
          </w:p>
        </w:tc>
      </w:tr>
      <w:tr w:rsidR="00160173" w:rsidRPr="006D32D2" w14:paraId="1A4A3E18" w14:textId="77777777" w:rsidTr="00223209">
        <w:trPr>
          <w:trHeight w:val="280"/>
        </w:trPr>
        <w:tc>
          <w:tcPr>
            <w:tcW w:w="8080" w:type="dxa"/>
            <w:tcBorders>
              <w:top w:val="single" w:sz="4" w:space="0" w:color="auto"/>
              <w:left w:val="single" w:sz="4" w:space="0" w:color="auto"/>
              <w:bottom w:val="single" w:sz="4" w:space="0" w:color="auto"/>
              <w:right w:val="single" w:sz="4" w:space="0" w:color="auto"/>
            </w:tcBorders>
          </w:tcPr>
          <w:p w14:paraId="22A353E2" w14:textId="77777777" w:rsidR="00160173" w:rsidRPr="006D32D2" w:rsidRDefault="00160173">
            <w:pPr>
              <w:pStyle w:val="TableParagraph"/>
              <w:spacing w:line="260" w:lineRule="exact"/>
              <w:ind w:left="108"/>
              <w:jc w:val="left"/>
              <w:rPr>
                <w:rFonts w:ascii="Arial" w:hAnsi="Arial" w:cs="Arial"/>
                <w:sz w:val="24"/>
                <w:szCs w:val="24"/>
              </w:rPr>
            </w:pPr>
            <w:r w:rsidRPr="006D32D2">
              <w:rPr>
                <w:rFonts w:ascii="Arial" w:hAnsi="Arial" w:cs="Arial"/>
                <w:spacing w:val="-2"/>
                <w:sz w:val="24"/>
                <w:szCs w:val="24"/>
              </w:rPr>
              <w:t>VII.</w:t>
            </w:r>
            <w:r w:rsidRPr="006D32D2">
              <w:rPr>
                <w:rFonts w:ascii="Arial" w:hAnsi="Arial" w:cs="Arial"/>
                <w:spacing w:val="-5"/>
                <w:sz w:val="24"/>
                <w:szCs w:val="24"/>
              </w:rPr>
              <w:t xml:space="preserve"> </w:t>
            </w:r>
            <w:r w:rsidRPr="006D32D2">
              <w:rPr>
                <w:rFonts w:ascii="Arial" w:hAnsi="Arial" w:cs="Arial"/>
                <w:spacing w:val="-2"/>
                <w:sz w:val="24"/>
                <w:szCs w:val="24"/>
              </w:rPr>
              <w:t>Constancia</w:t>
            </w:r>
            <w:r w:rsidRPr="006D32D2">
              <w:rPr>
                <w:rFonts w:ascii="Arial" w:hAnsi="Arial" w:cs="Arial"/>
                <w:spacing w:val="-3"/>
                <w:sz w:val="24"/>
                <w:szCs w:val="24"/>
              </w:rPr>
              <w:t xml:space="preserve"> </w:t>
            </w:r>
            <w:r w:rsidRPr="006D32D2">
              <w:rPr>
                <w:rFonts w:ascii="Arial" w:hAnsi="Arial" w:cs="Arial"/>
                <w:spacing w:val="-5"/>
                <w:sz w:val="24"/>
                <w:szCs w:val="24"/>
              </w:rPr>
              <w:t>de</w:t>
            </w:r>
            <w:r>
              <w:rPr>
                <w:rFonts w:ascii="Arial" w:hAnsi="Arial" w:cs="Arial"/>
                <w:spacing w:val="-5"/>
                <w:sz w:val="24"/>
                <w:szCs w:val="24"/>
              </w:rPr>
              <w:t xml:space="preserve"> factibilidad de actividad o giro comercial:</w:t>
            </w:r>
          </w:p>
        </w:tc>
        <w:tc>
          <w:tcPr>
            <w:tcW w:w="1559" w:type="dxa"/>
            <w:tcBorders>
              <w:top w:val="single" w:sz="4" w:space="0" w:color="auto"/>
              <w:left w:val="single" w:sz="4" w:space="0" w:color="auto"/>
              <w:bottom w:val="single" w:sz="4" w:space="0" w:color="auto"/>
              <w:right w:val="single" w:sz="4" w:space="0" w:color="auto"/>
            </w:tcBorders>
          </w:tcPr>
          <w:p w14:paraId="6ED5C743" w14:textId="77777777" w:rsidR="00160173" w:rsidRPr="006D32D2" w:rsidRDefault="00160173">
            <w:pPr>
              <w:pStyle w:val="TableParagraph"/>
              <w:jc w:val="left"/>
              <w:rPr>
                <w:rFonts w:ascii="Arial" w:hAnsi="Arial" w:cs="Arial"/>
                <w:sz w:val="24"/>
                <w:szCs w:val="24"/>
              </w:rPr>
            </w:pPr>
          </w:p>
        </w:tc>
      </w:tr>
      <w:tr w:rsidR="00D342C2" w:rsidRPr="006D32D2" w14:paraId="464543A1" w14:textId="77777777" w:rsidTr="00223209">
        <w:trPr>
          <w:trHeight w:val="280"/>
        </w:trPr>
        <w:tc>
          <w:tcPr>
            <w:tcW w:w="8080" w:type="dxa"/>
            <w:tcBorders>
              <w:top w:val="single" w:sz="4" w:space="0" w:color="auto"/>
            </w:tcBorders>
          </w:tcPr>
          <w:p w14:paraId="2D3CCFCC" w14:textId="77777777" w:rsidR="00D342C2" w:rsidRPr="006D32D2" w:rsidRDefault="006714CB">
            <w:pPr>
              <w:pStyle w:val="TableParagraph"/>
              <w:spacing w:line="260" w:lineRule="exact"/>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pacing w:val="-2"/>
                <w:sz w:val="24"/>
                <w:szCs w:val="24"/>
              </w:rPr>
              <w:t>apertura.</w:t>
            </w:r>
          </w:p>
        </w:tc>
        <w:tc>
          <w:tcPr>
            <w:tcW w:w="1559" w:type="dxa"/>
            <w:tcBorders>
              <w:top w:val="single" w:sz="4" w:space="0" w:color="auto"/>
            </w:tcBorders>
          </w:tcPr>
          <w:p w14:paraId="10FC9DFA" w14:textId="77777777" w:rsidR="00D342C2" w:rsidRPr="006D32D2" w:rsidRDefault="006714CB">
            <w:pPr>
              <w:pStyle w:val="TableParagraph"/>
              <w:spacing w:line="260" w:lineRule="exact"/>
              <w:ind w:left="5" w:right="4"/>
              <w:rPr>
                <w:rFonts w:ascii="Arial" w:hAnsi="Arial" w:cs="Arial"/>
                <w:sz w:val="24"/>
                <w:szCs w:val="24"/>
              </w:rPr>
            </w:pPr>
            <w:r w:rsidRPr="006D32D2">
              <w:rPr>
                <w:rFonts w:ascii="Arial" w:hAnsi="Arial" w:cs="Arial"/>
                <w:spacing w:val="-4"/>
                <w:sz w:val="24"/>
                <w:szCs w:val="24"/>
              </w:rPr>
              <w:t>0.74</w:t>
            </w:r>
          </w:p>
        </w:tc>
      </w:tr>
      <w:tr w:rsidR="00D342C2" w:rsidRPr="006D32D2" w14:paraId="6C3AE849" w14:textId="77777777" w:rsidTr="00223209">
        <w:trPr>
          <w:trHeight w:val="282"/>
        </w:trPr>
        <w:tc>
          <w:tcPr>
            <w:tcW w:w="8080" w:type="dxa"/>
          </w:tcPr>
          <w:p w14:paraId="6A406016" w14:textId="77777777" w:rsidR="00D342C2" w:rsidRPr="006D32D2" w:rsidRDefault="006714CB">
            <w:pPr>
              <w:pStyle w:val="TableParagraph"/>
              <w:spacing w:line="263" w:lineRule="exact"/>
              <w:ind w:left="2"/>
              <w:jc w:val="left"/>
              <w:rPr>
                <w:rFonts w:ascii="Arial" w:hAnsi="Arial" w:cs="Arial"/>
                <w:sz w:val="24"/>
                <w:szCs w:val="24"/>
              </w:rPr>
            </w:pPr>
            <w:r w:rsidRPr="006D32D2">
              <w:rPr>
                <w:rFonts w:ascii="Arial" w:hAnsi="Arial" w:cs="Arial"/>
                <w:sz w:val="24"/>
                <w:szCs w:val="24"/>
              </w:rPr>
              <w:t>b)</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pacing w:val="-2"/>
                <w:sz w:val="24"/>
                <w:szCs w:val="24"/>
              </w:rPr>
              <w:t>refrendo.</w:t>
            </w:r>
          </w:p>
        </w:tc>
        <w:tc>
          <w:tcPr>
            <w:tcW w:w="1559" w:type="dxa"/>
          </w:tcPr>
          <w:p w14:paraId="42B31BB6" w14:textId="77777777" w:rsidR="00D342C2" w:rsidRPr="006D32D2" w:rsidRDefault="006714CB">
            <w:pPr>
              <w:pStyle w:val="TableParagraph"/>
              <w:spacing w:line="263" w:lineRule="exact"/>
              <w:ind w:left="5" w:right="4"/>
              <w:rPr>
                <w:rFonts w:ascii="Arial" w:hAnsi="Arial" w:cs="Arial"/>
                <w:sz w:val="24"/>
                <w:szCs w:val="24"/>
              </w:rPr>
            </w:pPr>
            <w:r w:rsidRPr="006D32D2">
              <w:rPr>
                <w:rFonts w:ascii="Arial" w:hAnsi="Arial" w:cs="Arial"/>
                <w:spacing w:val="-4"/>
                <w:sz w:val="24"/>
                <w:szCs w:val="24"/>
              </w:rPr>
              <w:t>1.15</w:t>
            </w:r>
          </w:p>
        </w:tc>
      </w:tr>
      <w:tr w:rsidR="00D342C2" w:rsidRPr="006D32D2" w14:paraId="486D4C36" w14:textId="77777777" w:rsidTr="00223209">
        <w:trPr>
          <w:trHeight w:val="280"/>
        </w:trPr>
        <w:tc>
          <w:tcPr>
            <w:tcW w:w="8080" w:type="dxa"/>
          </w:tcPr>
          <w:p w14:paraId="2AEE2A30"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VIII.</w:t>
            </w:r>
            <w:r w:rsidRPr="006D32D2">
              <w:rPr>
                <w:rFonts w:ascii="Arial" w:hAnsi="Arial" w:cs="Arial"/>
                <w:spacing w:val="-4"/>
                <w:sz w:val="24"/>
                <w:szCs w:val="24"/>
              </w:rPr>
              <w:t xml:space="preserve"> </w:t>
            </w:r>
            <w:r w:rsidRPr="006D32D2">
              <w:rPr>
                <w:rFonts w:ascii="Arial" w:hAnsi="Arial" w:cs="Arial"/>
                <w:sz w:val="24"/>
                <w:szCs w:val="24"/>
              </w:rPr>
              <w:t>Certificado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antigüedad</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giros</w:t>
            </w:r>
            <w:r w:rsidRPr="006D32D2">
              <w:rPr>
                <w:rFonts w:ascii="Arial" w:hAnsi="Arial" w:cs="Arial"/>
                <w:spacing w:val="-3"/>
                <w:sz w:val="24"/>
                <w:szCs w:val="24"/>
              </w:rPr>
              <w:t xml:space="preserve"> </w:t>
            </w:r>
            <w:r w:rsidRPr="006D32D2">
              <w:rPr>
                <w:rFonts w:ascii="Arial" w:hAnsi="Arial" w:cs="Arial"/>
                <w:sz w:val="24"/>
                <w:szCs w:val="24"/>
              </w:rPr>
              <w:t>comerciales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pacing w:val="-2"/>
                <w:sz w:val="24"/>
                <w:szCs w:val="24"/>
              </w:rPr>
              <w:t>industriales.</w:t>
            </w:r>
          </w:p>
        </w:tc>
        <w:tc>
          <w:tcPr>
            <w:tcW w:w="1559" w:type="dxa"/>
          </w:tcPr>
          <w:p w14:paraId="0DD53C0C" w14:textId="77777777" w:rsidR="00D342C2" w:rsidRPr="006D32D2" w:rsidRDefault="006714CB">
            <w:pPr>
              <w:pStyle w:val="TableParagraph"/>
              <w:spacing w:line="260" w:lineRule="exact"/>
              <w:ind w:left="5" w:right="4"/>
              <w:rPr>
                <w:rFonts w:ascii="Arial" w:hAnsi="Arial" w:cs="Arial"/>
                <w:sz w:val="24"/>
                <w:szCs w:val="24"/>
              </w:rPr>
            </w:pPr>
            <w:r w:rsidRPr="006D32D2">
              <w:rPr>
                <w:rFonts w:ascii="Arial" w:hAnsi="Arial" w:cs="Arial"/>
                <w:spacing w:val="-4"/>
                <w:sz w:val="24"/>
                <w:szCs w:val="24"/>
              </w:rPr>
              <w:t>1.87</w:t>
            </w:r>
          </w:p>
        </w:tc>
      </w:tr>
      <w:tr w:rsidR="00D342C2" w:rsidRPr="006D32D2" w14:paraId="3D6E77CB" w14:textId="77777777" w:rsidTr="00223209">
        <w:trPr>
          <w:trHeight w:val="280"/>
        </w:trPr>
        <w:tc>
          <w:tcPr>
            <w:tcW w:w="8080" w:type="dxa"/>
          </w:tcPr>
          <w:p w14:paraId="241181C5"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IX.</w:t>
            </w:r>
            <w:r w:rsidRPr="006D32D2">
              <w:rPr>
                <w:rFonts w:ascii="Arial" w:hAnsi="Arial" w:cs="Arial"/>
                <w:spacing w:val="-7"/>
                <w:sz w:val="24"/>
                <w:szCs w:val="24"/>
              </w:rPr>
              <w:t xml:space="preserve"> </w:t>
            </w:r>
            <w:r w:rsidRPr="006D32D2">
              <w:rPr>
                <w:rFonts w:ascii="Arial" w:hAnsi="Arial" w:cs="Arial"/>
                <w:sz w:val="24"/>
                <w:szCs w:val="24"/>
              </w:rPr>
              <w:t>Certificado</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dependencia</w:t>
            </w:r>
            <w:r w:rsidRPr="006D32D2">
              <w:rPr>
                <w:rFonts w:ascii="Arial" w:hAnsi="Arial" w:cs="Arial"/>
                <w:spacing w:val="-6"/>
                <w:sz w:val="24"/>
                <w:szCs w:val="24"/>
              </w:rPr>
              <w:t xml:space="preserve"> </w:t>
            </w:r>
            <w:r w:rsidRPr="006D32D2">
              <w:rPr>
                <w:rFonts w:ascii="Arial" w:hAnsi="Arial" w:cs="Arial"/>
                <w:spacing w:val="-2"/>
                <w:sz w:val="24"/>
                <w:szCs w:val="24"/>
              </w:rPr>
              <w:t>económica:</w:t>
            </w:r>
          </w:p>
        </w:tc>
        <w:tc>
          <w:tcPr>
            <w:tcW w:w="1559" w:type="dxa"/>
          </w:tcPr>
          <w:p w14:paraId="4EAC275A" w14:textId="77777777" w:rsidR="00D342C2" w:rsidRPr="006D32D2" w:rsidRDefault="00D342C2">
            <w:pPr>
              <w:pStyle w:val="TableParagraph"/>
              <w:jc w:val="left"/>
              <w:rPr>
                <w:rFonts w:ascii="Arial" w:hAnsi="Arial" w:cs="Arial"/>
                <w:sz w:val="24"/>
                <w:szCs w:val="24"/>
              </w:rPr>
            </w:pPr>
          </w:p>
        </w:tc>
      </w:tr>
      <w:tr w:rsidR="00D342C2" w:rsidRPr="006D32D2" w14:paraId="61B310EA" w14:textId="77777777" w:rsidTr="00223209">
        <w:trPr>
          <w:trHeight w:val="280"/>
        </w:trPr>
        <w:tc>
          <w:tcPr>
            <w:tcW w:w="8080" w:type="dxa"/>
          </w:tcPr>
          <w:p w14:paraId="51F68741" w14:textId="77777777" w:rsidR="00D342C2" w:rsidRPr="006D32D2" w:rsidRDefault="006714CB">
            <w:pPr>
              <w:pStyle w:val="TableParagraph"/>
              <w:spacing w:line="260" w:lineRule="exact"/>
              <w:ind w:left="2"/>
              <w:jc w:val="left"/>
              <w:rPr>
                <w:rFonts w:ascii="Arial" w:hAnsi="Arial" w:cs="Arial"/>
                <w:sz w:val="24"/>
                <w:szCs w:val="24"/>
              </w:rPr>
            </w:pP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Para</w:t>
            </w:r>
            <w:r w:rsidRPr="006D32D2">
              <w:rPr>
                <w:rFonts w:ascii="Arial" w:hAnsi="Arial" w:cs="Arial"/>
                <w:spacing w:val="-7"/>
                <w:sz w:val="24"/>
                <w:szCs w:val="24"/>
              </w:rPr>
              <w:t xml:space="preserve"> </w:t>
            </w:r>
            <w:r w:rsidRPr="006D32D2">
              <w:rPr>
                <w:rFonts w:ascii="Arial" w:hAnsi="Arial" w:cs="Arial"/>
                <w:spacing w:val="-2"/>
                <w:sz w:val="24"/>
                <w:szCs w:val="24"/>
              </w:rPr>
              <w:t>nacionales.</w:t>
            </w:r>
          </w:p>
        </w:tc>
        <w:tc>
          <w:tcPr>
            <w:tcW w:w="1559" w:type="dxa"/>
          </w:tcPr>
          <w:p w14:paraId="79AFA0A7" w14:textId="77777777" w:rsidR="00D342C2" w:rsidRPr="006D32D2" w:rsidRDefault="006714CB">
            <w:pPr>
              <w:pStyle w:val="TableParagraph"/>
              <w:spacing w:line="260" w:lineRule="exact"/>
              <w:ind w:left="5" w:right="4"/>
              <w:rPr>
                <w:rFonts w:ascii="Arial" w:hAnsi="Arial" w:cs="Arial"/>
                <w:sz w:val="24"/>
                <w:szCs w:val="24"/>
              </w:rPr>
            </w:pPr>
            <w:r w:rsidRPr="006D32D2">
              <w:rPr>
                <w:rFonts w:ascii="Arial" w:hAnsi="Arial" w:cs="Arial"/>
                <w:spacing w:val="-4"/>
                <w:sz w:val="24"/>
                <w:szCs w:val="24"/>
              </w:rPr>
              <w:t>0.49</w:t>
            </w:r>
          </w:p>
        </w:tc>
      </w:tr>
      <w:tr w:rsidR="00D342C2" w:rsidRPr="006D32D2" w14:paraId="490D3E53" w14:textId="77777777" w:rsidTr="00223209">
        <w:trPr>
          <w:trHeight w:val="282"/>
        </w:trPr>
        <w:tc>
          <w:tcPr>
            <w:tcW w:w="8080" w:type="dxa"/>
          </w:tcPr>
          <w:p w14:paraId="2D9CD0BA" w14:textId="77777777" w:rsidR="00D342C2" w:rsidRPr="006D32D2" w:rsidRDefault="006714CB">
            <w:pPr>
              <w:pStyle w:val="TableParagraph"/>
              <w:spacing w:line="263" w:lineRule="exact"/>
              <w:ind w:left="2"/>
              <w:jc w:val="left"/>
              <w:rPr>
                <w:rFonts w:ascii="Arial" w:hAnsi="Arial" w:cs="Arial"/>
                <w:sz w:val="24"/>
                <w:szCs w:val="24"/>
              </w:rPr>
            </w:pPr>
            <w:r w:rsidRPr="006D32D2">
              <w:rPr>
                <w:rFonts w:ascii="Arial" w:hAnsi="Arial" w:cs="Arial"/>
                <w:sz w:val="24"/>
                <w:szCs w:val="24"/>
              </w:rPr>
              <w:t>b)</w:t>
            </w:r>
            <w:r w:rsidRPr="006D32D2">
              <w:rPr>
                <w:rFonts w:ascii="Arial" w:hAnsi="Arial" w:cs="Arial"/>
                <w:spacing w:val="-4"/>
                <w:sz w:val="24"/>
                <w:szCs w:val="24"/>
              </w:rPr>
              <w:t xml:space="preserve"> </w:t>
            </w:r>
            <w:r w:rsidRPr="006D32D2">
              <w:rPr>
                <w:rFonts w:ascii="Arial" w:hAnsi="Arial" w:cs="Arial"/>
                <w:sz w:val="24"/>
                <w:szCs w:val="24"/>
              </w:rPr>
              <w:t>Tratándose</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pacing w:val="-2"/>
                <w:sz w:val="24"/>
                <w:szCs w:val="24"/>
              </w:rPr>
              <w:t>extranjeros.</w:t>
            </w:r>
          </w:p>
        </w:tc>
        <w:tc>
          <w:tcPr>
            <w:tcW w:w="1559" w:type="dxa"/>
          </w:tcPr>
          <w:p w14:paraId="740042BD" w14:textId="77777777" w:rsidR="00D342C2" w:rsidRPr="006D32D2" w:rsidRDefault="006714CB">
            <w:pPr>
              <w:pStyle w:val="TableParagraph"/>
              <w:spacing w:line="263" w:lineRule="exact"/>
              <w:ind w:left="5" w:right="4"/>
              <w:rPr>
                <w:rFonts w:ascii="Arial" w:hAnsi="Arial" w:cs="Arial"/>
                <w:sz w:val="24"/>
                <w:szCs w:val="24"/>
              </w:rPr>
            </w:pPr>
            <w:r w:rsidRPr="006D32D2">
              <w:rPr>
                <w:rFonts w:ascii="Arial" w:hAnsi="Arial" w:cs="Arial"/>
                <w:spacing w:val="-4"/>
                <w:sz w:val="24"/>
                <w:szCs w:val="24"/>
              </w:rPr>
              <w:t>1.23</w:t>
            </w:r>
          </w:p>
        </w:tc>
      </w:tr>
      <w:tr w:rsidR="00D342C2" w:rsidRPr="006D32D2" w14:paraId="4C150678" w14:textId="77777777" w:rsidTr="00223209">
        <w:trPr>
          <w:trHeight w:val="280"/>
        </w:trPr>
        <w:tc>
          <w:tcPr>
            <w:tcW w:w="8080" w:type="dxa"/>
          </w:tcPr>
          <w:p w14:paraId="1C1CE520" w14:textId="77777777" w:rsidR="00D342C2" w:rsidRPr="006D32D2" w:rsidRDefault="006714CB">
            <w:pPr>
              <w:pStyle w:val="TableParagraph"/>
              <w:spacing w:line="261" w:lineRule="exact"/>
              <w:ind w:left="4"/>
              <w:jc w:val="left"/>
              <w:rPr>
                <w:rFonts w:ascii="Arial" w:hAnsi="Arial" w:cs="Arial"/>
                <w:sz w:val="24"/>
                <w:szCs w:val="24"/>
              </w:rPr>
            </w:pPr>
            <w:r w:rsidRPr="006D32D2">
              <w:rPr>
                <w:rFonts w:ascii="Arial" w:hAnsi="Arial" w:cs="Arial"/>
                <w:sz w:val="24"/>
                <w:szCs w:val="24"/>
              </w:rPr>
              <w:t>X.</w:t>
            </w:r>
            <w:r w:rsidRPr="006D32D2">
              <w:rPr>
                <w:rFonts w:ascii="Arial" w:hAnsi="Arial" w:cs="Arial"/>
                <w:spacing w:val="-14"/>
                <w:sz w:val="24"/>
                <w:szCs w:val="24"/>
              </w:rPr>
              <w:t xml:space="preserve"> </w:t>
            </w:r>
            <w:r w:rsidRPr="006D32D2">
              <w:rPr>
                <w:rFonts w:ascii="Arial" w:hAnsi="Arial" w:cs="Arial"/>
                <w:sz w:val="24"/>
                <w:szCs w:val="24"/>
              </w:rPr>
              <w:t>Certificados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reclutamiento</w:t>
            </w:r>
            <w:r w:rsidRPr="006D32D2">
              <w:rPr>
                <w:rFonts w:ascii="Arial" w:hAnsi="Arial" w:cs="Arial"/>
                <w:spacing w:val="-7"/>
                <w:sz w:val="24"/>
                <w:szCs w:val="24"/>
              </w:rPr>
              <w:t xml:space="preserve"> </w:t>
            </w:r>
            <w:r w:rsidRPr="006D32D2">
              <w:rPr>
                <w:rFonts w:ascii="Arial" w:hAnsi="Arial" w:cs="Arial"/>
                <w:spacing w:val="-2"/>
                <w:sz w:val="24"/>
                <w:szCs w:val="24"/>
              </w:rPr>
              <w:t>militar.</w:t>
            </w:r>
          </w:p>
        </w:tc>
        <w:tc>
          <w:tcPr>
            <w:tcW w:w="1559" w:type="dxa"/>
          </w:tcPr>
          <w:p w14:paraId="1B8EB07A" w14:textId="77777777" w:rsidR="00D342C2" w:rsidRPr="006D32D2" w:rsidRDefault="006714CB">
            <w:pPr>
              <w:pStyle w:val="TableParagraph"/>
              <w:spacing w:line="261" w:lineRule="exact"/>
              <w:ind w:left="5" w:right="4"/>
              <w:rPr>
                <w:rFonts w:ascii="Arial" w:hAnsi="Arial" w:cs="Arial"/>
                <w:sz w:val="24"/>
                <w:szCs w:val="24"/>
              </w:rPr>
            </w:pPr>
            <w:r w:rsidRPr="006D32D2">
              <w:rPr>
                <w:rFonts w:ascii="Arial" w:hAnsi="Arial" w:cs="Arial"/>
                <w:spacing w:val="-4"/>
                <w:sz w:val="24"/>
                <w:szCs w:val="24"/>
              </w:rPr>
              <w:t>0.49</w:t>
            </w:r>
          </w:p>
        </w:tc>
      </w:tr>
      <w:tr w:rsidR="00D342C2" w:rsidRPr="006D32D2" w14:paraId="2A10BEC5" w14:textId="77777777" w:rsidTr="00223209">
        <w:trPr>
          <w:trHeight w:val="280"/>
        </w:trPr>
        <w:tc>
          <w:tcPr>
            <w:tcW w:w="8080" w:type="dxa"/>
          </w:tcPr>
          <w:p w14:paraId="5DA614BD"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XI.</w:t>
            </w:r>
            <w:r w:rsidRPr="006D32D2">
              <w:rPr>
                <w:rFonts w:ascii="Arial" w:hAnsi="Arial" w:cs="Arial"/>
                <w:spacing w:val="36"/>
                <w:sz w:val="24"/>
                <w:szCs w:val="24"/>
              </w:rPr>
              <w:t xml:space="preserve"> </w:t>
            </w:r>
            <w:r w:rsidRPr="006D32D2">
              <w:rPr>
                <w:rFonts w:ascii="Arial" w:hAnsi="Arial" w:cs="Arial"/>
                <w:sz w:val="24"/>
                <w:szCs w:val="24"/>
              </w:rPr>
              <w:t>Certificación</w:t>
            </w:r>
            <w:r w:rsidRPr="006D32D2">
              <w:rPr>
                <w:rFonts w:ascii="Arial" w:hAnsi="Arial" w:cs="Arial"/>
                <w:spacing w:val="37"/>
                <w:sz w:val="24"/>
                <w:szCs w:val="24"/>
              </w:rPr>
              <w:t xml:space="preserve"> </w:t>
            </w:r>
            <w:r w:rsidRPr="006D32D2">
              <w:rPr>
                <w:rFonts w:ascii="Arial" w:hAnsi="Arial" w:cs="Arial"/>
                <w:sz w:val="24"/>
                <w:szCs w:val="24"/>
              </w:rPr>
              <w:t>de</w:t>
            </w:r>
            <w:r w:rsidRPr="006D32D2">
              <w:rPr>
                <w:rFonts w:ascii="Arial" w:hAnsi="Arial" w:cs="Arial"/>
                <w:spacing w:val="36"/>
                <w:sz w:val="24"/>
                <w:szCs w:val="24"/>
              </w:rPr>
              <w:t xml:space="preserve"> </w:t>
            </w:r>
            <w:r w:rsidRPr="006D32D2">
              <w:rPr>
                <w:rFonts w:ascii="Arial" w:hAnsi="Arial" w:cs="Arial"/>
                <w:sz w:val="24"/>
                <w:szCs w:val="24"/>
              </w:rPr>
              <w:t>documentos</w:t>
            </w:r>
            <w:r w:rsidRPr="006D32D2">
              <w:rPr>
                <w:rFonts w:ascii="Arial" w:hAnsi="Arial" w:cs="Arial"/>
                <w:spacing w:val="38"/>
                <w:sz w:val="24"/>
                <w:szCs w:val="24"/>
              </w:rPr>
              <w:t xml:space="preserve"> </w:t>
            </w:r>
            <w:r w:rsidRPr="006D32D2">
              <w:rPr>
                <w:rFonts w:ascii="Arial" w:hAnsi="Arial" w:cs="Arial"/>
                <w:sz w:val="24"/>
                <w:szCs w:val="24"/>
              </w:rPr>
              <w:t>que</w:t>
            </w:r>
            <w:r w:rsidRPr="006D32D2">
              <w:rPr>
                <w:rFonts w:ascii="Arial" w:hAnsi="Arial" w:cs="Arial"/>
                <w:spacing w:val="36"/>
                <w:sz w:val="24"/>
                <w:szCs w:val="24"/>
              </w:rPr>
              <w:t xml:space="preserve"> </w:t>
            </w:r>
            <w:r w:rsidRPr="006D32D2">
              <w:rPr>
                <w:rFonts w:ascii="Arial" w:hAnsi="Arial" w:cs="Arial"/>
                <w:sz w:val="24"/>
                <w:szCs w:val="24"/>
              </w:rPr>
              <w:t>acrediten</w:t>
            </w:r>
            <w:r w:rsidRPr="006D32D2">
              <w:rPr>
                <w:rFonts w:ascii="Arial" w:hAnsi="Arial" w:cs="Arial"/>
                <w:spacing w:val="38"/>
                <w:sz w:val="24"/>
                <w:szCs w:val="24"/>
              </w:rPr>
              <w:t xml:space="preserve"> </w:t>
            </w:r>
            <w:r w:rsidRPr="006D32D2">
              <w:rPr>
                <w:rFonts w:ascii="Arial" w:hAnsi="Arial" w:cs="Arial"/>
                <w:sz w:val="24"/>
                <w:szCs w:val="24"/>
              </w:rPr>
              <w:t>un</w:t>
            </w:r>
            <w:r w:rsidRPr="006D32D2">
              <w:rPr>
                <w:rFonts w:ascii="Arial" w:hAnsi="Arial" w:cs="Arial"/>
                <w:spacing w:val="36"/>
                <w:sz w:val="24"/>
                <w:szCs w:val="24"/>
              </w:rPr>
              <w:t xml:space="preserve"> </w:t>
            </w:r>
            <w:r w:rsidRPr="006D32D2">
              <w:rPr>
                <w:rFonts w:ascii="Arial" w:hAnsi="Arial" w:cs="Arial"/>
                <w:sz w:val="24"/>
                <w:szCs w:val="24"/>
              </w:rPr>
              <w:t xml:space="preserve">acto </w:t>
            </w:r>
            <w:r w:rsidRPr="006D32D2">
              <w:rPr>
                <w:rFonts w:ascii="Arial" w:hAnsi="Arial" w:cs="Arial"/>
                <w:spacing w:val="-2"/>
                <w:sz w:val="24"/>
                <w:szCs w:val="24"/>
              </w:rPr>
              <w:t>jurídico.</w:t>
            </w:r>
          </w:p>
        </w:tc>
        <w:tc>
          <w:tcPr>
            <w:tcW w:w="1559" w:type="dxa"/>
          </w:tcPr>
          <w:p w14:paraId="47768D1F" w14:textId="77777777" w:rsidR="00D342C2" w:rsidRPr="006D32D2" w:rsidRDefault="006714CB">
            <w:pPr>
              <w:pStyle w:val="TableParagraph"/>
              <w:spacing w:line="260" w:lineRule="exact"/>
              <w:ind w:left="5" w:right="4"/>
              <w:rPr>
                <w:rFonts w:ascii="Arial" w:hAnsi="Arial" w:cs="Arial"/>
                <w:sz w:val="24"/>
                <w:szCs w:val="24"/>
              </w:rPr>
            </w:pPr>
            <w:r w:rsidRPr="006D32D2">
              <w:rPr>
                <w:rFonts w:ascii="Arial" w:hAnsi="Arial" w:cs="Arial"/>
                <w:spacing w:val="-4"/>
                <w:sz w:val="24"/>
                <w:szCs w:val="24"/>
              </w:rPr>
              <w:t>0.99</w:t>
            </w:r>
          </w:p>
        </w:tc>
      </w:tr>
      <w:tr w:rsidR="00D342C2" w:rsidRPr="006D32D2" w14:paraId="534B0627" w14:textId="77777777" w:rsidTr="00223209">
        <w:trPr>
          <w:trHeight w:val="280"/>
        </w:trPr>
        <w:tc>
          <w:tcPr>
            <w:tcW w:w="8080" w:type="dxa"/>
          </w:tcPr>
          <w:p w14:paraId="5F73639B"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XII.</w:t>
            </w:r>
            <w:r w:rsidRPr="006D32D2">
              <w:rPr>
                <w:rFonts w:ascii="Arial" w:hAnsi="Arial" w:cs="Arial"/>
                <w:spacing w:val="-10"/>
                <w:sz w:val="24"/>
                <w:szCs w:val="24"/>
              </w:rPr>
              <w:t xml:space="preserve"> </w:t>
            </w:r>
            <w:r w:rsidRPr="006D32D2">
              <w:rPr>
                <w:rFonts w:ascii="Arial" w:hAnsi="Arial" w:cs="Arial"/>
                <w:sz w:val="24"/>
                <w:szCs w:val="24"/>
              </w:rPr>
              <w:t>Certificación</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firmas.</w:t>
            </w:r>
          </w:p>
        </w:tc>
        <w:tc>
          <w:tcPr>
            <w:tcW w:w="1559" w:type="dxa"/>
          </w:tcPr>
          <w:p w14:paraId="68C11B8E" w14:textId="77777777" w:rsidR="00D342C2" w:rsidRPr="006D32D2" w:rsidRDefault="006714CB">
            <w:pPr>
              <w:pStyle w:val="TableParagraph"/>
              <w:spacing w:line="260" w:lineRule="exact"/>
              <w:ind w:left="5" w:right="4"/>
              <w:rPr>
                <w:rFonts w:ascii="Arial" w:hAnsi="Arial" w:cs="Arial"/>
                <w:sz w:val="24"/>
                <w:szCs w:val="24"/>
              </w:rPr>
            </w:pPr>
            <w:r w:rsidRPr="006D32D2">
              <w:rPr>
                <w:rFonts w:ascii="Arial" w:hAnsi="Arial" w:cs="Arial"/>
                <w:spacing w:val="-4"/>
                <w:sz w:val="24"/>
                <w:szCs w:val="24"/>
              </w:rPr>
              <w:t>0.99</w:t>
            </w:r>
          </w:p>
        </w:tc>
      </w:tr>
      <w:tr w:rsidR="00D342C2" w:rsidRPr="006D32D2" w14:paraId="04C2F089" w14:textId="77777777" w:rsidTr="00223209">
        <w:trPr>
          <w:trHeight w:val="830"/>
        </w:trPr>
        <w:tc>
          <w:tcPr>
            <w:tcW w:w="8080" w:type="dxa"/>
          </w:tcPr>
          <w:p w14:paraId="0037F1C5" w14:textId="77777777" w:rsidR="00D342C2" w:rsidRPr="006D32D2" w:rsidRDefault="006714CB">
            <w:pPr>
              <w:pStyle w:val="TableParagraph"/>
              <w:spacing w:line="276" w:lineRule="exact"/>
              <w:ind w:left="4" w:right="-15"/>
              <w:jc w:val="both"/>
              <w:rPr>
                <w:rFonts w:ascii="Arial" w:hAnsi="Arial" w:cs="Arial"/>
                <w:sz w:val="24"/>
                <w:szCs w:val="24"/>
              </w:rPr>
            </w:pPr>
            <w:r w:rsidRPr="006D32D2">
              <w:rPr>
                <w:rFonts w:ascii="Arial" w:hAnsi="Arial" w:cs="Arial"/>
                <w:sz w:val="24"/>
                <w:szCs w:val="24"/>
              </w:rPr>
              <w:t>XIII.</w:t>
            </w:r>
            <w:r w:rsidRPr="006D32D2">
              <w:rPr>
                <w:rFonts w:ascii="Arial" w:hAnsi="Arial" w:cs="Arial"/>
                <w:spacing w:val="-2"/>
                <w:sz w:val="24"/>
                <w:szCs w:val="24"/>
              </w:rPr>
              <w:t xml:space="preserve"> </w:t>
            </w:r>
            <w:r w:rsidRPr="006D32D2">
              <w:rPr>
                <w:rFonts w:ascii="Arial" w:hAnsi="Arial" w:cs="Arial"/>
                <w:sz w:val="24"/>
                <w:szCs w:val="24"/>
              </w:rPr>
              <w:t>Copias</w:t>
            </w:r>
            <w:r w:rsidRPr="006D32D2">
              <w:rPr>
                <w:rFonts w:ascii="Arial" w:hAnsi="Arial" w:cs="Arial"/>
                <w:spacing w:val="-2"/>
                <w:sz w:val="24"/>
                <w:szCs w:val="24"/>
              </w:rPr>
              <w:t xml:space="preserve"> </w:t>
            </w:r>
            <w:r w:rsidRPr="006D32D2">
              <w:rPr>
                <w:rFonts w:ascii="Arial" w:hAnsi="Arial" w:cs="Arial"/>
                <w:sz w:val="24"/>
                <w:szCs w:val="24"/>
              </w:rPr>
              <w:t>certificadas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datos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documentos</w:t>
            </w:r>
            <w:r w:rsidRPr="006D32D2">
              <w:rPr>
                <w:rFonts w:ascii="Arial" w:hAnsi="Arial" w:cs="Arial"/>
                <w:spacing w:val="-2"/>
                <w:sz w:val="24"/>
                <w:szCs w:val="24"/>
              </w:rPr>
              <w:t xml:space="preserve"> </w:t>
            </w:r>
            <w:r w:rsidRPr="006D32D2">
              <w:rPr>
                <w:rFonts w:ascii="Arial" w:hAnsi="Arial" w:cs="Arial"/>
                <w:sz w:val="24"/>
                <w:szCs w:val="24"/>
              </w:rPr>
              <w:t>que</w:t>
            </w:r>
            <w:r w:rsidRPr="006D32D2">
              <w:rPr>
                <w:rFonts w:ascii="Arial" w:hAnsi="Arial" w:cs="Arial"/>
                <w:spacing w:val="-2"/>
                <w:sz w:val="24"/>
                <w:szCs w:val="24"/>
              </w:rPr>
              <w:t xml:space="preserve"> </w:t>
            </w:r>
            <w:r w:rsidRPr="006D32D2">
              <w:rPr>
                <w:rFonts w:ascii="Arial" w:hAnsi="Arial" w:cs="Arial"/>
                <w:sz w:val="24"/>
                <w:szCs w:val="24"/>
              </w:rPr>
              <w:t>obren en los archivos del Ayuntamiento el costo será unitario tomando en cuenta los insumos requeridos para su reproducción sin considerar el número de hojas.</w:t>
            </w:r>
          </w:p>
        </w:tc>
        <w:tc>
          <w:tcPr>
            <w:tcW w:w="1559" w:type="dxa"/>
          </w:tcPr>
          <w:p w14:paraId="7D42BFBF" w14:textId="77777777" w:rsidR="00D342C2" w:rsidRPr="006D32D2" w:rsidRDefault="006714CB">
            <w:pPr>
              <w:pStyle w:val="TableParagraph"/>
              <w:spacing w:before="274"/>
              <w:ind w:left="5" w:right="4"/>
              <w:rPr>
                <w:rFonts w:ascii="Arial" w:hAnsi="Arial" w:cs="Arial"/>
                <w:sz w:val="24"/>
                <w:szCs w:val="24"/>
              </w:rPr>
            </w:pPr>
            <w:r w:rsidRPr="006D32D2">
              <w:rPr>
                <w:rFonts w:ascii="Arial" w:hAnsi="Arial" w:cs="Arial"/>
                <w:spacing w:val="-4"/>
                <w:sz w:val="24"/>
                <w:szCs w:val="24"/>
              </w:rPr>
              <w:t>0.50</w:t>
            </w:r>
          </w:p>
        </w:tc>
      </w:tr>
      <w:tr w:rsidR="00D342C2" w:rsidRPr="006D32D2" w14:paraId="7BC593FA" w14:textId="77777777" w:rsidTr="00223209">
        <w:trPr>
          <w:trHeight w:val="551"/>
        </w:trPr>
        <w:tc>
          <w:tcPr>
            <w:tcW w:w="8080" w:type="dxa"/>
          </w:tcPr>
          <w:p w14:paraId="45927A15" w14:textId="77777777" w:rsidR="00D342C2" w:rsidRPr="006D32D2" w:rsidRDefault="006714CB">
            <w:pPr>
              <w:pStyle w:val="TableParagraph"/>
              <w:spacing w:line="271" w:lineRule="exact"/>
              <w:ind w:left="4" w:right="-15"/>
              <w:jc w:val="left"/>
              <w:rPr>
                <w:rFonts w:ascii="Arial" w:hAnsi="Arial" w:cs="Arial"/>
                <w:sz w:val="24"/>
                <w:szCs w:val="24"/>
              </w:rPr>
            </w:pPr>
            <w:r w:rsidRPr="006D32D2">
              <w:rPr>
                <w:rFonts w:ascii="Arial" w:hAnsi="Arial" w:cs="Arial"/>
                <w:sz w:val="24"/>
                <w:szCs w:val="24"/>
              </w:rPr>
              <w:t>XIV.</w:t>
            </w:r>
            <w:r w:rsidRPr="006D32D2">
              <w:rPr>
                <w:rFonts w:ascii="Arial" w:hAnsi="Arial" w:cs="Arial"/>
                <w:spacing w:val="26"/>
                <w:sz w:val="24"/>
                <w:szCs w:val="24"/>
              </w:rPr>
              <w:t xml:space="preserve"> </w:t>
            </w:r>
            <w:r w:rsidRPr="006D32D2">
              <w:rPr>
                <w:rFonts w:ascii="Arial" w:hAnsi="Arial" w:cs="Arial"/>
                <w:sz w:val="24"/>
                <w:szCs w:val="24"/>
              </w:rPr>
              <w:t>Expedición</w:t>
            </w:r>
            <w:r w:rsidRPr="006D32D2">
              <w:rPr>
                <w:rFonts w:ascii="Arial" w:hAnsi="Arial" w:cs="Arial"/>
                <w:spacing w:val="26"/>
                <w:sz w:val="24"/>
                <w:szCs w:val="24"/>
              </w:rPr>
              <w:t xml:space="preserve"> </w:t>
            </w:r>
            <w:r w:rsidRPr="006D32D2">
              <w:rPr>
                <w:rFonts w:ascii="Arial" w:hAnsi="Arial" w:cs="Arial"/>
                <w:sz w:val="24"/>
                <w:szCs w:val="24"/>
              </w:rPr>
              <w:t>de</w:t>
            </w:r>
            <w:r w:rsidRPr="006D32D2">
              <w:rPr>
                <w:rFonts w:ascii="Arial" w:hAnsi="Arial" w:cs="Arial"/>
                <w:spacing w:val="27"/>
                <w:sz w:val="24"/>
                <w:szCs w:val="24"/>
              </w:rPr>
              <w:t xml:space="preserve"> </w:t>
            </w:r>
            <w:r w:rsidRPr="006D32D2">
              <w:rPr>
                <w:rFonts w:ascii="Arial" w:hAnsi="Arial" w:cs="Arial"/>
                <w:sz w:val="24"/>
                <w:szCs w:val="24"/>
              </w:rPr>
              <w:t>planos</w:t>
            </w:r>
            <w:r w:rsidRPr="006D32D2">
              <w:rPr>
                <w:rFonts w:ascii="Arial" w:hAnsi="Arial" w:cs="Arial"/>
                <w:spacing w:val="26"/>
                <w:sz w:val="24"/>
                <w:szCs w:val="24"/>
              </w:rPr>
              <w:t xml:space="preserve"> </w:t>
            </w:r>
            <w:r w:rsidRPr="006D32D2">
              <w:rPr>
                <w:rFonts w:ascii="Arial" w:hAnsi="Arial" w:cs="Arial"/>
                <w:sz w:val="24"/>
                <w:szCs w:val="24"/>
              </w:rPr>
              <w:t>en</w:t>
            </w:r>
            <w:r w:rsidRPr="006D32D2">
              <w:rPr>
                <w:rFonts w:ascii="Arial" w:hAnsi="Arial" w:cs="Arial"/>
                <w:spacing w:val="27"/>
                <w:sz w:val="24"/>
                <w:szCs w:val="24"/>
              </w:rPr>
              <w:t xml:space="preserve"> </w:t>
            </w:r>
            <w:r w:rsidRPr="006D32D2">
              <w:rPr>
                <w:rFonts w:ascii="Arial" w:hAnsi="Arial" w:cs="Arial"/>
                <w:sz w:val="24"/>
                <w:szCs w:val="24"/>
              </w:rPr>
              <w:t>números</w:t>
            </w:r>
            <w:r w:rsidRPr="006D32D2">
              <w:rPr>
                <w:rFonts w:ascii="Arial" w:hAnsi="Arial" w:cs="Arial"/>
                <w:spacing w:val="28"/>
                <w:sz w:val="24"/>
                <w:szCs w:val="24"/>
              </w:rPr>
              <w:t xml:space="preserve"> </w:t>
            </w:r>
            <w:r w:rsidRPr="006D32D2">
              <w:rPr>
                <w:rFonts w:ascii="Arial" w:hAnsi="Arial" w:cs="Arial"/>
                <w:sz w:val="24"/>
                <w:szCs w:val="24"/>
              </w:rPr>
              <w:t>superiores</w:t>
            </w:r>
            <w:r w:rsidRPr="006D32D2">
              <w:rPr>
                <w:rFonts w:ascii="Arial" w:hAnsi="Arial" w:cs="Arial"/>
                <w:spacing w:val="28"/>
                <w:sz w:val="24"/>
                <w:szCs w:val="24"/>
              </w:rPr>
              <w:t xml:space="preserve"> </w:t>
            </w:r>
            <w:r w:rsidRPr="006D32D2">
              <w:rPr>
                <w:rFonts w:ascii="Arial" w:hAnsi="Arial" w:cs="Arial"/>
                <w:sz w:val="24"/>
                <w:szCs w:val="24"/>
              </w:rPr>
              <w:t>a</w:t>
            </w:r>
            <w:r w:rsidRPr="006D32D2">
              <w:rPr>
                <w:rFonts w:ascii="Arial" w:hAnsi="Arial" w:cs="Arial"/>
                <w:spacing w:val="29"/>
                <w:sz w:val="24"/>
                <w:szCs w:val="24"/>
              </w:rPr>
              <w:t xml:space="preserve"> </w:t>
            </w:r>
            <w:r w:rsidRPr="006D32D2">
              <w:rPr>
                <w:rFonts w:ascii="Arial" w:hAnsi="Arial" w:cs="Arial"/>
                <w:sz w:val="24"/>
                <w:szCs w:val="24"/>
              </w:rPr>
              <w:t>los</w:t>
            </w:r>
            <w:r w:rsidRPr="006D32D2">
              <w:rPr>
                <w:rFonts w:ascii="Arial" w:hAnsi="Arial" w:cs="Arial"/>
                <w:spacing w:val="28"/>
                <w:sz w:val="24"/>
                <w:szCs w:val="24"/>
              </w:rPr>
              <w:t xml:space="preserve"> </w:t>
            </w:r>
            <w:r w:rsidRPr="006D32D2">
              <w:rPr>
                <w:rFonts w:ascii="Arial" w:hAnsi="Arial" w:cs="Arial"/>
                <w:sz w:val="24"/>
                <w:szCs w:val="24"/>
              </w:rPr>
              <w:t>exigidos</w:t>
            </w:r>
            <w:r w:rsidRPr="006D32D2">
              <w:rPr>
                <w:rFonts w:ascii="Arial" w:hAnsi="Arial" w:cs="Arial"/>
                <w:spacing w:val="14"/>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las</w:t>
            </w:r>
          </w:p>
          <w:p w14:paraId="1F6247F4"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oficinas</w:t>
            </w:r>
            <w:r w:rsidRPr="006D32D2">
              <w:rPr>
                <w:rFonts w:ascii="Arial" w:hAnsi="Arial" w:cs="Arial"/>
                <w:spacing w:val="-17"/>
                <w:sz w:val="24"/>
                <w:szCs w:val="24"/>
              </w:rPr>
              <w:t xml:space="preserve"> </w:t>
            </w:r>
            <w:r w:rsidRPr="006D32D2">
              <w:rPr>
                <w:rFonts w:ascii="Arial" w:hAnsi="Arial" w:cs="Arial"/>
                <w:sz w:val="24"/>
                <w:szCs w:val="24"/>
              </w:rPr>
              <w:t>municipales,</w:t>
            </w:r>
            <w:r w:rsidRPr="006D32D2">
              <w:rPr>
                <w:rFonts w:ascii="Arial" w:hAnsi="Arial" w:cs="Arial"/>
                <w:spacing w:val="-17"/>
                <w:sz w:val="24"/>
                <w:szCs w:val="24"/>
              </w:rPr>
              <w:t xml:space="preserve"> </w:t>
            </w:r>
            <w:r w:rsidRPr="006D32D2">
              <w:rPr>
                <w:rFonts w:ascii="Arial" w:hAnsi="Arial" w:cs="Arial"/>
                <w:sz w:val="24"/>
                <w:szCs w:val="24"/>
              </w:rPr>
              <w:t>por</w:t>
            </w:r>
            <w:r w:rsidRPr="006D32D2">
              <w:rPr>
                <w:rFonts w:ascii="Arial" w:hAnsi="Arial" w:cs="Arial"/>
                <w:spacing w:val="-16"/>
                <w:sz w:val="24"/>
                <w:szCs w:val="24"/>
              </w:rPr>
              <w:t xml:space="preserve"> </w:t>
            </w:r>
            <w:r w:rsidRPr="006D32D2">
              <w:rPr>
                <w:rFonts w:ascii="Arial" w:hAnsi="Arial" w:cs="Arial"/>
                <w:sz w:val="24"/>
                <w:szCs w:val="24"/>
              </w:rPr>
              <w:t>cada</w:t>
            </w:r>
            <w:r w:rsidRPr="006D32D2">
              <w:rPr>
                <w:rFonts w:ascii="Arial" w:hAnsi="Arial" w:cs="Arial"/>
                <w:spacing w:val="-16"/>
                <w:sz w:val="24"/>
                <w:szCs w:val="24"/>
              </w:rPr>
              <w:t xml:space="preserve"> </w:t>
            </w:r>
            <w:r w:rsidRPr="006D32D2">
              <w:rPr>
                <w:rFonts w:ascii="Arial" w:hAnsi="Arial" w:cs="Arial"/>
                <w:spacing w:val="-2"/>
                <w:sz w:val="24"/>
                <w:szCs w:val="24"/>
              </w:rPr>
              <w:t>excedente.</w:t>
            </w:r>
          </w:p>
        </w:tc>
        <w:tc>
          <w:tcPr>
            <w:tcW w:w="1559" w:type="dxa"/>
          </w:tcPr>
          <w:p w14:paraId="186F2AB1" w14:textId="77777777" w:rsidR="00D342C2" w:rsidRPr="006D32D2" w:rsidRDefault="006714CB">
            <w:pPr>
              <w:pStyle w:val="TableParagraph"/>
              <w:spacing w:line="271" w:lineRule="exact"/>
              <w:ind w:left="5" w:right="4"/>
              <w:rPr>
                <w:rFonts w:ascii="Arial" w:hAnsi="Arial" w:cs="Arial"/>
                <w:sz w:val="24"/>
                <w:szCs w:val="24"/>
              </w:rPr>
            </w:pPr>
            <w:r w:rsidRPr="006D32D2">
              <w:rPr>
                <w:rFonts w:ascii="Arial" w:hAnsi="Arial" w:cs="Arial"/>
                <w:spacing w:val="-4"/>
                <w:sz w:val="24"/>
                <w:szCs w:val="24"/>
              </w:rPr>
              <w:t>0.53</w:t>
            </w:r>
          </w:p>
        </w:tc>
      </w:tr>
    </w:tbl>
    <w:p w14:paraId="65CAC931" w14:textId="77777777" w:rsidR="00D342C2" w:rsidRPr="006D32D2" w:rsidRDefault="00D342C2">
      <w:pPr>
        <w:spacing w:line="271" w:lineRule="exact"/>
        <w:rPr>
          <w:rFonts w:ascii="Arial" w:hAnsi="Arial" w:cs="Arial"/>
          <w:sz w:val="24"/>
          <w:szCs w:val="24"/>
        </w:rPr>
        <w:sectPr w:rsidR="00D342C2" w:rsidRPr="006D32D2">
          <w:pgSz w:w="12240" w:h="15840"/>
          <w:pgMar w:top="1820" w:right="500" w:bottom="1340" w:left="1180" w:header="0" w:footer="1154" w:gutter="0"/>
          <w:cols w:space="720"/>
        </w:sectPr>
      </w:pPr>
    </w:p>
    <w:p w14:paraId="2F9541E1" w14:textId="77777777" w:rsidR="00D342C2" w:rsidRPr="006D32D2" w:rsidRDefault="00D342C2">
      <w:pPr>
        <w:pStyle w:val="Textoindependiente"/>
        <w:rPr>
          <w:rFonts w:ascii="Arial" w:hAnsi="Arial" w:cs="Arial"/>
        </w:rPr>
      </w:pPr>
    </w:p>
    <w:p w14:paraId="0C0D2FDB" w14:textId="77777777" w:rsidR="00D342C2" w:rsidRPr="006D32D2" w:rsidRDefault="00D342C2">
      <w:pPr>
        <w:pStyle w:val="Textoindependiente"/>
        <w:rPr>
          <w:rFonts w:ascii="Arial" w:hAnsi="Arial" w:cs="Arial"/>
        </w:rPr>
      </w:pPr>
    </w:p>
    <w:p w14:paraId="70F1933C" w14:textId="77777777" w:rsidR="00D342C2" w:rsidRPr="006D32D2" w:rsidRDefault="00D342C2">
      <w:pPr>
        <w:pStyle w:val="Textoindependiente"/>
        <w:rPr>
          <w:rFonts w:ascii="Arial" w:hAnsi="Arial" w:cs="Arial"/>
        </w:rPr>
      </w:pPr>
    </w:p>
    <w:p w14:paraId="7EAA6B37" w14:textId="77777777" w:rsidR="00D342C2" w:rsidRPr="006D32D2" w:rsidRDefault="00D342C2">
      <w:pPr>
        <w:pStyle w:val="Textoindependiente"/>
        <w:spacing w:before="94" w:after="1"/>
        <w:rPr>
          <w:rFonts w:ascii="Arial" w:hAnsi="Arial" w:cs="Arial"/>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9"/>
        <w:gridCol w:w="1460"/>
      </w:tblGrid>
      <w:tr w:rsidR="00D342C2" w:rsidRPr="006D32D2" w14:paraId="1BB6E929" w14:textId="77777777" w:rsidTr="00223209">
        <w:trPr>
          <w:trHeight w:val="827"/>
        </w:trPr>
        <w:tc>
          <w:tcPr>
            <w:tcW w:w="8179" w:type="dxa"/>
          </w:tcPr>
          <w:p w14:paraId="6AE01816" w14:textId="77777777" w:rsidR="00D342C2" w:rsidRPr="006D32D2" w:rsidRDefault="006714CB">
            <w:pPr>
              <w:pStyle w:val="TableParagraph"/>
              <w:spacing w:line="276" w:lineRule="exact"/>
              <w:ind w:left="4" w:right="-15"/>
              <w:jc w:val="both"/>
              <w:rPr>
                <w:rFonts w:ascii="Arial" w:hAnsi="Arial" w:cs="Arial"/>
                <w:sz w:val="24"/>
                <w:szCs w:val="24"/>
              </w:rPr>
            </w:pPr>
            <w:r w:rsidRPr="006D32D2">
              <w:rPr>
                <w:rFonts w:ascii="Arial" w:hAnsi="Arial" w:cs="Arial"/>
                <w:sz w:val="24"/>
                <w:szCs w:val="24"/>
              </w:rPr>
              <w:t>XV.</w:t>
            </w:r>
            <w:r w:rsidRPr="006D32D2">
              <w:rPr>
                <w:rFonts w:ascii="Arial" w:hAnsi="Arial" w:cs="Arial"/>
                <w:spacing w:val="-14"/>
                <w:sz w:val="24"/>
                <w:szCs w:val="24"/>
              </w:rPr>
              <w:t xml:space="preserve"> </w:t>
            </w:r>
            <w:r w:rsidRPr="006D32D2">
              <w:rPr>
                <w:rFonts w:ascii="Arial" w:hAnsi="Arial" w:cs="Arial"/>
                <w:sz w:val="24"/>
                <w:szCs w:val="24"/>
              </w:rPr>
              <w:t>Constancias,</w:t>
            </w:r>
            <w:r w:rsidRPr="006D32D2">
              <w:rPr>
                <w:rFonts w:ascii="Arial" w:hAnsi="Arial" w:cs="Arial"/>
                <w:spacing w:val="-14"/>
                <w:sz w:val="24"/>
                <w:szCs w:val="24"/>
              </w:rPr>
              <w:t xml:space="preserve"> </w:t>
            </w:r>
            <w:r w:rsidRPr="006D32D2">
              <w:rPr>
                <w:rFonts w:ascii="Arial" w:hAnsi="Arial" w:cs="Arial"/>
                <w:sz w:val="24"/>
                <w:szCs w:val="24"/>
              </w:rPr>
              <w:t>certificaciones</w:t>
            </w:r>
            <w:r w:rsidRPr="006D32D2">
              <w:rPr>
                <w:rFonts w:ascii="Arial" w:hAnsi="Arial" w:cs="Arial"/>
                <w:spacing w:val="-17"/>
                <w:sz w:val="24"/>
                <w:szCs w:val="24"/>
              </w:rPr>
              <w:t xml:space="preserve"> </w:t>
            </w:r>
            <w:r w:rsidRPr="006D32D2">
              <w:rPr>
                <w:rFonts w:ascii="Arial" w:hAnsi="Arial" w:cs="Arial"/>
                <w:sz w:val="24"/>
                <w:szCs w:val="24"/>
              </w:rPr>
              <w:t>o</w:t>
            </w:r>
            <w:r w:rsidRPr="006D32D2">
              <w:rPr>
                <w:rFonts w:ascii="Arial" w:hAnsi="Arial" w:cs="Arial"/>
                <w:spacing w:val="-14"/>
                <w:sz w:val="24"/>
                <w:szCs w:val="24"/>
              </w:rPr>
              <w:t xml:space="preserve"> </w:t>
            </w:r>
            <w:r w:rsidRPr="006D32D2">
              <w:rPr>
                <w:rFonts w:ascii="Arial" w:hAnsi="Arial" w:cs="Arial"/>
                <w:sz w:val="24"/>
                <w:szCs w:val="24"/>
              </w:rPr>
              <w:t>copias</w:t>
            </w:r>
            <w:r w:rsidRPr="006D32D2">
              <w:rPr>
                <w:rFonts w:ascii="Arial" w:hAnsi="Arial" w:cs="Arial"/>
                <w:spacing w:val="-14"/>
                <w:sz w:val="24"/>
                <w:szCs w:val="24"/>
              </w:rPr>
              <w:t xml:space="preserve"> </w:t>
            </w:r>
            <w:r w:rsidRPr="006D32D2">
              <w:rPr>
                <w:rFonts w:ascii="Arial" w:hAnsi="Arial" w:cs="Arial"/>
                <w:sz w:val="24"/>
                <w:szCs w:val="24"/>
              </w:rPr>
              <w:t>certificadas</w:t>
            </w:r>
            <w:r w:rsidRPr="006D32D2">
              <w:rPr>
                <w:rFonts w:ascii="Arial" w:hAnsi="Arial" w:cs="Arial"/>
                <w:spacing w:val="-17"/>
                <w:sz w:val="24"/>
                <w:szCs w:val="24"/>
              </w:rPr>
              <w:t xml:space="preserve"> </w:t>
            </w:r>
            <w:r w:rsidRPr="006D32D2">
              <w:rPr>
                <w:rFonts w:ascii="Arial" w:hAnsi="Arial" w:cs="Arial"/>
                <w:sz w:val="24"/>
                <w:szCs w:val="24"/>
              </w:rPr>
              <w:t>no</w:t>
            </w:r>
            <w:r w:rsidRPr="006D32D2">
              <w:rPr>
                <w:rFonts w:ascii="Arial" w:hAnsi="Arial" w:cs="Arial"/>
                <w:spacing w:val="-16"/>
                <w:sz w:val="24"/>
                <w:szCs w:val="24"/>
              </w:rPr>
              <w:t xml:space="preserve"> </w:t>
            </w:r>
            <w:r w:rsidRPr="006D32D2">
              <w:rPr>
                <w:rFonts w:ascii="Arial" w:hAnsi="Arial" w:cs="Arial"/>
                <w:sz w:val="24"/>
                <w:szCs w:val="24"/>
              </w:rPr>
              <w:t>previstas</w:t>
            </w:r>
            <w:r w:rsidRPr="006D32D2">
              <w:rPr>
                <w:rFonts w:ascii="Arial" w:hAnsi="Arial" w:cs="Arial"/>
                <w:spacing w:val="40"/>
                <w:sz w:val="24"/>
                <w:szCs w:val="24"/>
              </w:rPr>
              <w:t xml:space="preserve"> </w:t>
            </w:r>
            <w:r w:rsidRPr="006D32D2">
              <w:rPr>
                <w:rFonts w:ascii="Arial" w:hAnsi="Arial" w:cs="Arial"/>
                <w:sz w:val="24"/>
                <w:szCs w:val="24"/>
              </w:rPr>
              <w:t>en</w:t>
            </w:r>
            <w:r w:rsidRPr="006D32D2">
              <w:rPr>
                <w:rFonts w:ascii="Arial" w:hAnsi="Arial" w:cs="Arial"/>
                <w:spacing w:val="40"/>
                <w:sz w:val="24"/>
                <w:szCs w:val="24"/>
              </w:rPr>
              <w:t xml:space="preserve"> </w:t>
            </w:r>
            <w:r w:rsidRPr="006D32D2">
              <w:rPr>
                <w:rFonts w:ascii="Arial" w:hAnsi="Arial" w:cs="Arial"/>
                <w:sz w:val="24"/>
                <w:szCs w:val="24"/>
              </w:rPr>
              <w:t>este capítulo</w:t>
            </w:r>
            <w:r w:rsidRPr="006D32D2">
              <w:rPr>
                <w:rFonts w:ascii="Arial" w:hAnsi="Arial" w:cs="Arial"/>
                <w:spacing w:val="80"/>
                <w:sz w:val="24"/>
                <w:szCs w:val="24"/>
              </w:rPr>
              <w:t xml:space="preserve"> </w:t>
            </w:r>
            <w:r w:rsidRPr="006D32D2">
              <w:rPr>
                <w:rFonts w:ascii="Arial" w:hAnsi="Arial" w:cs="Arial"/>
                <w:sz w:val="24"/>
                <w:szCs w:val="24"/>
              </w:rPr>
              <w:t>siempre</w:t>
            </w:r>
            <w:r w:rsidRPr="006D32D2">
              <w:rPr>
                <w:rFonts w:ascii="Arial" w:hAnsi="Arial" w:cs="Arial"/>
                <w:spacing w:val="80"/>
                <w:sz w:val="24"/>
                <w:szCs w:val="24"/>
              </w:rPr>
              <w:t xml:space="preserve"> </w:t>
            </w:r>
            <w:r w:rsidRPr="006D32D2">
              <w:rPr>
                <w:rFonts w:ascii="Arial" w:hAnsi="Arial" w:cs="Arial"/>
                <w:sz w:val="24"/>
                <w:szCs w:val="24"/>
              </w:rPr>
              <w:t>y</w:t>
            </w:r>
            <w:r w:rsidRPr="006D32D2">
              <w:rPr>
                <w:rFonts w:ascii="Arial" w:hAnsi="Arial" w:cs="Arial"/>
                <w:spacing w:val="40"/>
                <w:sz w:val="24"/>
                <w:szCs w:val="24"/>
              </w:rPr>
              <w:t xml:space="preserve"> </w:t>
            </w:r>
            <w:r w:rsidRPr="006D32D2">
              <w:rPr>
                <w:rFonts w:ascii="Arial" w:hAnsi="Arial" w:cs="Arial"/>
                <w:sz w:val="24"/>
                <w:szCs w:val="24"/>
              </w:rPr>
              <w:t>cuando</w:t>
            </w:r>
            <w:r w:rsidRPr="006D32D2">
              <w:rPr>
                <w:rFonts w:ascii="Arial" w:hAnsi="Arial" w:cs="Arial"/>
                <w:spacing w:val="40"/>
                <w:sz w:val="24"/>
                <w:szCs w:val="24"/>
              </w:rPr>
              <w:t xml:space="preserve"> </w:t>
            </w:r>
            <w:r w:rsidRPr="006D32D2">
              <w:rPr>
                <w:rFonts w:ascii="Arial" w:hAnsi="Arial" w:cs="Arial"/>
                <w:sz w:val="24"/>
                <w:szCs w:val="24"/>
              </w:rPr>
              <w:t>no</w:t>
            </w:r>
            <w:r w:rsidRPr="006D32D2">
              <w:rPr>
                <w:rFonts w:ascii="Arial" w:hAnsi="Arial" w:cs="Arial"/>
                <w:spacing w:val="40"/>
                <w:sz w:val="24"/>
                <w:szCs w:val="24"/>
              </w:rPr>
              <w:t xml:space="preserve"> </w:t>
            </w:r>
            <w:r w:rsidRPr="006D32D2">
              <w:rPr>
                <w:rFonts w:ascii="Arial" w:hAnsi="Arial" w:cs="Arial"/>
                <w:sz w:val="24"/>
                <w:szCs w:val="24"/>
              </w:rPr>
              <w:t>se</w:t>
            </w:r>
            <w:r w:rsidRPr="006D32D2">
              <w:rPr>
                <w:rFonts w:ascii="Arial" w:hAnsi="Arial" w:cs="Arial"/>
                <w:spacing w:val="-12"/>
                <w:sz w:val="24"/>
                <w:szCs w:val="24"/>
              </w:rPr>
              <w:t xml:space="preserve"> </w:t>
            </w:r>
            <w:r w:rsidRPr="006D32D2">
              <w:rPr>
                <w:rFonts w:ascii="Arial" w:hAnsi="Arial" w:cs="Arial"/>
                <w:sz w:val="24"/>
                <w:szCs w:val="24"/>
              </w:rPr>
              <w:t>opongan a</w:t>
            </w:r>
            <w:r w:rsidRPr="006D32D2">
              <w:rPr>
                <w:rFonts w:ascii="Arial" w:hAnsi="Arial" w:cs="Arial"/>
                <w:spacing w:val="-1"/>
                <w:sz w:val="24"/>
                <w:szCs w:val="24"/>
              </w:rPr>
              <w:t xml:space="preserve"> </w:t>
            </w:r>
            <w:r w:rsidRPr="006D32D2">
              <w:rPr>
                <w:rFonts w:ascii="Arial" w:hAnsi="Arial" w:cs="Arial"/>
                <w:sz w:val="24"/>
                <w:szCs w:val="24"/>
              </w:rPr>
              <w:t>lo</w:t>
            </w:r>
            <w:r w:rsidRPr="006D32D2">
              <w:rPr>
                <w:rFonts w:ascii="Arial" w:hAnsi="Arial" w:cs="Arial"/>
                <w:spacing w:val="-2"/>
                <w:sz w:val="24"/>
                <w:szCs w:val="24"/>
              </w:rPr>
              <w:t xml:space="preserve"> </w:t>
            </w:r>
            <w:r w:rsidRPr="006D32D2">
              <w:rPr>
                <w:rFonts w:ascii="Arial" w:hAnsi="Arial" w:cs="Arial"/>
                <w:sz w:val="24"/>
                <w:szCs w:val="24"/>
              </w:rPr>
              <w:t>dispuesto</w:t>
            </w:r>
            <w:r w:rsidRPr="006D32D2">
              <w:rPr>
                <w:rFonts w:ascii="Arial" w:hAnsi="Arial" w:cs="Arial"/>
                <w:spacing w:val="-1"/>
                <w:sz w:val="24"/>
                <w:szCs w:val="24"/>
              </w:rPr>
              <w:t xml:space="preserve"> </w:t>
            </w:r>
            <w:r w:rsidRPr="006D32D2">
              <w:rPr>
                <w:rFonts w:ascii="Arial" w:hAnsi="Arial" w:cs="Arial"/>
                <w:sz w:val="24"/>
                <w:szCs w:val="24"/>
              </w:rPr>
              <w:t>en</w:t>
            </w:r>
            <w:r w:rsidRPr="006D32D2">
              <w:rPr>
                <w:rFonts w:ascii="Arial" w:hAnsi="Arial" w:cs="Arial"/>
                <w:spacing w:val="-1"/>
                <w:sz w:val="24"/>
                <w:szCs w:val="24"/>
              </w:rPr>
              <w:t xml:space="preserve"> </w:t>
            </w:r>
            <w:r w:rsidRPr="006D32D2">
              <w:rPr>
                <w:rFonts w:ascii="Arial" w:hAnsi="Arial" w:cs="Arial"/>
                <w:sz w:val="24"/>
                <w:szCs w:val="24"/>
              </w:rPr>
              <w:t>el</w:t>
            </w:r>
            <w:r w:rsidRPr="006D32D2">
              <w:rPr>
                <w:rFonts w:ascii="Arial" w:hAnsi="Arial" w:cs="Arial"/>
                <w:spacing w:val="-5"/>
                <w:sz w:val="24"/>
                <w:szCs w:val="24"/>
              </w:rPr>
              <w:t xml:space="preserve"> </w:t>
            </w:r>
            <w:r w:rsidRPr="006D32D2">
              <w:rPr>
                <w:rFonts w:ascii="Arial" w:hAnsi="Arial" w:cs="Arial"/>
                <w:sz w:val="24"/>
                <w:szCs w:val="24"/>
              </w:rPr>
              <w:t>artículo 10-A de la Ley de Coordinación Fiscal.</w:t>
            </w:r>
          </w:p>
        </w:tc>
        <w:tc>
          <w:tcPr>
            <w:tcW w:w="1460" w:type="dxa"/>
          </w:tcPr>
          <w:p w14:paraId="3208EE9E" w14:textId="77777777" w:rsidR="00D342C2" w:rsidRPr="006D32D2" w:rsidRDefault="006714CB">
            <w:pPr>
              <w:pStyle w:val="TableParagraph"/>
              <w:spacing w:before="271"/>
              <w:ind w:left="6" w:right="1"/>
              <w:rPr>
                <w:rFonts w:ascii="Arial" w:hAnsi="Arial" w:cs="Arial"/>
                <w:sz w:val="24"/>
                <w:szCs w:val="24"/>
              </w:rPr>
            </w:pPr>
            <w:r w:rsidRPr="006D32D2">
              <w:rPr>
                <w:rFonts w:ascii="Arial" w:hAnsi="Arial" w:cs="Arial"/>
                <w:spacing w:val="-4"/>
                <w:sz w:val="24"/>
                <w:szCs w:val="24"/>
              </w:rPr>
              <w:t>0.75</w:t>
            </w:r>
          </w:p>
        </w:tc>
      </w:tr>
      <w:tr w:rsidR="00D342C2" w:rsidRPr="006D32D2" w14:paraId="77FADF72" w14:textId="77777777" w:rsidTr="00223209">
        <w:trPr>
          <w:trHeight w:val="553"/>
        </w:trPr>
        <w:tc>
          <w:tcPr>
            <w:tcW w:w="8179" w:type="dxa"/>
          </w:tcPr>
          <w:p w14:paraId="531B817E" w14:textId="77777777" w:rsidR="00D342C2" w:rsidRPr="006D32D2" w:rsidRDefault="006714CB">
            <w:pPr>
              <w:pStyle w:val="TableParagraph"/>
              <w:spacing w:line="276" w:lineRule="exact"/>
              <w:ind w:left="4"/>
              <w:jc w:val="left"/>
              <w:rPr>
                <w:rFonts w:ascii="Arial" w:hAnsi="Arial" w:cs="Arial"/>
                <w:sz w:val="24"/>
                <w:szCs w:val="24"/>
              </w:rPr>
            </w:pPr>
            <w:r w:rsidRPr="006D32D2">
              <w:rPr>
                <w:rFonts w:ascii="Arial" w:hAnsi="Arial" w:cs="Arial"/>
                <w:sz w:val="24"/>
                <w:szCs w:val="24"/>
              </w:rPr>
              <w:t>XVI. Registro de nacimiento ordinario, extraordinario y extemporáneo,</w:t>
            </w:r>
            <w:r w:rsidRPr="006D32D2">
              <w:rPr>
                <w:rFonts w:ascii="Arial" w:hAnsi="Arial" w:cs="Arial"/>
                <w:spacing w:val="-2"/>
                <w:sz w:val="24"/>
                <w:szCs w:val="24"/>
              </w:rPr>
              <w:t xml:space="preserve"> </w:t>
            </w:r>
            <w:r w:rsidRPr="006D32D2">
              <w:rPr>
                <w:rFonts w:ascii="Arial" w:hAnsi="Arial" w:cs="Arial"/>
                <w:sz w:val="24"/>
                <w:szCs w:val="24"/>
              </w:rPr>
              <w:t>así como</w:t>
            </w:r>
            <w:r w:rsidRPr="006D32D2">
              <w:rPr>
                <w:rFonts w:ascii="Arial" w:hAnsi="Arial" w:cs="Arial"/>
                <w:spacing w:val="-2"/>
                <w:sz w:val="24"/>
                <w:szCs w:val="24"/>
              </w:rPr>
              <w:t xml:space="preserve"> </w:t>
            </w:r>
            <w:r w:rsidRPr="006D32D2">
              <w:rPr>
                <w:rFonts w:ascii="Arial" w:hAnsi="Arial" w:cs="Arial"/>
                <w:sz w:val="24"/>
                <w:szCs w:val="24"/>
              </w:rPr>
              <w:t>la</w:t>
            </w:r>
            <w:r w:rsidRPr="006D32D2">
              <w:rPr>
                <w:rFonts w:ascii="Arial" w:hAnsi="Arial" w:cs="Arial"/>
                <w:spacing w:val="-6"/>
                <w:sz w:val="24"/>
                <w:szCs w:val="24"/>
              </w:rPr>
              <w:t xml:space="preserve"> </w:t>
            </w:r>
            <w:r w:rsidRPr="006D32D2">
              <w:rPr>
                <w:rFonts w:ascii="Arial" w:hAnsi="Arial" w:cs="Arial"/>
                <w:sz w:val="24"/>
                <w:szCs w:val="24"/>
              </w:rPr>
              <w:t>expedición</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primera</w:t>
            </w:r>
            <w:r w:rsidRPr="006D32D2">
              <w:rPr>
                <w:rFonts w:ascii="Arial" w:hAnsi="Arial" w:cs="Arial"/>
                <w:spacing w:val="-6"/>
                <w:sz w:val="24"/>
                <w:szCs w:val="24"/>
              </w:rPr>
              <w:t xml:space="preserve"> </w:t>
            </w:r>
            <w:r w:rsidRPr="006D32D2">
              <w:rPr>
                <w:rFonts w:ascii="Arial" w:hAnsi="Arial" w:cs="Arial"/>
                <w:sz w:val="24"/>
                <w:szCs w:val="24"/>
              </w:rPr>
              <w:t>copia certificada de nacimiento.</w:t>
            </w:r>
          </w:p>
        </w:tc>
        <w:tc>
          <w:tcPr>
            <w:tcW w:w="1460" w:type="dxa"/>
          </w:tcPr>
          <w:p w14:paraId="61439012" w14:textId="77777777" w:rsidR="00D342C2" w:rsidRPr="006D32D2" w:rsidRDefault="006714CB">
            <w:pPr>
              <w:pStyle w:val="TableParagraph"/>
              <w:spacing w:line="273" w:lineRule="exact"/>
              <w:ind w:left="5" w:right="2"/>
              <w:rPr>
                <w:rFonts w:ascii="Arial" w:hAnsi="Arial" w:cs="Arial"/>
                <w:sz w:val="24"/>
                <w:szCs w:val="24"/>
              </w:rPr>
            </w:pPr>
            <w:r w:rsidRPr="006D32D2">
              <w:rPr>
                <w:rFonts w:ascii="Arial" w:hAnsi="Arial" w:cs="Arial"/>
                <w:spacing w:val="-2"/>
                <w:sz w:val="24"/>
                <w:szCs w:val="24"/>
              </w:rPr>
              <w:t>GRATUITO</w:t>
            </w:r>
          </w:p>
        </w:tc>
      </w:tr>
      <w:tr w:rsidR="00D342C2" w:rsidRPr="006D32D2" w14:paraId="779E2ADE" w14:textId="77777777" w:rsidTr="00223209">
        <w:trPr>
          <w:trHeight w:val="7728"/>
        </w:trPr>
        <w:tc>
          <w:tcPr>
            <w:tcW w:w="8179" w:type="dxa"/>
          </w:tcPr>
          <w:p w14:paraId="6E5B219B" w14:textId="77777777" w:rsidR="00D342C2" w:rsidRPr="006D32D2" w:rsidRDefault="006714CB">
            <w:pPr>
              <w:pStyle w:val="TableParagraph"/>
              <w:ind w:left="4"/>
              <w:jc w:val="left"/>
              <w:rPr>
                <w:rFonts w:ascii="Arial" w:hAnsi="Arial" w:cs="Arial"/>
                <w:sz w:val="24"/>
                <w:szCs w:val="24"/>
              </w:rPr>
            </w:pPr>
            <w:r w:rsidRPr="006D32D2">
              <w:rPr>
                <w:rFonts w:ascii="Arial" w:hAnsi="Arial" w:cs="Arial"/>
                <w:sz w:val="24"/>
                <w:szCs w:val="24"/>
              </w:rPr>
              <w:t>XVII.</w:t>
            </w:r>
            <w:r w:rsidRPr="006D32D2">
              <w:rPr>
                <w:rFonts w:ascii="Arial" w:hAnsi="Arial" w:cs="Arial"/>
                <w:spacing w:val="-10"/>
                <w:sz w:val="24"/>
                <w:szCs w:val="24"/>
              </w:rPr>
              <w:t xml:space="preserve"> </w:t>
            </w:r>
            <w:r w:rsidRPr="006D32D2">
              <w:rPr>
                <w:rFonts w:ascii="Arial" w:hAnsi="Arial" w:cs="Arial"/>
                <w:sz w:val="24"/>
                <w:szCs w:val="24"/>
              </w:rPr>
              <w:t>Copias</w:t>
            </w:r>
            <w:r w:rsidRPr="006D32D2">
              <w:rPr>
                <w:rFonts w:ascii="Arial" w:hAnsi="Arial" w:cs="Arial"/>
                <w:spacing w:val="-10"/>
                <w:sz w:val="24"/>
                <w:szCs w:val="24"/>
              </w:rPr>
              <w:t xml:space="preserve"> </w:t>
            </w:r>
            <w:r w:rsidRPr="006D32D2">
              <w:rPr>
                <w:rFonts w:ascii="Arial" w:hAnsi="Arial" w:cs="Arial"/>
                <w:sz w:val="24"/>
                <w:szCs w:val="24"/>
              </w:rPr>
              <w:t>fotostáticas</w:t>
            </w:r>
            <w:r w:rsidRPr="006D32D2">
              <w:rPr>
                <w:rFonts w:ascii="Arial" w:hAnsi="Arial" w:cs="Arial"/>
                <w:spacing w:val="-9"/>
                <w:sz w:val="24"/>
                <w:szCs w:val="24"/>
              </w:rPr>
              <w:t xml:space="preserve"> </w:t>
            </w:r>
            <w:r w:rsidRPr="006D32D2">
              <w:rPr>
                <w:rFonts w:ascii="Arial" w:hAnsi="Arial" w:cs="Arial"/>
                <w:sz w:val="24"/>
                <w:szCs w:val="24"/>
              </w:rPr>
              <w:t>que</w:t>
            </w:r>
            <w:r w:rsidRPr="006D32D2">
              <w:rPr>
                <w:rFonts w:ascii="Arial" w:hAnsi="Arial" w:cs="Arial"/>
                <w:spacing w:val="-8"/>
                <w:sz w:val="24"/>
                <w:szCs w:val="24"/>
              </w:rPr>
              <w:t xml:space="preserve"> </w:t>
            </w:r>
            <w:r w:rsidRPr="006D32D2">
              <w:rPr>
                <w:rFonts w:ascii="Arial" w:hAnsi="Arial" w:cs="Arial"/>
                <w:sz w:val="24"/>
                <w:szCs w:val="24"/>
              </w:rPr>
              <w:t>se</w:t>
            </w:r>
            <w:r w:rsidRPr="006D32D2">
              <w:rPr>
                <w:rFonts w:ascii="Arial" w:hAnsi="Arial" w:cs="Arial"/>
                <w:spacing w:val="-10"/>
                <w:sz w:val="24"/>
                <w:szCs w:val="24"/>
              </w:rPr>
              <w:t xml:space="preserve"> </w:t>
            </w:r>
            <w:r w:rsidRPr="006D32D2">
              <w:rPr>
                <w:rFonts w:ascii="Arial" w:hAnsi="Arial" w:cs="Arial"/>
                <w:sz w:val="24"/>
                <w:szCs w:val="24"/>
              </w:rPr>
              <w:t>expidan</w:t>
            </w:r>
            <w:r w:rsidRPr="006D32D2">
              <w:rPr>
                <w:rFonts w:ascii="Arial" w:hAnsi="Arial" w:cs="Arial"/>
                <w:spacing w:val="-8"/>
                <w:sz w:val="24"/>
                <w:szCs w:val="24"/>
              </w:rPr>
              <w:t xml:space="preserve"> </w:t>
            </w:r>
            <w:r w:rsidRPr="006D32D2">
              <w:rPr>
                <w:rFonts w:ascii="Arial" w:hAnsi="Arial" w:cs="Arial"/>
                <w:sz w:val="24"/>
                <w:szCs w:val="24"/>
              </w:rPr>
              <w:t>con</w:t>
            </w:r>
            <w:r w:rsidRPr="006D32D2">
              <w:rPr>
                <w:rFonts w:ascii="Arial" w:hAnsi="Arial" w:cs="Arial"/>
                <w:spacing w:val="-10"/>
                <w:sz w:val="24"/>
                <w:szCs w:val="24"/>
              </w:rPr>
              <w:t xml:space="preserve"> </w:t>
            </w:r>
            <w:r w:rsidRPr="006D32D2">
              <w:rPr>
                <w:rFonts w:ascii="Arial" w:hAnsi="Arial" w:cs="Arial"/>
                <w:sz w:val="24"/>
                <w:szCs w:val="24"/>
              </w:rPr>
              <w:t>el</w:t>
            </w:r>
            <w:r w:rsidRPr="006D32D2">
              <w:rPr>
                <w:rFonts w:ascii="Arial" w:hAnsi="Arial" w:cs="Arial"/>
                <w:spacing w:val="-9"/>
                <w:sz w:val="24"/>
                <w:szCs w:val="24"/>
              </w:rPr>
              <w:t xml:space="preserve"> </w:t>
            </w:r>
            <w:r w:rsidRPr="006D32D2">
              <w:rPr>
                <w:rFonts w:ascii="Arial" w:hAnsi="Arial" w:cs="Arial"/>
                <w:sz w:val="24"/>
                <w:szCs w:val="24"/>
              </w:rPr>
              <w:t>fin</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garantizar</w:t>
            </w:r>
            <w:r w:rsidRPr="006D32D2">
              <w:rPr>
                <w:rFonts w:ascii="Arial" w:hAnsi="Arial" w:cs="Arial"/>
                <w:spacing w:val="-11"/>
                <w:sz w:val="24"/>
                <w:szCs w:val="24"/>
              </w:rPr>
              <w:t xml:space="preserve"> </w:t>
            </w:r>
            <w:r w:rsidRPr="006D32D2">
              <w:rPr>
                <w:rFonts w:ascii="Arial" w:hAnsi="Arial" w:cs="Arial"/>
                <w:sz w:val="24"/>
                <w:szCs w:val="24"/>
              </w:rPr>
              <w:t>el</w:t>
            </w:r>
            <w:r w:rsidRPr="006D32D2">
              <w:rPr>
                <w:rFonts w:ascii="Arial" w:hAnsi="Arial" w:cs="Arial"/>
                <w:spacing w:val="-9"/>
                <w:sz w:val="24"/>
                <w:szCs w:val="24"/>
              </w:rPr>
              <w:t xml:space="preserve"> </w:t>
            </w:r>
            <w:r w:rsidRPr="006D32D2">
              <w:rPr>
                <w:rFonts w:ascii="Arial" w:hAnsi="Arial" w:cs="Arial"/>
                <w:sz w:val="24"/>
                <w:szCs w:val="24"/>
              </w:rPr>
              <w:t>derecho a la información de las y los solicitantes.</w:t>
            </w:r>
          </w:p>
          <w:p w14:paraId="392527A0" w14:textId="77777777" w:rsidR="00D342C2" w:rsidRPr="006D32D2" w:rsidRDefault="006714CB">
            <w:pPr>
              <w:pStyle w:val="TableParagraph"/>
              <w:spacing w:before="272"/>
              <w:ind w:left="4" w:right="4"/>
              <w:jc w:val="both"/>
              <w:rPr>
                <w:rFonts w:ascii="Arial" w:hAnsi="Arial" w:cs="Arial"/>
                <w:sz w:val="24"/>
                <w:szCs w:val="24"/>
              </w:rPr>
            </w:pPr>
            <w:r w:rsidRPr="006D32D2">
              <w:rPr>
                <w:rFonts w:ascii="Arial" w:hAnsi="Arial" w:cs="Arial"/>
                <w:sz w:val="24"/>
                <w:szCs w:val="24"/>
              </w:rPr>
              <w:t>De acuerdo con lo establecido, en la Ley de Transparencia y Acceso a la información Pública del Estado de Guerrero vigente dentro del capítulo II de las cuotas de acceso en el Artículo 160 se establecerá como sigue:</w:t>
            </w:r>
          </w:p>
          <w:p w14:paraId="616E09C1" w14:textId="77777777" w:rsidR="00D342C2" w:rsidRPr="006D32D2" w:rsidRDefault="00D342C2">
            <w:pPr>
              <w:pStyle w:val="TableParagraph"/>
              <w:jc w:val="left"/>
              <w:rPr>
                <w:rFonts w:ascii="Arial" w:hAnsi="Arial" w:cs="Arial"/>
                <w:sz w:val="24"/>
                <w:szCs w:val="24"/>
              </w:rPr>
            </w:pPr>
          </w:p>
          <w:p w14:paraId="557908C7" w14:textId="77777777" w:rsidR="00D342C2" w:rsidRPr="006D32D2" w:rsidRDefault="006714CB">
            <w:pPr>
              <w:pStyle w:val="TableParagraph"/>
              <w:ind w:left="4"/>
              <w:jc w:val="both"/>
              <w:rPr>
                <w:rFonts w:ascii="Arial" w:hAnsi="Arial" w:cs="Arial"/>
                <w:sz w:val="24"/>
                <w:szCs w:val="24"/>
              </w:rPr>
            </w:pPr>
            <w:r w:rsidRPr="006D32D2">
              <w:rPr>
                <w:rFonts w:ascii="Arial" w:hAnsi="Arial" w:cs="Arial"/>
                <w:sz w:val="24"/>
                <w:szCs w:val="24"/>
              </w:rPr>
              <w:t>El</w:t>
            </w:r>
            <w:r w:rsidRPr="006D32D2">
              <w:rPr>
                <w:rFonts w:ascii="Arial" w:hAnsi="Arial" w:cs="Arial"/>
                <w:spacing w:val="-8"/>
                <w:sz w:val="24"/>
                <w:szCs w:val="24"/>
              </w:rPr>
              <w:t xml:space="preserve"> </w:t>
            </w:r>
            <w:r w:rsidRPr="006D32D2">
              <w:rPr>
                <w:rFonts w:ascii="Arial" w:hAnsi="Arial" w:cs="Arial"/>
                <w:sz w:val="24"/>
                <w:szCs w:val="24"/>
              </w:rPr>
              <w:t>acceso</w:t>
            </w:r>
            <w:r w:rsidRPr="006D32D2">
              <w:rPr>
                <w:rFonts w:ascii="Arial" w:hAnsi="Arial" w:cs="Arial"/>
                <w:spacing w:val="-7"/>
                <w:sz w:val="24"/>
                <w:szCs w:val="24"/>
              </w:rPr>
              <w:t xml:space="preserve"> </w:t>
            </w:r>
            <w:r w:rsidRPr="006D32D2">
              <w:rPr>
                <w:rFonts w:ascii="Arial" w:hAnsi="Arial" w:cs="Arial"/>
                <w:sz w:val="24"/>
                <w:szCs w:val="24"/>
              </w:rPr>
              <w:t>a</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6"/>
                <w:sz w:val="24"/>
                <w:szCs w:val="24"/>
              </w:rPr>
              <w:t xml:space="preserve"> </w:t>
            </w:r>
            <w:r w:rsidRPr="006D32D2">
              <w:rPr>
                <w:rFonts w:ascii="Arial" w:hAnsi="Arial" w:cs="Arial"/>
                <w:sz w:val="24"/>
                <w:szCs w:val="24"/>
              </w:rPr>
              <w:t>información</w:t>
            </w:r>
            <w:r w:rsidRPr="006D32D2">
              <w:rPr>
                <w:rFonts w:ascii="Arial" w:hAnsi="Arial" w:cs="Arial"/>
                <w:spacing w:val="-7"/>
                <w:sz w:val="24"/>
                <w:szCs w:val="24"/>
              </w:rPr>
              <w:t xml:space="preserve"> </w:t>
            </w:r>
            <w:r w:rsidRPr="006D32D2">
              <w:rPr>
                <w:rFonts w:ascii="Arial" w:hAnsi="Arial" w:cs="Arial"/>
                <w:sz w:val="24"/>
                <w:szCs w:val="24"/>
              </w:rPr>
              <w:t>será</w:t>
            </w:r>
            <w:r w:rsidRPr="006D32D2">
              <w:rPr>
                <w:rFonts w:ascii="Arial" w:hAnsi="Arial" w:cs="Arial"/>
                <w:spacing w:val="-8"/>
                <w:sz w:val="24"/>
                <w:szCs w:val="24"/>
              </w:rPr>
              <w:t xml:space="preserve"> </w:t>
            </w:r>
            <w:r w:rsidRPr="006D32D2">
              <w:rPr>
                <w:rFonts w:ascii="Arial" w:hAnsi="Arial" w:cs="Arial"/>
                <w:sz w:val="24"/>
                <w:szCs w:val="24"/>
              </w:rPr>
              <w:t>gratuito.</w:t>
            </w:r>
            <w:r w:rsidRPr="006D32D2">
              <w:rPr>
                <w:rFonts w:ascii="Arial" w:hAnsi="Arial" w:cs="Arial"/>
                <w:spacing w:val="-7"/>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caso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costos</w:t>
            </w:r>
            <w:r w:rsidRPr="006D32D2">
              <w:rPr>
                <w:rFonts w:ascii="Arial" w:hAnsi="Arial" w:cs="Arial"/>
                <w:spacing w:val="-8"/>
                <w:sz w:val="24"/>
                <w:szCs w:val="24"/>
              </w:rPr>
              <w:t xml:space="preserve"> </w:t>
            </w:r>
            <w:r w:rsidRPr="006D32D2">
              <w:rPr>
                <w:rFonts w:ascii="Arial" w:hAnsi="Arial" w:cs="Arial"/>
                <w:sz w:val="24"/>
                <w:szCs w:val="24"/>
              </w:rPr>
              <w:t>para</w:t>
            </w:r>
            <w:r w:rsidRPr="006D32D2">
              <w:rPr>
                <w:rFonts w:ascii="Arial" w:hAnsi="Arial" w:cs="Arial"/>
                <w:spacing w:val="-8"/>
                <w:sz w:val="24"/>
                <w:szCs w:val="24"/>
              </w:rPr>
              <w:t xml:space="preserve"> </w:t>
            </w:r>
            <w:r w:rsidRPr="006D32D2">
              <w:rPr>
                <w:rFonts w:ascii="Arial" w:hAnsi="Arial" w:cs="Arial"/>
                <w:sz w:val="24"/>
                <w:szCs w:val="24"/>
              </w:rPr>
              <w:t>obtener</w:t>
            </w:r>
            <w:r w:rsidRPr="006D32D2">
              <w:rPr>
                <w:rFonts w:ascii="Arial" w:hAnsi="Arial" w:cs="Arial"/>
                <w:spacing w:val="-8"/>
                <w:sz w:val="24"/>
                <w:szCs w:val="24"/>
              </w:rPr>
              <w:t xml:space="preserve"> </w:t>
            </w:r>
            <w:r w:rsidRPr="006D32D2">
              <w:rPr>
                <w:rFonts w:ascii="Arial" w:hAnsi="Arial" w:cs="Arial"/>
                <w:sz w:val="24"/>
                <w:szCs w:val="24"/>
              </w:rPr>
              <w:t>la información</w:t>
            </w:r>
            <w:r w:rsidRPr="006D32D2">
              <w:rPr>
                <w:rFonts w:ascii="Arial" w:hAnsi="Arial" w:cs="Arial"/>
                <w:spacing w:val="-7"/>
                <w:sz w:val="24"/>
                <w:szCs w:val="24"/>
              </w:rPr>
              <w:t xml:space="preserve"> </w:t>
            </w:r>
            <w:r w:rsidRPr="006D32D2">
              <w:rPr>
                <w:rFonts w:ascii="Arial" w:hAnsi="Arial" w:cs="Arial"/>
                <w:sz w:val="24"/>
                <w:szCs w:val="24"/>
              </w:rPr>
              <w:t>deberá</w:t>
            </w:r>
            <w:r w:rsidRPr="006D32D2">
              <w:rPr>
                <w:rFonts w:ascii="Arial" w:hAnsi="Arial" w:cs="Arial"/>
                <w:spacing w:val="-8"/>
                <w:sz w:val="24"/>
                <w:szCs w:val="24"/>
              </w:rPr>
              <w:t xml:space="preserve"> </w:t>
            </w:r>
            <w:r w:rsidRPr="006D32D2">
              <w:rPr>
                <w:rFonts w:ascii="Arial" w:hAnsi="Arial" w:cs="Arial"/>
                <w:sz w:val="24"/>
                <w:szCs w:val="24"/>
              </w:rPr>
              <w:t>cubrirse</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manera</w:t>
            </w:r>
            <w:r w:rsidRPr="006D32D2">
              <w:rPr>
                <w:rFonts w:ascii="Arial" w:hAnsi="Arial" w:cs="Arial"/>
                <w:spacing w:val="-10"/>
                <w:sz w:val="24"/>
                <w:szCs w:val="24"/>
              </w:rPr>
              <w:t xml:space="preserve"> </w:t>
            </w:r>
            <w:r w:rsidRPr="006D32D2">
              <w:rPr>
                <w:rFonts w:ascii="Arial" w:hAnsi="Arial" w:cs="Arial"/>
                <w:sz w:val="24"/>
                <w:szCs w:val="24"/>
              </w:rPr>
              <w:t>previa</w:t>
            </w:r>
            <w:r w:rsidRPr="006D32D2">
              <w:rPr>
                <w:rFonts w:ascii="Arial" w:hAnsi="Arial" w:cs="Arial"/>
                <w:spacing w:val="-7"/>
                <w:sz w:val="24"/>
                <w:szCs w:val="24"/>
              </w:rPr>
              <w:t xml:space="preserve"> </w:t>
            </w:r>
            <w:r w:rsidRPr="006D32D2">
              <w:rPr>
                <w:rFonts w:ascii="Arial" w:hAnsi="Arial" w:cs="Arial"/>
                <w:sz w:val="24"/>
                <w:szCs w:val="24"/>
              </w:rPr>
              <w:t>a</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entrega</w:t>
            </w:r>
            <w:r w:rsidRPr="006D32D2">
              <w:rPr>
                <w:rFonts w:ascii="Arial" w:hAnsi="Arial" w:cs="Arial"/>
                <w:spacing w:val="-7"/>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no</w:t>
            </w:r>
            <w:r w:rsidRPr="006D32D2">
              <w:rPr>
                <w:rFonts w:ascii="Arial" w:hAnsi="Arial" w:cs="Arial"/>
                <w:spacing w:val="-9"/>
                <w:sz w:val="24"/>
                <w:szCs w:val="24"/>
              </w:rPr>
              <w:t xml:space="preserve"> </w:t>
            </w:r>
            <w:r w:rsidRPr="006D32D2">
              <w:rPr>
                <w:rFonts w:ascii="Arial" w:hAnsi="Arial" w:cs="Arial"/>
                <w:sz w:val="24"/>
                <w:szCs w:val="24"/>
              </w:rPr>
              <w:t>podrán</w:t>
            </w:r>
            <w:r w:rsidRPr="006D32D2">
              <w:rPr>
                <w:rFonts w:ascii="Arial" w:hAnsi="Arial" w:cs="Arial"/>
                <w:spacing w:val="-7"/>
                <w:sz w:val="24"/>
                <w:szCs w:val="24"/>
              </w:rPr>
              <w:t xml:space="preserve"> </w:t>
            </w:r>
            <w:r w:rsidRPr="006D32D2">
              <w:rPr>
                <w:rFonts w:ascii="Arial" w:hAnsi="Arial" w:cs="Arial"/>
                <w:sz w:val="24"/>
                <w:szCs w:val="24"/>
              </w:rPr>
              <w:t>ser superiores a la suma de:</w:t>
            </w:r>
          </w:p>
          <w:p w14:paraId="1F52A811" w14:textId="77777777" w:rsidR="00D342C2" w:rsidRPr="006D32D2" w:rsidRDefault="00D342C2">
            <w:pPr>
              <w:pStyle w:val="TableParagraph"/>
              <w:jc w:val="left"/>
              <w:rPr>
                <w:rFonts w:ascii="Arial" w:hAnsi="Arial" w:cs="Arial"/>
                <w:sz w:val="24"/>
                <w:szCs w:val="24"/>
              </w:rPr>
            </w:pPr>
          </w:p>
          <w:p w14:paraId="41064B9F" w14:textId="77777777" w:rsidR="00D342C2" w:rsidRPr="006D32D2" w:rsidRDefault="006714CB" w:rsidP="003A4502">
            <w:pPr>
              <w:pStyle w:val="TableParagraph"/>
              <w:numPr>
                <w:ilvl w:val="0"/>
                <w:numId w:val="15"/>
              </w:numPr>
              <w:tabs>
                <w:tab w:val="left" w:pos="431"/>
              </w:tabs>
              <w:ind w:right="2" w:firstLine="0"/>
              <w:jc w:val="both"/>
              <w:rPr>
                <w:rFonts w:ascii="Arial" w:hAnsi="Arial" w:cs="Arial"/>
                <w:sz w:val="24"/>
                <w:szCs w:val="24"/>
              </w:rPr>
            </w:pPr>
            <w:r w:rsidRPr="006D32D2">
              <w:rPr>
                <w:rFonts w:ascii="Arial" w:hAnsi="Arial" w:cs="Arial"/>
                <w:sz w:val="24"/>
                <w:szCs w:val="24"/>
              </w:rPr>
              <w:t>El</w:t>
            </w:r>
            <w:r w:rsidRPr="006D32D2">
              <w:rPr>
                <w:rFonts w:ascii="Arial" w:hAnsi="Arial" w:cs="Arial"/>
                <w:spacing w:val="80"/>
                <w:sz w:val="24"/>
                <w:szCs w:val="24"/>
              </w:rPr>
              <w:t xml:space="preserve"> </w:t>
            </w:r>
            <w:r w:rsidRPr="006D32D2">
              <w:rPr>
                <w:rFonts w:ascii="Arial" w:hAnsi="Arial" w:cs="Arial"/>
                <w:sz w:val="24"/>
                <w:szCs w:val="24"/>
              </w:rPr>
              <w:t>costo</w:t>
            </w:r>
            <w:r w:rsidRPr="006D32D2">
              <w:rPr>
                <w:rFonts w:ascii="Arial" w:hAnsi="Arial" w:cs="Arial"/>
                <w:spacing w:val="80"/>
                <w:sz w:val="24"/>
                <w:szCs w:val="24"/>
              </w:rPr>
              <w:t xml:space="preserve"> </w:t>
            </w:r>
            <w:r w:rsidRPr="006D32D2">
              <w:rPr>
                <w:rFonts w:ascii="Arial" w:hAnsi="Arial" w:cs="Arial"/>
                <w:sz w:val="24"/>
                <w:szCs w:val="24"/>
              </w:rPr>
              <w:t>de</w:t>
            </w:r>
            <w:r w:rsidRPr="006D32D2">
              <w:rPr>
                <w:rFonts w:ascii="Arial" w:hAnsi="Arial" w:cs="Arial"/>
                <w:spacing w:val="80"/>
                <w:sz w:val="24"/>
                <w:szCs w:val="24"/>
              </w:rPr>
              <w:t xml:space="preserve"> </w:t>
            </w:r>
            <w:r w:rsidRPr="006D32D2">
              <w:rPr>
                <w:rFonts w:ascii="Arial" w:hAnsi="Arial" w:cs="Arial"/>
                <w:sz w:val="24"/>
                <w:szCs w:val="24"/>
              </w:rPr>
              <w:t>los</w:t>
            </w:r>
            <w:r w:rsidRPr="006D32D2">
              <w:rPr>
                <w:rFonts w:ascii="Arial" w:hAnsi="Arial" w:cs="Arial"/>
                <w:spacing w:val="80"/>
                <w:sz w:val="24"/>
                <w:szCs w:val="24"/>
              </w:rPr>
              <w:t xml:space="preserve"> </w:t>
            </w:r>
            <w:r w:rsidRPr="006D32D2">
              <w:rPr>
                <w:rFonts w:ascii="Arial" w:hAnsi="Arial" w:cs="Arial"/>
                <w:sz w:val="24"/>
                <w:szCs w:val="24"/>
              </w:rPr>
              <w:t>materiales</w:t>
            </w:r>
            <w:r w:rsidRPr="006D32D2">
              <w:rPr>
                <w:rFonts w:ascii="Arial" w:hAnsi="Arial" w:cs="Arial"/>
                <w:spacing w:val="80"/>
                <w:sz w:val="24"/>
                <w:szCs w:val="24"/>
              </w:rPr>
              <w:t xml:space="preserve"> </w:t>
            </w:r>
            <w:r w:rsidRPr="006D32D2">
              <w:rPr>
                <w:rFonts w:ascii="Arial" w:hAnsi="Arial" w:cs="Arial"/>
                <w:sz w:val="24"/>
                <w:szCs w:val="24"/>
              </w:rPr>
              <w:t>utilizados</w:t>
            </w:r>
            <w:r w:rsidRPr="006D32D2">
              <w:rPr>
                <w:rFonts w:ascii="Arial" w:hAnsi="Arial" w:cs="Arial"/>
                <w:spacing w:val="80"/>
                <w:sz w:val="24"/>
                <w:szCs w:val="24"/>
              </w:rPr>
              <w:t xml:space="preserve"> </w:t>
            </w:r>
            <w:r w:rsidRPr="006D32D2">
              <w:rPr>
                <w:rFonts w:ascii="Arial" w:hAnsi="Arial" w:cs="Arial"/>
                <w:sz w:val="24"/>
                <w:szCs w:val="24"/>
              </w:rPr>
              <w:t>en</w:t>
            </w:r>
            <w:r w:rsidRPr="006D32D2">
              <w:rPr>
                <w:rFonts w:ascii="Arial" w:hAnsi="Arial" w:cs="Arial"/>
                <w:spacing w:val="80"/>
                <w:sz w:val="24"/>
                <w:szCs w:val="24"/>
              </w:rPr>
              <w:t xml:space="preserve"> </w:t>
            </w:r>
            <w:r w:rsidRPr="006D32D2">
              <w:rPr>
                <w:rFonts w:ascii="Arial" w:hAnsi="Arial" w:cs="Arial"/>
                <w:sz w:val="24"/>
                <w:szCs w:val="24"/>
              </w:rPr>
              <w:t>la</w:t>
            </w:r>
            <w:r w:rsidRPr="006D32D2">
              <w:rPr>
                <w:rFonts w:ascii="Arial" w:hAnsi="Arial" w:cs="Arial"/>
                <w:spacing w:val="80"/>
                <w:sz w:val="24"/>
                <w:szCs w:val="24"/>
              </w:rPr>
              <w:t xml:space="preserve"> </w:t>
            </w:r>
            <w:r w:rsidRPr="006D32D2">
              <w:rPr>
                <w:rFonts w:ascii="Arial" w:hAnsi="Arial" w:cs="Arial"/>
                <w:sz w:val="24"/>
                <w:szCs w:val="24"/>
              </w:rPr>
              <w:t>reproducción</w:t>
            </w:r>
            <w:r w:rsidRPr="006D32D2">
              <w:rPr>
                <w:rFonts w:ascii="Arial" w:hAnsi="Arial" w:cs="Arial"/>
                <w:spacing w:val="80"/>
                <w:sz w:val="24"/>
                <w:szCs w:val="24"/>
              </w:rPr>
              <w:t xml:space="preserve"> </w:t>
            </w:r>
            <w:r w:rsidRPr="006D32D2">
              <w:rPr>
                <w:rFonts w:ascii="Arial" w:hAnsi="Arial" w:cs="Arial"/>
                <w:sz w:val="24"/>
                <w:szCs w:val="24"/>
              </w:rPr>
              <w:t>de</w:t>
            </w:r>
            <w:r w:rsidRPr="006D32D2">
              <w:rPr>
                <w:rFonts w:ascii="Arial" w:hAnsi="Arial" w:cs="Arial"/>
                <w:spacing w:val="80"/>
                <w:sz w:val="24"/>
                <w:szCs w:val="24"/>
              </w:rPr>
              <w:t xml:space="preserve"> </w:t>
            </w:r>
            <w:r w:rsidRPr="006D32D2">
              <w:rPr>
                <w:rFonts w:ascii="Arial" w:hAnsi="Arial" w:cs="Arial"/>
                <w:sz w:val="24"/>
                <w:szCs w:val="24"/>
              </w:rPr>
              <w:t>la</w:t>
            </w:r>
            <w:r w:rsidRPr="006D32D2">
              <w:rPr>
                <w:rFonts w:ascii="Arial" w:hAnsi="Arial" w:cs="Arial"/>
                <w:spacing w:val="40"/>
                <w:sz w:val="24"/>
                <w:szCs w:val="24"/>
              </w:rPr>
              <w:t xml:space="preserve"> </w:t>
            </w:r>
            <w:r w:rsidRPr="006D32D2">
              <w:rPr>
                <w:rFonts w:ascii="Arial" w:hAnsi="Arial" w:cs="Arial"/>
                <w:spacing w:val="-2"/>
                <w:sz w:val="24"/>
                <w:szCs w:val="24"/>
              </w:rPr>
              <w:t>información;</w:t>
            </w:r>
          </w:p>
          <w:p w14:paraId="298FFC7D" w14:textId="77777777" w:rsidR="00D342C2" w:rsidRPr="006D32D2" w:rsidRDefault="00D342C2">
            <w:pPr>
              <w:pStyle w:val="TableParagraph"/>
              <w:jc w:val="left"/>
              <w:rPr>
                <w:rFonts w:ascii="Arial" w:hAnsi="Arial" w:cs="Arial"/>
                <w:sz w:val="24"/>
                <w:szCs w:val="24"/>
              </w:rPr>
            </w:pPr>
          </w:p>
          <w:p w14:paraId="13D60634" w14:textId="77777777" w:rsidR="00D342C2" w:rsidRPr="006D32D2" w:rsidRDefault="006714CB" w:rsidP="003A4502">
            <w:pPr>
              <w:pStyle w:val="TableParagraph"/>
              <w:numPr>
                <w:ilvl w:val="1"/>
                <w:numId w:val="15"/>
              </w:numPr>
              <w:tabs>
                <w:tab w:val="left" w:pos="284"/>
                <w:tab w:val="left" w:pos="6377"/>
              </w:tabs>
              <w:ind w:left="284" w:hanging="280"/>
              <w:jc w:val="both"/>
              <w:rPr>
                <w:rFonts w:ascii="Arial" w:hAnsi="Arial" w:cs="Arial"/>
                <w:sz w:val="24"/>
                <w:szCs w:val="24"/>
              </w:rPr>
            </w:pPr>
            <w:r w:rsidRPr="006D32D2">
              <w:rPr>
                <w:rFonts w:ascii="Arial" w:hAnsi="Arial" w:cs="Arial"/>
                <w:sz w:val="24"/>
                <w:szCs w:val="24"/>
              </w:rPr>
              <w:t>Copia</w:t>
            </w:r>
            <w:r w:rsidRPr="006D32D2">
              <w:rPr>
                <w:rFonts w:ascii="Arial" w:hAnsi="Arial" w:cs="Arial"/>
                <w:spacing w:val="-3"/>
                <w:sz w:val="24"/>
                <w:szCs w:val="24"/>
              </w:rPr>
              <w:t xml:space="preserve"> </w:t>
            </w:r>
            <w:r w:rsidRPr="006D32D2">
              <w:rPr>
                <w:rFonts w:ascii="Arial" w:hAnsi="Arial" w:cs="Arial"/>
                <w:sz w:val="24"/>
                <w:szCs w:val="24"/>
              </w:rPr>
              <w:t>simple</w:t>
            </w:r>
            <w:r w:rsidRPr="006D32D2">
              <w:rPr>
                <w:rFonts w:ascii="Arial" w:hAnsi="Arial" w:cs="Arial"/>
                <w:spacing w:val="-5"/>
                <w:sz w:val="24"/>
                <w:szCs w:val="24"/>
              </w:rPr>
              <w:t xml:space="preserve"> </w:t>
            </w:r>
            <w:r w:rsidRPr="006D32D2">
              <w:rPr>
                <w:rFonts w:ascii="Arial" w:hAnsi="Arial" w:cs="Arial"/>
                <w:sz w:val="24"/>
                <w:szCs w:val="24"/>
              </w:rPr>
              <w:t>blanco</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4"/>
                <w:sz w:val="24"/>
                <w:szCs w:val="24"/>
              </w:rPr>
              <w:t>negro</w:t>
            </w:r>
            <w:r w:rsidRPr="006D32D2">
              <w:rPr>
                <w:rFonts w:ascii="Arial" w:hAnsi="Arial" w:cs="Arial"/>
                <w:sz w:val="24"/>
                <w:szCs w:val="24"/>
              </w:rPr>
              <w:tab/>
              <w:t>$</w:t>
            </w:r>
            <w:r w:rsidRPr="006D32D2">
              <w:rPr>
                <w:rFonts w:ascii="Arial" w:hAnsi="Arial" w:cs="Arial"/>
                <w:spacing w:val="-2"/>
                <w:sz w:val="24"/>
                <w:szCs w:val="24"/>
              </w:rPr>
              <w:t xml:space="preserve"> </w:t>
            </w:r>
            <w:r w:rsidRPr="006D32D2">
              <w:rPr>
                <w:rFonts w:ascii="Arial" w:hAnsi="Arial" w:cs="Arial"/>
                <w:spacing w:val="-4"/>
                <w:sz w:val="24"/>
                <w:szCs w:val="24"/>
              </w:rPr>
              <w:t>1.50</w:t>
            </w:r>
          </w:p>
          <w:p w14:paraId="14B8B49D" w14:textId="77777777" w:rsidR="00D342C2" w:rsidRPr="006D32D2" w:rsidRDefault="00D342C2">
            <w:pPr>
              <w:pStyle w:val="TableParagraph"/>
              <w:jc w:val="left"/>
              <w:rPr>
                <w:rFonts w:ascii="Arial" w:hAnsi="Arial" w:cs="Arial"/>
                <w:sz w:val="24"/>
                <w:szCs w:val="24"/>
              </w:rPr>
            </w:pPr>
          </w:p>
          <w:p w14:paraId="0CF59599" w14:textId="77777777" w:rsidR="00D342C2" w:rsidRPr="006D32D2" w:rsidRDefault="006714CB" w:rsidP="003A4502">
            <w:pPr>
              <w:pStyle w:val="TableParagraph"/>
              <w:numPr>
                <w:ilvl w:val="1"/>
                <w:numId w:val="15"/>
              </w:numPr>
              <w:tabs>
                <w:tab w:val="left" w:pos="284"/>
                <w:tab w:val="left" w:pos="6399"/>
              </w:tabs>
              <w:spacing w:before="1"/>
              <w:ind w:left="284" w:hanging="280"/>
              <w:jc w:val="both"/>
              <w:rPr>
                <w:rFonts w:ascii="Arial" w:hAnsi="Arial" w:cs="Arial"/>
                <w:sz w:val="24"/>
                <w:szCs w:val="24"/>
              </w:rPr>
            </w:pPr>
            <w:r w:rsidRPr="006D32D2">
              <w:rPr>
                <w:rFonts w:ascii="Arial" w:hAnsi="Arial" w:cs="Arial"/>
                <w:sz w:val="24"/>
                <w:szCs w:val="24"/>
              </w:rPr>
              <w:t>Copia</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2"/>
                <w:sz w:val="24"/>
                <w:szCs w:val="24"/>
              </w:rPr>
              <w:t xml:space="preserve"> color</w:t>
            </w:r>
            <w:r w:rsidRPr="006D32D2">
              <w:rPr>
                <w:rFonts w:ascii="Arial" w:hAnsi="Arial" w:cs="Arial"/>
                <w:sz w:val="24"/>
                <w:szCs w:val="24"/>
              </w:rPr>
              <w:tab/>
              <w:t>$</w:t>
            </w:r>
            <w:r w:rsidRPr="006D32D2">
              <w:rPr>
                <w:rFonts w:ascii="Arial" w:hAnsi="Arial" w:cs="Arial"/>
                <w:spacing w:val="-4"/>
                <w:sz w:val="24"/>
                <w:szCs w:val="24"/>
              </w:rPr>
              <w:t xml:space="preserve"> 2.50</w:t>
            </w:r>
          </w:p>
          <w:p w14:paraId="4478C8A7" w14:textId="77777777" w:rsidR="00D342C2" w:rsidRPr="006D32D2" w:rsidRDefault="00D342C2">
            <w:pPr>
              <w:pStyle w:val="TableParagraph"/>
              <w:spacing w:before="275"/>
              <w:jc w:val="left"/>
              <w:rPr>
                <w:rFonts w:ascii="Arial" w:hAnsi="Arial" w:cs="Arial"/>
                <w:sz w:val="24"/>
                <w:szCs w:val="24"/>
              </w:rPr>
            </w:pPr>
          </w:p>
          <w:p w14:paraId="68B67FBD" w14:textId="77777777" w:rsidR="00D342C2" w:rsidRPr="006D32D2" w:rsidRDefault="006714CB" w:rsidP="003A4502">
            <w:pPr>
              <w:pStyle w:val="TableParagraph"/>
              <w:numPr>
                <w:ilvl w:val="0"/>
                <w:numId w:val="14"/>
              </w:numPr>
              <w:tabs>
                <w:tab w:val="left" w:pos="431"/>
                <w:tab w:val="left" w:pos="6044"/>
              </w:tabs>
              <w:spacing w:before="1"/>
              <w:ind w:hanging="427"/>
              <w:jc w:val="both"/>
              <w:rPr>
                <w:rFonts w:ascii="Arial" w:hAnsi="Arial" w:cs="Arial"/>
                <w:sz w:val="24"/>
                <w:szCs w:val="24"/>
              </w:rPr>
            </w:pP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pago</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2"/>
                <w:sz w:val="24"/>
                <w:szCs w:val="24"/>
              </w:rPr>
              <w:t xml:space="preserve"> </w:t>
            </w:r>
            <w:r w:rsidRPr="006D32D2">
              <w:rPr>
                <w:rFonts w:ascii="Arial" w:hAnsi="Arial" w:cs="Arial"/>
                <w:sz w:val="24"/>
                <w:szCs w:val="24"/>
              </w:rPr>
              <w:t>certificación</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los</w:t>
            </w:r>
            <w:r w:rsidRPr="006D32D2">
              <w:rPr>
                <w:rFonts w:ascii="Arial" w:hAnsi="Arial" w:cs="Arial"/>
                <w:spacing w:val="-2"/>
                <w:sz w:val="24"/>
                <w:szCs w:val="24"/>
              </w:rPr>
              <w:t xml:space="preserve"> documentos.</w:t>
            </w:r>
            <w:r w:rsidRPr="006D32D2">
              <w:rPr>
                <w:rFonts w:ascii="Arial" w:hAnsi="Arial" w:cs="Arial"/>
                <w:sz w:val="24"/>
                <w:szCs w:val="24"/>
              </w:rPr>
              <w:tab/>
              <w:t>$</w:t>
            </w:r>
            <w:r w:rsidRPr="006D32D2">
              <w:rPr>
                <w:rFonts w:ascii="Arial" w:hAnsi="Arial" w:cs="Arial"/>
                <w:spacing w:val="30"/>
                <w:sz w:val="24"/>
                <w:szCs w:val="24"/>
              </w:rPr>
              <w:t xml:space="preserve">  </w:t>
            </w:r>
            <w:r w:rsidRPr="006D32D2">
              <w:rPr>
                <w:rFonts w:ascii="Arial" w:hAnsi="Arial" w:cs="Arial"/>
                <w:spacing w:val="-2"/>
                <w:sz w:val="24"/>
                <w:szCs w:val="24"/>
              </w:rPr>
              <w:t>100.00</w:t>
            </w:r>
          </w:p>
          <w:p w14:paraId="3C4F6408" w14:textId="77777777" w:rsidR="00D342C2" w:rsidRPr="006D32D2" w:rsidRDefault="006714CB" w:rsidP="003A4502">
            <w:pPr>
              <w:pStyle w:val="TableParagraph"/>
              <w:numPr>
                <w:ilvl w:val="0"/>
                <w:numId w:val="14"/>
              </w:numPr>
              <w:tabs>
                <w:tab w:val="left" w:pos="431"/>
              </w:tabs>
              <w:spacing w:before="273"/>
              <w:ind w:left="4" w:right="3" w:firstLine="0"/>
              <w:jc w:val="both"/>
              <w:rPr>
                <w:rFonts w:ascii="Arial" w:hAnsi="Arial" w:cs="Arial"/>
                <w:sz w:val="24"/>
                <w:szCs w:val="24"/>
              </w:rPr>
            </w:pPr>
            <w:r w:rsidRPr="006D32D2">
              <w:rPr>
                <w:rFonts w:ascii="Arial" w:hAnsi="Arial" w:cs="Arial"/>
                <w:sz w:val="24"/>
                <w:szCs w:val="24"/>
              </w:rPr>
              <w:t>La información deberá de ser entregada sin costo, cuando implique la entrega de no más de veinte hojas simples.</w:t>
            </w:r>
          </w:p>
          <w:p w14:paraId="4CBD4FBC" w14:textId="77777777" w:rsidR="00D342C2" w:rsidRPr="006D32D2" w:rsidRDefault="00D342C2" w:rsidP="003A4502">
            <w:pPr>
              <w:pStyle w:val="TableParagraph"/>
              <w:jc w:val="both"/>
              <w:rPr>
                <w:rFonts w:ascii="Arial" w:hAnsi="Arial" w:cs="Arial"/>
                <w:sz w:val="24"/>
                <w:szCs w:val="24"/>
              </w:rPr>
            </w:pPr>
          </w:p>
          <w:p w14:paraId="15A8CE6B" w14:textId="77777777" w:rsidR="00D342C2" w:rsidRPr="006D32D2" w:rsidRDefault="006714CB" w:rsidP="003A4502">
            <w:pPr>
              <w:pStyle w:val="TableParagraph"/>
              <w:numPr>
                <w:ilvl w:val="0"/>
                <w:numId w:val="14"/>
              </w:numPr>
              <w:tabs>
                <w:tab w:val="left" w:pos="431"/>
              </w:tabs>
              <w:ind w:hanging="427"/>
              <w:jc w:val="both"/>
              <w:rPr>
                <w:rFonts w:ascii="Arial" w:hAnsi="Arial" w:cs="Arial"/>
                <w:sz w:val="24"/>
                <w:szCs w:val="24"/>
              </w:rPr>
            </w:pP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ningún</w:t>
            </w:r>
            <w:r w:rsidRPr="006D32D2">
              <w:rPr>
                <w:rFonts w:ascii="Arial" w:hAnsi="Arial" w:cs="Arial"/>
                <w:spacing w:val="-3"/>
                <w:sz w:val="24"/>
                <w:szCs w:val="24"/>
              </w:rPr>
              <w:t xml:space="preserve"> </w:t>
            </w:r>
            <w:r w:rsidRPr="006D32D2">
              <w:rPr>
                <w:rFonts w:ascii="Arial" w:hAnsi="Arial" w:cs="Arial"/>
                <w:sz w:val="24"/>
                <w:szCs w:val="24"/>
              </w:rPr>
              <w:t>caso</w:t>
            </w:r>
            <w:r w:rsidRPr="006D32D2">
              <w:rPr>
                <w:rFonts w:ascii="Arial" w:hAnsi="Arial" w:cs="Arial"/>
                <w:spacing w:val="-3"/>
                <w:sz w:val="24"/>
                <w:szCs w:val="24"/>
              </w:rPr>
              <w:t xml:space="preserve"> </w:t>
            </w:r>
            <w:r w:rsidRPr="006D32D2">
              <w:rPr>
                <w:rFonts w:ascii="Arial" w:hAnsi="Arial" w:cs="Arial"/>
                <w:sz w:val="24"/>
                <w:szCs w:val="24"/>
              </w:rPr>
              <w:t>se</w:t>
            </w:r>
            <w:r w:rsidRPr="006D32D2">
              <w:rPr>
                <w:rFonts w:ascii="Arial" w:hAnsi="Arial" w:cs="Arial"/>
                <w:spacing w:val="-3"/>
                <w:sz w:val="24"/>
                <w:szCs w:val="24"/>
              </w:rPr>
              <w:t xml:space="preserve"> </w:t>
            </w:r>
            <w:r w:rsidRPr="006D32D2">
              <w:rPr>
                <w:rFonts w:ascii="Arial" w:hAnsi="Arial" w:cs="Arial"/>
                <w:sz w:val="24"/>
                <w:szCs w:val="24"/>
              </w:rPr>
              <w:t>cobrarán</w:t>
            </w:r>
            <w:r w:rsidRPr="006D32D2">
              <w:rPr>
                <w:rFonts w:ascii="Arial" w:hAnsi="Arial" w:cs="Arial"/>
                <w:spacing w:val="-2"/>
                <w:sz w:val="24"/>
                <w:szCs w:val="24"/>
              </w:rPr>
              <w:t xml:space="preserve"> </w:t>
            </w:r>
            <w:r w:rsidRPr="006D32D2">
              <w:rPr>
                <w:rFonts w:ascii="Arial" w:hAnsi="Arial" w:cs="Arial"/>
                <w:sz w:val="24"/>
                <w:szCs w:val="24"/>
              </w:rPr>
              <w:t>impuestos</w:t>
            </w:r>
            <w:r w:rsidRPr="006D32D2">
              <w:rPr>
                <w:rFonts w:ascii="Arial" w:hAnsi="Arial" w:cs="Arial"/>
                <w:spacing w:val="-5"/>
                <w:sz w:val="24"/>
                <w:szCs w:val="24"/>
              </w:rPr>
              <w:t xml:space="preserve"> </w:t>
            </w:r>
            <w:r w:rsidRPr="006D32D2">
              <w:rPr>
                <w:rFonts w:ascii="Arial" w:hAnsi="Arial" w:cs="Arial"/>
                <w:spacing w:val="-2"/>
                <w:sz w:val="24"/>
                <w:szCs w:val="24"/>
              </w:rPr>
              <w:t>adicionales.</w:t>
            </w:r>
          </w:p>
          <w:p w14:paraId="0803A0A9" w14:textId="77777777" w:rsidR="00D342C2" w:rsidRPr="006D32D2" w:rsidRDefault="006714CB" w:rsidP="003A4502">
            <w:pPr>
              <w:pStyle w:val="TableParagraph"/>
              <w:numPr>
                <w:ilvl w:val="0"/>
                <w:numId w:val="14"/>
              </w:numPr>
              <w:tabs>
                <w:tab w:val="left" w:pos="431"/>
              </w:tabs>
              <w:spacing w:before="263" w:line="270" w:lineRule="atLeast"/>
              <w:ind w:left="4" w:right="3" w:firstLine="0"/>
              <w:jc w:val="both"/>
              <w:rPr>
                <w:rFonts w:ascii="Arial" w:hAnsi="Arial" w:cs="Arial"/>
                <w:sz w:val="24"/>
                <w:szCs w:val="24"/>
              </w:rPr>
            </w:pPr>
            <w:r w:rsidRPr="006D32D2">
              <w:rPr>
                <w:rFonts w:ascii="Arial" w:hAnsi="Arial" w:cs="Arial"/>
                <w:sz w:val="24"/>
                <w:szCs w:val="24"/>
              </w:rPr>
              <w:t>Tratándose</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la</w:t>
            </w:r>
            <w:r w:rsidRPr="006D32D2">
              <w:rPr>
                <w:rFonts w:ascii="Arial" w:hAnsi="Arial" w:cs="Arial"/>
                <w:spacing w:val="-2"/>
                <w:sz w:val="24"/>
                <w:szCs w:val="24"/>
              </w:rPr>
              <w:t xml:space="preserve"> </w:t>
            </w:r>
            <w:r w:rsidRPr="006D32D2">
              <w:rPr>
                <w:rFonts w:ascii="Arial" w:hAnsi="Arial" w:cs="Arial"/>
                <w:sz w:val="24"/>
                <w:szCs w:val="24"/>
              </w:rPr>
              <w:t>reproducción</w:t>
            </w:r>
            <w:r w:rsidRPr="006D32D2">
              <w:rPr>
                <w:rFonts w:ascii="Arial" w:hAnsi="Arial" w:cs="Arial"/>
                <w:spacing w:val="-2"/>
                <w:sz w:val="24"/>
                <w:szCs w:val="24"/>
              </w:rPr>
              <w:t xml:space="preserve"> </w:t>
            </w:r>
            <w:r w:rsidRPr="006D32D2">
              <w:rPr>
                <w:rFonts w:ascii="Arial" w:hAnsi="Arial" w:cs="Arial"/>
                <w:sz w:val="24"/>
                <w:szCs w:val="24"/>
              </w:rPr>
              <w:t>en</w:t>
            </w:r>
            <w:r w:rsidRPr="006D32D2">
              <w:rPr>
                <w:rFonts w:ascii="Arial" w:hAnsi="Arial" w:cs="Arial"/>
                <w:spacing w:val="-2"/>
                <w:sz w:val="24"/>
                <w:szCs w:val="24"/>
              </w:rPr>
              <w:t xml:space="preserve"> </w:t>
            </w:r>
            <w:r w:rsidRPr="006D32D2">
              <w:rPr>
                <w:rFonts w:ascii="Arial" w:hAnsi="Arial" w:cs="Arial"/>
                <w:sz w:val="24"/>
                <w:szCs w:val="24"/>
              </w:rPr>
              <w:t>medios</w:t>
            </w:r>
            <w:r w:rsidRPr="006D32D2">
              <w:rPr>
                <w:rFonts w:ascii="Arial" w:hAnsi="Arial" w:cs="Arial"/>
                <w:spacing w:val="-4"/>
                <w:sz w:val="24"/>
                <w:szCs w:val="24"/>
              </w:rPr>
              <w:t xml:space="preserve"> </w:t>
            </w:r>
            <w:r w:rsidRPr="006D32D2">
              <w:rPr>
                <w:rFonts w:ascii="Arial" w:hAnsi="Arial" w:cs="Arial"/>
                <w:sz w:val="24"/>
                <w:szCs w:val="24"/>
              </w:rPr>
              <w:t>magnéticos,</w:t>
            </w:r>
            <w:r w:rsidRPr="006D32D2">
              <w:rPr>
                <w:rFonts w:ascii="Arial" w:hAnsi="Arial" w:cs="Arial"/>
                <w:spacing w:val="-2"/>
                <w:sz w:val="24"/>
                <w:szCs w:val="24"/>
              </w:rPr>
              <w:t xml:space="preserve"> </w:t>
            </w:r>
            <w:r w:rsidRPr="006D32D2">
              <w:rPr>
                <w:rFonts w:ascii="Arial" w:hAnsi="Arial" w:cs="Arial"/>
                <w:sz w:val="24"/>
                <w:szCs w:val="24"/>
              </w:rPr>
              <w:t>si</w:t>
            </w:r>
            <w:r w:rsidRPr="006D32D2">
              <w:rPr>
                <w:rFonts w:ascii="Arial" w:hAnsi="Arial" w:cs="Arial"/>
                <w:spacing w:val="-2"/>
                <w:sz w:val="24"/>
                <w:szCs w:val="24"/>
              </w:rPr>
              <w:t xml:space="preserve"> </w:t>
            </w:r>
            <w:r w:rsidRPr="006D32D2">
              <w:rPr>
                <w:rFonts w:ascii="Arial" w:hAnsi="Arial" w:cs="Arial"/>
                <w:sz w:val="24"/>
                <w:szCs w:val="24"/>
              </w:rPr>
              <w:t>el</w:t>
            </w:r>
            <w:r w:rsidRPr="006D32D2">
              <w:rPr>
                <w:rFonts w:ascii="Arial" w:hAnsi="Arial" w:cs="Arial"/>
                <w:spacing w:val="-2"/>
                <w:sz w:val="24"/>
                <w:szCs w:val="24"/>
              </w:rPr>
              <w:t xml:space="preserve"> </w:t>
            </w:r>
            <w:r w:rsidRPr="006D32D2">
              <w:rPr>
                <w:rFonts w:ascii="Arial" w:hAnsi="Arial" w:cs="Arial"/>
                <w:sz w:val="24"/>
                <w:szCs w:val="24"/>
              </w:rPr>
              <w:t>interesado aporta el medio en que será almacenada, la reproducción será gratuita.</w:t>
            </w:r>
          </w:p>
        </w:tc>
        <w:tc>
          <w:tcPr>
            <w:tcW w:w="1460" w:type="dxa"/>
          </w:tcPr>
          <w:p w14:paraId="0E37394E" w14:textId="77777777" w:rsidR="00D342C2" w:rsidRPr="006D32D2" w:rsidRDefault="00D342C2">
            <w:pPr>
              <w:pStyle w:val="TableParagraph"/>
              <w:jc w:val="left"/>
              <w:rPr>
                <w:rFonts w:ascii="Arial" w:hAnsi="Arial" w:cs="Arial"/>
                <w:sz w:val="24"/>
                <w:szCs w:val="24"/>
              </w:rPr>
            </w:pPr>
          </w:p>
        </w:tc>
      </w:tr>
    </w:tbl>
    <w:p w14:paraId="09DF7612" w14:textId="77777777" w:rsidR="00D342C2" w:rsidRPr="006D32D2" w:rsidRDefault="00D342C2">
      <w:pPr>
        <w:pStyle w:val="Textoindependiente"/>
        <w:spacing w:before="7"/>
        <w:rPr>
          <w:rFonts w:ascii="Arial" w:hAnsi="Arial" w:cs="Arial"/>
        </w:rPr>
      </w:pPr>
    </w:p>
    <w:p w14:paraId="5CC147E9" w14:textId="77777777" w:rsidR="00D342C2" w:rsidRPr="006D32D2" w:rsidRDefault="006714CB">
      <w:pPr>
        <w:spacing w:line="242" w:lineRule="auto"/>
        <w:ind w:left="3112" w:right="3786" w:firstLine="741"/>
        <w:rPr>
          <w:rFonts w:ascii="Arial" w:hAnsi="Arial" w:cs="Arial"/>
          <w:b/>
          <w:sz w:val="24"/>
          <w:szCs w:val="24"/>
        </w:rPr>
      </w:pPr>
      <w:r w:rsidRPr="006D32D2">
        <w:rPr>
          <w:rFonts w:ascii="Arial" w:hAnsi="Arial" w:cs="Arial"/>
          <w:b/>
          <w:sz w:val="24"/>
          <w:szCs w:val="24"/>
        </w:rPr>
        <w:t>SECCIÓN OCTAVA COPIAS</w:t>
      </w:r>
      <w:r w:rsidRPr="006D32D2">
        <w:rPr>
          <w:rFonts w:ascii="Arial" w:hAnsi="Arial" w:cs="Arial"/>
          <w:b/>
          <w:spacing w:val="-19"/>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PLANOS,</w:t>
      </w:r>
      <w:r w:rsidRPr="006D32D2">
        <w:rPr>
          <w:rFonts w:ascii="Arial" w:hAnsi="Arial" w:cs="Arial"/>
          <w:b/>
          <w:spacing w:val="-16"/>
          <w:sz w:val="24"/>
          <w:szCs w:val="24"/>
        </w:rPr>
        <w:t xml:space="preserve"> </w:t>
      </w:r>
      <w:r w:rsidRPr="006D32D2">
        <w:rPr>
          <w:rFonts w:ascii="Arial" w:hAnsi="Arial" w:cs="Arial"/>
          <w:b/>
          <w:sz w:val="24"/>
          <w:szCs w:val="24"/>
        </w:rPr>
        <w:t>AVALÚOS</w:t>
      </w:r>
    </w:p>
    <w:p w14:paraId="7DF09866" w14:textId="77777777" w:rsidR="00D342C2" w:rsidRPr="006D32D2" w:rsidRDefault="006714CB">
      <w:pPr>
        <w:spacing w:line="275" w:lineRule="exact"/>
        <w:ind w:left="3263"/>
        <w:rPr>
          <w:rFonts w:ascii="Arial" w:hAnsi="Arial" w:cs="Arial"/>
          <w:b/>
          <w:sz w:val="24"/>
          <w:szCs w:val="24"/>
        </w:rPr>
      </w:pPr>
      <w:r w:rsidRPr="006D32D2">
        <w:rPr>
          <w:rFonts w:ascii="Arial" w:hAnsi="Arial" w:cs="Arial"/>
          <w:b/>
          <w:sz w:val="24"/>
          <w:szCs w:val="24"/>
        </w:rPr>
        <w:t>Y</w:t>
      </w:r>
      <w:r w:rsidRPr="006D32D2">
        <w:rPr>
          <w:rFonts w:ascii="Arial" w:hAnsi="Arial" w:cs="Arial"/>
          <w:b/>
          <w:spacing w:val="-6"/>
          <w:sz w:val="24"/>
          <w:szCs w:val="24"/>
        </w:rPr>
        <w:t xml:space="preserve"> </w:t>
      </w:r>
      <w:r w:rsidRPr="006D32D2">
        <w:rPr>
          <w:rFonts w:ascii="Arial" w:hAnsi="Arial" w:cs="Arial"/>
          <w:b/>
          <w:sz w:val="24"/>
          <w:szCs w:val="24"/>
        </w:rPr>
        <w:t>SERVICIOS</w:t>
      </w:r>
      <w:r w:rsidRPr="006D32D2">
        <w:rPr>
          <w:rFonts w:ascii="Arial" w:hAnsi="Arial" w:cs="Arial"/>
          <w:b/>
          <w:spacing w:val="-4"/>
          <w:sz w:val="24"/>
          <w:szCs w:val="24"/>
        </w:rPr>
        <w:t xml:space="preserve"> </w:t>
      </w:r>
      <w:r w:rsidRPr="006D32D2">
        <w:rPr>
          <w:rFonts w:ascii="Arial" w:hAnsi="Arial" w:cs="Arial"/>
          <w:b/>
          <w:spacing w:val="-2"/>
          <w:sz w:val="24"/>
          <w:szCs w:val="24"/>
        </w:rPr>
        <w:t>CATASTRALES</w:t>
      </w:r>
    </w:p>
    <w:p w14:paraId="12136A55" w14:textId="77777777" w:rsidR="00D342C2" w:rsidRPr="006D32D2" w:rsidRDefault="00D342C2">
      <w:pPr>
        <w:pStyle w:val="Textoindependiente"/>
        <w:spacing w:before="1"/>
        <w:rPr>
          <w:rFonts w:ascii="Arial" w:hAnsi="Arial" w:cs="Arial"/>
          <w:b/>
        </w:rPr>
      </w:pPr>
    </w:p>
    <w:p w14:paraId="0DE2FA4D" w14:textId="77777777" w:rsidR="00D342C2" w:rsidRPr="006D32D2" w:rsidRDefault="006714CB">
      <w:pPr>
        <w:pStyle w:val="Textoindependiente"/>
        <w:spacing w:before="1" w:line="232" w:lineRule="auto"/>
        <w:ind w:left="522"/>
        <w:rPr>
          <w:rFonts w:ascii="Arial" w:hAnsi="Arial" w:cs="Arial"/>
        </w:rPr>
      </w:pPr>
      <w:r w:rsidRPr="006D32D2">
        <w:rPr>
          <w:rFonts w:ascii="Arial" w:hAnsi="Arial" w:cs="Arial"/>
          <w:b/>
          <w:position w:val="-2"/>
        </w:rPr>
        <w:t>ARTÍCULO</w:t>
      </w:r>
      <w:r w:rsidRPr="006D32D2">
        <w:rPr>
          <w:rFonts w:ascii="Arial" w:hAnsi="Arial" w:cs="Arial"/>
          <w:b/>
          <w:spacing w:val="-14"/>
          <w:position w:val="-2"/>
        </w:rPr>
        <w:t xml:space="preserve"> </w:t>
      </w:r>
      <w:r w:rsidRPr="006D32D2">
        <w:rPr>
          <w:rFonts w:ascii="Arial" w:hAnsi="Arial" w:cs="Arial"/>
          <w:b/>
          <w:position w:val="-2"/>
        </w:rPr>
        <w:t>60.-</w:t>
      </w:r>
      <w:r w:rsidRPr="006D32D2">
        <w:rPr>
          <w:rFonts w:ascii="Arial" w:hAnsi="Arial" w:cs="Arial"/>
          <w:b/>
          <w:spacing w:val="-16"/>
          <w:position w:val="-2"/>
        </w:rPr>
        <w:t xml:space="preserve"> </w:t>
      </w:r>
      <w:r w:rsidRPr="006D32D2">
        <w:rPr>
          <w:rFonts w:ascii="Arial" w:hAnsi="Arial" w:cs="Arial"/>
        </w:rPr>
        <w:t>Los</w:t>
      </w:r>
      <w:r w:rsidRPr="006D32D2">
        <w:rPr>
          <w:rFonts w:ascii="Arial" w:hAnsi="Arial" w:cs="Arial"/>
          <w:spacing w:val="-15"/>
        </w:rPr>
        <w:t xml:space="preserve"> </w:t>
      </w:r>
      <w:r w:rsidRPr="006D32D2">
        <w:rPr>
          <w:rFonts w:ascii="Arial" w:hAnsi="Arial" w:cs="Arial"/>
        </w:rPr>
        <w:t>derechos</w:t>
      </w:r>
      <w:r w:rsidRPr="006D32D2">
        <w:rPr>
          <w:rFonts w:ascii="Arial" w:hAnsi="Arial" w:cs="Arial"/>
          <w:spacing w:val="-16"/>
        </w:rPr>
        <w:t xml:space="preserve"> </w:t>
      </w:r>
      <w:r w:rsidRPr="006D32D2">
        <w:rPr>
          <w:rFonts w:ascii="Arial" w:hAnsi="Arial" w:cs="Arial"/>
        </w:rPr>
        <w:t>por</w:t>
      </w:r>
      <w:r w:rsidRPr="006D32D2">
        <w:rPr>
          <w:rFonts w:ascii="Arial" w:hAnsi="Arial" w:cs="Arial"/>
          <w:spacing w:val="-16"/>
        </w:rPr>
        <w:t xml:space="preserve"> </w:t>
      </w:r>
      <w:r w:rsidRPr="006D32D2">
        <w:rPr>
          <w:rFonts w:ascii="Arial" w:hAnsi="Arial" w:cs="Arial"/>
        </w:rPr>
        <w:t>copias</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planos,</w:t>
      </w:r>
      <w:r w:rsidRPr="006D32D2">
        <w:rPr>
          <w:rFonts w:ascii="Arial" w:hAnsi="Arial" w:cs="Arial"/>
          <w:spacing w:val="-13"/>
        </w:rPr>
        <w:t xml:space="preserve"> </w:t>
      </w:r>
      <w:r w:rsidRPr="006D32D2">
        <w:rPr>
          <w:rFonts w:ascii="Arial" w:hAnsi="Arial" w:cs="Arial"/>
        </w:rPr>
        <w:t>avalúos</w:t>
      </w:r>
      <w:r w:rsidRPr="006D32D2">
        <w:rPr>
          <w:rFonts w:ascii="Arial" w:hAnsi="Arial" w:cs="Arial"/>
          <w:spacing w:val="-14"/>
        </w:rPr>
        <w:t xml:space="preserve"> </w:t>
      </w:r>
      <w:r w:rsidRPr="006D32D2">
        <w:rPr>
          <w:rFonts w:ascii="Arial" w:hAnsi="Arial" w:cs="Arial"/>
        </w:rPr>
        <w:t>y</w:t>
      </w:r>
      <w:r w:rsidRPr="006D32D2">
        <w:rPr>
          <w:rFonts w:ascii="Arial" w:hAnsi="Arial" w:cs="Arial"/>
          <w:spacing w:val="-15"/>
        </w:rPr>
        <w:t xml:space="preserve"> </w:t>
      </w:r>
      <w:r w:rsidRPr="006D32D2">
        <w:rPr>
          <w:rFonts w:ascii="Arial" w:hAnsi="Arial" w:cs="Arial"/>
        </w:rPr>
        <w:t>demás</w:t>
      </w:r>
      <w:r w:rsidRPr="006D32D2">
        <w:rPr>
          <w:rFonts w:ascii="Arial" w:hAnsi="Arial" w:cs="Arial"/>
          <w:spacing w:val="17"/>
        </w:rPr>
        <w:t xml:space="preserve"> </w:t>
      </w:r>
      <w:r w:rsidRPr="006D32D2">
        <w:rPr>
          <w:rFonts w:ascii="Arial" w:hAnsi="Arial" w:cs="Arial"/>
          <w:position w:val="-1"/>
        </w:rPr>
        <w:t>servicios</w:t>
      </w:r>
      <w:r w:rsidRPr="006D32D2">
        <w:rPr>
          <w:rFonts w:ascii="Arial" w:hAnsi="Arial" w:cs="Arial"/>
          <w:spacing w:val="17"/>
          <w:position w:val="-1"/>
        </w:rPr>
        <w:t xml:space="preserve"> </w:t>
      </w:r>
      <w:r w:rsidRPr="006D32D2">
        <w:rPr>
          <w:rFonts w:ascii="Arial" w:hAnsi="Arial" w:cs="Arial"/>
          <w:position w:val="-1"/>
        </w:rPr>
        <w:t xml:space="preserve">que </w:t>
      </w:r>
      <w:r w:rsidRPr="006D32D2">
        <w:rPr>
          <w:rFonts w:ascii="Arial" w:hAnsi="Arial" w:cs="Arial"/>
        </w:rPr>
        <w:t>proporcionen</w:t>
      </w:r>
      <w:r w:rsidRPr="006D32D2">
        <w:rPr>
          <w:rFonts w:ascii="Arial" w:hAnsi="Arial" w:cs="Arial"/>
          <w:spacing w:val="19"/>
        </w:rPr>
        <w:t xml:space="preserve"> </w:t>
      </w:r>
      <w:r w:rsidRPr="006D32D2">
        <w:rPr>
          <w:rFonts w:ascii="Arial" w:hAnsi="Arial" w:cs="Arial"/>
        </w:rPr>
        <w:t>las</w:t>
      </w:r>
      <w:r w:rsidRPr="006D32D2">
        <w:rPr>
          <w:rFonts w:ascii="Arial" w:hAnsi="Arial" w:cs="Arial"/>
          <w:spacing w:val="24"/>
        </w:rPr>
        <w:t xml:space="preserve"> </w:t>
      </w:r>
      <w:r w:rsidRPr="006D32D2">
        <w:rPr>
          <w:rFonts w:ascii="Arial" w:hAnsi="Arial" w:cs="Arial"/>
        </w:rPr>
        <w:t>áreas</w:t>
      </w:r>
      <w:r w:rsidRPr="006D32D2">
        <w:rPr>
          <w:rFonts w:ascii="Arial" w:hAnsi="Arial" w:cs="Arial"/>
          <w:spacing w:val="23"/>
        </w:rPr>
        <w:t xml:space="preserve"> </w:t>
      </w:r>
      <w:r w:rsidRPr="006D32D2">
        <w:rPr>
          <w:rFonts w:ascii="Arial" w:hAnsi="Arial" w:cs="Arial"/>
        </w:rPr>
        <w:t>de</w:t>
      </w:r>
      <w:r w:rsidRPr="006D32D2">
        <w:rPr>
          <w:rFonts w:ascii="Arial" w:hAnsi="Arial" w:cs="Arial"/>
          <w:spacing w:val="24"/>
        </w:rPr>
        <w:t xml:space="preserve"> </w:t>
      </w:r>
      <w:r w:rsidRPr="006D32D2">
        <w:rPr>
          <w:rFonts w:ascii="Arial" w:hAnsi="Arial" w:cs="Arial"/>
        </w:rPr>
        <w:t>catastro,</w:t>
      </w:r>
      <w:r w:rsidRPr="006D32D2">
        <w:rPr>
          <w:rFonts w:ascii="Arial" w:hAnsi="Arial" w:cs="Arial"/>
          <w:spacing w:val="21"/>
        </w:rPr>
        <w:t xml:space="preserve"> </w:t>
      </w:r>
      <w:r w:rsidRPr="006D32D2">
        <w:rPr>
          <w:rFonts w:ascii="Arial" w:hAnsi="Arial" w:cs="Arial"/>
        </w:rPr>
        <w:t>de</w:t>
      </w:r>
      <w:r w:rsidRPr="006D32D2">
        <w:rPr>
          <w:rFonts w:ascii="Arial" w:hAnsi="Arial" w:cs="Arial"/>
          <w:spacing w:val="21"/>
        </w:rPr>
        <w:t xml:space="preserve"> </w:t>
      </w:r>
      <w:r w:rsidRPr="006D32D2">
        <w:rPr>
          <w:rFonts w:ascii="Arial" w:hAnsi="Arial" w:cs="Arial"/>
        </w:rPr>
        <w:t>obras</w:t>
      </w:r>
      <w:r w:rsidRPr="006D32D2">
        <w:rPr>
          <w:rFonts w:ascii="Arial" w:hAnsi="Arial" w:cs="Arial"/>
          <w:spacing w:val="22"/>
        </w:rPr>
        <w:t xml:space="preserve"> </w:t>
      </w:r>
      <w:r w:rsidRPr="006D32D2">
        <w:rPr>
          <w:rFonts w:ascii="Arial" w:hAnsi="Arial" w:cs="Arial"/>
        </w:rPr>
        <w:t>públicas,</w:t>
      </w:r>
      <w:r w:rsidRPr="006D32D2">
        <w:rPr>
          <w:rFonts w:ascii="Arial" w:hAnsi="Arial" w:cs="Arial"/>
          <w:spacing w:val="24"/>
        </w:rPr>
        <w:t xml:space="preserve"> </w:t>
      </w:r>
      <w:r w:rsidRPr="006D32D2">
        <w:rPr>
          <w:rFonts w:ascii="Arial" w:hAnsi="Arial" w:cs="Arial"/>
        </w:rPr>
        <w:t>así</w:t>
      </w:r>
      <w:r w:rsidRPr="006D32D2">
        <w:rPr>
          <w:rFonts w:ascii="Arial" w:hAnsi="Arial" w:cs="Arial"/>
          <w:spacing w:val="24"/>
        </w:rPr>
        <w:t xml:space="preserve"> </w:t>
      </w:r>
      <w:r w:rsidRPr="006D32D2">
        <w:rPr>
          <w:rFonts w:ascii="Arial" w:hAnsi="Arial" w:cs="Arial"/>
        </w:rPr>
        <w:t>como</w:t>
      </w:r>
      <w:r w:rsidRPr="006D32D2">
        <w:rPr>
          <w:rFonts w:ascii="Arial" w:hAnsi="Arial" w:cs="Arial"/>
          <w:spacing w:val="22"/>
        </w:rPr>
        <w:t xml:space="preserve"> </w:t>
      </w:r>
      <w:r w:rsidRPr="006D32D2">
        <w:rPr>
          <w:rFonts w:ascii="Arial" w:hAnsi="Arial" w:cs="Arial"/>
        </w:rPr>
        <w:t>la</w:t>
      </w:r>
      <w:r w:rsidRPr="006D32D2">
        <w:rPr>
          <w:rFonts w:ascii="Arial" w:hAnsi="Arial" w:cs="Arial"/>
          <w:spacing w:val="24"/>
        </w:rPr>
        <w:t xml:space="preserve"> </w:t>
      </w:r>
      <w:r w:rsidRPr="006D32D2">
        <w:rPr>
          <w:rFonts w:ascii="Arial" w:hAnsi="Arial" w:cs="Arial"/>
        </w:rPr>
        <w:t>de</w:t>
      </w:r>
      <w:r w:rsidRPr="006D32D2">
        <w:rPr>
          <w:rFonts w:ascii="Arial" w:hAnsi="Arial" w:cs="Arial"/>
          <w:spacing w:val="22"/>
        </w:rPr>
        <w:t xml:space="preserve"> </w:t>
      </w:r>
      <w:r w:rsidRPr="006D32D2">
        <w:rPr>
          <w:rFonts w:ascii="Arial" w:hAnsi="Arial" w:cs="Arial"/>
          <w:spacing w:val="-2"/>
        </w:rPr>
        <w:t>desarrollo</w:t>
      </w:r>
    </w:p>
    <w:p w14:paraId="57A91105" w14:textId="77777777" w:rsidR="00D342C2" w:rsidRPr="006D32D2" w:rsidRDefault="00D342C2">
      <w:pPr>
        <w:spacing w:line="232" w:lineRule="auto"/>
        <w:rPr>
          <w:rFonts w:ascii="Arial" w:hAnsi="Arial" w:cs="Arial"/>
          <w:sz w:val="24"/>
          <w:szCs w:val="24"/>
        </w:rPr>
        <w:sectPr w:rsidR="00D342C2" w:rsidRPr="006D32D2">
          <w:pgSz w:w="12240" w:h="15840"/>
          <w:pgMar w:top="1820" w:right="500" w:bottom="1340" w:left="1180" w:header="0" w:footer="1154" w:gutter="0"/>
          <w:cols w:space="720"/>
        </w:sectPr>
      </w:pPr>
    </w:p>
    <w:p w14:paraId="0BFEDDBD" w14:textId="77777777" w:rsidR="00D342C2" w:rsidRPr="006D32D2" w:rsidRDefault="00D342C2">
      <w:pPr>
        <w:pStyle w:val="Textoindependiente"/>
        <w:rPr>
          <w:rFonts w:ascii="Arial" w:hAnsi="Arial" w:cs="Arial"/>
        </w:rPr>
      </w:pPr>
    </w:p>
    <w:p w14:paraId="4B8D44DF" w14:textId="77777777" w:rsidR="00D342C2" w:rsidRPr="006D32D2" w:rsidRDefault="00D342C2">
      <w:pPr>
        <w:pStyle w:val="Textoindependiente"/>
        <w:rPr>
          <w:rFonts w:ascii="Arial" w:hAnsi="Arial" w:cs="Arial"/>
        </w:rPr>
      </w:pPr>
    </w:p>
    <w:p w14:paraId="0597F51C" w14:textId="77777777" w:rsidR="00D342C2" w:rsidRPr="006D32D2" w:rsidRDefault="00D342C2">
      <w:pPr>
        <w:pStyle w:val="Textoindependiente"/>
        <w:spacing w:before="184"/>
        <w:rPr>
          <w:rFonts w:ascii="Arial" w:hAnsi="Arial" w:cs="Arial"/>
        </w:rPr>
      </w:pPr>
    </w:p>
    <w:p w14:paraId="31A2DB56" w14:textId="77777777" w:rsidR="00D342C2" w:rsidRPr="006D32D2" w:rsidRDefault="006714CB" w:rsidP="003A4502">
      <w:pPr>
        <w:pStyle w:val="Textoindependiente"/>
        <w:spacing w:before="1" w:line="242" w:lineRule="auto"/>
        <w:ind w:left="522" w:right="1193"/>
        <w:jc w:val="both"/>
        <w:rPr>
          <w:rFonts w:ascii="Arial" w:hAnsi="Arial" w:cs="Arial"/>
        </w:rPr>
      </w:pPr>
      <w:r w:rsidRPr="006D32D2">
        <w:rPr>
          <w:rFonts w:ascii="Arial" w:hAnsi="Arial" w:cs="Arial"/>
        </w:rPr>
        <w:t xml:space="preserve">urbano, según sea la competencia se cobrarán y se pagarán conforme a la tarifa </w:t>
      </w:r>
      <w:r w:rsidRPr="006D32D2">
        <w:rPr>
          <w:rFonts w:ascii="Arial" w:hAnsi="Arial" w:cs="Arial"/>
          <w:spacing w:val="-2"/>
        </w:rPr>
        <w:t>siguiente:</w:t>
      </w:r>
    </w:p>
    <w:p w14:paraId="4FC53381" w14:textId="77777777" w:rsidR="00D342C2" w:rsidRPr="006D32D2" w:rsidRDefault="00D342C2">
      <w:pPr>
        <w:pStyle w:val="Textoindependiente"/>
        <w:spacing w:before="8"/>
        <w:rPr>
          <w:rFonts w:ascii="Arial" w:hAnsi="Arial" w:cs="Arial"/>
        </w:rPr>
      </w:pPr>
    </w:p>
    <w:p w14:paraId="5B55BDB8" w14:textId="77777777" w:rsidR="00D342C2" w:rsidRPr="006D32D2" w:rsidRDefault="006714CB">
      <w:pPr>
        <w:pStyle w:val="Prrafodelista"/>
        <w:numPr>
          <w:ilvl w:val="0"/>
          <w:numId w:val="13"/>
        </w:numPr>
        <w:tabs>
          <w:tab w:val="left" w:pos="716"/>
        </w:tabs>
        <w:spacing w:before="1"/>
        <w:ind w:hanging="194"/>
        <w:rPr>
          <w:rFonts w:ascii="Arial" w:hAnsi="Arial" w:cs="Arial"/>
          <w:b/>
          <w:sz w:val="24"/>
          <w:szCs w:val="24"/>
        </w:rPr>
      </w:pPr>
      <w:r w:rsidRPr="006D32D2">
        <w:rPr>
          <w:rFonts w:ascii="Arial" w:hAnsi="Arial" w:cs="Arial"/>
          <w:b/>
          <w:spacing w:val="-2"/>
          <w:sz w:val="24"/>
          <w:szCs w:val="24"/>
        </w:rPr>
        <w:t>CONSTANCIAS:</w:t>
      </w:r>
    </w:p>
    <w:p w14:paraId="035C1E3B" w14:textId="77777777" w:rsidR="00D342C2" w:rsidRPr="006D32D2" w:rsidRDefault="00D342C2">
      <w:pPr>
        <w:pStyle w:val="Textoindependiente"/>
        <w:spacing w:before="43"/>
        <w:rPr>
          <w:rFonts w:ascii="Arial" w:hAnsi="Arial" w:cs="Arial"/>
          <w:b/>
        </w:rPr>
      </w:pP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2"/>
        <w:gridCol w:w="1983"/>
      </w:tblGrid>
      <w:tr w:rsidR="00D342C2" w:rsidRPr="006D32D2" w14:paraId="63231722" w14:textId="77777777" w:rsidTr="00511AED">
        <w:trPr>
          <w:trHeight w:val="412"/>
        </w:trPr>
        <w:tc>
          <w:tcPr>
            <w:tcW w:w="7052" w:type="dxa"/>
            <w:shd w:val="clear" w:color="auto" w:fill="D9D9D9"/>
          </w:tcPr>
          <w:p w14:paraId="00005D82" w14:textId="77777777" w:rsidR="00D342C2" w:rsidRPr="006D32D2" w:rsidRDefault="006714CB">
            <w:pPr>
              <w:pStyle w:val="TableParagraph"/>
              <w:spacing w:before="5"/>
              <w:ind w:left="7"/>
              <w:rPr>
                <w:rFonts w:ascii="Arial" w:hAnsi="Arial" w:cs="Arial"/>
                <w:b/>
                <w:sz w:val="24"/>
                <w:szCs w:val="24"/>
              </w:rPr>
            </w:pPr>
            <w:r w:rsidRPr="006D32D2">
              <w:rPr>
                <w:rFonts w:ascii="Arial" w:hAnsi="Arial" w:cs="Arial"/>
                <w:b/>
                <w:spacing w:val="-2"/>
                <w:sz w:val="24"/>
                <w:szCs w:val="24"/>
              </w:rPr>
              <w:t>Concepto</w:t>
            </w:r>
          </w:p>
        </w:tc>
        <w:tc>
          <w:tcPr>
            <w:tcW w:w="1983" w:type="dxa"/>
            <w:shd w:val="clear" w:color="auto" w:fill="D9D9D9"/>
          </w:tcPr>
          <w:p w14:paraId="290FEDD0" w14:textId="77777777" w:rsidR="00D342C2" w:rsidRPr="006D32D2" w:rsidRDefault="006714CB">
            <w:pPr>
              <w:pStyle w:val="TableParagraph"/>
              <w:spacing w:before="5"/>
              <w:ind w:left="12" w:right="2"/>
              <w:rPr>
                <w:rFonts w:ascii="Arial" w:hAnsi="Arial" w:cs="Arial"/>
                <w:b/>
                <w:sz w:val="24"/>
                <w:szCs w:val="24"/>
              </w:rPr>
            </w:pPr>
            <w:r w:rsidRPr="006D32D2">
              <w:rPr>
                <w:rFonts w:ascii="Arial" w:hAnsi="Arial" w:cs="Arial"/>
                <w:b/>
                <w:spacing w:val="-4"/>
                <w:sz w:val="24"/>
                <w:szCs w:val="24"/>
              </w:rPr>
              <w:t>UMAS</w:t>
            </w:r>
          </w:p>
        </w:tc>
      </w:tr>
      <w:tr w:rsidR="00D342C2" w:rsidRPr="006D32D2" w14:paraId="1B3403D4" w14:textId="77777777" w:rsidTr="00511AED">
        <w:trPr>
          <w:trHeight w:val="410"/>
        </w:trPr>
        <w:tc>
          <w:tcPr>
            <w:tcW w:w="7052" w:type="dxa"/>
          </w:tcPr>
          <w:p w14:paraId="543B616C"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a)</w:t>
            </w:r>
            <w:r w:rsidRPr="006D32D2">
              <w:rPr>
                <w:rFonts w:ascii="Arial" w:hAnsi="Arial" w:cs="Arial"/>
                <w:spacing w:val="-13"/>
                <w:sz w:val="24"/>
                <w:szCs w:val="24"/>
              </w:rPr>
              <w:t xml:space="preserve"> </w:t>
            </w:r>
            <w:r w:rsidRPr="006D32D2">
              <w:rPr>
                <w:rFonts w:ascii="Arial" w:hAnsi="Arial" w:cs="Arial"/>
                <w:sz w:val="24"/>
                <w:szCs w:val="24"/>
              </w:rPr>
              <w:t>Constancia</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no</w:t>
            </w:r>
            <w:r w:rsidRPr="006D32D2">
              <w:rPr>
                <w:rFonts w:ascii="Arial" w:hAnsi="Arial" w:cs="Arial"/>
                <w:spacing w:val="-15"/>
                <w:sz w:val="24"/>
                <w:szCs w:val="24"/>
              </w:rPr>
              <w:t xml:space="preserve"> </w:t>
            </w:r>
            <w:r w:rsidRPr="006D32D2">
              <w:rPr>
                <w:rFonts w:ascii="Arial" w:hAnsi="Arial" w:cs="Arial"/>
                <w:sz w:val="24"/>
                <w:szCs w:val="24"/>
              </w:rPr>
              <w:t>adeudo</w:t>
            </w:r>
            <w:r w:rsidRPr="006D32D2">
              <w:rPr>
                <w:rFonts w:ascii="Arial" w:hAnsi="Arial" w:cs="Arial"/>
                <w:spacing w:val="-10"/>
                <w:sz w:val="24"/>
                <w:szCs w:val="24"/>
              </w:rPr>
              <w:t xml:space="preserve"> </w:t>
            </w:r>
            <w:r w:rsidRPr="006D32D2">
              <w:rPr>
                <w:rFonts w:ascii="Arial" w:hAnsi="Arial" w:cs="Arial"/>
                <w:sz w:val="24"/>
                <w:szCs w:val="24"/>
              </w:rPr>
              <w:t>del</w:t>
            </w:r>
            <w:r w:rsidRPr="006D32D2">
              <w:rPr>
                <w:rFonts w:ascii="Arial" w:hAnsi="Arial" w:cs="Arial"/>
                <w:spacing w:val="-12"/>
                <w:sz w:val="24"/>
                <w:szCs w:val="24"/>
              </w:rPr>
              <w:t xml:space="preserve"> </w:t>
            </w:r>
            <w:r w:rsidRPr="006D32D2">
              <w:rPr>
                <w:rFonts w:ascii="Arial" w:hAnsi="Arial" w:cs="Arial"/>
                <w:sz w:val="24"/>
                <w:szCs w:val="24"/>
              </w:rPr>
              <w:t>impuesto</w:t>
            </w:r>
            <w:r w:rsidRPr="006D32D2">
              <w:rPr>
                <w:rFonts w:ascii="Arial" w:hAnsi="Arial" w:cs="Arial"/>
                <w:spacing w:val="-12"/>
                <w:sz w:val="24"/>
                <w:szCs w:val="24"/>
              </w:rPr>
              <w:t xml:space="preserve"> </w:t>
            </w:r>
            <w:r w:rsidRPr="006D32D2">
              <w:rPr>
                <w:rFonts w:ascii="Arial" w:hAnsi="Arial" w:cs="Arial"/>
                <w:spacing w:val="-2"/>
                <w:sz w:val="24"/>
                <w:szCs w:val="24"/>
              </w:rPr>
              <w:t>predial.</w:t>
            </w:r>
          </w:p>
        </w:tc>
        <w:tc>
          <w:tcPr>
            <w:tcW w:w="1983" w:type="dxa"/>
          </w:tcPr>
          <w:p w14:paraId="05153F8F" w14:textId="77777777" w:rsidR="00D342C2" w:rsidRPr="006D32D2" w:rsidRDefault="006714CB">
            <w:pPr>
              <w:pStyle w:val="TableParagraph"/>
              <w:spacing w:line="271" w:lineRule="exact"/>
              <w:ind w:left="12"/>
              <w:rPr>
                <w:rFonts w:ascii="Arial" w:hAnsi="Arial" w:cs="Arial"/>
                <w:sz w:val="24"/>
                <w:szCs w:val="24"/>
              </w:rPr>
            </w:pPr>
            <w:r w:rsidRPr="006D32D2">
              <w:rPr>
                <w:rFonts w:ascii="Arial" w:hAnsi="Arial" w:cs="Arial"/>
                <w:spacing w:val="-4"/>
                <w:sz w:val="24"/>
                <w:szCs w:val="24"/>
              </w:rPr>
              <w:t>0.49</w:t>
            </w:r>
          </w:p>
        </w:tc>
      </w:tr>
      <w:tr w:rsidR="00D342C2" w:rsidRPr="006D32D2" w14:paraId="291AF81C" w14:textId="77777777" w:rsidTr="00511AED">
        <w:trPr>
          <w:trHeight w:val="556"/>
        </w:trPr>
        <w:tc>
          <w:tcPr>
            <w:tcW w:w="7052" w:type="dxa"/>
          </w:tcPr>
          <w:p w14:paraId="35839C4E" w14:textId="77777777" w:rsidR="00D342C2" w:rsidRPr="006D32D2" w:rsidRDefault="006714CB">
            <w:pPr>
              <w:pStyle w:val="TableParagraph"/>
              <w:spacing w:line="272" w:lineRule="exact"/>
              <w:ind w:left="4"/>
              <w:jc w:val="left"/>
              <w:rPr>
                <w:rFonts w:ascii="Arial" w:hAnsi="Arial" w:cs="Arial"/>
                <w:sz w:val="24"/>
                <w:szCs w:val="24"/>
              </w:rPr>
            </w:pPr>
            <w:r w:rsidRPr="006D32D2">
              <w:rPr>
                <w:rFonts w:ascii="Arial" w:hAnsi="Arial" w:cs="Arial"/>
                <w:sz w:val="24"/>
                <w:szCs w:val="24"/>
              </w:rPr>
              <w:t>b)</w:t>
            </w:r>
            <w:r w:rsidRPr="006D32D2">
              <w:rPr>
                <w:rFonts w:ascii="Arial" w:hAnsi="Arial" w:cs="Arial"/>
                <w:spacing w:val="-9"/>
                <w:sz w:val="24"/>
                <w:szCs w:val="24"/>
              </w:rPr>
              <w:t xml:space="preserve"> </w:t>
            </w:r>
            <w:r w:rsidRPr="006D32D2">
              <w:rPr>
                <w:rFonts w:ascii="Arial" w:hAnsi="Arial" w:cs="Arial"/>
                <w:sz w:val="24"/>
                <w:szCs w:val="24"/>
              </w:rPr>
              <w:t>Constancia</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no</w:t>
            </w:r>
            <w:r w:rsidRPr="006D32D2">
              <w:rPr>
                <w:rFonts w:ascii="Arial" w:hAnsi="Arial" w:cs="Arial"/>
                <w:spacing w:val="-12"/>
                <w:sz w:val="24"/>
                <w:szCs w:val="24"/>
              </w:rPr>
              <w:t xml:space="preserve"> </w:t>
            </w:r>
            <w:r w:rsidRPr="006D32D2">
              <w:rPr>
                <w:rFonts w:ascii="Arial" w:hAnsi="Arial" w:cs="Arial"/>
                <w:spacing w:val="-2"/>
                <w:sz w:val="24"/>
                <w:szCs w:val="24"/>
              </w:rPr>
              <w:t>propiedad.</w:t>
            </w:r>
          </w:p>
        </w:tc>
        <w:tc>
          <w:tcPr>
            <w:tcW w:w="1983" w:type="dxa"/>
          </w:tcPr>
          <w:p w14:paraId="15103055" w14:textId="77777777" w:rsidR="00D342C2" w:rsidRPr="006D32D2" w:rsidRDefault="006714CB">
            <w:pPr>
              <w:pStyle w:val="TableParagraph"/>
              <w:spacing w:line="272" w:lineRule="exact"/>
              <w:ind w:left="12"/>
              <w:rPr>
                <w:rFonts w:ascii="Arial" w:hAnsi="Arial" w:cs="Arial"/>
                <w:sz w:val="24"/>
                <w:szCs w:val="24"/>
              </w:rPr>
            </w:pPr>
            <w:r w:rsidRPr="006D32D2">
              <w:rPr>
                <w:rFonts w:ascii="Arial" w:hAnsi="Arial" w:cs="Arial"/>
                <w:spacing w:val="-4"/>
                <w:sz w:val="24"/>
                <w:szCs w:val="24"/>
              </w:rPr>
              <w:t>0.99</w:t>
            </w:r>
          </w:p>
        </w:tc>
      </w:tr>
      <w:tr w:rsidR="00D342C2" w:rsidRPr="006D32D2" w14:paraId="677B05A7" w14:textId="77777777" w:rsidTr="00511AED">
        <w:trPr>
          <w:trHeight w:val="556"/>
        </w:trPr>
        <w:tc>
          <w:tcPr>
            <w:tcW w:w="7052" w:type="dxa"/>
          </w:tcPr>
          <w:p w14:paraId="0AAD0BBD"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c)</w:t>
            </w:r>
            <w:r w:rsidRPr="006D32D2">
              <w:rPr>
                <w:rFonts w:ascii="Arial" w:hAnsi="Arial" w:cs="Arial"/>
                <w:spacing w:val="35"/>
                <w:sz w:val="24"/>
                <w:szCs w:val="24"/>
              </w:rPr>
              <w:t xml:space="preserve"> </w:t>
            </w:r>
            <w:r w:rsidRPr="006D32D2">
              <w:rPr>
                <w:rFonts w:ascii="Arial" w:hAnsi="Arial" w:cs="Arial"/>
                <w:sz w:val="24"/>
                <w:szCs w:val="24"/>
              </w:rPr>
              <w:t>Constancia</w:t>
            </w:r>
            <w:r w:rsidRPr="006D32D2">
              <w:rPr>
                <w:rFonts w:ascii="Arial" w:hAnsi="Arial" w:cs="Arial"/>
                <w:spacing w:val="-15"/>
                <w:sz w:val="24"/>
                <w:szCs w:val="24"/>
              </w:rPr>
              <w:t xml:space="preserve"> </w:t>
            </w:r>
            <w:r w:rsidRPr="006D32D2">
              <w:rPr>
                <w:rFonts w:ascii="Arial" w:hAnsi="Arial" w:cs="Arial"/>
                <w:sz w:val="24"/>
                <w:szCs w:val="24"/>
              </w:rPr>
              <w:t>de</w:t>
            </w:r>
            <w:r w:rsidRPr="006D32D2">
              <w:rPr>
                <w:rFonts w:ascii="Arial" w:hAnsi="Arial" w:cs="Arial"/>
                <w:spacing w:val="-16"/>
                <w:sz w:val="24"/>
                <w:szCs w:val="24"/>
              </w:rPr>
              <w:t xml:space="preserve"> </w:t>
            </w:r>
            <w:r w:rsidRPr="006D32D2">
              <w:rPr>
                <w:rFonts w:ascii="Arial" w:hAnsi="Arial" w:cs="Arial"/>
                <w:sz w:val="24"/>
                <w:szCs w:val="24"/>
              </w:rPr>
              <w:t>factibilidad</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uso</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pacing w:val="-2"/>
                <w:sz w:val="24"/>
                <w:szCs w:val="24"/>
              </w:rPr>
              <w:t>suelo.</w:t>
            </w:r>
          </w:p>
        </w:tc>
        <w:tc>
          <w:tcPr>
            <w:tcW w:w="1983" w:type="dxa"/>
          </w:tcPr>
          <w:p w14:paraId="2BA802AA" w14:textId="77777777" w:rsidR="00D342C2" w:rsidRPr="006D32D2" w:rsidRDefault="006714CB">
            <w:pPr>
              <w:pStyle w:val="TableParagraph"/>
              <w:spacing w:line="271" w:lineRule="exact"/>
              <w:ind w:left="12"/>
              <w:rPr>
                <w:rFonts w:ascii="Arial" w:hAnsi="Arial" w:cs="Arial"/>
                <w:sz w:val="24"/>
                <w:szCs w:val="24"/>
              </w:rPr>
            </w:pPr>
            <w:r w:rsidRPr="006D32D2">
              <w:rPr>
                <w:rFonts w:ascii="Arial" w:hAnsi="Arial" w:cs="Arial"/>
                <w:spacing w:val="-4"/>
                <w:sz w:val="24"/>
                <w:szCs w:val="24"/>
              </w:rPr>
              <w:t>1.07</w:t>
            </w:r>
          </w:p>
        </w:tc>
      </w:tr>
      <w:tr w:rsidR="00D342C2" w:rsidRPr="006D32D2" w14:paraId="01B5D22D" w14:textId="77777777" w:rsidTr="00511AED">
        <w:trPr>
          <w:trHeight w:val="554"/>
        </w:trPr>
        <w:tc>
          <w:tcPr>
            <w:tcW w:w="7052" w:type="dxa"/>
          </w:tcPr>
          <w:p w14:paraId="7594C5F6"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d)</w:t>
            </w:r>
            <w:r w:rsidRPr="006D32D2">
              <w:rPr>
                <w:rFonts w:ascii="Arial" w:hAnsi="Arial" w:cs="Arial"/>
                <w:spacing w:val="-9"/>
                <w:sz w:val="24"/>
                <w:szCs w:val="24"/>
              </w:rPr>
              <w:t xml:space="preserve"> </w:t>
            </w:r>
            <w:r w:rsidRPr="006D32D2">
              <w:rPr>
                <w:rFonts w:ascii="Arial" w:hAnsi="Arial" w:cs="Arial"/>
                <w:sz w:val="24"/>
                <w:szCs w:val="24"/>
              </w:rPr>
              <w:t>Constancia</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no</w:t>
            </w:r>
            <w:r w:rsidRPr="006D32D2">
              <w:rPr>
                <w:rFonts w:ascii="Arial" w:hAnsi="Arial" w:cs="Arial"/>
                <w:spacing w:val="-12"/>
                <w:sz w:val="24"/>
                <w:szCs w:val="24"/>
              </w:rPr>
              <w:t xml:space="preserve"> </w:t>
            </w:r>
            <w:r w:rsidRPr="006D32D2">
              <w:rPr>
                <w:rFonts w:ascii="Arial" w:hAnsi="Arial" w:cs="Arial"/>
                <w:spacing w:val="-2"/>
                <w:sz w:val="24"/>
                <w:szCs w:val="24"/>
              </w:rPr>
              <w:t>afectación.</w:t>
            </w:r>
          </w:p>
        </w:tc>
        <w:tc>
          <w:tcPr>
            <w:tcW w:w="1983" w:type="dxa"/>
          </w:tcPr>
          <w:p w14:paraId="677B5697" w14:textId="77777777" w:rsidR="00D342C2" w:rsidRPr="006D32D2" w:rsidRDefault="006714CB">
            <w:pPr>
              <w:pStyle w:val="TableParagraph"/>
              <w:spacing w:line="271" w:lineRule="exact"/>
              <w:ind w:left="12"/>
              <w:rPr>
                <w:rFonts w:ascii="Arial" w:hAnsi="Arial" w:cs="Arial"/>
                <w:sz w:val="24"/>
                <w:szCs w:val="24"/>
              </w:rPr>
            </w:pPr>
            <w:r w:rsidRPr="006D32D2">
              <w:rPr>
                <w:rFonts w:ascii="Arial" w:hAnsi="Arial" w:cs="Arial"/>
                <w:spacing w:val="-4"/>
                <w:sz w:val="24"/>
                <w:szCs w:val="24"/>
              </w:rPr>
              <w:t>2.08</w:t>
            </w:r>
          </w:p>
        </w:tc>
      </w:tr>
      <w:tr w:rsidR="00D342C2" w:rsidRPr="006D32D2" w14:paraId="4B158305" w14:textId="77777777" w:rsidTr="00511AED">
        <w:trPr>
          <w:trHeight w:val="553"/>
        </w:trPr>
        <w:tc>
          <w:tcPr>
            <w:tcW w:w="7052" w:type="dxa"/>
          </w:tcPr>
          <w:p w14:paraId="374CAA5E"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e)</w:t>
            </w:r>
            <w:r w:rsidRPr="006D32D2">
              <w:rPr>
                <w:rFonts w:ascii="Arial" w:hAnsi="Arial" w:cs="Arial"/>
                <w:spacing w:val="-13"/>
                <w:sz w:val="24"/>
                <w:szCs w:val="24"/>
              </w:rPr>
              <w:t xml:space="preserve"> </w:t>
            </w:r>
            <w:r w:rsidRPr="006D32D2">
              <w:rPr>
                <w:rFonts w:ascii="Arial" w:hAnsi="Arial" w:cs="Arial"/>
                <w:sz w:val="24"/>
                <w:szCs w:val="24"/>
              </w:rPr>
              <w:t>Constancia</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número</w:t>
            </w:r>
            <w:r w:rsidRPr="006D32D2">
              <w:rPr>
                <w:rFonts w:ascii="Arial" w:hAnsi="Arial" w:cs="Arial"/>
                <w:spacing w:val="-9"/>
                <w:sz w:val="24"/>
                <w:szCs w:val="24"/>
              </w:rPr>
              <w:t xml:space="preserve"> </w:t>
            </w:r>
            <w:r w:rsidRPr="006D32D2">
              <w:rPr>
                <w:rFonts w:ascii="Arial" w:hAnsi="Arial" w:cs="Arial"/>
                <w:spacing w:val="-2"/>
                <w:sz w:val="24"/>
                <w:szCs w:val="24"/>
              </w:rPr>
              <w:t>oficial.</w:t>
            </w:r>
          </w:p>
        </w:tc>
        <w:tc>
          <w:tcPr>
            <w:tcW w:w="1983" w:type="dxa"/>
          </w:tcPr>
          <w:p w14:paraId="13309D76" w14:textId="77777777" w:rsidR="00D342C2" w:rsidRPr="006D32D2" w:rsidRDefault="006714CB">
            <w:pPr>
              <w:pStyle w:val="TableParagraph"/>
              <w:spacing w:line="271" w:lineRule="exact"/>
              <w:ind w:left="12"/>
              <w:rPr>
                <w:rFonts w:ascii="Arial" w:hAnsi="Arial" w:cs="Arial"/>
                <w:sz w:val="24"/>
                <w:szCs w:val="24"/>
              </w:rPr>
            </w:pPr>
            <w:r w:rsidRPr="006D32D2">
              <w:rPr>
                <w:rFonts w:ascii="Arial" w:hAnsi="Arial" w:cs="Arial"/>
                <w:spacing w:val="-4"/>
                <w:sz w:val="24"/>
                <w:szCs w:val="24"/>
              </w:rPr>
              <w:t>1.33</w:t>
            </w:r>
          </w:p>
        </w:tc>
      </w:tr>
      <w:tr w:rsidR="00D342C2" w:rsidRPr="006D32D2" w14:paraId="35301465" w14:textId="77777777" w:rsidTr="00511AED">
        <w:trPr>
          <w:trHeight w:val="556"/>
        </w:trPr>
        <w:tc>
          <w:tcPr>
            <w:tcW w:w="7052" w:type="dxa"/>
          </w:tcPr>
          <w:p w14:paraId="135037C7" w14:textId="77777777" w:rsidR="00D342C2" w:rsidRPr="006D32D2" w:rsidRDefault="006714CB">
            <w:pPr>
              <w:pStyle w:val="TableParagraph"/>
              <w:spacing w:line="274" w:lineRule="exact"/>
              <w:ind w:left="4"/>
              <w:jc w:val="left"/>
              <w:rPr>
                <w:rFonts w:ascii="Arial" w:hAnsi="Arial" w:cs="Arial"/>
                <w:sz w:val="24"/>
                <w:szCs w:val="24"/>
              </w:rPr>
            </w:pPr>
            <w:r w:rsidRPr="006D32D2">
              <w:rPr>
                <w:rFonts w:ascii="Arial" w:hAnsi="Arial" w:cs="Arial"/>
                <w:spacing w:val="-2"/>
                <w:sz w:val="24"/>
                <w:szCs w:val="24"/>
              </w:rPr>
              <w:t>f)</w:t>
            </w:r>
            <w:r w:rsidRPr="006D32D2">
              <w:rPr>
                <w:rFonts w:ascii="Arial" w:hAnsi="Arial" w:cs="Arial"/>
                <w:spacing w:val="-13"/>
                <w:sz w:val="24"/>
                <w:szCs w:val="24"/>
              </w:rPr>
              <w:t xml:space="preserve"> </w:t>
            </w:r>
            <w:r w:rsidRPr="006D32D2">
              <w:rPr>
                <w:rFonts w:ascii="Arial" w:hAnsi="Arial" w:cs="Arial"/>
                <w:spacing w:val="-2"/>
                <w:sz w:val="24"/>
                <w:szCs w:val="24"/>
              </w:rPr>
              <w:t>Constancia</w:t>
            </w:r>
            <w:r w:rsidRPr="006D32D2">
              <w:rPr>
                <w:rFonts w:ascii="Arial" w:hAnsi="Arial" w:cs="Arial"/>
                <w:spacing w:val="-11"/>
                <w:sz w:val="24"/>
                <w:szCs w:val="24"/>
              </w:rPr>
              <w:t xml:space="preserve"> </w:t>
            </w:r>
            <w:r w:rsidRPr="006D32D2">
              <w:rPr>
                <w:rFonts w:ascii="Arial" w:hAnsi="Arial" w:cs="Arial"/>
                <w:spacing w:val="-2"/>
                <w:sz w:val="24"/>
                <w:szCs w:val="24"/>
              </w:rPr>
              <w:t>de</w:t>
            </w:r>
            <w:r w:rsidRPr="006D32D2">
              <w:rPr>
                <w:rFonts w:ascii="Arial" w:hAnsi="Arial" w:cs="Arial"/>
                <w:spacing w:val="-13"/>
                <w:sz w:val="24"/>
                <w:szCs w:val="24"/>
              </w:rPr>
              <w:t xml:space="preserve"> </w:t>
            </w:r>
            <w:r w:rsidRPr="006D32D2">
              <w:rPr>
                <w:rFonts w:ascii="Arial" w:hAnsi="Arial" w:cs="Arial"/>
                <w:spacing w:val="-2"/>
                <w:sz w:val="24"/>
                <w:szCs w:val="24"/>
              </w:rPr>
              <w:t>no</w:t>
            </w:r>
            <w:r w:rsidRPr="006D32D2">
              <w:rPr>
                <w:rFonts w:ascii="Arial" w:hAnsi="Arial" w:cs="Arial"/>
                <w:spacing w:val="-10"/>
                <w:sz w:val="24"/>
                <w:szCs w:val="24"/>
              </w:rPr>
              <w:t xml:space="preserve"> </w:t>
            </w:r>
            <w:r w:rsidRPr="006D32D2">
              <w:rPr>
                <w:rFonts w:ascii="Arial" w:hAnsi="Arial" w:cs="Arial"/>
                <w:spacing w:val="-2"/>
                <w:sz w:val="24"/>
                <w:szCs w:val="24"/>
              </w:rPr>
              <w:t>adeudo</w:t>
            </w:r>
            <w:r w:rsidRPr="006D32D2">
              <w:rPr>
                <w:rFonts w:ascii="Arial" w:hAnsi="Arial" w:cs="Arial"/>
                <w:spacing w:val="-10"/>
                <w:sz w:val="24"/>
                <w:szCs w:val="24"/>
              </w:rPr>
              <w:t xml:space="preserve"> </w:t>
            </w:r>
            <w:r w:rsidRPr="006D32D2">
              <w:rPr>
                <w:rFonts w:ascii="Arial" w:hAnsi="Arial" w:cs="Arial"/>
                <w:spacing w:val="-2"/>
                <w:sz w:val="24"/>
                <w:szCs w:val="24"/>
              </w:rPr>
              <w:t>de</w:t>
            </w:r>
            <w:r w:rsidRPr="006D32D2">
              <w:rPr>
                <w:rFonts w:ascii="Arial" w:hAnsi="Arial" w:cs="Arial"/>
                <w:spacing w:val="-11"/>
                <w:sz w:val="24"/>
                <w:szCs w:val="24"/>
              </w:rPr>
              <w:t xml:space="preserve"> </w:t>
            </w:r>
            <w:r w:rsidRPr="006D32D2">
              <w:rPr>
                <w:rFonts w:ascii="Arial" w:hAnsi="Arial" w:cs="Arial"/>
                <w:spacing w:val="-2"/>
                <w:sz w:val="24"/>
                <w:szCs w:val="24"/>
              </w:rPr>
              <w:t>servicio</w:t>
            </w:r>
            <w:r w:rsidRPr="006D32D2">
              <w:rPr>
                <w:rFonts w:ascii="Arial" w:hAnsi="Arial" w:cs="Arial"/>
                <w:spacing w:val="-8"/>
                <w:sz w:val="24"/>
                <w:szCs w:val="24"/>
              </w:rPr>
              <w:t xml:space="preserve"> </w:t>
            </w:r>
            <w:r w:rsidRPr="006D32D2">
              <w:rPr>
                <w:rFonts w:ascii="Arial" w:hAnsi="Arial" w:cs="Arial"/>
                <w:spacing w:val="-2"/>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agua</w:t>
            </w:r>
            <w:r w:rsidRPr="006D32D2">
              <w:rPr>
                <w:rFonts w:ascii="Arial" w:hAnsi="Arial" w:cs="Arial"/>
                <w:spacing w:val="-11"/>
                <w:sz w:val="24"/>
                <w:szCs w:val="24"/>
              </w:rPr>
              <w:t xml:space="preserve"> </w:t>
            </w:r>
            <w:r w:rsidRPr="006D32D2">
              <w:rPr>
                <w:rFonts w:ascii="Arial" w:hAnsi="Arial" w:cs="Arial"/>
                <w:spacing w:val="-2"/>
                <w:sz w:val="24"/>
                <w:szCs w:val="24"/>
              </w:rPr>
              <w:t>potable.</w:t>
            </w:r>
          </w:p>
        </w:tc>
        <w:tc>
          <w:tcPr>
            <w:tcW w:w="1983" w:type="dxa"/>
          </w:tcPr>
          <w:p w14:paraId="0778826C" w14:textId="77777777" w:rsidR="00D342C2" w:rsidRPr="006D32D2" w:rsidRDefault="006714CB">
            <w:pPr>
              <w:pStyle w:val="TableParagraph"/>
              <w:spacing w:line="274" w:lineRule="exact"/>
              <w:ind w:left="12"/>
              <w:rPr>
                <w:rFonts w:ascii="Arial" w:hAnsi="Arial" w:cs="Arial"/>
                <w:sz w:val="24"/>
                <w:szCs w:val="24"/>
              </w:rPr>
            </w:pPr>
            <w:r w:rsidRPr="006D32D2">
              <w:rPr>
                <w:rFonts w:ascii="Arial" w:hAnsi="Arial" w:cs="Arial"/>
                <w:spacing w:val="-4"/>
                <w:sz w:val="24"/>
                <w:szCs w:val="24"/>
              </w:rPr>
              <w:t>0.62</w:t>
            </w:r>
          </w:p>
        </w:tc>
      </w:tr>
      <w:tr w:rsidR="00D342C2" w:rsidRPr="006D32D2" w14:paraId="3A7734A6" w14:textId="77777777" w:rsidTr="00511AED">
        <w:trPr>
          <w:trHeight w:val="412"/>
        </w:trPr>
        <w:tc>
          <w:tcPr>
            <w:tcW w:w="7052" w:type="dxa"/>
          </w:tcPr>
          <w:p w14:paraId="108B3226"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g)</w:t>
            </w:r>
            <w:r w:rsidRPr="006D32D2">
              <w:rPr>
                <w:rFonts w:ascii="Arial" w:hAnsi="Arial" w:cs="Arial"/>
                <w:spacing w:val="-12"/>
                <w:sz w:val="24"/>
                <w:szCs w:val="24"/>
              </w:rPr>
              <w:t xml:space="preserve"> </w:t>
            </w:r>
            <w:r w:rsidRPr="006D32D2">
              <w:rPr>
                <w:rFonts w:ascii="Arial" w:hAnsi="Arial" w:cs="Arial"/>
                <w:sz w:val="24"/>
                <w:szCs w:val="24"/>
              </w:rPr>
              <w:t>Constancia</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no</w:t>
            </w:r>
            <w:r w:rsidRPr="006D32D2">
              <w:rPr>
                <w:rFonts w:ascii="Arial" w:hAnsi="Arial" w:cs="Arial"/>
                <w:spacing w:val="-10"/>
                <w:sz w:val="24"/>
                <w:szCs w:val="24"/>
              </w:rPr>
              <w:t xml:space="preserve"> </w:t>
            </w:r>
            <w:r w:rsidRPr="006D32D2">
              <w:rPr>
                <w:rFonts w:ascii="Arial" w:hAnsi="Arial" w:cs="Arial"/>
                <w:sz w:val="24"/>
                <w:szCs w:val="24"/>
              </w:rPr>
              <w:t>servicio</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agua</w:t>
            </w:r>
            <w:r w:rsidRPr="006D32D2">
              <w:rPr>
                <w:rFonts w:ascii="Arial" w:hAnsi="Arial" w:cs="Arial"/>
                <w:spacing w:val="-10"/>
                <w:sz w:val="24"/>
                <w:szCs w:val="24"/>
              </w:rPr>
              <w:t xml:space="preserve"> </w:t>
            </w:r>
            <w:r w:rsidRPr="006D32D2">
              <w:rPr>
                <w:rFonts w:ascii="Arial" w:hAnsi="Arial" w:cs="Arial"/>
                <w:spacing w:val="-2"/>
                <w:sz w:val="24"/>
                <w:szCs w:val="24"/>
              </w:rPr>
              <w:t>potable.</w:t>
            </w:r>
          </w:p>
        </w:tc>
        <w:tc>
          <w:tcPr>
            <w:tcW w:w="1983" w:type="dxa"/>
          </w:tcPr>
          <w:p w14:paraId="470F8BE9" w14:textId="77777777" w:rsidR="00D342C2" w:rsidRPr="006D32D2" w:rsidRDefault="006714CB">
            <w:pPr>
              <w:pStyle w:val="TableParagraph"/>
              <w:spacing w:line="271" w:lineRule="exact"/>
              <w:ind w:left="12"/>
              <w:rPr>
                <w:rFonts w:ascii="Arial" w:hAnsi="Arial" w:cs="Arial"/>
                <w:sz w:val="24"/>
                <w:szCs w:val="24"/>
              </w:rPr>
            </w:pPr>
            <w:r w:rsidRPr="006D32D2">
              <w:rPr>
                <w:rFonts w:ascii="Arial" w:hAnsi="Arial" w:cs="Arial"/>
                <w:spacing w:val="-4"/>
                <w:sz w:val="24"/>
                <w:szCs w:val="24"/>
              </w:rPr>
              <w:t>0.62</w:t>
            </w:r>
          </w:p>
        </w:tc>
      </w:tr>
    </w:tbl>
    <w:p w14:paraId="0A2B9754" w14:textId="77777777" w:rsidR="00D342C2" w:rsidRPr="006D32D2" w:rsidRDefault="00D342C2">
      <w:pPr>
        <w:pStyle w:val="Textoindependiente"/>
        <w:spacing w:before="11"/>
        <w:rPr>
          <w:rFonts w:ascii="Arial" w:hAnsi="Arial" w:cs="Arial"/>
          <w:b/>
        </w:rPr>
      </w:pPr>
    </w:p>
    <w:p w14:paraId="45592EE2" w14:textId="77777777" w:rsidR="00D342C2" w:rsidRPr="006D32D2" w:rsidRDefault="006714CB">
      <w:pPr>
        <w:pStyle w:val="Prrafodelista"/>
        <w:numPr>
          <w:ilvl w:val="0"/>
          <w:numId w:val="13"/>
        </w:numPr>
        <w:tabs>
          <w:tab w:val="left" w:pos="780"/>
        </w:tabs>
        <w:ind w:left="780" w:hanging="258"/>
        <w:rPr>
          <w:rFonts w:ascii="Arial" w:hAnsi="Arial" w:cs="Arial"/>
          <w:b/>
          <w:sz w:val="24"/>
          <w:szCs w:val="24"/>
        </w:rPr>
      </w:pPr>
      <w:r w:rsidRPr="006D32D2">
        <w:rPr>
          <w:rFonts w:ascii="Arial" w:hAnsi="Arial" w:cs="Arial"/>
          <w:b/>
          <w:spacing w:val="-2"/>
          <w:sz w:val="24"/>
          <w:szCs w:val="24"/>
        </w:rPr>
        <w:t>CERTIFICACIONES:</w:t>
      </w:r>
    </w:p>
    <w:p w14:paraId="096864E1" w14:textId="77777777" w:rsidR="00D342C2" w:rsidRPr="006D32D2" w:rsidRDefault="00D342C2">
      <w:pPr>
        <w:pStyle w:val="Textoindependiente"/>
        <w:spacing w:before="45" w:after="1"/>
        <w:rPr>
          <w:rFonts w:ascii="Arial" w:hAnsi="Arial" w:cs="Arial"/>
          <w:b/>
        </w:rPr>
      </w:pP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4"/>
        <w:gridCol w:w="1891"/>
      </w:tblGrid>
      <w:tr w:rsidR="00D342C2" w:rsidRPr="006D32D2" w14:paraId="75ACC0C5" w14:textId="77777777" w:rsidTr="00511AED">
        <w:trPr>
          <w:trHeight w:val="412"/>
        </w:trPr>
        <w:tc>
          <w:tcPr>
            <w:tcW w:w="7144" w:type="dxa"/>
            <w:shd w:val="clear" w:color="auto" w:fill="D9D9D9"/>
          </w:tcPr>
          <w:p w14:paraId="04F2B7E0" w14:textId="77777777" w:rsidR="00D342C2" w:rsidRPr="006D32D2" w:rsidRDefault="006714CB">
            <w:pPr>
              <w:pStyle w:val="TableParagraph"/>
              <w:spacing w:before="2"/>
              <w:ind w:left="6"/>
              <w:rPr>
                <w:rFonts w:ascii="Arial" w:hAnsi="Arial" w:cs="Arial"/>
                <w:b/>
                <w:sz w:val="24"/>
                <w:szCs w:val="24"/>
              </w:rPr>
            </w:pPr>
            <w:r w:rsidRPr="006D32D2">
              <w:rPr>
                <w:rFonts w:ascii="Arial" w:hAnsi="Arial" w:cs="Arial"/>
                <w:b/>
                <w:spacing w:val="-2"/>
                <w:sz w:val="24"/>
                <w:szCs w:val="24"/>
              </w:rPr>
              <w:t>Concepto</w:t>
            </w:r>
          </w:p>
        </w:tc>
        <w:tc>
          <w:tcPr>
            <w:tcW w:w="1891" w:type="dxa"/>
            <w:shd w:val="clear" w:color="auto" w:fill="D9D9D9"/>
          </w:tcPr>
          <w:p w14:paraId="6E84BF53" w14:textId="77777777" w:rsidR="00D342C2" w:rsidRPr="006D32D2" w:rsidRDefault="006714CB">
            <w:pPr>
              <w:pStyle w:val="TableParagraph"/>
              <w:spacing w:before="2"/>
              <w:ind w:left="11" w:right="2"/>
              <w:rPr>
                <w:rFonts w:ascii="Arial" w:hAnsi="Arial" w:cs="Arial"/>
                <w:b/>
                <w:sz w:val="24"/>
                <w:szCs w:val="24"/>
              </w:rPr>
            </w:pPr>
            <w:r w:rsidRPr="006D32D2">
              <w:rPr>
                <w:rFonts w:ascii="Arial" w:hAnsi="Arial" w:cs="Arial"/>
                <w:b/>
                <w:spacing w:val="-4"/>
                <w:sz w:val="24"/>
                <w:szCs w:val="24"/>
              </w:rPr>
              <w:t>UMAS</w:t>
            </w:r>
          </w:p>
        </w:tc>
      </w:tr>
      <w:tr w:rsidR="00D342C2" w:rsidRPr="006D32D2" w14:paraId="5C090BED" w14:textId="77777777" w:rsidTr="00511AED">
        <w:trPr>
          <w:trHeight w:val="410"/>
        </w:trPr>
        <w:tc>
          <w:tcPr>
            <w:tcW w:w="7144" w:type="dxa"/>
          </w:tcPr>
          <w:p w14:paraId="7F6C3BE0"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pacing w:val="-2"/>
                <w:sz w:val="24"/>
                <w:szCs w:val="24"/>
              </w:rPr>
              <w:t>a)</w:t>
            </w:r>
            <w:r w:rsidRPr="006D32D2">
              <w:rPr>
                <w:rFonts w:ascii="Arial" w:hAnsi="Arial" w:cs="Arial"/>
                <w:spacing w:val="-5"/>
                <w:sz w:val="24"/>
                <w:szCs w:val="24"/>
              </w:rPr>
              <w:t xml:space="preserve"> </w:t>
            </w:r>
            <w:r w:rsidRPr="006D32D2">
              <w:rPr>
                <w:rFonts w:ascii="Arial" w:hAnsi="Arial" w:cs="Arial"/>
                <w:spacing w:val="-2"/>
                <w:sz w:val="24"/>
                <w:szCs w:val="24"/>
              </w:rPr>
              <w:t>Certificado</w:t>
            </w:r>
            <w:r w:rsidRPr="006D32D2">
              <w:rPr>
                <w:rFonts w:ascii="Arial" w:hAnsi="Arial" w:cs="Arial"/>
                <w:spacing w:val="-10"/>
                <w:sz w:val="24"/>
                <w:szCs w:val="24"/>
              </w:rPr>
              <w:t xml:space="preserve"> </w:t>
            </w:r>
            <w:r w:rsidRPr="006D32D2">
              <w:rPr>
                <w:rFonts w:ascii="Arial" w:hAnsi="Arial" w:cs="Arial"/>
                <w:spacing w:val="-2"/>
                <w:sz w:val="24"/>
                <w:szCs w:val="24"/>
              </w:rPr>
              <w:t>del</w:t>
            </w:r>
            <w:r w:rsidRPr="006D32D2">
              <w:rPr>
                <w:rFonts w:ascii="Arial" w:hAnsi="Arial" w:cs="Arial"/>
                <w:spacing w:val="-8"/>
                <w:sz w:val="24"/>
                <w:szCs w:val="24"/>
              </w:rPr>
              <w:t xml:space="preserve"> </w:t>
            </w:r>
            <w:r w:rsidRPr="006D32D2">
              <w:rPr>
                <w:rFonts w:ascii="Arial" w:hAnsi="Arial" w:cs="Arial"/>
                <w:spacing w:val="-2"/>
                <w:sz w:val="24"/>
                <w:szCs w:val="24"/>
              </w:rPr>
              <w:t>valor</w:t>
            </w:r>
            <w:r w:rsidRPr="006D32D2">
              <w:rPr>
                <w:rFonts w:ascii="Arial" w:hAnsi="Arial" w:cs="Arial"/>
                <w:spacing w:val="-11"/>
                <w:sz w:val="24"/>
                <w:szCs w:val="24"/>
              </w:rPr>
              <w:t xml:space="preserve"> </w:t>
            </w:r>
            <w:r w:rsidRPr="006D32D2">
              <w:rPr>
                <w:rFonts w:ascii="Arial" w:hAnsi="Arial" w:cs="Arial"/>
                <w:spacing w:val="-2"/>
                <w:sz w:val="24"/>
                <w:szCs w:val="24"/>
              </w:rPr>
              <w:t>fiscal</w:t>
            </w:r>
            <w:r w:rsidRPr="006D32D2">
              <w:rPr>
                <w:rFonts w:ascii="Arial" w:hAnsi="Arial" w:cs="Arial"/>
                <w:spacing w:val="-9"/>
                <w:sz w:val="24"/>
                <w:szCs w:val="24"/>
              </w:rPr>
              <w:t xml:space="preserve"> </w:t>
            </w:r>
            <w:r w:rsidRPr="006D32D2">
              <w:rPr>
                <w:rFonts w:ascii="Arial" w:hAnsi="Arial" w:cs="Arial"/>
                <w:spacing w:val="-2"/>
                <w:sz w:val="24"/>
                <w:szCs w:val="24"/>
              </w:rPr>
              <w:t>del</w:t>
            </w:r>
            <w:r w:rsidRPr="006D32D2">
              <w:rPr>
                <w:rFonts w:ascii="Arial" w:hAnsi="Arial" w:cs="Arial"/>
                <w:spacing w:val="-11"/>
                <w:sz w:val="24"/>
                <w:szCs w:val="24"/>
              </w:rPr>
              <w:t xml:space="preserve"> </w:t>
            </w:r>
            <w:r w:rsidRPr="006D32D2">
              <w:rPr>
                <w:rFonts w:ascii="Arial" w:hAnsi="Arial" w:cs="Arial"/>
                <w:spacing w:val="-2"/>
                <w:sz w:val="24"/>
                <w:szCs w:val="24"/>
              </w:rPr>
              <w:t>predio.</w:t>
            </w:r>
          </w:p>
        </w:tc>
        <w:tc>
          <w:tcPr>
            <w:tcW w:w="1891" w:type="dxa"/>
          </w:tcPr>
          <w:p w14:paraId="7641F962" w14:textId="77777777" w:rsidR="00D342C2" w:rsidRPr="006D32D2" w:rsidRDefault="006714CB">
            <w:pPr>
              <w:pStyle w:val="TableParagraph"/>
              <w:spacing w:line="271" w:lineRule="exact"/>
              <w:ind w:left="11"/>
              <w:rPr>
                <w:rFonts w:ascii="Arial" w:hAnsi="Arial" w:cs="Arial"/>
                <w:sz w:val="24"/>
                <w:szCs w:val="24"/>
              </w:rPr>
            </w:pPr>
            <w:r w:rsidRPr="006D32D2">
              <w:rPr>
                <w:rFonts w:ascii="Arial" w:hAnsi="Arial" w:cs="Arial"/>
                <w:spacing w:val="-4"/>
                <w:sz w:val="24"/>
                <w:szCs w:val="24"/>
              </w:rPr>
              <w:t>0.99</w:t>
            </w:r>
          </w:p>
        </w:tc>
      </w:tr>
      <w:tr w:rsidR="00D342C2" w:rsidRPr="006D32D2" w14:paraId="6C344A32" w14:textId="77777777" w:rsidTr="00511AED">
        <w:trPr>
          <w:trHeight w:val="1165"/>
        </w:trPr>
        <w:tc>
          <w:tcPr>
            <w:tcW w:w="7144" w:type="dxa"/>
          </w:tcPr>
          <w:p w14:paraId="621B6F84" w14:textId="77777777" w:rsidR="00D342C2" w:rsidRPr="006D32D2" w:rsidRDefault="006714CB">
            <w:pPr>
              <w:pStyle w:val="TableParagraph"/>
              <w:ind w:left="4" w:right="-15"/>
              <w:jc w:val="both"/>
              <w:rPr>
                <w:rFonts w:ascii="Arial" w:hAnsi="Arial" w:cs="Arial"/>
                <w:sz w:val="24"/>
                <w:szCs w:val="24"/>
              </w:rPr>
            </w:pPr>
            <w:r w:rsidRPr="006D32D2">
              <w:rPr>
                <w:rFonts w:ascii="Arial" w:hAnsi="Arial" w:cs="Arial"/>
                <w:sz w:val="24"/>
                <w:szCs w:val="24"/>
              </w:rPr>
              <w:t>b)</w:t>
            </w:r>
            <w:r w:rsidRPr="006D32D2">
              <w:rPr>
                <w:rFonts w:ascii="Arial" w:hAnsi="Arial" w:cs="Arial"/>
                <w:spacing w:val="80"/>
                <w:sz w:val="24"/>
                <w:szCs w:val="24"/>
              </w:rPr>
              <w:t xml:space="preserve"> </w:t>
            </w:r>
            <w:r w:rsidRPr="006D32D2">
              <w:rPr>
                <w:rFonts w:ascii="Arial" w:hAnsi="Arial" w:cs="Arial"/>
                <w:sz w:val="24"/>
                <w:szCs w:val="24"/>
              </w:rPr>
              <w:t>Certificación</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planos</w:t>
            </w:r>
            <w:r w:rsidRPr="006D32D2">
              <w:rPr>
                <w:rFonts w:ascii="Arial" w:hAnsi="Arial" w:cs="Arial"/>
                <w:spacing w:val="-10"/>
                <w:sz w:val="24"/>
                <w:szCs w:val="24"/>
              </w:rPr>
              <w:t xml:space="preserve"> </w:t>
            </w:r>
            <w:r w:rsidRPr="006D32D2">
              <w:rPr>
                <w:rFonts w:ascii="Arial" w:hAnsi="Arial" w:cs="Arial"/>
                <w:sz w:val="24"/>
                <w:szCs w:val="24"/>
              </w:rPr>
              <w:t>que</w:t>
            </w:r>
            <w:r w:rsidRPr="006D32D2">
              <w:rPr>
                <w:rFonts w:ascii="Arial" w:hAnsi="Arial" w:cs="Arial"/>
                <w:spacing w:val="-9"/>
                <w:sz w:val="24"/>
                <w:szCs w:val="24"/>
              </w:rPr>
              <w:t xml:space="preserve"> </w:t>
            </w:r>
            <w:r w:rsidRPr="006D32D2">
              <w:rPr>
                <w:rFonts w:ascii="Arial" w:hAnsi="Arial" w:cs="Arial"/>
                <w:sz w:val="24"/>
                <w:szCs w:val="24"/>
              </w:rPr>
              <w:t>tengan</w:t>
            </w:r>
            <w:r w:rsidRPr="006D32D2">
              <w:rPr>
                <w:rFonts w:ascii="Arial" w:hAnsi="Arial" w:cs="Arial"/>
                <w:spacing w:val="-9"/>
                <w:sz w:val="24"/>
                <w:szCs w:val="24"/>
              </w:rPr>
              <w:t xml:space="preserve"> </w:t>
            </w:r>
            <w:r w:rsidRPr="006D32D2">
              <w:rPr>
                <w:rFonts w:ascii="Arial" w:hAnsi="Arial" w:cs="Arial"/>
                <w:sz w:val="24"/>
                <w:szCs w:val="24"/>
              </w:rPr>
              <w:t>que</w:t>
            </w:r>
            <w:r w:rsidRPr="006D32D2">
              <w:rPr>
                <w:rFonts w:ascii="Arial" w:hAnsi="Arial" w:cs="Arial"/>
                <w:spacing w:val="-9"/>
                <w:sz w:val="24"/>
                <w:szCs w:val="24"/>
              </w:rPr>
              <w:t xml:space="preserve"> </w:t>
            </w:r>
            <w:r w:rsidRPr="006D32D2">
              <w:rPr>
                <w:rFonts w:ascii="Arial" w:hAnsi="Arial" w:cs="Arial"/>
                <w:sz w:val="24"/>
                <w:szCs w:val="24"/>
              </w:rPr>
              <w:t>surtir</w:t>
            </w:r>
            <w:r w:rsidRPr="006D32D2">
              <w:rPr>
                <w:rFonts w:ascii="Arial" w:hAnsi="Arial" w:cs="Arial"/>
                <w:spacing w:val="-11"/>
                <w:sz w:val="24"/>
                <w:szCs w:val="24"/>
              </w:rPr>
              <w:t xml:space="preserve"> </w:t>
            </w:r>
            <w:r w:rsidRPr="006D32D2">
              <w:rPr>
                <w:rFonts w:ascii="Arial" w:hAnsi="Arial" w:cs="Arial"/>
                <w:sz w:val="24"/>
                <w:szCs w:val="24"/>
              </w:rPr>
              <w:t>sus</w:t>
            </w:r>
            <w:r w:rsidRPr="006D32D2">
              <w:rPr>
                <w:rFonts w:ascii="Arial" w:hAnsi="Arial" w:cs="Arial"/>
                <w:spacing w:val="-10"/>
                <w:sz w:val="24"/>
                <w:szCs w:val="24"/>
              </w:rPr>
              <w:t xml:space="preserve"> </w:t>
            </w:r>
            <w:r w:rsidRPr="006D32D2">
              <w:rPr>
                <w:rFonts w:ascii="Arial" w:hAnsi="Arial" w:cs="Arial"/>
                <w:sz w:val="24"/>
                <w:szCs w:val="24"/>
              </w:rPr>
              <w:t>efectos</w:t>
            </w:r>
            <w:r w:rsidRPr="006D32D2">
              <w:rPr>
                <w:rFonts w:ascii="Arial" w:hAnsi="Arial" w:cs="Arial"/>
                <w:spacing w:val="-9"/>
                <w:sz w:val="24"/>
                <w:szCs w:val="24"/>
              </w:rPr>
              <w:t xml:space="preserve"> </w:t>
            </w:r>
            <w:r w:rsidRPr="006D32D2">
              <w:rPr>
                <w:rFonts w:ascii="Arial" w:hAnsi="Arial" w:cs="Arial"/>
                <w:sz w:val="24"/>
                <w:szCs w:val="24"/>
              </w:rPr>
              <w:t>ante</w:t>
            </w:r>
            <w:r w:rsidRPr="006D32D2">
              <w:rPr>
                <w:rFonts w:ascii="Arial" w:hAnsi="Arial" w:cs="Arial"/>
                <w:spacing w:val="-16"/>
                <w:sz w:val="24"/>
                <w:szCs w:val="24"/>
              </w:rPr>
              <w:t xml:space="preserve"> </w:t>
            </w:r>
            <w:r w:rsidRPr="006D32D2">
              <w:rPr>
                <w:rFonts w:ascii="Arial" w:hAnsi="Arial" w:cs="Arial"/>
                <w:sz w:val="24"/>
                <w:szCs w:val="24"/>
              </w:rPr>
              <w:t>la Dirección</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Desarrollo</w:t>
            </w:r>
            <w:r w:rsidRPr="006D32D2">
              <w:rPr>
                <w:rFonts w:ascii="Arial" w:hAnsi="Arial" w:cs="Arial"/>
                <w:spacing w:val="-16"/>
                <w:sz w:val="24"/>
                <w:szCs w:val="24"/>
              </w:rPr>
              <w:t xml:space="preserve"> </w:t>
            </w:r>
            <w:r w:rsidRPr="006D32D2">
              <w:rPr>
                <w:rFonts w:ascii="Arial" w:hAnsi="Arial" w:cs="Arial"/>
                <w:sz w:val="24"/>
                <w:szCs w:val="24"/>
              </w:rPr>
              <w:t>Urbano</w:t>
            </w:r>
            <w:r w:rsidRPr="006D32D2">
              <w:rPr>
                <w:rFonts w:ascii="Arial" w:hAnsi="Arial" w:cs="Arial"/>
                <w:spacing w:val="-17"/>
                <w:sz w:val="24"/>
                <w:szCs w:val="24"/>
              </w:rPr>
              <w:t xml:space="preserve"> </w:t>
            </w:r>
            <w:r w:rsidRPr="006D32D2">
              <w:rPr>
                <w:rFonts w:ascii="Arial" w:hAnsi="Arial" w:cs="Arial"/>
                <w:sz w:val="24"/>
                <w:szCs w:val="24"/>
              </w:rPr>
              <w:t>Municipal,</w:t>
            </w:r>
            <w:r w:rsidRPr="006D32D2">
              <w:rPr>
                <w:rFonts w:ascii="Arial" w:hAnsi="Arial" w:cs="Arial"/>
                <w:spacing w:val="-11"/>
                <w:sz w:val="24"/>
                <w:szCs w:val="24"/>
              </w:rPr>
              <w:t xml:space="preserve"> </w:t>
            </w:r>
            <w:r w:rsidRPr="006D32D2">
              <w:rPr>
                <w:rFonts w:ascii="Arial" w:hAnsi="Arial" w:cs="Arial"/>
                <w:sz w:val="24"/>
                <w:szCs w:val="24"/>
              </w:rPr>
              <w:t>para</w:t>
            </w:r>
            <w:r w:rsidRPr="006D32D2">
              <w:rPr>
                <w:rFonts w:ascii="Arial" w:hAnsi="Arial" w:cs="Arial"/>
                <w:spacing w:val="-15"/>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autorización</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la subdivisión de predios o para el establecimiento de fraccionamientos por plano.</w:t>
            </w:r>
          </w:p>
        </w:tc>
        <w:tc>
          <w:tcPr>
            <w:tcW w:w="1891" w:type="dxa"/>
          </w:tcPr>
          <w:p w14:paraId="519214C9" w14:textId="77777777" w:rsidR="00D342C2" w:rsidRPr="006D32D2" w:rsidRDefault="006714CB">
            <w:pPr>
              <w:pStyle w:val="TableParagraph"/>
              <w:spacing w:before="274"/>
              <w:ind w:left="11"/>
              <w:rPr>
                <w:rFonts w:ascii="Arial" w:hAnsi="Arial" w:cs="Arial"/>
                <w:sz w:val="24"/>
                <w:szCs w:val="24"/>
              </w:rPr>
            </w:pPr>
            <w:r w:rsidRPr="006D32D2">
              <w:rPr>
                <w:rFonts w:ascii="Arial" w:hAnsi="Arial" w:cs="Arial"/>
                <w:spacing w:val="-4"/>
                <w:sz w:val="24"/>
                <w:szCs w:val="24"/>
              </w:rPr>
              <w:t>1.06</w:t>
            </w:r>
          </w:p>
        </w:tc>
      </w:tr>
      <w:tr w:rsidR="00D342C2" w:rsidRPr="006D32D2" w14:paraId="07220FFE" w14:textId="77777777" w:rsidTr="00511AED">
        <w:trPr>
          <w:trHeight w:val="554"/>
        </w:trPr>
        <w:tc>
          <w:tcPr>
            <w:tcW w:w="7144" w:type="dxa"/>
          </w:tcPr>
          <w:p w14:paraId="2D0F3E93" w14:textId="77777777" w:rsidR="00D342C2" w:rsidRPr="006D32D2" w:rsidRDefault="006714CB">
            <w:pPr>
              <w:pStyle w:val="TableParagraph"/>
              <w:spacing w:line="276" w:lineRule="exact"/>
              <w:ind w:left="4" w:hanging="3"/>
              <w:jc w:val="left"/>
              <w:rPr>
                <w:rFonts w:ascii="Arial" w:hAnsi="Arial" w:cs="Arial"/>
                <w:sz w:val="24"/>
                <w:szCs w:val="24"/>
              </w:rPr>
            </w:pPr>
            <w:r w:rsidRPr="006D32D2">
              <w:rPr>
                <w:rFonts w:ascii="Arial" w:hAnsi="Arial" w:cs="Arial"/>
                <w:sz w:val="24"/>
                <w:szCs w:val="24"/>
              </w:rPr>
              <w:t>a)</w:t>
            </w:r>
            <w:r w:rsidRPr="006D32D2">
              <w:rPr>
                <w:rFonts w:ascii="Arial" w:hAnsi="Arial" w:cs="Arial"/>
                <w:spacing w:val="40"/>
                <w:sz w:val="24"/>
                <w:szCs w:val="24"/>
              </w:rPr>
              <w:t xml:space="preserve"> </w:t>
            </w:r>
            <w:r w:rsidRPr="006D32D2">
              <w:rPr>
                <w:rFonts w:ascii="Arial" w:hAnsi="Arial" w:cs="Arial"/>
                <w:sz w:val="24"/>
                <w:szCs w:val="24"/>
              </w:rPr>
              <w:t>Certificación de avalúos catastrales que tengan que</w:t>
            </w:r>
            <w:r w:rsidRPr="006D32D2">
              <w:rPr>
                <w:rFonts w:ascii="Arial" w:hAnsi="Arial" w:cs="Arial"/>
                <w:spacing w:val="30"/>
                <w:sz w:val="24"/>
                <w:szCs w:val="24"/>
              </w:rPr>
              <w:t xml:space="preserve"> </w:t>
            </w:r>
            <w:r w:rsidRPr="006D32D2">
              <w:rPr>
                <w:rFonts w:ascii="Arial" w:hAnsi="Arial" w:cs="Arial"/>
                <w:sz w:val="24"/>
                <w:szCs w:val="24"/>
              </w:rPr>
              <w:t>surtir</w:t>
            </w:r>
            <w:r w:rsidRPr="006D32D2">
              <w:rPr>
                <w:rFonts w:ascii="Arial" w:hAnsi="Arial" w:cs="Arial"/>
                <w:spacing w:val="34"/>
                <w:sz w:val="24"/>
                <w:szCs w:val="24"/>
              </w:rPr>
              <w:t xml:space="preserve"> </w:t>
            </w:r>
            <w:r w:rsidRPr="006D32D2">
              <w:rPr>
                <w:rFonts w:ascii="Arial" w:hAnsi="Arial" w:cs="Arial"/>
                <w:sz w:val="24"/>
                <w:szCs w:val="24"/>
              </w:rPr>
              <w:t>sus efectos ante el ISSSTE:</w:t>
            </w:r>
          </w:p>
        </w:tc>
        <w:tc>
          <w:tcPr>
            <w:tcW w:w="1891" w:type="dxa"/>
          </w:tcPr>
          <w:p w14:paraId="3CE06226" w14:textId="77777777" w:rsidR="00D342C2" w:rsidRPr="006D32D2" w:rsidRDefault="00D342C2">
            <w:pPr>
              <w:pStyle w:val="TableParagraph"/>
              <w:jc w:val="left"/>
              <w:rPr>
                <w:rFonts w:ascii="Arial" w:hAnsi="Arial" w:cs="Arial"/>
                <w:sz w:val="24"/>
                <w:szCs w:val="24"/>
              </w:rPr>
            </w:pPr>
          </w:p>
        </w:tc>
      </w:tr>
      <w:tr w:rsidR="00D342C2" w:rsidRPr="006D32D2" w14:paraId="31195539" w14:textId="77777777" w:rsidTr="00511AED">
        <w:trPr>
          <w:trHeight w:val="294"/>
        </w:trPr>
        <w:tc>
          <w:tcPr>
            <w:tcW w:w="7144" w:type="dxa"/>
          </w:tcPr>
          <w:p w14:paraId="40CC41FD"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57"/>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predios</w:t>
            </w:r>
            <w:r w:rsidRPr="006D32D2">
              <w:rPr>
                <w:rFonts w:ascii="Arial" w:hAnsi="Arial" w:cs="Arial"/>
                <w:spacing w:val="-6"/>
                <w:sz w:val="24"/>
                <w:szCs w:val="24"/>
              </w:rPr>
              <w:t xml:space="preserve"> </w:t>
            </w:r>
            <w:r w:rsidRPr="006D32D2">
              <w:rPr>
                <w:rFonts w:ascii="Arial" w:hAnsi="Arial" w:cs="Arial"/>
                <w:spacing w:val="-2"/>
                <w:sz w:val="24"/>
                <w:szCs w:val="24"/>
              </w:rPr>
              <w:t>edificados.</w:t>
            </w:r>
          </w:p>
        </w:tc>
        <w:tc>
          <w:tcPr>
            <w:tcW w:w="1891" w:type="dxa"/>
          </w:tcPr>
          <w:p w14:paraId="770C6205" w14:textId="77777777" w:rsidR="00D342C2" w:rsidRPr="006D32D2" w:rsidRDefault="006714CB">
            <w:pPr>
              <w:pStyle w:val="TableParagraph"/>
              <w:spacing w:line="271" w:lineRule="exact"/>
              <w:ind w:left="11" w:right="3"/>
              <w:rPr>
                <w:rFonts w:ascii="Arial" w:hAnsi="Arial" w:cs="Arial"/>
                <w:sz w:val="24"/>
                <w:szCs w:val="24"/>
              </w:rPr>
            </w:pPr>
            <w:r w:rsidRPr="006D32D2">
              <w:rPr>
                <w:rFonts w:ascii="Arial" w:hAnsi="Arial" w:cs="Arial"/>
                <w:spacing w:val="-4"/>
                <w:sz w:val="24"/>
                <w:szCs w:val="24"/>
              </w:rPr>
              <w:t>0.99</w:t>
            </w:r>
          </w:p>
        </w:tc>
      </w:tr>
      <w:tr w:rsidR="00D342C2" w:rsidRPr="006D32D2" w14:paraId="2351429D" w14:textId="77777777" w:rsidTr="00511AED">
        <w:trPr>
          <w:trHeight w:val="297"/>
        </w:trPr>
        <w:tc>
          <w:tcPr>
            <w:tcW w:w="7144" w:type="dxa"/>
          </w:tcPr>
          <w:p w14:paraId="33E74BD7" w14:textId="77777777" w:rsidR="00D342C2" w:rsidRPr="006D32D2" w:rsidRDefault="006714CB">
            <w:pPr>
              <w:pStyle w:val="TableParagraph"/>
              <w:spacing w:line="274"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58"/>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predios</w:t>
            </w:r>
            <w:r w:rsidRPr="006D32D2">
              <w:rPr>
                <w:rFonts w:ascii="Arial" w:hAnsi="Arial" w:cs="Arial"/>
                <w:spacing w:val="-7"/>
                <w:sz w:val="24"/>
                <w:szCs w:val="24"/>
              </w:rPr>
              <w:t xml:space="preserve"> </w:t>
            </w:r>
            <w:r w:rsidRPr="006D32D2">
              <w:rPr>
                <w:rFonts w:ascii="Arial" w:hAnsi="Arial" w:cs="Arial"/>
                <w:sz w:val="24"/>
                <w:szCs w:val="24"/>
              </w:rPr>
              <w:t>no</w:t>
            </w:r>
            <w:r w:rsidRPr="006D32D2">
              <w:rPr>
                <w:rFonts w:ascii="Arial" w:hAnsi="Arial" w:cs="Arial"/>
                <w:spacing w:val="-5"/>
                <w:sz w:val="24"/>
                <w:szCs w:val="24"/>
              </w:rPr>
              <w:t xml:space="preserve"> </w:t>
            </w:r>
            <w:r w:rsidRPr="006D32D2">
              <w:rPr>
                <w:rFonts w:ascii="Arial" w:hAnsi="Arial" w:cs="Arial"/>
                <w:spacing w:val="-2"/>
                <w:sz w:val="24"/>
                <w:szCs w:val="24"/>
              </w:rPr>
              <w:t>edificados.</w:t>
            </w:r>
          </w:p>
        </w:tc>
        <w:tc>
          <w:tcPr>
            <w:tcW w:w="1891" w:type="dxa"/>
          </w:tcPr>
          <w:p w14:paraId="4B5552AB" w14:textId="77777777" w:rsidR="00D342C2" w:rsidRPr="006D32D2" w:rsidRDefault="006714CB">
            <w:pPr>
              <w:pStyle w:val="TableParagraph"/>
              <w:spacing w:line="274" w:lineRule="exact"/>
              <w:ind w:left="11" w:right="3"/>
              <w:rPr>
                <w:rFonts w:ascii="Arial" w:hAnsi="Arial" w:cs="Arial"/>
                <w:sz w:val="24"/>
                <w:szCs w:val="24"/>
              </w:rPr>
            </w:pPr>
            <w:r w:rsidRPr="006D32D2">
              <w:rPr>
                <w:rFonts w:ascii="Arial" w:hAnsi="Arial" w:cs="Arial"/>
                <w:spacing w:val="-4"/>
                <w:sz w:val="24"/>
                <w:szCs w:val="24"/>
              </w:rPr>
              <w:t>0.50</w:t>
            </w:r>
          </w:p>
        </w:tc>
      </w:tr>
      <w:tr w:rsidR="00D342C2" w:rsidRPr="006D32D2" w14:paraId="54401BD4" w14:textId="77777777" w:rsidTr="00511AED">
        <w:trPr>
          <w:trHeight w:val="297"/>
        </w:trPr>
        <w:tc>
          <w:tcPr>
            <w:tcW w:w="7144" w:type="dxa"/>
          </w:tcPr>
          <w:p w14:paraId="7F75485D" w14:textId="77777777" w:rsidR="00D342C2" w:rsidRPr="006D32D2" w:rsidRDefault="006714CB">
            <w:pPr>
              <w:pStyle w:val="TableParagraph"/>
              <w:spacing w:line="274" w:lineRule="exact"/>
              <w:ind w:left="4"/>
              <w:jc w:val="left"/>
              <w:rPr>
                <w:rFonts w:ascii="Arial" w:hAnsi="Arial" w:cs="Arial"/>
                <w:sz w:val="24"/>
                <w:szCs w:val="24"/>
              </w:rPr>
            </w:pPr>
            <w:r w:rsidRPr="006D32D2">
              <w:rPr>
                <w:rFonts w:ascii="Arial" w:hAnsi="Arial" w:cs="Arial"/>
                <w:sz w:val="24"/>
                <w:szCs w:val="24"/>
              </w:rPr>
              <w:t>d)</w:t>
            </w:r>
            <w:r w:rsidRPr="006D32D2">
              <w:rPr>
                <w:rFonts w:ascii="Arial" w:hAnsi="Arial" w:cs="Arial"/>
                <w:spacing w:val="-12"/>
                <w:sz w:val="24"/>
                <w:szCs w:val="24"/>
              </w:rPr>
              <w:t xml:space="preserve"> </w:t>
            </w:r>
            <w:r w:rsidRPr="006D32D2">
              <w:rPr>
                <w:rFonts w:ascii="Arial" w:hAnsi="Arial" w:cs="Arial"/>
                <w:sz w:val="24"/>
                <w:szCs w:val="24"/>
              </w:rPr>
              <w:t>Certificación</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la</w:t>
            </w:r>
            <w:r w:rsidRPr="006D32D2">
              <w:rPr>
                <w:rFonts w:ascii="Arial" w:hAnsi="Arial" w:cs="Arial"/>
                <w:spacing w:val="-13"/>
                <w:sz w:val="24"/>
                <w:szCs w:val="24"/>
              </w:rPr>
              <w:t xml:space="preserve"> </w:t>
            </w:r>
            <w:r w:rsidRPr="006D32D2">
              <w:rPr>
                <w:rFonts w:ascii="Arial" w:hAnsi="Arial" w:cs="Arial"/>
                <w:sz w:val="24"/>
                <w:szCs w:val="24"/>
              </w:rPr>
              <w:t>superficie</w:t>
            </w:r>
            <w:r w:rsidRPr="006D32D2">
              <w:rPr>
                <w:rFonts w:ascii="Arial" w:hAnsi="Arial" w:cs="Arial"/>
                <w:spacing w:val="-10"/>
                <w:sz w:val="24"/>
                <w:szCs w:val="24"/>
              </w:rPr>
              <w:t xml:space="preserve"> </w:t>
            </w:r>
            <w:r w:rsidRPr="006D32D2">
              <w:rPr>
                <w:rFonts w:ascii="Arial" w:hAnsi="Arial" w:cs="Arial"/>
                <w:sz w:val="24"/>
                <w:szCs w:val="24"/>
              </w:rPr>
              <w:t>catastral</w:t>
            </w:r>
            <w:r w:rsidRPr="006D32D2">
              <w:rPr>
                <w:rFonts w:ascii="Arial" w:hAnsi="Arial" w:cs="Arial"/>
                <w:spacing w:val="-15"/>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un</w:t>
            </w:r>
            <w:r w:rsidRPr="006D32D2">
              <w:rPr>
                <w:rFonts w:ascii="Arial" w:hAnsi="Arial" w:cs="Arial"/>
                <w:spacing w:val="-10"/>
                <w:sz w:val="24"/>
                <w:szCs w:val="24"/>
              </w:rPr>
              <w:t xml:space="preserve"> </w:t>
            </w:r>
            <w:r w:rsidRPr="006D32D2">
              <w:rPr>
                <w:rFonts w:ascii="Arial" w:hAnsi="Arial" w:cs="Arial"/>
                <w:spacing w:val="-2"/>
                <w:sz w:val="24"/>
                <w:szCs w:val="24"/>
              </w:rPr>
              <w:t>predio.</w:t>
            </w:r>
          </w:p>
        </w:tc>
        <w:tc>
          <w:tcPr>
            <w:tcW w:w="1891" w:type="dxa"/>
          </w:tcPr>
          <w:p w14:paraId="516614FD" w14:textId="77777777" w:rsidR="00D342C2" w:rsidRPr="006D32D2" w:rsidRDefault="006714CB">
            <w:pPr>
              <w:pStyle w:val="TableParagraph"/>
              <w:spacing w:line="274" w:lineRule="exact"/>
              <w:ind w:left="11" w:right="3"/>
              <w:rPr>
                <w:rFonts w:ascii="Arial" w:hAnsi="Arial" w:cs="Arial"/>
                <w:sz w:val="24"/>
                <w:szCs w:val="24"/>
              </w:rPr>
            </w:pPr>
            <w:r w:rsidRPr="006D32D2">
              <w:rPr>
                <w:rFonts w:ascii="Arial" w:hAnsi="Arial" w:cs="Arial"/>
                <w:spacing w:val="-4"/>
                <w:sz w:val="24"/>
                <w:szCs w:val="24"/>
              </w:rPr>
              <w:t>1.88</w:t>
            </w:r>
          </w:p>
        </w:tc>
      </w:tr>
      <w:tr w:rsidR="00D342C2" w:rsidRPr="006D32D2" w14:paraId="589F58B1" w14:textId="77777777" w:rsidTr="00511AED">
        <w:trPr>
          <w:trHeight w:val="297"/>
        </w:trPr>
        <w:tc>
          <w:tcPr>
            <w:tcW w:w="7144" w:type="dxa"/>
          </w:tcPr>
          <w:p w14:paraId="3A787FC3" w14:textId="77777777" w:rsidR="00D342C2" w:rsidRPr="006D32D2" w:rsidRDefault="006714CB">
            <w:pPr>
              <w:pStyle w:val="TableParagraph"/>
              <w:spacing w:line="271" w:lineRule="exact"/>
              <w:ind w:left="4" w:right="-15"/>
              <w:jc w:val="left"/>
              <w:rPr>
                <w:rFonts w:ascii="Arial" w:hAnsi="Arial" w:cs="Arial"/>
                <w:sz w:val="24"/>
                <w:szCs w:val="24"/>
              </w:rPr>
            </w:pPr>
            <w:r w:rsidRPr="006D32D2">
              <w:rPr>
                <w:rFonts w:ascii="Arial" w:hAnsi="Arial" w:cs="Arial"/>
                <w:sz w:val="24"/>
                <w:szCs w:val="24"/>
              </w:rPr>
              <w:t>e)</w:t>
            </w:r>
            <w:r w:rsidRPr="006D32D2">
              <w:rPr>
                <w:rFonts w:ascii="Arial" w:hAnsi="Arial" w:cs="Arial"/>
                <w:spacing w:val="-10"/>
                <w:sz w:val="24"/>
                <w:szCs w:val="24"/>
              </w:rPr>
              <w:t xml:space="preserve"> </w:t>
            </w:r>
            <w:r w:rsidRPr="006D32D2">
              <w:rPr>
                <w:rFonts w:ascii="Arial" w:hAnsi="Arial" w:cs="Arial"/>
                <w:sz w:val="24"/>
                <w:szCs w:val="24"/>
              </w:rPr>
              <w:t>Certificación</w:t>
            </w:r>
            <w:r w:rsidRPr="006D32D2">
              <w:rPr>
                <w:rFonts w:ascii="Arial" w:hAnsi="Arial" w:cs="Arial"/>
                <w:spacing w:val="-8"/>
                <w:sz w:val="24"/>
                <w:szCs w:val="24"/>
              </w:rPr>
              <w:t xml:space="preserve"> </w:t>
            </w:r>
            <w:r w:rsidRPr="006D32D2">
              <w:rPr>
                <w:rFonts w:ascii="Arial" w:hAnsi="Arial" w:cs="Arial"/>
                <w:sz w:val="24"/>
                <w:szCs w:val="24"/>
              </w:rPr>
              <w:t>del</w:t>
            </w:r>
            <w:r w:rsidRPr="006D32D2">
              <w:rPr>
                <w:rFonts w:ascii="Arial" w:hAnsi="Arial" w:cs="Arial"/>
                <w:spacing w:val="-10"/>
                <w:sz w:val="24"/>
                <w:szCs w:val="24"/>
              </w:rPr>
              <w:t xml:space="preserve"> </w:t>
            </w:r>
            <w:r w:rsidRPr="006D32D2">
              <w:rPr>
                <w:rFonts w:ascii="Arial" w:hAnsi="Arial" w:cs="Arial"/>
                <w:sz w:val="24"/>
                <w:szCs w:val="24"/>
              </w:rPr>
              <w:t>nombre</w:t>
            </w:r>
            <w:r w:rsidRPr="006D32D2">
              <w:rPr>
                <w:rFonts w:ascii="Arial" w:hAnsi="Arial" w:cs="Arial"/>
                <w:spacing w:val="-9"/>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z w:val="24"/>
                <w:szCs w:val="24"/>
              </w:rPr>
              <w:t>propietario</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11"/>
                <w:sz w:val="24"/>
                <w:szCs w:val="24"/>
              </w:rPr>
              <w:t xml:space="preserve"> </w:t>
            </w:r>
            <w:r w:rsidRPr="006D32D2">
              <w:rPr>
                <w:rFonts w:ascii="Arial" w:hAnsi="Arial" w:cs="Arial"/>
                <w:sz w:val="24"/>
                <w:szCs w:val="24"/>
              </w:rPr>
              <w:t>poseedor</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un</w:t>
            </w:r>
            <w:r w:rsidRPr="006D32D2">
              <w:rPr>
                <w:rFonts w:ascii="Arial" w:hAnsi="Arial" w:cs="Arial"/>
                <w:spacing w:val="-8"/>
                <w:sz w:val="24"/>
                <w:szCs w:val="24"/>
              </w:rPr>
              <w:t xml:space="preserve"> </w:t>
            </w:r>
            <w:r w:rsidRPr="006D32D2">
              <w:rPr>
                <w:rFonts w:ascii="Arial" w:hAnsi="Arial" w:cs="Arial"/>
                <w:spacing w:val="-2"/>
                <w:sz w:val="24"/>
                <w:szCs w:val="24"/>
              </w:rPr>
              <w:t>predio.</w:t>
            </w:r>
          </w:p>
        </w:tc>
        <w:tc>
          <w:tcPr>
            <w:tcW w:w="1891" w:type="dxa"/>
          </w:tcPr>
          <w:p w14:paraId="3BCA3D52" w14:textId="77777777" w:rsidR="00D342C2" w:rsidRPr="006D32D2" w:rsidRDefault="006714CB">
            <w:pPr>
              <w:pStyle w:val="TableParagraph"/>
              <w:spacing w:line="271" w:lineRule="exact"/>
              <w:ind w:left="11" w:right="3"/>
              <w:rPr>
                <w:rFonts w:ascii="Arial" w:hAnsi="Arial" w:cs="Arial"/>
                <w:sz w:val="24"/>
                <w:szCs w:val="24"/>
              </w:rPr>
            </w:pPr>
            <w:r w:rsidRPr="006D32D2">
              <w:rPr>
                <w:rFonts w:ascii="Arial" w:hAnsi="Arial" w:cs="Arial"/>
                <w:spacing w:val="-4"/>
                <w:sz w:val="24"/>
                <w:szCs w:val="24"/>
              </w:rPr>
              <w:t>0.61</w:t>
            </w:r>
          </w:p>
        </w:tc>
      </w:tr>
      <w:tr w:rsidR="00D342C2" w:rsidRPr="006D32D2" w14:paraId="4CD8F38A" w14:textId="77777777" w:rsidTr="00511AED">
        <w:trPr>
          <w:trHeight w:val="551"/>
        </w:trPr>
        <w:tc>
          <w:tcPr>
            <w:tcW w:w="7144" w:type="dxa"/>
          </w:tcPr>
          <w:p w14:paraId="741A5956" w14:textId="77777777" w:rsidR="00D342C2" w:rsidRPr="006D32D2" w:rsidRDefault="006714CB">
            <w:pPr>
              <w:pStyle w:val="TableParagraph"/>
              <w:spacing w:line="276" w:lineRule="exact"/>
              <w:ind w:left="4"/>
              <w:jc w:val="left"/>
              <w:rPr>
                <w:rFonts w:ascii="Arial" w:hAnsi="Arial" w:cs="Arial"/>
                <w:sz w:val="24"/>
                <w:szCs w:val="24"/>
              </w:rPr>
            </w:pPr>
            <w:r w:rsidRPr="006D32D2">
              <w:rPr>
                <w:rFonts w:ascii="Arial" w:hAnsi="Arial" w:cs="Arial"/>
                <w:sz w:val="24"/>
                <w:szCs w:val="24"/>
              </w:rPr>
              <w:t>f) Certificados catastrales de inscripción, a los que se expidan por la adquisición de inmuebles:</w:t>
            </w:r>
          </w:p>
        </w:tc>
        <w:tc>
          <w:tcPr>
            <w:tcW w:w="1891" w:type="dxa"/>
          </w:tcPr>
          <w:p w14:paraId="31E22CAF" w14:textId="77777777" w:rsidR="00D342C2" w:rsidRPr="006D32D2" w:rsidRDefault="00D342C2">
            <w:pPr>
              <w:pStyle w:val="TableParagraph"/>
              <w:jc w:val="left"/>
              <w:rPr>
                <w:rFonts w:ascii="Arial" w:hAnsi="Arial" w:cs="Arial"/>
                <w:sz w:val="24"/>
                <w:szCs w:val="24"/>
              </w:rPr>
            </w:pPr>
          </w:p>
        </w:tc>
      </w:tr>
      <w:tr w:rsidR="00D342C2" w:rsidRPr="006D32D2" w14:paraId="4BEECD3E" w14:textId="77777777" w:rsidTr="00511AED">
        <w:trPr>
          <w:trHeight w:val="297"/>
        </w:trPr>
        <w:tc>
          <w:tcPr>
            <w:tcW w:w="7144" w:type="dxa"/>
          </w:tcPr>
          <w:p w14:paraId="3A03D74A"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16"/>
                <w:sz w:val="24"/>
                <w:szCs w:val="24"/>
              </w:rPr>
              <w:t xml:space="preserve"> </w:t>
            </w:r>
            <w:r w:rsidRPr="006D32D2">
              <w:rPr>
                <w:rFonts w:ascii="Arial" w:hAnsi="Arial" w:cs="Arial"/>
                <w:sz w:val="24"/>
                <w:szCs w:val="24"/>
              </w:rPr>
              <w:t>Hasta</w:t>
            </w:r>
            <w:r w:rsidRPr="006D32D2">
              <w:rPr>
                <w:rFonts w:ascii="Arial" w:hAnsi="Arial" w:cs="Arial"/>
                <w:spacing w:val="-16"/>
                <w:sz w:val="24"/>
                <w:szCs w:val="24"/>
              </w:rPr>
              <w:t xml:space="preserve"> </w:t>
            </w:r>
            <w:r w:rsidRPr="006D32D2">
              <w:rPr>
                <w:rFonts w:ascii="Arial" w:hAnsi="Arial" w:cs="Arial"/>
                <w:sz w:val="24"/>
                <w:szCs w:val="24"/>
              </w:rPr>
              <w:t>112.15</w:t>
            </w:r>
            <w:r w:rsidRPr="006D32D2">
              <w:rPr>
                <w:rFonts w:ascii="Arial" w:hAnsi="Arial" w:cs="Arial"/>
                <w:spacing w:val="-4"/>
                <w:sz w:val="24"/>
                <w:szCs w:val="24"/>
              </w:rPr>
              <w:t xml:space="preserve"> </w:t>
            </w:r>
            <w:r w:rsidRPr="006D32D2">
              <w:rPr>
                <w:rFonts w:ascii="Arial" w:hAnsi="Arial" w:cs="Arial"/>
                <w:sz w:val="24"/>
                <w:szCs w:val="24"/>
              </w:rPr>
              <w:t>UMAS,</w:t>
            </w:r>
            <w:r w:rsidRPr="006D32D2">
              <w:rPr>
                <w:rFonts w:ascii="Arial" w:hAnsi="Arial" w:cs="Arial"/>
                <w:spacing w:val="-12"/>
                <w:sz w:val="24"/>
                <w:szCs w:val="24"/>
              </w:rPr>
              <w:t xml:space="preserve"> </w:t>
            </w:r>
            <w:r w:rsidRPr="006D32D2">
              <w:rPr>
                <w:rFonts w:ascii="Arial" w:hAnsi="Arial" w:cs="Arial"/>
                <w:sz w:val="24"/>
                <w:szCs w:val="24"/>
              </w:rPr>
              <w:t>se</w:t>
            </w:r>
            <w:r w:rsidRPr="006D32D2">
              <w:rPr>
                <w:rFonts w:ascii="Arial" w:hAnsi="Arial" w:cs="Arial"/>
                <w:spacing w:val="-12"/>
                <w:sz w:val="24"/>
                <w:szCs w:val="24"/>
              </w:rPr>
              <w:t xml:space="preserve"> </w:t>
            </w:r>
            <w:r w:rsidRPr="006D32D2">
              <w:rPr>
                <w:rFonts w:ascii="Arial" w:hAnsi="Arial" w:cs="Arial"/>
                <w:spacing w:val="-2"/>
                <w:sz w:val="24"/>
                <w:szCs w:val="24"/>
              </w:rPr>
              <w:t>cobrarán</w:t>
            </w:r>
          </w:p>
        </w:tc>
        <w:tc>
          <w:tcPr>
            <w:tcW w:w="1891" w:type="dxa"/>
          </w:tcPr>
          <w:p w14:paraId="406709C6" w14:textId="77777777" w:rsidR="00D342C2" w:rsidRPr="006D32D2" w:rsidRDefault="006714CB">
            <w:pPr>
              <w:pStyle w:val="TableParagraph"/>
              <w:spacing w:line="271" w:lineRule="exact"/>
              <w:ind w:left="11" w:right="3"/>
              <w:rPr>
                <w:rFonts w:ascii="Arial" w:hAnsi="Arial" w:cs="Arial"/>
                <w:sz w:val="24"/>
                <w:szCs w:val="24"/>
              </w:rPr>
            </w:pPr>
            <w:r w:rsidRPr="006D32D2">
              <w:rPr>
                <w:rFonts w:ascii="Arial" w:hAnsi="Arial" w:cs="Arial"/>
                <w:spacing w:val="-4"/>
                <w:sz w:val="24"/>
                <w:szCs w:val="24"/>
              </w:rPr>
              <w:t>2.08</w:t>
            </w:r>
          </w:p>
        </w:tc>
      </w:tr>
      <w:tr w:rsidR="00D342C2" w:rsidRPr="006D32D2" w14:paraId="29767024" w14:textId="77777777" w:rsidTr="00511AED">
        <w:trPr>
          <w:trHeight w:val="297"/>
        </w:trPr>
        <w:tc>
          <w:tcPr>
            <w:tcW w:w="7144" w:type="dxa"/>
          </w:tcPr>
          <w:p w14:paraId="234494F9"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16"/>
                <w:sz w:val="24"/>
                <w:szCs w:val="24"/>
              </w:rPr>
              <w:t xml:space="preserve"> </w:t>
            </w:r>
            <w:r w:rsidRPr="006D32D2">
              <w:rPr>
                <w:rFonts w:ascii="Arial" w:hAnsi="Arial" w:cs="Arial"/>
                <w:sz w:val="24"/>
                <w:szCs w:val="24"/>
              </w:rPr>
              <w:t>Hasta</w:t>
            </w:r>
            <w:r w:rsidRPr="006D32D2">
              <w:rPr>
                <w:rFonts w:ascii="Arial" w:hAnsi="Arial" w:cs="Arial"/>
                <w:spacing w:val="-16"/>
                <w:sz w:val="24"/>
                <w:szCs w:val="24"/>
              </w:rPr>
              <w:t xml:space="preserve"> </w:t>
            </w:r>
            <w:r w:rsidRPr="006D32D2">
              <w:rPr>
                <w:rFonts w:ascii="Arial" w:hAnsi="Arial" w:cs="Arial"/>
                <w:sz w:val="24"/>
                <w:szCs w:val="24"/>
              </w:rPr>
              <w:t>224.30</w:t>
            </w:r>
            <w:r w:rsidRPr="006D32D2">
              <w:rPr>
                <w:rFonts w:ascii="Arial" w:hAnsi="Arial" w:cs="Arial"/>
                <w:spacing w:val="-4"/>
                <w:sz w:val="24"/>
                <w:szCs w:val="24"/>
              </w:rPr>
              <w:t xml:space="preserve"> </w:t>
            </w:r>
            <w:r w:rsidRPr="006D32D2">
              <w:rPr>
                <w:rFonts w:ascii="Arial" w:hAnsi="Arial" w:cs="Arial"/>
                <w:sz w:val="24"/>
                <w:szCs w:val="24"/>
              </w:rPr>
              <w:t>UMAS,</w:t>
            </w:r>
            <w:r w:rsidRPr="006D32D2">
              <w:rPr>
                <w:rFonts w:ascii="Arial" w:hAnsi="Arial" w:cs="Arial"/>
                <w:spacing w:val="-5"/>
                <w:sz w:val="24"/>
                <w:szCs w:val="24"/>
              </w:rPr>
              <w:t xml:space="preserve"> </w:t>
            </w:r>
            <w:r w:rsidRPr="006D32D2">
              <w:rPr>
                <w:rFonts w:ascii="Arial" w:hAnsi="Arial" w:cs="Arial"/>
                <w:sz w:val="24"/>
                <w:szCs w:val="24"/>
              </w:rPr>
              <w:t>se</w:t>
            </w:r>
            <w:r w:rsidRPr="006D32D2">
              <w:rPr>
                <w:rFonts w:ascii="Arial" w:hAnsi="Arial" w:cs="Arial"/>
                <w:spacing w:val="-10"/>
                <w:sz w:val="24"/>
                <w:szCs w:val="24"/>
              </w:rPr>
              <w:t xml:space="preserve"> </w:t>
            </w:r>
            <w:r w:rsidRPr="006D32D2">
              <w:rPr>
                <w:rFonts w:ascii="Arial" w:hAnsi="Arial" w:cs="Arial"/>
                <w:spacing w:val="-2"/>
                <w:sz w:val="24"/>
                <w:szCs w:val="24"/>
              </w:rPr>
              <w:t>cobrarán</w:t>
            </w:r>
          </w:p>
        </w:tc>
        <w:tc>
          <w:tcPr>
            <w:tcW w:w="1891" w:type="dxa"/>
          </w:tcPr>
          <w:p w14:paraId="1913D8F2" w14:textId="77777777" w:rsidR="00D342C2" w:rsidRPr="006D32D2" w:rsidRDefault="006714CB">
            <w:pPr>
              <w:pStyle w:val="TableParagraph"/>
              <w:spacing w:line="271" w:lineRule="exact"/>
              <w:ind w:left="11" w:right="3"/>
              <w:rPr>
                <w:rFonts w:ascii="Arial" w:hAnsi="Arial" w:cs="Arial"/>
                <w:sz w:val="24"/>
                <w:szCs w:val="24"/>
              </w:rPr>
            </w:pPr>
            <w:r w:rsidRPr="006D32D2">
              <w:rPr>
                <w:rFonts w:ascii="Arial" w:hAnsi="Arial" w:cs="Arial"/>
                <w:spacing w:val="-4"/>
                <w:sz w:val="24"/>
                <w:szCs w:val="24"/>
              </w:rPr>
              <w:t>3.12</w:t>
            </w:r>
          </w:p>
        </w:tc>
      </w:tr>
    </w:tbl>
    <w:p w14:paraId="3FB8DFB5" w14:textId="77777777" w:rsidR="00D342C2" w:rsidRPr="006D32D2" w:rsidRDefault="00D342C2">
      <w:pPr>
        <w:spacing w:line="271" w:lineRule="exact"/>
        <w:rPr>
          <w:rFonts w:ascii="Arial" w:hAnsi="Arial" w:cs="Arial"/>
          <w:sz w:val="24"/>
          <w:szCs w:val="24"/>
        </w:rPr>
        <w:sectPr w:rsidR="00D342C2" w:rsidRPr="006D32D2">
          <w:pgSz w:w="12240" w:h="15840"/>
          <w:pgMar w:top="1820" w:right="500" w:bottom="1340" w:left="1180" w:header="0" w:footer="1154" w:gutter="0"/>
          <w:cols w:space="720"/>
        </w:sectPr>
      </w:pPr>
    </w:p>
    <w:p w14:paraId="326AF94C" w14:textId="77777777" w:rsidR="00D342C2" w:rsidRPr="006D32D2" w:rsidRDefault="00D342C2">
      <w:pPr>
        <w:pStyle w:val="Textoindependiente"/>
        <w:rPr>
          <w:rFonts w:ascii="Arial" w:hAnsi="Arial" w:cs="Arial"/>
          <w:b/>
        </w:rPr>
      </w:pPr>
    </w:p>
    <w:p w14:paraId="4CEAAA95" w14:textId="77777777" w:rsidR="00D342C2" w:rsidRPr="006D32D2" w:rsidRDefault="00D342C2">
      <w:pPr>
        <w:pStyle w:val="Textoindependiente"/>
        <w:spacing w:before="94" w:after="1"/>
        <w:rPr>
          <w:rFonts w:ascii="Arial" w:hAnsi="Arial" w:cs="Arial"/>
          <w:b/>
        </w:rPr>
      </w:pP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4"/>
        <w:gridCol w:w="1891"/>
      </w:tblGrid>
      <w:tr w:rsidR="00D342C2" w:rsidRPr="006D32D2" w14:paraId="50A8AA8E" w14:textId="77777777" w:rsidTr="00511AED">
        <w:trPr>
          <w:trHeight w:val="297"/>
        </w:trPr>
        <w:tc>
          <w:tcPr>
            <w:tcW w:w="7144" w:type="dxa"/>
          </w:tcPr>
          <w:p w14:paraId="619EE507"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16"/>
                <w:sz w:val="24"/>
                <w:szCs w:val="24"/>
              </w:rPr>
              <w:t xml:space="preserve"> </w:t>
            </w:r>
            <w:r w:rsidRPr="006D32D2">
              <w:rPr>
                <w:rFonts w:ascii="Arial" w:hAnsi="Arial" w:cs="Arial"/>
                <w:sz w:val="24"/>
                <w:szCs w:val="24"/>
              </w:rPr>
              <w:t>Hasta</w:t>
            </w:r>
            <w:r w:rsidRPr="006D32D2">
              <w:rPr>
                <w:rFonts w:ascii="Arial" w:hAnsi="Arial" w:cs="Arial"/>
                <w:spacing w:val="-16"/>
                <w:sz w:val="24"/>
                <w:szCs w:val="24"/>
              </w:rPr>
              <w:t xml:space="preserve"> </w:t>
            </w:r>
            <w:r w:rsidRPr="006D32D2">
              <w:rPr>
                <w:rFonts w:ascii="Arial" w:hAnsi="Arial" w:cs="Arial"/>
                <w:sz w:val="24"/>
                <w:szCs w:val="24"/>
              </w:rPr>
              <w:t>448.60</w:t>
            </w:r>
            <w:r w:rsidRPr="006D32D2">
              <w:rPr>
                <w:rFonts w:ascii="Arial" w:hAnsi="Arial" w:cs="Arial"/>
                <w:spacing w:val="-4"/>
                <w:sz w:val="24"/>
                <w:szCs w:val="24"/>
              </w:rPr>
              <w:t xml:space="preserve"> </w:t>
            </w:r>
            <w:r w:rsidRPr="006D32D2">
              <w:rPr>
                <w:rFonts w:ascii="Arial" w:hAnsi="Arial" w:cs="Arial"/>
                <w:sz w:val="24"/>
                <w:szCs w:val="24"/>
              </w:rPr>
              <w:t>UMAS,</w:t>
            </w:r>
            <w:r w:rsidRPr="006D32D2">
              <w:rPr>
                <w:rFonts w:ascii="Arial" w:hAnsi="Arial" w:cs="Arial"/>
                <w:spacing w:val="-12"/>
                <w:sz w:val="24"/>
                <w:szCs w:val="24"/>
              </w:rPr>
              <w:t xml:space="preserve"> </w:t>
            </w:r>
            <w:r w:rsidRPr="006D32D2">
              <w:rPr>
                <w:rFonts w:ascii="Arial" w:hAnsi="Arial" w:cs="Arial"/>
                <w:sz w:val="24"/>
                <w:szCs w:val="24"/>
              </w:rPr>
              <w:t>se</w:t>
            </w:r>
            <w:r w:rsidRPr="006D32D2">
              <w:rPr>
                <w:rFonts w:ascii="Arial" w:hAnsi="Arial" w:cs="Arial"/>
                <w:spacing w:val="-12"/>
                <w:sz w:val="24"/>
                <w:szCs w:val="24"/>
              </w:rPr>
              <w:t xml:space="preserve"> </w:t>
            </w:r>
            <w:r w:rsidRPr="006D32D2">
              <w:rPr>
                <w:rFonts w:ascii="Arial" w:hAnsi="Arial" w:cs="Arial"/>
                <w:spacing w:val="-2"/>
                <w:sz w:val="24"/>
                <w:szCs w:val="24"/>
              </w:rPr>
              <w:t>cobrarán</w:t>
            </w:r>
          </w:p>
        </w:tc>
        <w:tc>
          <w:tcPr>
            <w:tcW w:w="1891" w:type="dxa"/>
          </w:tcPr>
          <w:p w14:paraId="27C521A6" w14:textId="77777777" w:rsidR="00D342C2" w:rsidRPr="006D32D2" w:rsidRDefault="006714CB">
            <w:pPr>
              <w:pStyle w:val="TableParagraph"/>
              <w:spacing w:line="271" w:lineRule="exact"/>
              <w:ind w:left="11" w:right="3"/>
              <w:rPr>
                <w:rFonts w:ascii="Arial" w:hAnsi="Arial" w:cs="Arial"/>
                <w:sz w:val="24"/>
                <w:szCs w:val="24"/>
              </w:rPr>
            </w:pPr>
            <w:r w:rsidRPr="006D32D2">
              <w:rPr>
                <w:rFonts w:ascii="Arial" w:hAnsi="Arial" w:cs="Arial"/>
                <w:spacing w:val="-4"/>
                <w:sz w:val="24"/>
                <w:szCs w:val="24"/>
              </w:rPr>
              <w:t>4.16</w:t>
            </w:r>
          </w:p>
        </w:tc>
      </w:tr>
      <w:tr w:rsidR="00D342C2" w:rsidRPr="006D32D2" w14:paraId="3DF81555" w14:textId="77777777" w:rsidTr="00511AED">
        <w:trPr>
          <w:trHeight w:val="297"/>
        </w:trPr>
        <w:tc>
          <w:tcPr>
            <w:tcW w:w="7144" w:type="dxa"/>
          </w:tcPr>
          <w:p w14:paraId="71A3EDD6"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4.-</w:t>
            </w:r>
            <w:r w:rsidRPr="006D32D2">
              <w:rPr>
                <w:rFonts w:ascii="Arial" w:hAnsi="Arial" w:cs="Arial"/>
                <w:spacing w:val="-10"/>
                <w:sz w:val="24"/>
                <w:szCs w:val="24"/>
              </w:rPr>
              <w:t xml:space="preserve"> </w:t>
            </w:r>
            <w:r w:rsidRPr="006D32D2">
              <w:rPr>
                <w:rFonts w:ascii="Arial" w:hAnsi="Arial" w:cs="Arial"/>
                <w:sz w:val="24"/>
                <w:szCs w:val="24"/>
              </w:rPr>
              <w:t>Hasta</w:t>
            </w:r>
            <w:r w:rsidRPr="006D32D2">
              <w:rPr>
                <w:rFonts w:ascii="Arial" w:hAnsi="Arial" w:cs="Arial"/>
                <w:spacing w:val="-12"/>
                <w:sz w:val="24"/>
                <w:szCs w:val="24"/>
              </w:rPr>
              <w:t xml:space="preserve"> </w:t>
            </w:r>
            <w:r w:rsidRPr="006D32D2">
              <w:rPr>
                <w:rFonts w:ascii="Arial" w:hAnsi="Arial" w:cs="Arial"/>
                <w:sz w:val="24"/>
                <w:szCs w:val="24"/>
              </w:rPr>
              <w:t>897.19</w:t>
            </w:r>
            <w:r w:rsidRPr="006D32D2">
              <w:rPr>
                <w:rFonts w:ascii="Arial" w:hAnsi="Arial" w:cs="Arial"/>
                <w:spacing w:val="-5"/>
                <w:sz w:val="24"/>
                <w:szCs w:val="24"/>
              </w:rPr>
              <w:t xml:space="preserve"> </w:t>
            </w:r>
            <w:r w:rsidRPr="006D32D2">
              <w:rPr>
                <w:rFonts w:ascii="Arial" w:hAnsi="Arial" w:cs="Arial"/>
                <w:sz w:val="24"/>
                <w:szCs w:val="24"/>
              </w:rPr>
              <w:t>UMAS,</w:t>
            </w:r>
            <w:r w:rsidRPr="006D32D2">
              <w:rPr>
                <w:rFonts w:ascii="Arial" w:hAnsi="Arial" w:cs="Arial"/>
                <w:spacing w:val="-7"/>
                <w:sz w:val="24"/>
                <w:szCs w:val="24"/>
              </w:rPr>
              <w:t xml:space="preserve"> </w:t>
            </w:r>
            <w:r w:rsidRPr="006D32D2">
              <w:rPr>
                <w:rFonts w:ascii="Arial" w:hAnsi="Arial" w:cs="Arial"/>
                <w:sz w:val="24"/>
                <w:szCs w:val="24"/>
              </w:rPr>
              <w:t>se</w:t>
            </w:r>
            <w:r w:rsidRPr="006D32D2">
              <w:rPr>
                <w:rFonts w:ascii="Arial" w:hAnsi="Arial" w:cs="Arial"/>
                <w:spacing w:val="-9"/>
                <w:sz w:val="24"/>
                <w:szCs w:val="24"/>
              </w:rPr>
              <w:t xml:space="preserve"> </w:t>
            </w:r>
            <w:r w:rsidRPr="006D32D2">
              <w:rPr>
                <w:rFonts w:ascii="Arial" w:hAnsi="Arial" w:cs="Arial"/>
                <w:spacing w:val="-2"/>
                <w:sz w:val="24"/>
                <w:szCs w:val="24"/>
              </w:rPr>
              <w:t>cobrarán</w:t>
            </w:r>
          </w:p>
        </w:tc>
        <w:tc>
          <w:tcPr>
            <w:tcW w:w="1891" w:type="dxa"/>
          </w:tcPr>
          <w:p w14:paraId="38E82C4B" w14:textId="77777777" w:rsidR="00D342C2" w:rsidRPr="006D32D2" w:rsidRDefault="006714CB">
            <w:pPr>
              <w:pStyle w:val="TableParagraph"/>
              <w:spacing w:line="271" w:lineRule="exact"/>
              <w:ind w:left="11" w:right="3"/>
              <w:rPr>
                <w:rFonts w:ascii="Arial" w:hAnsi="Arial" w:cs="Arial"/>
                <w:sz w:val="24"/>
                <w:szCs w:val="24"/>
              </w:rPr>
            </w:pPr>
            <w:r w:rsidRPr="006D32D2">
              <w:rPr>
                <w:rFonts w:ascii="Arial" w:hAnsi="Arial" w:cs="Arial"/>
                <w:spacing w:val="-4"/>
                <w:sz w:val="24"/>
                <w:szCs w:val="24"/>
              </w:rPr>
              <w:t>7.80</w:t>
            </w:r>
          </w:p>
        </w:tc>
      </w:tr>
      <w:tr w:rsidR="00D342C2" w:rsidRPr="006D32D2" w14:paraId="01023131" w14:textId="77777777" w:rsidTr="00511AED">
        <w:trPr>
          <w:trHeight w:val="297"/>
        </w:trPr>
        <w:tc>
          <w:tcPr>
            <w:tcW w:w="7144" w:type="dxa"/>
          </w:tcPr>
          <w:p w14:paraId="715740C8"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5.-</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más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897.19</w:t>
            </w:r>
            <w:r w:rsidRPr="006D32D2">
              <w:rPr>
                <w:rFonts w:ascii="Arial" w:hAnsi="Arial" w:cs="Arial"/>
                <w:spacing w:val="-4"/>
                <w:sz w:val="24"/>
                <w:szCs w:val="24"/>
              </w:rPr>
              <w:t xml:space="preserve"> </w:t>
            </w:r>
            <w:r w:rsidRPr="006D32D2">
              <w:rPr>
                <w:rFonts w:ascii="Arial" w:hAnsi="Arial" w:cs="Arial"/>
                <w:sz w:val="24"/>
                <w:szCs w:val="24"/>
              </w:rPr>
              <w:t>UMAS,</w:t>
            </w:r>
            <w:r w:rsidRPr="006D32D2">
              <w:rPr>
                <w:rFonts w:ascii="Arial" w:hAnsi="Arial" w:cs="Arial"/>
                <w:spacing w:val="-5"/>
                <w:sz w:val="24"/>
                <w:szCs w:val="24"/>
              </w:rPr>
              <w:t xml:space="preserve"> </w:t>
            </w:r>
            <w:r w:rsidRPr="006D32D2">
              <w:rPr>
                <w:rFonts w:ascii="Arial" w:hAnsi="Arial" w:cs="Arial"/>
                <w:sz w:val="24"/>
                <w:szCs w:val="24"/>
              </w:rPr>
              <w:t>se</w:t>
            </w:r>
            <w:r w:rsidRPr="006D32D2">
              <w:rPr>
                <w:rFonts w:ascii="Arial" w:hAnsi="Arial" w:cs="Arial"/>
                <w:spacing w:val="-4"/>
                <w:sz w:val="24"/>
                <w:szCs w:val="24"/>
              </w:rPr>
              <w:t xml:space="preserve"> </w:t>
            </w:r>
            <w:r w:rsidRPr="006D32D2">
              <w:rPr>
                <w:rFonts w:ascii="Arial" w:hAnsi="Arial" w:cs="Arial"/>
                <w:spacing w:val="-2"/>
                <w:sz w:val="24"/>
                <w:szCs w:val="24"/>
              </w:rPr>
              <w:t>cobrarán</w:t>
            </w:r>
          </w:p>
        </w:tc>
        <w:tc>
          <w:tcPr>
            <w:tcW w:w="1891" w:type="dxa"/>
          </w:tcPr>
          <w:p w14:paraId="3B5D2FDE" w14:textId="77777777" w:rsidR="00D342C2" w:rsidRPr="006D32D2" w:rsidRDefault="006714CB">
            <w:pPr>
              <w:pStyle w:val="TableParagraph"/>
              <w:spacing w:line="271" w:lineRule="exact"/>
              <w:ind w:left="11" w:right="1"/>
              <w:rPr>
                <w:rFonts w:ascii="Arial" w:hAnsi="Arial" w:cs="Arial"/>
                <w:sz w:val="24"/>
                <w:szCs w:val="24"/>
              </w:rPr>
            </w:pPr>
            <w:r w:rsidRPr="006D32D2">
              <w:rPr>
                <w:rFonts w:ascii="Arial" w:hAnsi="Arial" w:cs="Arial"/>
                <w:spacing w:val="-2"/>
                <w:sz w:val="24"/>
                <w:szCs w:val="24"/>
              </w:rPr>
              <w:t>11.43</w:t>
            </w:r>
          </w:p>
        </w:tc>
      </w:tr>
    </w:tbl>
    <w:p w14:paraId="4C25DA99" w14:textId="77777777" w:rsidR="00D342C2" w:rsidRPr="006D32D2" w:rsidRDefault="00D342C2">
      <w:pPr>
        <w:pStyle w:val="Textoindependiente"/>
        <w:spacing w:before="7"/>
        <w:rPr>
          <w:rFonts w:ascii="Arial" w:hAnsi="Arial" w:cs="Arial"/>
          <w:b/>
        </w:rPr>
      </w:pPr>
    </w:p>
    <w:p w14:paraId="63400974" w14:textId="77777777" w:rsidR="00D342C2" w:rsidRPr="006D32D2" w:rsidRDefault="006714CB">
      <w:pPr>
        <w:pStyle w:val="Prrafodelista"/>
        <w:numPr>
          <w:ilvl w:val="0"/>
          <w:numId w:val="13"/>
        </w:numPr>
        <w:tabs>
          <w:tab w:val="left" w:pos="846"/>
        </w:tabs>
        <w:spacing w:before="1"/>
        <w:ind w:left="846" w:hanging="327"/>
        <w:rPr>
          <w:rFonts w:ascii="Arial" w:hAnsi="Arial" w:cs="Arial"/>
          <w:b/>
          <w:sz w:val="24"/>
          <w:szCs w:val="24"/>
        </w:rPr>
      </w:pPr>
      <w:r w:rsidRPr="006D32D2">
        <w:rPr>
          <w:rFonts w:ascii="Arial" w:hAnsi="Arial" w:cs="Arial"/>
          <w:b/>
          <w:sz w:val="24"/>
          <w:szCs w:val="24"/>
        </w:rPr>
        <w:t>DUPLICADOS</w:t>
      </w:r>
      <w:r w:rsidRPr="006D32D2">
        <w:rPr>
          <w:rFonts w:ascii="Arial" w:hAnsi="Arial" w:cs="Arial"/>
          <w:b/>
          <w:spacing w:val="-9"/>
          <w:sz w:val="24"/>
          <w:szCs w:val="24"/>
        </w:rPr>
        <w:t xml:space="preserve"> </w:t>
      </w:r>
      <w:r w:rsidRPr="006D32D2">
        <w:rPr>
          <w:rFonts w:ascii="Arial" w:hAnsi="Arial" w:cs="Arial"/>
          <w:b/>
          <w:sz w:val="24"/>
          <w:szCs w:val="24"/>
        </w:rPr>
        <w:t>Y</w:t>
      </w:r>
      <w:r w:rsidRPr="006D32D2">
        <w:rPr>
          <w:rFonts w:ascii="Arial" w:hAnsi="Arial" w:cs="Arial"/>
          <w:b/>
          <w:spacing w:val="-7"/>
          <w:sz w:val="24"/>
          <w:szCs w:val="24"/>
        </w:rPr>
        <w:t xml:space="preserve"> </w:t>
      </w:r>
      <w:r w:rsidRPr="006D32D2">
        <w:rPr>
          <w:rFonts w:ascii="Arial" w:hAnsi="Arial" w:cs="Arial"/>
          <w:b/>
          <w:spacing w:val="-2"/>
          <w:sz w:val="24"/>
          <w:szCs w:val="24"/>
        </w:rPr>
        <w:t>COPIAS:</w:t>
      </w:r>
    </w:p>
    <w:p w14:paraId="2AB7A5B2" w14:textId="77777777" w:rsidR="00D342C2" w:rsidRPr="006D32D2" w:rsidRDefault="00D342C2">
      <w:pPr>
        <w:pStyle w:val="Textoindependiente"/>
        <w:spacing w:before="45"/>
        <w:rPr>
          <w:rFonts w:ascii="Arial" w:hAnsi="Arial" w:cs="Arial"/>
          <w:b/>
        </w:rPr>
      </w:pPr>
    </w:p>
    <w:tbl>
      <w:tblPr>
        <w:tblStyle w:val="TableNormal"/>
        <w:tblW w:w="0" w:type="auto"/>
        <w:tblInd w:w="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4"/>
        <w:gridCol w:w="1894"/>
      </w:tblGrid>
      <w:tr w:rsidR="00D342C2" w:rsidRPr="006D32D2" w14:paraId="6B795BDB" w14:textId="77777777" w:rsidTr="00511AED">
        <w:trPr>
          <w:trHeight w:val="275"/>
        </w:trPr>
        <w:tc>
          <w:tcPr>
            <w:tcW w:w="7144" w:type="dxa"/>
            <w:shd w:val="clear" w:color="auto" w:fill="D9D9D9"/>
          </w:tcPr>
          <w:p w14:paraId="625C6F7C" w14:textId="77777777" w:rsidR="00D342C2" w:rsidRPr="006D32D2" w:rsidRDefault="006714CB">
            <w:pPr>
              <w:pStyle w:val="TableParagraph"/>
              <w:spacing w:before="2" w:line="253" w:lineRule="exact"/>
              <w:ind w:left="6"/>
              <w:rPr>
                <w:rFonts w:ascii="Arial" w:hAnsi="Arial" w:cs="Arial"/>
                <w:b/>
                <w:sz w:val="24"/>
                <w:szCs w:val="24"/>
              </w:rPr>
            </w:pPr>
            <w:r w:rsidRPr="006D32D2">
              <w:rPr>
                <w:rFonts w:ascii="Arial" w:hAnsi="Arial" w:cs="Arial"/>
                <w:b/>
                <w:spacing w:val="-2"/>
                <w:sz w:val="24"/>
                <w:szCs w:val="24"/>
              </w:rPr>
              <w:t>Concepto</w:t>
            </w:r>
          </w:p>
        </w:tc>
        <w:tc>
          <w:tcPr>
            <w:tcW w:w="1894" w:type="dxa"/>
            <w:shd w:val="clear" w:color="auto" w:fill="D9D9D9"/>
          </w:tcPr>
          <w:p w14:paraId="0F2DCF60" w14:textId="77777777" w:rsidR="00D342C2" w:rsidRPr="006D32D2" w:rsidRDefault="006714CB">
            <w:pPr>
              <w:pStyle w:val="TableParagraph"/>
              <w:spacing w:before="2" w:line="253" w:lineRule="exact"/>
              <w:ind w:left="13" w:right="7"/>
              <w:rPr>
                <w:rFonts w:ascii="Arial" w:hAnsi="Arial" w:cs="Arial"/>
                <w:b/>
                <w:sz w:val="24"/>
                <w:szCs w:val="24"/>
              </w:rPr>
            </w:pPr>
            <w:r w:rsidRPr="006D32D2">
              <w:rPr>
                <w:rFonts w:ascii="Arial" w:hAnsi="Arial" w:cs="Arial"/>
                <w:b/>
                <w:spacing w:val="-4"/>
                <w:sz w:val="24"/>
                <w:szCs w:val="24"/>
              </w:rPr>
              <w:t>UMAS</w:t>
            </w:r>
          </w:p>
        </w:tc>
      </w:tr>
      <w:tr w:rsidR="00D342C2" w:rsidRPr="006D32D2" w14:paraId="46929D35" w14:textId="77777777" w:rsidTr="00511AED">
        <w:trPr>
          <w:trHeight w:val="554"/>
        </w:trPr>
        <w:tc>
          <w:tcPr>
            <w:tcW w:w="7144" w:type="dxa"/>
          </w:tcPr>
          <w:p w14:paraId="29C5D36D" w14:textId="77777777" w:rsidR="00D342C2" w:rsidRPr="006D32D2" w:rsidRDefault="006714CB">
            <w:pPr>
              <w:pStyle w:val="TableParagraph"/>
              <w:tabs>
                <w:tab w:val="left" w:pos="765"/>
                <w:tab w:val="left" w:pos="2244"/>
                <w:tab w:val="left" w:pos="3665"/>
                <w:tab w:val="left" w:pos="4143"/>
                <w:tab w:val="left" w:pos="5163"/>
                <w:tab w:val="left" w:pos="5719"/>
                <w:tab w:val="left" w:pos="6315"/>
              </w:tabs>
              <w:spacing w:line="271" w:lineRule="exact"/>
              <w:ind w:left="4" w:right="-15"/>
              <w:jc w:val="left"/>
              <w:rPr>
                <w:rFonts w:ascii="Arial" w:hAnsi="Arial" w:cs="Arial"/>
                <w:sz w:val="24"/>
                <w:szCs w:val="24"/>
              </w:rPr>
            </w:pPr>
            <w:r w:rsidRPr="006D32D2">
              <w:rPr>
                <w:rFonts w:ascii="Arial" w:hAnsi="Arial" w:cs="Arial"/>
                <w:spacing w:val="-5"/>
                <w:sz w:val="24"/>
                <w:szCs w:val="24"/>
              </w:rPr>
              <w:t>a)</w:t>
            </w:r>
            <w:r w:rsidRPr="006D32D2">
              <w:rPr>
                <w:rFonts w:ascii="Arial" w:hAnsi="Arial" w:cs="Arial"/>
                <w:sz w:val="24"/>
                <w:szCs w:val="24"/>
              </w:rPr>
              <w:tab/>
            </w:r>
            <w:r w:rsidRPr="006D32D2">
              <w:rPr>
                <w:rFonts w:ascii="Arial" w:hAnsi="Arial" w:cs="Arial"/>
                <w:spacing w:val="-2"/>
                <w:sz w:val="24"/>
                <w:szCs w:val="24"/>
              </w:rPr>
              <w:t>Duplicados</w:t>
            </w:r>
            <w:r w:rsidRPr="006D32D2">
              <w:rPr>
                <w:rFonts w:ascii="Arial" w:hAnsi="Arial" w:cs="Arial"/>
                <w:sz w:val="24"/>
                <w:szCs w:val="24"/>
              </w:rPr>
              <w:tab/>
            </w:r>
            <w:r w:rsidRPr="006D32D2">
              <w:rPr>
                <w:rFonts w:ascii="Arial" w:hAnsi="Arial" w:cs="Arial"/>
                <w:spacing w:val="-2"/>
                <w:sz w:val="24"/>
                <w:szCs w:val="24"/>
              </w:rPr>
              <w:t>autógrafos</w:t>
            </w:r>
            <w:r w:rsidRPr="006D32D2">
              <w:rPr>
                <w:rFonts w:ascii="Arial" w:hAnsi="Arial" w:cs="Arial"/>
                <w:sz w:val="24"/>
                <w:szCs w:val="24"/>
              </w:rPr>
              <w:tab/>
            </w:r>
            <w:r w:rsidRPr="006D32D2">
              <w:rPr>
                <w:rFonts w:ascii="Arial" w:hAnsi="Arial" w:cs="Arial"/>
                <w:spacing w:val="-5"/>
                <w:sz w:val="24"/>
                <w:szCs w:val="24"/>
              </w:rPr>
              <w:t>al</w:t>
            </w:r>
            <w:r w:rsidRPr="006D32D2">
              <w:rPr>
                <w:rFonts w:ascii="Arial" w:hAnsi="Arial" w:cs="Arial"/>
                <w:sz w:val="24"/>
                <w:szCs w:val="24"/>
              </w:rPr>
              <w:tab/>
            </w:r>
            <w:r w:rsidRPr="006D32D2">
              <w:rPr>
                <w:rFonts w:ascii="Arial" w:hAnsi="Arial" w:cs="Arial"/>
                <w:spacing w:val="-2"/>
                <w:sz w:val="24"/>
                <w:szCs w:val="24"/>
              </w:rPr>
              <w:t>carbón</w:t>
            </w:r>
            <w:r w:rsidRPr="006D32D2">
              <w:rPr>
                <w:rFonts w:ascii="Arial" w:hAnsi="Arial" w:cs="Arial"/>
                <w:sz w:val="24"/>
                <w:szCs w:val="24"/>
              </w:rPr>
              <w:tab/>
            </w:r>
            <w:r w:rsidRPr="006D32D2">
              <w:rPr>
                <w:rFonts w:ascii="Arial" w:hAnsi="Arial" w:cs="Arial"/>
                <w:spacing w:val="-5"/>
                <w:sz w:val="24"/>
                <w:szCs w:val="24"/>
              </w:rPr>
              <w:t>de</w:t>
            </w:r>
            <w:r w:rsidRPr="006D32D2">
              <w:rPr>
                <w:rFonts w:ascii="Arial" w:hAnsi="Arial" w:cs="Arial"/>
                <w:sz w:val="24"/>
                <w:szCs w:val="24"/>
              </w:rPr>
              <w:tab/>
            </w:r>
            <w:r w:rsidRPr="006D32D2">
              <w:rPr>
                <w:rFonts w:ascii="Arial" w:hAnsi="Arial" w:cs="Arial"/>
                <w:spacing w:val="-5"/>
                <w:sz w:val="24"/>
                <w:szCs w:val="24"/>
              </w:rPr>
              <w:t>los</w:t>
            </w:r>
            <w:r w:rsidRPr="006D32D2">
              <w:rPr>
                <w:rFonts w:ascii="Arial" w:hAnsi="Arial" w:cs="Arial"/>
                <w:sz w:val="24"/>
                <w:szCs w:val="24"/>
              </w:rPr>
              <w:tab/>
            </w:r>
            <w:r w:rsidRPr="006D32D2">
              <w:rPr>
                <w:rFonts w:ascii="Arial" w:hAnsi="Arial" w:cs="Arial"/>
                <w:spacing w:val="-2"/>
                <w:sz w:val="24"/>
                <w:szCs w:val="24"/>
              </w:rPr>
              <w:t>mismos</w:t>
            </w:r>
          </w:p>
          <w:p w14:paraId="254CC19C" w14:textId="77777777" w:rsidR="00D342C2" w:rsidRPr="006D32D2" w:rsidRDefault="006714CB">
            <w:pPr>
              <w:pStyle w:val="TableParagraph"/>
              <w:spacing w:line="263" w:lineRule="exact"/>
              <w:ind w:left="4"/>
              <w:jc w:val="left"/>
              <w:rPr>
                <w:rFonts w:ascii="Arial" w:hAnsi="Arial" w:cs="Arial"/>
                <w:sz w:val="24"/>
                <w:szCs w:val="24"/>
              </w:rPr>
            </w:pPr>
            <w:r w:rsidRPr="006D32D2">
              <w:rPr>
                <w:rFonts w:ascii="Arial" w:hAnsi="Arial" w:cs="Arial"/>
                <w:spacing w:val="-2"/>
                <w:sz w:val="24"/>
                <w:szCs w:val="24"/>
              </w:rPr>
              <w:t>documentos.</w:t>
            </w:r>
          </w:p>
        </w:tc>
        <w:tc>
          <w:tcPr>
            <w:tcW w:w="1894" w:type="dxa"/>
          </w:tcPr>
          <w:p w14:paraId="0CAC3C51" w14:textId="77777777" w:rsidR="00D342C2" w:rsidRPr="006D32D2" w:rsidRDefault="006714CB">
            <w:pPr>
              <w:pStyle w:val="TableParagraph"/>
              <w:spacing w:line="271" w:lineRule="exact"/>
              <w:ind w:left="13"/>
              <w:rPr>
                <w:rFonts w:ascii="Arial" w:hAnsi="Arial" w:cs="Arial"/>
                <w:sz w:val="24"/>
                <w:szCs w:val="24"/>
              </w:rPr>
            </w:pPr>
            <w:r w:rsidRPr="006D32D2">
              <w:rPr>
                <w:rFonts w:ascii="Arial" w:hAnsi="Arial" w:cs="Arial"/>
                <w:spacing w:val="-4"/>
                <w:sz w:val="24"/>
                <w:szCs w:val="24"/>
              </w:rPr>
              <w:t>0.50</w:t>
            </w:r>
          </w:p>
        </w:tc>
      </w:tr>
      <w:tr w:rsidR="00D342C2" w:rsidRPr="006D32D2" w14:paraId="3E3659B5" w14:textId="77777777" w:rsidTr="00511AED">
        <w:trPr>
          <w:trHeight w:val="556"/>
        </w:trPr>
        <w:tc>
          <w:tcPr>
            <w:tcW w:w="7144" w:type="dxa"/>
          </w:tcPr>
          <w:p w14:paraId="01A5D36C"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b)</w:t>
            </w:r>
            <w:r w:rsidRPr="006D32D2">
              <w:rPr>
                <w:rFonts w:ascii="Arial" w:hAnsi="Arial" w:cs="Arial"/>
                <w:spacing w:val="8"/>
                <w:sz w:val="24"/>
                <w:szCs w:val="24"/>
              </w:rPr>
              <w:t xml:space="preserve"> </w:t>
            </w:r>
            <w:r w:rsidRPr="006D32D2">
              <w:rPr>
                <w:rFonts w:ascii="Arial" w:hAnsi="Arial" w:cs="Arial"/>
                <w:sz w:val="24"/>
                <w:szCs w:val="24"/>
              </w:rPr>
              <w:t>Copias</w:t>
            </w:r>
            <w:r w:rsidRPr="006D32D2">
              <w:rPr>
                <w:rFonts w:ascii="Arial" w:hAnsi="Arial" w:cs="Arial"/>
                <w:spacing w:val="13"/>
                <w:sz w:val="24"/>
                <w:szCs w:val="24"/>
              </w:rPr>
              <w:t xml:space="preserve"> </w:t>
            </w:r>
            <w:r w:rsidRPr="006D32D2">
              <w:rPr>
                <w:rFonts w:ascii="Arial" w:hAnsi="Arial" w:cs="Arial"/>
                <w:sz w:val="24"/>
                <w:szCs w:val="24"/>
              </w:rPr>
              <w:t>certificadas</w:t>
            </w:r>
            <w:r w:rsidRPr="006D32D2">
              <w:rPr>
                <w:rFonts w:ascii="Arial" w:hAnsi="Arial" w:cs="Arial"/>
                <w:spacing w:val="10"/>
                <w:sz w:val="24"/>
                <w:szCs w:val="24"/>
              </w:rPr>
              <w:t xml:space="preserve"> </w:t>
            </w:r>
            <w:r w:rsidRPr="006D32D2">
              <w:rPr>
                <w:rFonts w:ascii="Arial" w:hAnsi="Arial" w:cs="Arial"/>
                <w:sz w:val="24"/>
                <w:szCs w:val="24"/>
              </w:rPr>
              <w:t>del</w:t>
            </w:r>
            <w:r w:rsidRPr="006D32D2">
              <w:rPr>
                <w:rFonts w:ascii="Arial" w:hAnsi="Arial" w:cs="Arial"/>
                <w:spacing w:val="11"/>
                <w:sz w:val="24"/>
                <w:szCs w:val="24"/>
              </w:rPr>
              <w:t xml:space="preserve"> </w:t>
            </w:r>
            <w:r w:rsidRPr="006D32D2">
              <w:rPr>
                <w:rFonts w:ascii="Arial" w:hAnsi="Arial" w:cs="Arial"/>
                <w:sz w:val="24"/>
                <w:szCs w:val="24"/>
              </w:rPr>
              <w:t>acta</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deslinde</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un</w:t>
            </w:r>
            <w:r w:rsidRPr="006D32D2">
              <w:rPr>
                <w:rFonts w:ascii="Arial" w:hAnsi="Arial" w:cs="Arial"/>
                <w:spacing w:val="11"/>
                <w:sz w:val="24"/>
                <w:szCs w:val="24"/>
              </w:rPr>
              <w:t xml:space="preserve"> </w:t>
            </w:r>
            <w:r w:rsidRPr="006D32D2">
              <w:rPr>
                <w:rFonts w:ascii="Arial" w:hAnsi="Arial" w:cs="Arial"/>
                <w:sz w:val="24"/>
                <w:szCs w:val="24"/>
              </w:rPr>
              <w:t>predio,</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pacing w:val="-4"/>
                <w:sz w:val="24"/>
                <w:szCs w:val="24"/>
              </w:rPr>
              <w:t>cada</w:t>
            </w:r>
          </w:p>
          <w:p w14:paraId="51AC8F8E" w14:textId="77777777" w:rsidR="00D342C2" w:rsidRPr="006D32D2" w:rsidRDefault="006714CB">
            <w:pPr>
              <w:pStyle w:val="TableParagraph"/>
              <w:spacing w:line="265" w:lineRule="exact"/>
              <w:ind w:left="4"/>
              <w:jc w:val="left"/>
              <w:rPr>
                <w:rFonts w:ascii="Arial" w:hAnsi="Arial" w:cs="Arial"/>
                <w:sz w:val="24"/>
                <w:szCs w:val="24"/>
              </w:rPr>
            </w:pPr>
            <w:r w:rsidRPr="006D32D2">
              <w:rPr>
                <w:rFonts w:ascii="Arial" w:hAnsi="Arial" w:cs="Arial"/>
                <w:spacing w:val="-2"/>
                <w:sz w:val="24"/>
                <w:szCs w:val="24"/>
              </w:rPr>
              <w:t>hoja.</w:t>
            </w:r>
          </w:p>
        </w:tc>
        <w:tc>
          <w:tcPr>
            <w:tcW w:w="1894" w:type="dxa"/>
          </w:tcPr>
          <w:p w14:paraId="640C12B3" w14:textId="77777777" w:rsidR="00D342C2" w:rsidRPr="006D32D2" w:rsidRDefault="006714CB">
            <w:pPr>
              <w:pStyle w:val="TableParagraph"/>
              <w:spacing w:line="271" w:lineRule="exact"/>
              <w:ind w:left="13"/>
              <w:rPr>
                <w:rFonts w:ascii="Arial" w:hAnsi="Arial" w:cs="Arial"/>
                <w:sz w:val="24"/>
                <w:szCs w:val="24"/>
              </w:rPr>
            </w:pPr>
            <w:r w:rsidRPr="006D32D2">
              <w:rPr>
                <w:rFonts w:ascii="Arial" w:hAnsi="Arial" w:cs="Arial"/>
                <w:spacing w:val="-4"/>
                <w:sz w:val="24"/>
                <w:szCs w:val="24"/>
              </w:rPr>
              <w:t>0.50</w:t>
            </w:r>
          </w:p>
        </w:tc>
      </w:tr>
      <w:tr w:rsidR="00D342C2" w:rsidRPr="006D32D2" w14:paraId="06B16C3A" w14:textId="77777777" w:rsidTr="00511AED">
        <w:trPr>
          <w:trHeight w:val="522"/>
        </w:trPr>
        <w:tc>
          <w:tcPr>
            <w:tcW w:w="7144" w:type="dxa"/>
          </w:tcPr>
          <w:p w14:paraId="461C582F"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c)</w:t>
            </w:r>
            <w:r w:rsidRPr="006D32D2">
              <w:rPr>
                <w:rFonts w:ascii="Arial" w:hAnsi="Arial" w:cs="Arial"/>
                <w:spacing w:val="-12"/>
                <w:sz w:val="24"/>
                <w:szCs w:val="24"/>
              </w:rPr>
              <w:t xml:space="preserve"> </w:t>
            </w:r>
            <w:r w:rsidRPr="006D32D2">
              <w:rPr>
                <w:rFonts w:ascii="Arial" w:hAnsi="Arial" w:cs="Arial"/>
                <w:sz w:val="24"/>
                <w:szCs w:val="24"/>
              </w:rPr>
              <w:t>Copias</w:t>
            </w:r>
            <w:r w:rsidRPr="006D32D2">
              <w:rPr>
                <w:rFonts w:ascii="Arial" w:hAnsi="Arial" w:cs="Arial"/>
                <w:spacing w:val="-11"/>
                <w:sz w:val="24"/>
                <w:szCs w:val="24"/>
              </w:rPr>
              <w:t xml:space="preserve"> </w:t>
            </w:r>
            <w:r w:rsidRPr="006D32D2">
              <w:rPr>
                <w:rFonts w:ascii="Arial" w:hAnsi="Arial" w:cs="Arial"/>
                <w:sz w:val="24"/>
                <w:szCs w:val="24"/>
              </w:rPr>
              <w:t>heliográficas</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planos</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pacing w:val="-2"/>
                <w:sz w:val="24"/>
                <w:szCs w:val="24"/>
              </w:rPr>
              <w:t>predios.</w:t>
            </w:r>
          </w:p>
        </w:tc>
        <w:tc>
          <w:tcPr>
            <w:tcW w:w="1894" w:type="dxa"/>
          </w:tcPr>
          <w:p w14:paraId="486FDE56" w14:textId="77777777" w:rsidR="00D342C2" w:rsidRPr="006D32D2" w:rsidRDefault="006714CB">
            <w:pPr>
              <w:pStyle w:val="TableParagraph"/>
              <w:spacing w:line="271" w:lineRule="exact"/>
              <w:ind w:left="13"/>
              <w:rPr>
                <w:rFonts w:ascii="Arial" w:hAnsi="Arial" w:cs="Arial"/>
                <w:sz w:val="24"/>
                <w:szCs w:val="24"/>
              </w:rPr>
            </w:pPr>
            <w:r w:rsidRPr="006D32D2">
              <w:rPr>
                <w:rFonts w:ascii="Arial" w:hAnsi="Arial" w:cs="Arial"/>
                <w:spacing w:val="-4"/>
                <w:sz w:val="24"/>
                <w:szCs w:val="24"/>
              </w:rPr>
              <w:t>0.99</w:t>
            </w:r>
          </w:p>
        </w:tc>
      </w:tr>
      <w:tr w:rsidR="00D342C2" w:rsidRPr="006D32D2" w14:paraId="45B9CBBF" w14:textId="77777777" w:rsidTr="00511AED">
        <w:trPr>
          <w:trHeight w:val="522"/>
        </w:trPr>
        <w:tc>
          <w:tcPr>
            <w:tcW w:w="7144" w:type="dxa"/>
          </w:tcPr>
          <w:p w14:paraId="5F919E85"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d)</w:t>
            </w:r>
            <w:r w:rsidRPr="006D32D2">
              <w:rPr>
                <w:rFonts w:ascii="Arial" w:hAnsi="Arial" w:cs="Arial"/>
                <w:spacing w:val="-13"/>
                <w:sz w:val="24"/>
                <w:szCs w:val="24"/>
              </w:rPr>
              <w:t xml:space="preserve"> </w:t>
            </w:r>
            <w:r w:rsidRPr="006D32D2">
              <w:rPr>
                <w:rFonts w:ascii="Arial" w:hAnsi="Arial" w:cs="Arial"/>
                <w:sz w:val="24"/>
                <w:szCs w:val="24"/>
              </w:rPr>
              <w:t>Copias</w:t>
            </w:r>
            <w:r w:rsidRPr="006D32D2">
              <w:rPr>
                <w:rFonts w:ascii="Arial" w:hAnsi="Arial" w:cs="Arial"/>
                <w:spacing w:val="-16"/>
                <w:sz w:val="24"/>
                <w:szCs w:val="24"/>
              </w:rPr>
              <w:t xml:space="preserve"> </w:t>
            </w:r>
            <w:r w:rsidRPr="006D32D2">
              <w:rPr>
                <w:rFonts w:ascii="Arial" w:hAnsi="Arial" w:cs="Arial"/>
                <w:sz w:val="24"/>
                <w:szCs w:val="24"/>
              </w:rPr>
              <w:t>heliográficas</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zonas</w:t>
            </w:r>
            <w:r w:rsidRPr="006D32D2">
              <w:rPr>
                <w:rFonts w:ascii="Arial" w:hAnsi="Arial" w:cs="Arial"/>
                <w:spacing w:val="-14"/>
                <w:sz w:val="24"/>
                <w:szCs w:val="24"/>
              </w:rPr>
              <w:t xml:space="preserve"> </w:t>
            </w:r>
            <w:r w:rsidRPr="006D32D2">
              <w:rPr>
                <w:rFonts w:ascii="Arial" w:hAnsi="Arial" w:cs="Arial"/>
                <w:spacing w:val="-2"/>
                <w:sz w:val="24"/>
                <w:szCs w:val="24"/>
              </w:rPr>
              <w:t>catastrales.</w:t>
            </w:r>
          </w:p>
        </w:tc>
        <w:tc>
          <w:tcPr>
            <w:tcW w:w="1894" w:type="dxa"/>
          </w:tcPr>
          <w:p w14:paraId="707B5005" w14:textId="77777777" w:rsidR="00D342C2" w:rsidRPr="006D32D2" w:rsidRDefault="006714CB">
            <w:pPr>
              <w:pStyle w:val="TableParagraph"/>
              <w:spacing w:line="271" w:lineRule="exact"/>
              <w:ind w:left="13"/>
              <w:rPr>
                <w:rFonts w:ascii="Arial" w:hAnsi="Arial" w:cs="Arial"/>
                <w:sz w:val="24"/>
                <w:szCs w:val="24"/>
              </w:rPr>
            </w:pPr>
            <w:r w:rsidRPr="006D32D2">
              <w:rPr>
                <w:rFonts w:ascii="Arial" w:hAnsi="Arial" w:cs="Arial"/>
                <w:spacing w:val="-4"/>
                <w:sz w:val="24"/>
                <w:szCs w:val="24"/>
              </w:rPr>
              <w:t>0.99</w:t>
            </w:r>
          </w:p>
        </w:tc>
      </w:tr>
      <w:tr w:rsidR="00D342C2" w:rsidRPr="006D32D2" w14:paraId="2E002BEC" w14:textId="77777777" w:rsidTr="00511AED">
        <w:trPr>
          <w:trHeight w:val="810"/>
        </w:trPr>
        <w:tc>
          <w:tcPr>
            <w:tcW w:w="7144" w:type="dxa"/>
          </w:tcPr>
          <w:p w14:paraId="03CA4904" w14:textId="77777777" w:rsidR="00D342C2" w:rsidRPr="006D32D2" w:rsidRDefault="006714CB">
            <w:pPr>
              <w:pStyle w:val="TableParagraph"/>
              <w:ind w:left="4"/>
              <w:jc w:val="left"/>
              <w:rPr>
                <w:rFonts w:ascii="Arial" w:hAnsi="Arial" w:cs="Arial"/>
                <w:sz w:val="24"/>
                <w:szCs w:val="24"/>
              </w:rPr>
            </w:pPr>
            <w:r w:rsidRPr="006D32D2">
              <w:rPr>
                <w:rFonts w:ascii="Arial" w:hAnsi="Arial" w:cs="Arial"/>
                <w:sz w:val="24"/>
                <w:szCs w:val="24"/>
              </w:rPr>
              <w:t>e) Copias fotostáticas en tamaño carta de planos de las regiones catastrales con valor unitario de la tierra.</w:t>
            </w:r>
          </w:p>
        </w:tc>
        <w:tc>
          <w:tcPr>
            <w:tcW w:w="1894" w:type="dxa"/>
          </w:tcPr>
          <w:p w14:paraId="025FBDC7" w14:textId="77777777" w:rsidR="00D342C2" w:rsidRPr="006D32D2" w:rsidRDefault="006714CB">
            <w:pPr>
              <w:pStyle w:val="TableParagraph"/>
              <w:spacing w:before="271"/>
              <w:ind w:left="13"/>
              <w:rPr>
                <w:rFonts w:ascii="Arial" w:hAnsi="Arial" w:cs="Arial"/>
                <w:sz w:val="24"/>
                <w:szCs w:val="24"/>
              </w:rPr>
            </w:pPr>
            <w:r w:rsidRPr="006D32D2">
              <w:rPr>
                <w:rFonts w:ascii="Arial" w:hAnsi="Arial" w:cs="Arial"/>
                <w:spacing w:val="-4"/>
                <w:sz w:val="24"/>
                <w:szCs w:val="24"/>
              </w:rPr>
              <w:t>1.33</w:t>
            </w:r>
          </w:p>
        </w:tc>
      </w:tr>
      <w:tr w:rsidR="00D342C2" w:rsidRPr="006D32D2" w14:paraId="2F359E0A" w14:textId="77777777" w:rsidTr="00511AED">
        <w:trPr>
          <w:trHeight w:val="669"/>
        </w:trPr>
        <w:tc>
          <w:tcPr>
            <w:tcW w:w="7144" w:type="dxa"/>
          </w:tcPr>
          <w:p w14:paraId="57A1D227" w14:textId="77777777" w:rsidR="00D342C2" w:rsidRPr="006D32D2" w:rsidRDefault="006714CB">
            <w:pPr>
              <w:pStyle w:val="TableParagraph"/>
              <w:ind w:left="4"/>
              <w:jc w:val="left"/>
              <w:rPr>
                <w:rFonts w:ascii="Arial" w:hAnsi="Arial" w:cs="Arial"/>
                <w:sz w:val="24"/>
                <w:szCs w:val="24"/>
              </w:rPr>
            </w:pPr>
            <w:r w:rsidRPr="006D32D2">
              <w:rPr>
                <w:rFonts w:ascii="Arial" w:hAnsi="Arial" w:cs="Arial"/>
                <w:sz w:val="24"/>
                <w:szCs w:val="24"/>
              </w:rPr>
              <w:t>f)</w:t>
            </w:r>
            <w:r w:rsidRPr="006D32D2">
              <w:rPr>
                <w:rFonts w:ascii="Arial" w:hAnsi="Arial" w:cs="Arial"/>
                <w:spacing w:val="40"/>
                <w:sz w:val="24"/>
                <w:szCs w:val="24"/>
              </w:rPr>
              <w:t xml:space="preserve"> </w:t>
            </w:r>
            <w:r w:rsidRPr="006D32D2">
              <w:rPr>
                <w:rFonts w:ascii="Arial" w:hAnsi="Arial" w:cs="Arial"/>
                <w:sz w:val="24"/>
                <w:szCs w:val="24"/>
              </w:rPr>
              <w:t>Copias</w:t>
            </w:r>
            <w:r w:rsidRPr="006D32D2">
              <w:rPr>
                <w:rFonts w:ascii="Arial" w:hAnsi="Arial" w:cs="Arial"/>
                <w:spacing w:val="40"/>
                <w:sz w:val="24"/>
                <w:szCs w:val="24"/>
              </w:rPr>
              <w:t xml:space="preserve"> </w:t>
            </w:r>
            <w:r w:rsidRPr="006D32D2">
              <w:rPr>
                <w:rFonts w:ascii="Arial" w:hAnsi="Arial" w:cs="Arial"/>
                <w:sz w:val="24"/>
                <w:szCs w:val="24"/>
              </w:rPr>
              <w:t>fotostáticas</w:t>
            </w:r>
            <w:r w:rsidRPr="006D32D2">
              <w:rPr>
                <w:rFonts w:ascii="Arial" w:hAnsi="Arial" w:cs="Arial"/>
                <w:spacing w:val="40"/>
                <w:sz w:val="24"/>
                <w:szCs w:val="24"/>
              </w:rPr>
              <w:t xml:space="preserve"> </w:t>
            </w:r>
            <w:r w:rsidRPr="006D32D2">
              <w:rPr>
                <w:rFonts w:ascii="Arial" w:hAnsi="Arial" w:cs="Arial"/>
                <w:sz w:val="24"/>
                <w:szCs w:val="24"/>
              </w:rPr>
              <w:t>tamaño</w:t>
            </w:r>
            <w:r w:rsidRPr="006D32D2">
              <w:rPr>
                <w:rFonts w:ascii="Arial" w:hAnsi="Arial" w:cs="Arial"/>
                <w:spacing w:val="40"/>
                <w:sz w:val="24"/>
                <w:szCs w:val="24"/>
              </w:rPr>
              <w:t xml:space="preserve"> </w:t>
            </w:r>
            <w:r w:rsidRPr="006D32D2">
              <w:rPr>
                <w:rFonts w:ascii="Arial" w:hAnsi="Arial" w:cs="Arial"/>
                <w:sz w:val="24"/>
                <w:szCs w:val="24"/>
              </w:rPr>
              <w:t>carta</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planos</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las</w:t>
            </w:r>
            <w:r w:rsidRPr="006D32D2">
              <w:rPr>
                <w:rFonts w:ascii="Arial" w:hAnsi="Arial" w:cs="Arial"/>
                <w:spacing w:val="40"/>
                <w:sz w:val="24"/>
                <w:szCs w:val="24"/>
              </w:rPr>
              <w:t xml:space="preserve"> </w:t>
            </w:r>
            <w:r w:rsidRPr="006D32D2">
              <w:rPr>
                <w:rFonts w:ascii="Arial" w:hAnsi="Arial" w:cs="Arial"/>
                <w:sz w:val="24"/>
                <w:szCs w:val="24"/>
              </w:rPr>
              <w:t>regiones</w:t>
            </w:r>
            <w:r w:rsidRPr="006D32D2">
              <w:rPr>
                <w:rFonts w:ascii="Arial" w:hAnsi="Arial" w:cs="Arial"/>
                <w:spacing w:val="40"/>
                <w:sz w:val="24"/>
                <w:szCs w:val="24"/>
              </w:rPr>
              <w:t xml:space="preserve"> </w:t>
            </w:r>
            <w:r w:rsidRPr="006D32D2">
              <w:rPr>
                <w:rFonts w:ascii="Arial" w:hAnsi="Arial" w:cs="Arial"/>
                <w:sz w:val="24"/>
                <w:szCs w:val="24"/>
              </w:rPr>
              <w:t>catastrales sin valor unitario de la tierra.</w:t>
            </w:r>
          </w:p>
        </w:tc>
        <w:tc>
          <w:tcPr>
            <w:tcW w:w="1894" w:type="dxa"/>
          </w:tcPr>
          <w:p w14:paraId="760815B4" w14:textId="77777777" w:rsidR="00D342C2" w:rsidRPr="006D32D2" w:rsidRDefault="006714CB">
            <w:pPr>
              <w:pStyle w:val="TableParagraph"/>
              <w:spacing w:line="271" w:lineRule="exact"/>
              <w:ind w:left="13"/>
              <w:rPr>
                <w:rFonts w:ascii="Arial" w:hAnsi="Arial" w:cs="Arial"/>
                <w:sz w:val="24"/>
                <w:szCs w:val="24"/>
              </w:rPr>
            </w:pPr>
            <w:r w:rsidRPr="006D32D2">
              <w:rPr>
                <w:rFonts w:ascii="Arial" w:hAnsi="Arial" w:cs="Arial"/>
                <w:spacing w:val="-4"/>
                <w:sz w:val="24"/>
                <w:szCs w:val="24"/>
              </w:rPr>
              <w:t>0.49</w:t>
            </w:r>
          </w:p>
        </w:tc>
      </w:tr>
    </w:tbl>
    <w:p w14:paraId="36FCC504" w14:textId="77777777" w:rsidR="00D342C2" w:rsidRPr="006D32D2" w:rsidRDefault="00D342C2">
      <w:pPr>
        <w:pStyle w:val="Textoindependiente"/>
        <w:spacing w:before="9"/>
        <w:rPr>
          <w:rFonts w:ascii="Arial" w:hAnsi="Arial" w:cs="Arial"/>
          <w:b/>
        </w:rPr>
      </w:pPr>
    </w:p>
    <w:p w14:paraId="1A1F0D10" w14:textId="77777777" w:rsidR="00D342C2" w:rsidRPr="006D32D2" w:rsidRDefault="006714CB">
      <w:pPr>
        <w:pStyle w:val="Prrafodelista"/>
        <w:numPr>
          <w:ilvl w:val="0"/>
          <w:numId w:val="13"/>
        </w:numPr>
        <w:tabs>
          <w:tab w:val="left" w:pos="875"/>
        </w:tabs>
        <w:ind w:left="875" w:hanging="356"/>
        <w:rPr>
          <w:rFonts w:ascii="Arial" w:hAnsi="Arial" w:cs="Arial"/>
          <w:b/>
          <w:sz w:val="24"/>
          <w:szCs w:val="24"/>
        </w:rPr>
      </w:pPr>
      <w:r w:rsidRPr="006D32D2">
        <w:rPr>
          <w:rFonts w:ascii="Arial" w:hAnsi="Arial" w:cs="Arial"/>
          <w:b/>
          <w:sz w:val="24"/>
          <w:szCs w:val="24"/>
        </w:rPr>
        <w:t>OTROS</w:t>
      </w:r>
      <w:r w:rsidRPr="006D32D2">
        <w:rPr>
          <w:rFonts w:ascii="Arial" w:hAnsi="Arial" w:cs="Arial"/>
          <w:b/>
          <w:spacing w:val="-4"/>
          <w:sz w:val="24"/>
          <w:szCs w:val="24"/>
        </w:rPr>
        <w:t xml:space="preserve"> </w:t>
      </w:r>
      <w:r w:rsidRPr="006D32D2">
        <w:rPr>
          <w:rFonts w:ascii="Arial" w:hAnsi="Arial" w:cs="Arial"/>
          <w:b/>
          <w:spacing w:val="-2"/>
          <w:sz w:val="24"/>
          <w:szCs w:val="24"/>
        </w:rPr>
        <w:t>SERVICIOS:</w:t>
      </w:r>
    </w:p>
    <w:p w14:paraId="3444D3CA" w14:textId="77777777" w:rsidR="00D342C2" w:rsidRPr="006D32D2" w:rsidRDefault="00D342C2">
      <w:pPr>
        <w:pStyle w:val="Textoindependiente"/>
        <w:spacing w:before="46"/>
        <w:rPr>
          <w:rFonts w:ascii="Arial" w:hAnsi="Arial" w:cs="Arial"/>
          <w:b/>
        </w:r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52"/>
        <w:gridCol w:w="1843"/>
      </w:tblGrid>
      <w:tr w:rsidR="00D342C2" w:rsidRPr="006D32D2" w14:paraId="2CC36B1A" w14:textId="77777777" w:rsidTr="00511AED">
        <w:trPr>
          <w:trHeight w:val="275"/>
        </w:trPr>
        <w:tc>
          <w:tcPr>
            <w:tcW w:w="7252" w:type="dxa"/>
            <w:shd w:val="clear" w:color="auto" w:fill="D9D9D9"/>
          </w:tcPr>
          <w:p w14:paraId="4F7DAFF8" w14:textId="77777777" w:rsidR="00D342C2" w:rsidRPr="006D32D2" w:rsidRDefault="006714CB">
            <w:pPr>
              <w:pStyle w:val="TableParagraph"/>
              <w:spacing w:before="2" w:line="253" w:lineRule="exact"/>
              <w:ind w:left="8"/>
              <w:rPr>
                <w:rFonts w:ascii="Arial" w:hAnsi="Arial" w:cs="Arial"/>
                <w:b/>
                <w:sz w:val="24"/>
                <w:szCs w:val="24"/>
              </w:rPr>
            </w:pPr>
            <w:r w:rsidRPr="006D32D2">
              <w:rPr>
                <w:rFonts w:ascii="Arial" w:hAnsi="Arial" w:cs="Arial"/>
                <w:b/>
                <w:spacing w:val="-2"/>
                <w:sz w:val="24"/>
                <w:szCs w:val="24"/>
              </w:rPr>
              <w:t>Concepto</w:t>
            </w:r>
          </w:p>
        </w:tc>
        <w:tc>
          <w:tcPr>
            <w:tcW w:w="1843" w:type="dxa"/>
            <w:shd w:val="clear" w:color="auto" w:fill="D9D9D9"/>
          </w:tcPr>
          <w:p w14:paraId="23D490CA" w14:textId="77777777" w:rsidR="00D342C2" w:rsidRPr="006D32D2" w:rsidRDefault="006714CB">
            <w:pPr>
              <w:pStyle w:val="TableParagraph"/>
              <w:spacing w:before="2" w:line="253" w:lineRule="exact"/>
              <w:ind w:left="22" w:right="13"/>
              <w:rPr>
                <w:rFonts w:ascii="Arial" w:hAnsi="Arial" w:cs="Arial"/>
                <w:b/>
                <w:sz w:val="24"/>
                <w:szCs w:val="24"/>
              </w:rPr>
            </w:pPr>
            <w:r w:rsidRPr="006D32D2">
              <w:rPr>
                <w:rFonts w:ascii="Arial" w:hAnsi="Arial" w:cs="Arial"/>
                <w:b/>
                <w:spacing w:val="-4"/>
                <w:sz w:val="24"/>
                <w:szCs w:val="24"/>
              </w:rPr>
              <w:t>UMAS</w:t>
            </w:r>
          </w:p>
        </w:tc>
      </w:tr>
      <w:tr w:rsidR="00D342C2" w:rsidRPr="006D32D2" w14:paraId="0778B491" w14:textId="77777777" w:rsidTr="00511AED">
        <w:trPr>
          <w:trHeight w:val="1122"/>
        </w:trPr>
        <w:tc>
          <w:tcPr>
            <w:tcW w:w="7252" w:type="dxa"/>
          </w:tcPr>
          <w:p w14:paraId="5FF0967D" w14:textId="77777777" w:rsidR="00D342C2" w:rsidRPr="006D32D2" w:rsidRDefault="006714CB">
            <w:pPr>
              <w:pStyle w:val="TableParagraph"/>
              <w:ind w:left="4" w:right="-15"/>
              <w:jc w:val="both"/>
              <w:rPr>
                <w:rFonts w:ascii="Arial" w:hAnsi="Arial" w:cs="Arial"/>
                <w:sz w:val="24"/>
                <w:szCs w:val="24"/>
              </w:rPr>
            </w:pP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Por</w:t>
            </w:r>
            <w:r w:rsidRPr="006D32D2">
              <w:rPr>
                <w:rFonts w:ascii="Arial" w:hAnsi="Arial" w:cs="Arial"/>
                <w:spacing w:val="-2"/>
                <w:sz w:val="24"/>
                <w:szCs w:val="24"/>
              </w:rPr>
              <w:t xml:space="preserve"> </w:t>
            </w:r>
            <w:r w:rsidRPr="006D32D2">
              <w:rPr>
                <w:rFonts w:ascii="Arial" w:hAnsi="Arial" w:cs="Arial"/>
                <w:sz w:val="24"/>
                <w:szCs w:val="24"/>
              </w:rPr>
              <w:t>el</w:t>
            </w:r>
            <w:r w:rsidRPr="006D32D2">
              <w:rPr>
                <w:rFonts w:ascii="Arial" w:hAnsi="Arial" w:cs="Arial"/>
                <w:spacing w:val="-2"/>
                <w:sz w:val="24"/>
                <w:szCs w:val="24"/>
              </w:rPr>
              <w:t xml:space="preserve"> </w:t>
            </w:r>
            <w:r w:rsidRPr="006D32D2">
              <w:rPr>
                <w:rFonts w:ascii="Arial" w:hAnsi="Arial" w:cs="Arial"/>
                <w:sz w:val="24"/>
                <w:szCs w:val="24"/>
              </w:rPr>
              <w:t>apeo</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2"/>
                <w:sz w:val="24"/>
                <w:szCs w:val="24"/>
              </w:rPr>
              <w:t xml:space="preserve"> </w:t>
            </w:r>
            <w:r w:rsidRPr="006D32D2">
              <w:rPr>
                <w:rFonts w:ascii="Arial" w:hAnsi="Arial" w:cs="Arial"/>
                <w:sz w:val="24"/>
                <w:szCs w:val="24"/>
              </w:rPr>
              <w:t>deslinde</w:t>
            </w:r>
            <w:r w:rsidRPr="006D32D2">
              <w:rPr>
                <w:rFonts w:ascii="Arial" w:hAnsi="Arial" w:cs="Arial"/>
                <w:spacing w:val="-2"/>
                <w:sz w:val="24"/>
                <w:szCs w:val="24"/>
              </w:rPr>
              <w:t xml:space="preserve"> </w:t>
            </w:r>
            <w:r w:rsidRPr="006D32D2">
              <w:rPr>
                <w:rFonts w:ascii="Arial" w:hAnsi="Arial" w:cs="Arial"/>
                <w:sz w:val="24"/>
                <w:szCs w:val="24"/>
              </w:rPr>
              <w:t>administrativo,</w:t>
            </w:r>
            <w:r w:rsidRPr="006D32D2">
              <w:rPr>
                <w:rFonts w:ascii="Arial" w:hAnsi="Arial" w:cs="Arial"/>
                <w:spacing w:val="-2"/>
                <w:sz w:val="24"/>
                <w:szCs w:val="24"/>
              </w:rPr>
              <w:t xml:space="preserve"> </w:t>
            </w:r>
            <w:r w:rsidRPr="006D32D2">
              <w:rPr>
                <w:rFonts w:ascii="Arial" w:hAnsi="Arial" w:cs="Arial"/>
                <w:sz w:val="24"/>
                <w:szCs w:val="24"/>
              </w:rPr>
              <w:t>se</w:t>
            </w:r>
            <w:r w:rsidRPr="006D32D2">
              <w:rPr>
                <w:rFonts w:ascii="Arial" w:hAnsi="Arial" w:cs="Arial"/>
                <w:spacing w:val="-2"/>
                <w:sz w:val="24"/>
                <w:szCs w:val="24"/>
              </w:rPr>
              <w:t xml:space="preserve"> </w:t>
            </w:r>
            <w:r w:rsidRPr="006D32D2">
              <w:rPr>
                <w:rFonts w:ascii="Arial" w:hAnsi="Arial" w:cs="Arial"/>
                <w:sz w:val="24"/>
                <w:szCs w:val="24"/>
              </w:rPr>
              <w:t>pagará</w:t>
            </w:r>
            <w:r w:rsidRPr="006D32D2">
              <w:rPr>
                <w:rFonts w:ascii="Arial" w:hAnsi="Arial" w:cs="Arial"/>
                <w:spacing w:val="-2"/>
                <w:sz w:val="24"/>
                <w:szCs w:val="24"/>
              </w:rPr>
              <w:t xml:space="preserve"> </w:t>
            </w:r>
            <w:r w:rsidRPr="006D32D2">
              <w:rPr>
                <w:rFonts w:ascii="Arial" w:hAnsi="Arial" w:cs="Arial"/>
                <w:sz w:val="24"/>
                <w:szCs w:val="24"/>
              </w:rPr>
              <w:t>lo</w:t>
            </w:r>
            <w:r w:rsidRPr="006D32D2">
              <w:rPr>
                <w:rFonts w:ascii="Arial" w:hAnsi="Arial" w:cs="Arial"/>
                <w:spacing w:val="-3"/>
                <w:sz w:val="24"/>
                <w:szCs w:val="24"/>
              </w:rPr>
              <w:t xml:space="preserve"> </w:t>
            </w:r>
            <w:r w:rsidRPr="006D32D2">
              <w:rPr>
                <w:rFonts w:ascii="Arial" w:hAnsi="Arial" w:cs="Arial"/>
                <w:sz w:val="24"/>
                <w:szCs w:val="24"/>
              </w:rPr>
              <w:t>equivalente</w:t>
            </w:r>
            <w:r w:rsidRPr="006D32D2">
              <w:rPr>
                <w:rFonts w:ascii="Arial" w:hAnsi="Arial" w:cs="Arial"/>
                <w:spacing w:val="-2"/>
                <w:sz w:val="24"/>
                <w:szCs w:val="24"/>
              </w:rPr>
              <w:t xml:space="preserve"> </w:t>
            </w:r>
            <w:r w:rsidRPr="006D32D2">
              <w:rPr>
                <w:rFonts w:ascii="Arial" w:hAnsi="Arial" w:cs="Arial"/>
                <w:sz w:val="24"/>
                <w:szCs w:val="24"/>
              </w:rPr>
              <w:t>al sueldo correspondiente del ingeniero topógrafo y al personal que le asista,</w:t>
            </w:r>
            <w:r w:rsidRPr="006D32D2">
              <w:rPr>
                <w:rFonts w:ascii="Arial" w:hAnsi="Arial" w:cs="Arial"/>
                <w:spacing w:val="-15"/>
                <w:sz w:val="24"/>
                <w:szCs w:val="24"/>
              </w:rPr>
              <w:t xml:space="preserve"> </w:t>
            </w:r>
            <w:r w:rsidRPr="006D32D2">
              <w:rPr>
                <w:rFonts w:ascii="Arial" w:hAnsi="Arial" w:cs="Arial"/>
                <w:sz w:val="24"/>
                <w:szCs w:val="24"/>
              </w:rPr>
              <w:t>computados</w:t>
            </w:r>
            <w:r w:rsidRPr="006D32D2">
              <w:rPr>
                <w:rFonts w:ascii="Arial" w:hAnsi="Arial" w:cs="Arial"/>
                <w:spacing w:val="-15"/>
                <w:sz w:val="24"/>
                <w:szCs w:val="24"/>
              </w:rPr>
              <w:t xml:space="preserve"> </w:t>
            </w:r>
            <w:r w:rsidRPr="006D32D2">
              <w:rPr>
                <w:rFonts w:ascii="Arial" w:hAnsi="Arial" w:cs="Arial"/>
                <w:sz w:val="24"/>
                <w:szCs w:val="24"/>
              </w:rPr>
              <w:t>los</w:t>
            </w:r>
            <w:r w:rsidRPr="006D32D2">
              <w:rPr>
                <w:rFonts w:ascii="Arial" w:hAnsi="Arial" w:cs="Arial"/>
                <w:spacing w:val="-17"/>
                <w:sz w:val="24"/>
                <w:szCs w:val="24"/>
              </w:rPr>
              <w:t xml:space="preserve"> </w:t>
            </w:r>
            <w:r w:rsidRPr="006D32D2">
              <w:rPr>
                <w:rFonts w:ascii="Arial" w:hAnsi="Arial" w:cs="Arial"/>
                <w:sz w:val="24"/>
                <w:szCs w:val="24"/>
              </w:rPr>
              <w:t>costos</w:t>
            </w:r>
            <w:r w:rsidRPr="006D32D2">
              <w:rPr>
                <w:rFonts w:ascii="Arial" w:hAnsi="Arial" w:cs="Arial"/>
                <w:spacing w:val="-17"/>
                <w:sz w:val="24"/>
                <w:szCs w:val="24"/>
              </w:rPr>
              <w:t xml:space="preserve"> </w:t>
            </w:r>
            <w:r w:rsidRPr="006D32D2">
              <w:rPr>
                <w:rFonts w:ascii="Arial" w:hAnsi="Arial" w:cs="Arial"/>
                <w:sz w:val="24"/>
                <w:szCs w:val="24"/>
              </w:rPr>
              <w:t>del</w:t>
            </w:r>
            <w:r w:rsidRPr="006D32D2">
              <w:rPr>
                <w:rFonts w:ascii="Arial" w:hAnsi="Arial" w:cs="Arial"/>
                <w:spacing w:val="-15"/>
                <w:sz w:val="24"/>
                <w:szCs w:val="24"/>
              </w:rPr>
              <w:t xml:space="preserve"> </w:t>
            </w:r>
            <w:r w:rsidRPr="006D32D2">
              <w:rPr>
                <w:rFonts w:ascii="Arial" w:hAnsi="Arial" w:cs="Arial"/>
                <w:sz w:val="24"/>
                <w:szCs w:val="24"/>
              </w:rPr>
              <w:t>traslado</w:t>
            </w:r>
            <w:r w:rsidRPr="006D32D2">
              <w:rPr>
                <w:rFonts w:ascii="Arial" w:hAnsi="Arial" w:cs="Arial"/>
                <w:spacing w:val="-14"/>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el</w:t>
            </w:r>
            <w:r w:rsidRPr="006D32D2">
              <w:rPr>
                <w:rFonts w:ascii="Arial" w:hAnsi="Arial" w:cs="Arial"/>
                <w:spacing w:val="-13"/>
                <w:sz w:val="24"/>
                <w:szCs w:val="24"/>
              </w:rPr>
              <w:t xml:space="preserve"> </w:t>
            </w:r>
            <w:r w:rsidRPr="006D32D2">
              <w:rPr>
                <w:rFonts w:ascii="Arial" w:hAnsi="Arial" w:cs="Arial"/>
                <w:sz w:val="24"/>
                <w:szCs w:val="24"/>
              </w:rPr>
              <w:t>tiempo</w:t>
            </w:r>
            <w:r w:rsidRPr="006D32D2">
              <w:rPr>
                <w:rFonts w:ascii="Arial" w:hAnsi="Arial" w:cs="Arial"/>
                <w:spacing w:val="-16"/>
                <w:sz w:val="24"/>
                <w:szCs w:val="24"/>
              </w:rPr>
              <w:t xml:space="preserve"> </w:t>
            </w:r>
            <w:r w:rsidRPr="006D32D2">
              <w:rPr>
                <w:rFonts w:ascii="Arial" w:hAnsi="Arial" w:cs="Arial"/>
                <w:sz w:val="24"/>
                <w:szCs w:val="24"/>
              </w:rPr>
              <w:t>que</w:t>
            </w:r>
            <w:r w:rsidRPr="006D32D2">
              <w:rPr>
                <w:rFonts w:ascii="Arial" w:hAnsi="Arial" w:cs="Arial"/>
                <w:spacing w:val="-14"/>
                <w:sz w:val="24"/>
                <w:szCs w:val="24"/>
              </w:rPr>
              <w:t xml:space="preserve"> </w:t>
            </w:r>
            <w:r w:rsidRPr="006D32D2">
              <w:rPr>
                <w:rFonts w:ascii="Arial" w:hAnsi="Arial" w:cs="Arial"/>
                <w:sz w:val="24"/>
                <w:szCs w:val="24"/>
              </w:rPr>
              <w:t>se</w:t>
            </w:r>
            <w:r w:rsidRPr="006D32D2">
              <w:rPr>
                <w:rFonts w:ascii="Arial" w:hAnsi="Arial" w:cs="Arial"/>
                <w:spacing w:val="-14"/>
                <w:sz w:val="24"/>
                <w:szCs w:val="24"/>
              </w:rPr>
              <w:t xml:space="preserve"> </w:t>
            </w:r>
            <w:r w:rsidRPr="006D32D2">
              <w:rPr>
                <w:rFonts w:ascii="Arial" w:hAnsi="Arial" w:cs="Arial"/>
                <w:sz w:val="24"/>
                <w:szCs w:val="24"/>
              </w:rPr>
              <w:t>empleé en la operación por día, que nunca será menor de:</w:t>
            </w:r>
          </w:p>
        </w:tc>
        <w:tc>
          <w:tcPr>
            <w:tcW w:w="1843" w:type="dxa"/>
          </w:tcPr>
          <w:p w14:paraId="2BCA35A5" w14:textId="77777777" w:rsidR="00D342C2" w:rsidRPr="006D32D2" w:rsidRDefault="006714CB">
            <w:pPr>
              <w:pStyle w:val="TableParagraph"/>
              <w:spacing w:line="271" w:lineRule="exact"/>
              <w:ind w:left="22" w:right="11"/>
              <w:rPr>
                <w:rFonts w:ascii="Arial" w:hAnsi="Arial" w:cs="Arial"/>
                <w:sz w:val="24"/>
                <w:szCs w:val="24"/>
              </w:rPr>
            </w:pPr>
            <w:r w:rsidRPr="006D32D2">
              <w:rPr>
                <w:rFonts w:ascii="Arial" w:hAnsi="Arial" w:cs="Arial"/>
                <w:spacing w:val="-4"/>
                <w:sz w:val="24"/>
                <w:szCs w:val="24"/>
              </w:rPr>
              <w:t>3.73</w:t>
            </w:r>
          </w:p>
        </w:tc>
      </w:tr>
      <w:tr w:rsidR="00D342C2" w:rsidRPr="006D32D2" w14:paraId="726CBD4F" w14:textId="77777777" w:rsidTr="00511AED">
        <w:trPr>
          <w:trHeight w:val="551"/>
        </w:trPr>
        <w:tc>
          <w:tcPr>
            <w:tcW w:w="7252" w:type="dxa"/>
          </w:tcPr>
          <w:p w14:paraId="3CB3C5F0" w14:textId="77777777" w:rsidR="00D342C2" w:rsidRPr="006D32D2" w:rsidRDefault="006714CB">
            <w:pPr>
              <w:pStyle w:val="TableParagraph"/>
              <w:tabs>
                <w:tab w:val="left" w:pos="522"/>
              </w:tabs>
              <w:spacing w:line="271" w:lineRule="exact"/>
              <w:ind w:left="4" w:right="-15"/>
              <w:jc w:val="left"/>
              <w:rPr>
                <w:rFonts w:ascii="Arial" w:hAnsi="Arial" w:cs="Arial"/>
                <w:sz w:val="24"/>
                <w:szCs w:val="24"/>
              </w:rPr>
            </w:pPr>
            <w:r w:rsidRPr="006D32D2">
              <w:rPr>
                <w:rFonts w:ascii="Arial" w:hAnsi="Arial" w:cs="Arial"/>
                <w:spacing w:val="-5"/>
                <w:sz w:val="24"/>
                <w:szCs w:val="24"/>
              </w:rPr>
              <w:t>B)</w:t>
            </w:r>
            <w:r w:rsidRPr="006D32D2">
              <w:rPr>
                <w:rFonts w:ascii="Arial" w:hAnsi="Arial" w:cs="Arial"/>
                <w:sz w:val="24"/>
                <w:szCs w:val="24"/>
              </w:rPr>
              <w:tab/>
              <w:t>Por</w:t>
            </w:r>
            <w:r w:rsidRPr="006D32D2">
              <w:rPr>
                <w:rFonts w:ascii="Arial" w:hAnsi="Arial" w:cs="Arial"/>
                <w:spacing w:val="-6"/>
                <w:sz w:val="24"/>
                <w:szCs w:val="24"/>
              </w:rPr>
              <w:t xml:space="preserve"> </w:t>
            </w:r>
            <w:r w:rsidRPr="006D32D2">
              <w:rPr>
                <w:rFonts w:ascii="Arial" w:hAnsi="Arial" w:cs="Arial"/>
                <w:sz w:val="24"/>
                <w:szCs w:val="24"/>
              </w:rPr>
              <w:t>los</w:t>
            </w:r>
            <w:r w:rsidRPr="006D32D2">
              <w:rPr>
                <w:rFonts w:ascii="Arial" w:hAnsi="Arial" w:cs="Arial"/>
                <w:spacing w:val="-4"/>
                <w:sz w:val="24"/>
                <w:szCs w:val="24"/>
              </w:rPr>
              <w:t xml:space="preserve"> </w:t>
            </w:r>
            <w:r w:rsidRPr="006D32D2">
              <w:rPr>
                <w:rFonts w:ascii="Arial" w:hAnsi="Arial" w:cs="Arial"/>
                <w:sz w:val="24"/>
                <w:szCs w:val="24"/>
              </w:rPr>
              <w:t>planos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deslinde</w:t>
            </w:r>
            <w:r w:rsidRPr="006D32D2">
              <w:rPr>
                <w:rFonts w:ascii="Arial" w:hAnsi="Arial" w:cs="Arial"/>
                <w:spacing w:val="-6"/>
                <w:sz w:val="24"/>
                <w:szCs w:val="24"/>
              </w:rPr>
              <w:t xml:space="preserve"> </w:t>
            </w:r>
            <w:r w:rsidRPr="006D32D2">
              <w:rPr>
                <w:rFonts w:ascii="Arial" w:hAnsi="Arial" w:cs="Arial"/>
                <w:sz w:val="24"/>
                <w:szCs w:val="24"/>
              </w:rPr>
              <w:t>catastral</w:t>
            </w:r>
            <w:r w:rsidRPr="006D32D2">
              <w:rPr>
                <w:rFonts w:ascii="Arial" w:hAnsi="Arial" w:cs="Arial"/>
                <w:spacing w:val="-7"/>
                <w:sz w:val="24"/>
                <w:szCs w:val="24"/>
              </w:rPr>
              <w:t xml:space="preserve"> </w:t>
            </w:r>
            <w:r w:rsidRPr="006D32D2">
              <w:rPr>
                <w:rFonts w:ascii="Arial" w:hAnsi="Arial" w:cs="Arial"/>
                <w:sz w:val="24"/>
                <w:szCs w:val="24"/>
              </w:rPr>
              <w:t>para</w:t>
            </w:r>
            <w:r w:rsidRPr="006D32D2">
              <w:rPr>
                <w:rFonts w:ascii="Arial" w:hAnsi="Arial" w:cs="Arial"/>
                <w:spacing w:val="-7"/>
                <w:sz w:val="24"/>
                <w:szCs w:val="24"/>
              </w:rPr>
              <w:t xml:space="preserve"> </w:t>
            </w:r>
            <w:r w:rsidRPr="006D32D2">
              <w:rPr>
                <w:rFonts w:ascii="Arial" w:hAnsi="Arial" w:cs="Arial"/>
                <w:sz w:val="24"/>
                <w:szCs w:val="24"/>
              </w:rPr>
              <w:t>efectos</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z w:val="24"/>
                <w:szCs w:val="24"/>
              </w:rPr>
              <w:t>trámite</w:t>
            </w:r>
            <w:r w:rsidRPr="006D32D2">
              <w:rPr>
                <w:rFonts w:ascii="Arial" w:hAnsi="Arial" w:cs="Arial"/>
                <w:spacing w:val="-6"/>
                <w:sz w:val="24"/>
                <w:szCs w:val="24"/>
              </w:rPr>
              <w:t xml:space="preserve"> </w:t>
            </w:r>
            <w:r w:rsidRPr="006D32D2">
              <w:rPr>
                <w:rFonts w:ascii="Arial" w:hAnsi="Arial" w:cs="Arial"/>
                <w:spacing w:val="-5"/>
                <w:sz w:val="24"/>
                <w:szCs w:val="24"/>
              </w:rPr>
              <w:t>del</w:t>
            </w:r>
          </w:p>
          <w:p w14:paraId="57BD68EB"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z w:val="24"/>
                <w:szCs w:val="24"/>
              </w:rPr>
              <w:t>impuesto</w:t>
            </w:r>
            <w:r w:rsidRPr="006D32D2">
              <w:rPr>
                <w:rFonts w:ascii="Arial" w:hAnsi="Arial" w:cs="Arial"/>
                <w:spacing w:val="-3"/>
                <w:sz w:val="24"/>
                <w:szCs w:val="24"/>
              </w:rPr>
              <w:t xml:space="preserve"> </w:t>
            </w:r>
            <w:r w:rsidRPr="006D32D2">
              <w:rPr>
                <w:rFonts w:ascii="Arial" w:hAnsi="Arial" w:cs="Arial"/>
                <w:sz w:val="24"/>
                <w:szCs w:val="24"/>
              </w:rPr>
              <w:t>sobre</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adquisición</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inmuebles.</w:t>
            </w:r>
          </w:p>
        </w:tc>
        <w:tc>
          <w:tcPr>
            <w:tcW w:w="1843" w:type="dxa"/>
          </w:tcPr>
          <w:p w14:paraId="186EEC52" w14:textId="77777777" w:rsidR="00D342C2" w:rsidRPr="006D32D2" w:rsidRDefault="00D342C2">
            <w:pPr>
              <w:pStyle w:val="TableParagraph"/>
              <w:jc w:val="left"/>
              <w:rPr>
                <w:rFonts w:ascii="Arial" w:hAnsi="Arial" w:cs="Arial"/>
                <w:sz w:val="24"/>
                <w:szCs w:val="24"/>
              </w:rPr>
            </w:pPr>
          </w:p>
        </w:tc>
      </w:tr>
      <w:tr w:rsidR="00D342C2" w:rsidRPr="006D32D2" w14:paraId="182EE4E1" w14:textId="77777777" w:rsidTr="00511AED">
        <w:trPr>
          <w:trHeight w:val="277"/>
        </w:trPr>
        <w:tc>
          <w:tcPr>
            <w:tcW w:w="7252" w:type="dxa"/>
          </w:tcPr>
          <w:p w14:paraId="50A77064" w14:textId="77777777" w:rsidR="00D342C2" w:rsidRPr="006D32D2" w:rsidRDefault="006714CB">
            <w:pPr>
              <w:pStyle w:val="TableParagraph"/>
              <w:spacing w:line="258" w:lineRule="exact"/>
              <w:ind w:left="4"/>
              <w:jc w:val="left"/>
              <w:rPr>
                <w:rFonts w:ascii="Arial" w:hAnsi="Arial" w:cs="Arial"/>
                <w:sz w:val="24"/>
                <w:szCs w:val="24"/>
              </w:rPr>
            </w:pPr>
            <w:r w:rsidRPr="006D32D2">
              <w:rPr>
                <w:rFonts w:ascii="Arial" w:hAnsi="Arial" w:cs="Arial"/>
                <w:sz w:val="24"/>
                <w:szCs w:val="24"/>
              </w:rPr>
              <w:t>a)</w:t>
            </w:r>
            <w:r w:rsidRPr="006D32D2">
              <w:rPr>
                <w:rFonts w:ascii="Arial" w:hAnsi="Arial" w:cs="Arial"/>
                <w:spacing w:val="-17"/>
                <w:sz w:val="24"/>
                <w:szCs w:val="24"/>
              </w:rPr>
              <w:t xml:space="preserve"> </w:t>
            </w:r>
            <w:r w:rsidRPr="006D32D2">
              <w:rPr>
                <w:rFonts w:ascii="Arial" w:hAnsi="Arial" w:cs="Arial"/>
                <w:sz w:val="24"/>
                <w:szCs w:val="24"/>
              </w:rPr>
              <w:t>Tratándose</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5"/>
                <w:sz w:val="24"/>
                <w:szCs w:val="24"/>
              </w:rPr>
              <w:t xml:space="preserve"> </w:t>
            </w:r>
            <w:r w:rsidRPr="006D32D2">
              <w:rPr>
                <w:rFonts w:ascii="Arial" w:hAnsi="Arial" w:cs="Arial"/>
                <w:sz w:val="24"/>
                <w:szCs w:val="24"/>
              </w:rPr>
              <w:t>predios</w:t>
            </w:r>
            <w:r w:rsidRPr="006D32D2">
              <w:rPr>
                <w:rFonts w:ascii="Arial" w:hAnsi="Arial" w:cs="Arial"/>
                <w:spacing w:val="-16"/>
                <w:sz w:val="24"/>
                <w:szCs w:val="24"/>
              </w:rPr>
              <w:t xml:space="preserve"> </w:t>
            </w:r>
            <w:r w:rsidRPr="006D32D2">
              <w:rPr>
                <w:rFonts w:ascii="Arial" w:hAnsi="Arial" w:cs="Arial"/>
                <w:sz w:val="24"/>
                <w:szCs w:val="24"/>
              </w:rPr>
              <w:t>rústicos</w:t>
            </w:r>
            <w:r w:rsidRPr="006D32D2">
              <w:rPr>
                <w:rFonts w:ascii="Arial" w:hAnsi="Arial" w:cs="Arial"/>
                <w:spacing w:val="-16"/>
                <w:sz w:val="24"/>
                <w:szCs w:val="24"/>
              </w:rPr>
              <w:t xml:space="preserve"> </w:t>
            </w:r>
            <w:r w:rsidRPr="006D32D2">
              <w:rPr>
                <w:rFonts w:ascii="Arial" w:hAnsi="Arial" w:cs="Arial"/>
                <w:sz w:val="24"/>
                <w:szCs w:val="24"/>
              </w:rPr>
              <w:t>cuando</w:t>
            </w:r>
            <w:r w:rsidRPr="006D32D2">
              <w:rPr>
                <w:rFonts w:ascii="Arial" w:hAnsi="Arial" w:cs="Arial"/>
                <w:spacing w:val="-15"/>
                <w:sz w:val="24"/>
                <w:szCs w:val="24"/>
              </w:rPr>
              <w:t xml:space="preserve"> </w:t>
            </w:r>
            <w:r w:rsidRPr="006D32D2">
              <w:rPr>
                <w:rFonts w:ascii="Arial" w:hAnsi="Arial" w:cs="Arial"/>
                <w:sz w:val="24"/>
                <w:szCs w:val="24"/>
              </w:rPr>
              <w:t>la</w:t>
            </w:r>
            <w:r w:rsidRPr="006D32D2">
              <w:rPr>
                <w:rFonts w:ascii="Arial" w:hAnsi="Arial" w:cs="Arial"/>
                <w:spacing w:val="-14"/>
                <w:sz w:val="24"/>
                <w:szCs w:val="24"/>
              </w:rPr>
              <w:t xml:space="preserve"> </w:t>
            </w:r>
            <w:r w:rsidRPr="006D32D2">
              <w:rPr>
                <w:rFonts w:ascii="Arial" w:hAnsi="Arial" w:cs="Arial"/>
                <w:sz w:val="24"/>
                <w:szCs w:val="24"/>
              </w:rPr>
              <w:t>superficie</w:t>
            </w:r>
            <w:r w:rsidRPr="006D32D2">
              <w:rPr>
                <w:rFonts w:ascii="Arial" w:hAnsi="Arial" w:cs="Arial"/>
                <w:spacing w:val="-11"/>
                <w:sz w:val="24"/>
                <w:szCs w:val="24"/>
              </w:rPr>
              <w:t xml:space="preserve"> </w:t>
            </w:r>
            <w:r w:rsidRPr="006D32D2">
              <w:rPr>
                <w:rFonts w:ascii="Arial" w:hAnsi="Arial" w:cs="Arial"/>
                <w:spacing w:val="-4"/>
                <w:sz w:val="24"/>
                <w:szCs w:val="24"/>
              </w:rPr>
              <w:t>sea:</w:t>
            </w:r>
          </w:p>
        </w:tc>
        <w:tc>
          <w:tcPr>
            <w:tcW w:w="1843" w:type="dxa"/>
          </w:tcPr>
          <w:p w14:paraId="428F8D5C" w14:textId="77777777" w:rsidR="00D342C2" w:rsidRPr="006D32D2" w:rsidRDefault="00D342C2">
            <w:pPr>
              <w:pStyle w:val="TableParagraph"/>
              <w:jc w:val="left"/>
              <w:rPr>
                <w:rFonts w:ascii="Arial" w:hAnsi="Arial" w:cs="Arial"/>
                <w:sz w:val="24"/>
                <w:szCs w:val="24"/>
              </w:rPr>
            </w:pPr>
          </w:p>
        </w:tc>
      </w:tr>
      <w:tr w:rsidR="00D342C2" w:rsidRPr="006D32D2" w14:paraId="15ACE83B" w14:textId="77777777" w:rsidTr="00511AED">
        <w:trPr>
          <w:trHeight w:val="275"/>
        </w:trPr>
        <w:tc>
          <w:tcPr>
            <w:tcW w:w="7252" w:type="dxa"/>
          </w:tcPr>
          <w:p w14:paraId="5A0F5923"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1.-De</w:t>
            </w:r>
            <w:r w:rsidRPr="006D32D2">
              <w:rPr>
                <w:rFonts w:ascii="Arial" w:hAnsi="Arial" w:cs="Arial"/>
                <w:spacing w:val="-4"/>
                <w:sz w:val="24"/>
                <w:szCs w:val="24"/>
              </w:rPr>
              <w:t xml:space="preserve"> </w:t>
            </w:r>
            <w:r w:rsidRPr="006D32D2">
              <w:rPr>
                <w:rFonts w:ascii="Arial" w:hAnsi="Arial" w:cs="Arial"/>
                <w:sz w:val="24"/>
                <w:szCs w:val="24"/>
              </w:rPr>
              <w:t>menos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una</w:t>
            </w:r>
            <w:r w:rsidRPr="006D32D2">
              <w:rPr>
                <w:rFonts w:ascii="Arial" w:hAnsi="Arial" w:cs="Arial"/>
                <w:spacing w:val="-4"/>
                <w:sz w:val="24"/>
                <w:szCs w:val="24"/>
              </w:rPr>
              <w:t xml:space="preserve"> </w:t>
            </w:r>
            <w:r w:rsidRPr="006D32D2">
              <w:rPr>
                <w:rFonts w:ascii="Arial" w:hAnsi="Arial" w:cs="Arial"/>
                <w:spacing w:val="-2"/>
                <w:sz w:val="24"/>
                <w:szCs w:val="24"/>
              </w:rPr>
              <w:t>hectárea.</w:t>
            </w:r>
          </w:p>
        </w:tc>
        <w:tc>
          <w:tcPr>
            <w:tcW w:w="1843" w:type="dxa"/>
          </w:tcPr>
          <w:p w14:paraId="19DB85E9" w14:textId="77777777" w:rsidR="00D342C2" w:rsidRPr="006D32D2" w:rsidRDefault="006714CB">
            <w:pPr>
              <w:pStyle w:val="TableParagraph"/>
              <w:spacing w:line="256" w:lineRule="exact"/>
              <w:ind w:left="22" w:right="11"/>
              <w:rPr>
                <w:rFonts w:ascii="Arial" w:hAnsi="Arial" w:cs="Arial"/>
                <w:sz w:val="24"/>
                <w:szCs w:val="24"/>
              </w:rPr>
            </w:pPr>
            <w:r w:rsidRPr="006D32D2">
              <w:rPr>
                <w:rFonts w:ascii="Arial" w:hAnsi="Arial" w:cs="Arial"/>
                <w:spacing w:val="-4"/>
                <w:sz w:val="24"/>
                <w:szCs w:val="24"/>
              </w:rPr>
              <w:t>2.50</w:t>
            </w:r>
          </w:p>
        </w:tc>
      </w:tr>
      <w:tr w:rsidR="00D342C2" w:rsidRPr="006D32D2" w14:paraId="387E4C8D" w14:textId="77777777" w:rsidTr="00511AED">
        <w:trPr>
          <w:trHeight w:val="276"/>
        </w:trPr>
        <w:tc>
          <w:tcPr>
            <w:tcW w:w="7252" w:type="dxa"/>
          </w:tcPr>
          <w:p w14:paraId="2555D5D5"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más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una</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3"/>
                <w:sz w:val="24"/>
                <w:szCs w:val="24"/>
              </w:rPr>
              <w:t xml:space="preserve"> </w:t>
            </w:r>
            <w:r w:rsidRPr="006D32D2">
              <w:rPr>
                <w:rFonts w:ascii="Arial" w:hAnsi="Arial" w:cs="Arial"/>
                <w:sz w:val="24"/>
                <w:szCs w:val="24"/>
              </w:rPr>
              <w:t>5</w:t>
            </w:r>
            <w:r w:rsidRPr="006D32D2">
              <w:rPr>
                <w:rFonts w:ascii="Arial" w:hAnsi="Arial" w:cs="Arial"/>
                <w:spacing w:val="-2"/>
                <w:sz w:val="24"/>
                <w:szCs w:val="24"/>
              </w:rPr>
              <w:t xml:space="preserve"> hectáreas.</w:t>
            </w:r>
          </w:p>
        </w:tc>
        <w:tc>
          <w:tcPr>
            <w:tcW w:w="1843" w:type="dxa"/>
          </w:tcPr>
          <w:p w14:paraId="68F92145" w14:textId="77777777" w:rsidR="00D342C2" w:rsidRPr="006D32D2" w:rsidRDefault="006714CB">
            <w:pPr>
              <w:pStyle w:val="TableParagraph"/>
              <w:spacing w:before="41" w:line="215" w:lineRule="exact"/>
              <w:ind w:left="22" w:right="15"/>
              <w:rPr>
                <w:rFonts w:ascii="Arial" w:hAnsi="Arial" w:cs="Arial"/>
                <w:sz w:val="24"/>
                <w:szCs w:val="24"/>
              </w:rPr>
            </w:pPr>
            <w:r w:rsidRPr="006D32D2">
              <w:rPr>
                <w:rFonts w:ascii="Arial" w:hAnsi="Arial" w:cs="Arial"/>
                <w:spacing w:val="-4"/>
                <w:sz w:val="24"/>
                <w:szCs w:val="24"/>
              </w:rPr>
              <w:t>4.95</w:t>
            </w:r>
          </w:p>
        </w:tc>
      </w:tr>
      <w:tr w:rsidR="00D342C2" w:rsidRPr="006D32D2" w14:paraId="7FA5840F" w14:textId="77777777" w:rsidTr="00511AED">
        <w:trPr>
          <w:trHeight w:val="275"/>
        </w:trPr>
        <w:tc>
          <w:tcPr>
            <w:tcW w:w="7252" w:type="dxa"/>
          </w:tcPr>
          <w:p w14:paraId="604B9A0F"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5</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1"/>
                <w:sz w:val="24"/>
                <w:szCs w:val="24"/>
              </w:rPr>
              <w:t xml:space="preserve"> </w:t>
            </w:r>
            <w:r w:rsidRPr="006D32D2">
              <w:rPr>
                <w:rFonts w:ascii="Arial" w:hAnsi="Arial" w:cs="Arial"/>
                <w:sz w:val="24"/>
                <w:szCs w:val="24"/>
              </w:rPr>
              <w:t>10</w:t>
            </w:r>
            <w:r w:rsidRPr="006D32D2">
              <w:rPr>
                <w:rFonts w:ascii="Arial" w:hAnsi="Arial" w:cs="Arial"/>
                <w:spacing w:val="-3"/>
                <w:sz w:val="24"/>
                <w:szCs w:val="24"/>
              </w:rPr>
              <w:t xml:space="preserve"> </w:t>
            </w:r>
            <w:r w:rsidRPr="006D32D2">
              <w:rPr>
                <w:rFonts w:ascii="Arial" w:hAnsi="Arial" w:cs="Arial"/>
                <w:spacing w:val="-2"/>
                <w:sz w:val="24"/>
                <w:szCs w:val="24"/>
              </w:rPr>
              <w:t>hectáreas.</w:t>
            </w:r>
          </w:p>
        </w:tc>
        <w:tc>
          <w:tcPr>
            <w:tcW w:w="1843" w:type="dxa"/>
          </w:tcPr>
          <w:p w14:paraId="4F620D50"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7.43</w:t>
            </w:r>
          </w:p>
        </w:tc>
      </w:tr>
      <w:tr w:rsidR="00D342C2" w:rsidRPr="006D32D2" w14:paraId="13210314" w14:textId="77777777" w:rsidTr="00511AED">
        <w:trPr>
          <w:trHeight w:val="275"/>
        </w:trPr>
        <w:tc>
          <w:tcPr>
            <w:tcW w:w="7252" w:type="dxa"/>
          </w:tcPr>
          <w:p w14:paraId="0BC83707"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4.-</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10</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z w:val="24"/>
                <w:szCs w:val="24"/>
              </w:rPr>
              <w:t>hasta</w:t>
            </w:r>
            <w:r w:rsidRPr="006D32D2">
              <w:rPr>
                <w:rFonts w:ascii="Arial" w:hAnsi="Arial" w:cs="Arial"/>
                <w:spacing w:val="-3"/>
                <w:sz w:val="24"/>
                <w:szCs w:val="24"/>
              </w:rPr>
              <w:t xml:space="preserve"> </w:t>
            </w:r>
            <w:r w:rsidRPr="006D32D2">
              <w:rPr>
                <w:rFonts w:ascii="Arial" w:hAnsi="Arial" w:cs="Arial"/>
                <w:sz w:val="24"/>
                <w:szCs w:val="24"/>
              </w:rPr>
              <w:t>20</w:t>
            </w:r>
            <w:r w:rsidRPr="006D32D2">
              <w:rPr>
                <w:rFonts w:ascii="Arial" w:hAnsi="Arial" w:cs="Arial"/>
                <w:spacing w:val="-3"/>
                <w:sz w:val="24"/>
                <w:szCs w:val="24"/>
              </w:rPr>
              <w:t xml:space="preserve"> </w:t>
            </w:r>
            <w:r w:rsidRPr="006D32D2">
              <w:rPr>
                <w:rFonts w:ascii="Arial" w:hAnsi="Arial" w:cs="Arial"/>
                <w:spacing w:val="-2"/>
                <w:sz w:val="24"/>
                <w:szCs w:val="24"/>
              </w:rPr>
              <w:t>hectáreas.</w:t>
            </w:r>
          </w:p>
        </w:tc>
        <w:tc>
          <w:tcPr>
            <w:tcW w:w="1843" w:type="dxa"/>
          </w:tcPr>
          <w:p w14:paraId="1AF3B986"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9.92</w:t>
            </w:r>
          </w:p>
        </w:tc>
      </w:tr>
      <w:tr w:rsidR="00D342C2" w:rsidRPr="006D32D2" w14:paraId="081E2D67" w14:textId="77777777" w:rsidTr="00511AED">
        <w:trPr>
          <w:trHeight w:val="275"/>
        </w:trPr>
        <w:tc>
          <w:tcPr>
            <w:tcW w:w="7252" w:type="dxa"/>
          </w:tcPr>
          <w:p w14:paraId="747FCEFC"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5.-</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20</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z w:val="24"/>
                <w:szCs w:val="24"/>
              </w:rPr>
              <w:t>hasta</w:t>
            </w:r>
            <w:r w:rsidRPr="006D32D2">
              <w:rPr>
                <w:rFonts w:ascii="Arial" w:hAnsi="Arial" w:cs="Arial"/>
                <w:spacing w:val="-3"/>
                <w:sz w:val="24"/>
                <w:szCs w:val="24"/>
              </w:rPr>
              <w:t xml:space="preserve"> </w:t>
            </w:r>
            <w:r w:rsidRPr="006D32D2">
              <w:rPr>
                <w:rFonts w:ascii="Arial" w:hAnsi="Arial" w:cs="Arial"/>
                <w:sz w:val="24"/>
                <w:szCs w:val="24"/>
              </w:rPr>
              <w:t>50</w:t>
            </w:r>
            <w:r w:rsidRPr="006D32D2">
              <w:rPr>
                <w:rFonts w:ascii="Arial" w:hAnsi="Arial" w:cs="Arial"/>
                <w:spacing w:val="-3"/>
                <w:sz w:val="24"/>
                <w:szCs w:val="24"/>
              </w:rPr>
              <w:t xml:space="preserve"> </w:t>
            </w:r>
            <w:r w:rsidRPr="006D32D2">
              <w:rPr>
                <w:rFonts w:ascii="Arial" w:hAnsi="Arial" w:cs="Arial"/>
                <w:spacing w:val="-2"/>
                <w:sz w:val="24"/>
                <w:szCs w:val="24"/>
              </w:rPr>
              <w:t>hectáreas.</w:t>
            </w:r>
          </w:p>
        </w:tc>
        <w:tc>
          <w:tcPr>
            <w:tcW w:w="1843" w:type="dxa"/>
          </w:tcPr>
          <w:p w14:paraId="663486A4" w14:textId="77777777" w:rsidR="00D342C2" w:rsidRPr="006D32D2" w:rsidRDefault="006714CB">
            <w:pPr>
              <w:pStyle w:val="TableParagraph"/>
              <w:spacing w:before="40" w:line="215" w:lineRule="exact"/>
              <w:ind w:left="22" w:right="13"/>
              <w:rPr>
                <w:rFonts w:ascii="Arial" w:hAnsi="Arial" w:cs="Arial"/>
                <w:sz w:val="24"/>
                <w:szCs w:val="24"/>
              </w:rPr>
            </w:pPr>
            <w:r w:rsidRPr="006D32D2">
              <w:rPr>
                <w:rFonts w:ascii="Arial" w:hAnsi="Arial" w:cs="Arial"/>
                <w:spacing w:val="-2"/>
                <w:sz w:val="24"/>
                <w:szCs w:val="24"/>
              </w:rPr>
              <w:t>12.41</w:t>
            </w:r>
          </w:p>
        </w:tc>
      </w:tr>
      <w:tr w:rsidR="00D342C2" w:rsidRPr="006D32D2" w14:paraId="38EB8D5B" w14:textId="77777777" w:rsidTr="00511AED">
        <w:trPr>
          <w:trHeight w:val="278"/>
        </w:trPr>
        <w:tc>
          <w:tcPr>
            <w:tcW w:w="7252" w:type="dxa"/>
          </w:tcPr>
          <w:p w14:paraId="08C08A82" w14:textId="77777777" w:rsidR="00D342C2" w:rsidRPr="006D32D2" w:rsidRDefault="006714CB">
            <w:pPr>
              <w:pStyle w:val="TableParagraph"/>
              <w:spacing w:line="258" w:lineRule="exact"/>
              <w:ind w:left="4"/>
              <w:jc w:val="left"/>
              <w:rPr>
                <w:rFonts w:ascii="Arial" w:hAnsi="Arial" w:cs="Arial"/>
                <w:sz w:val="24"/>
                <w:szCs w:val="24"/>
              </w:rPr>
            </w:pPr>
            <w:r w:rsidRPr="006D32D2">
              <w:rPr>
                <w:rFonts w:ascii="Arial" w:hAnsi="Arial" w:cs="Arial"/>
                <w:sz w:val="24"/>
                <w:szCs w:val="24"/>
              </w:rPr>
              <w:t>6.-</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50</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hasta</w:t>
            </w:r>
            <w:r w:rsidRPr="006D32D2">
              <w:rPr>
                <w:rFonts w:ascii="Arial" w:hAnsi="Arial" w:cs="Arial"/>
                <w:spacing w:val="-2"/>
                <w:sz w:val="24"/>
                <w:szCs w:val="24"/>
              </w:rPr>
              <w:t xml:space="preserve"> </w:t>
            </w:r>
            <w:r w:rsidRPr="006D32D2">
              <w:rPr>
                <w:rFonts w:ascii="Arial" w:hAnsi="Arial" w:cs="Arial"/>
                <w:sz w:val="24"/>
                <w:szCs w:val="24"/>
              </w:rPr>
              <w:t>100</w:t>
            </w:r>
            <w:r w:rsidRPr="006D32D2">
              <w:rPr>
                <w:rFonts w:ascii="Arial" w:hAnsi="Arial" w:cs="Arial"/>
                <w:spacing w:val="-5"/>
                <w:sz w:val="24"/>
                <w:szCs w:val="24"/>
              </w:rPr>
              <w:t xml:space="preserve"> </w:t>
            </w:r>
            <w:r w:rsidRPr="006D32D2">
              <w:rPr>
                <w:rFonts w:ascii="Arial" w:hAnsi="Arial" w:cs="Arial"/>
                <w:spacing w:val="-2"/>
                <w:sz w:val="24"/>
                <w:szCs w:val="24"/>
              </w:rPr>
              <w:t>hectáreas.</w:t>
            </w:r>
          </w:p>
        </w:tc>
        <w:tc>
          <w:tcPr>
            <w:tcW w:w="1843" w:type="dxa"/>
          </w:tcPr>
          <w:p w14:paraId="5D8E58A5" w14:textId="77777777" w:rsidR="00D342C2" w:rsidRPr="006D32D2" w:rsidRDefault="006714CB">
            <w:pPr>
              <w:pStyle w:val="TableParagraph"/>
              <w:spacing w:before="42" w:line="215" w:lineRule="exact"/>
              <w:ind w:left="22" w:right="13"/>
              <w:rPr>
                <w:rFonts w:ascii="Arial" w:hAnsi="Arial" w:cs="Arial"/>
                <w:sz w:val="24"/>
                <w:szCs w:val="24"/>
              </w:rPr>
            </w:pPr>
            <w:r w:rsidRPr="006D32D2">
              <w:rPr>
                <w:rFonts w:ascii="Arial" w:hAnsi="Arial" w:cs="Arial"/>
                <w:spacing w:val="-2"/>
                <w:sz w:val="24"/>
                <w:szCs w:val="24"/>
              </w:rPr>
              <w:t>14.88</w:t>
            </w:r>
          </w:p>
        </w:tc>
      </w:tr>
      <w:tr w:rsidR="00D342C2" w:rsidRPr="006D32D2" w14:paraId="5315CAC3" w14:textId="77777777" w:rsidTr="00511AED">
        <w:trPr>
          <w:trHeight w:val="275"/>
        </w:trPr>
        <w:tc>
          <w:tcPr>
            <w:tcW w:w="7252" w:type="dxa"/>
          </w:tcPr>
          <w:p w14:paraId="3F9AA69D"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7.-</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100</w:t>
            </w:r>
            <w:r w:rsidRPr="006D32D2">
              <w:rPr>
                <w:rFonts w:ascii="Arial" w:hAnsi="Arial" w:cs="Arial"/>
                <w:spacing w:val="-6"/>
                <w:sz w:val="24"/>
                <w:szCs w:val="24"/>
              </w:rPr>
              <w:t xml:space="preserve"> </w:t>
            </w:r>
            <w:r w:rsidRPr="006D32D2">
              <w:rPr>
                <w:rFonts w:ascii="Arial" w:hAnsi="Arial" w:cs="Arial"/>
                <w:sz w:val="24"/>
                <w:szCs w:val="24"/>
              </w:rPr>
              <w:t>hectáreas,</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cada</w:t>
            </w:r>
            <w:r w:rsidRPr="006D32D2">
              <w:rPr>
                <w:rFonts w:ascii="Arial" w:hAnsi="Arial" w:cs="Arial"/>
                <w:spacing w:val="-6"/>
                <w:sz w:val="24"/>
                <w:szCs w:val="24"/>
              </w:rPr>
              <w:t xml:space="preserve"> </w:t>
            </w:r>
            <w:r w:rsidRPr="006D32D2">
              <w:rPr>
                <w:rFonts w:ascii="Arial" w:hAnsi="Arial" w:cs="Arial"/>
                <w:spacing w:val="-2"/>
                <w:sz w:val="24"/>
                <w:szCs w:val="24"/>
              </w:rPr>
              <w:t>excedente.</w:t>
            </w:r>
          </w:p>
        </w:tc>
        <w:tc>
          <w:tcPr>
            <w:tcW w:w="1843" w:type="dxa"/>
          </w:tcPr>
          <w:p w14:paraId="2AF6A49C"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0.22</w:t>
            </w:r>
          </w:p>
        </w:tc>
      </w:tr>
      <w:tr w:rsidR="00D342C2" w:rsidRPr="006D32D2" w14:paraId="49AE8C32" w14:textId="77777777" w:rsidTr="00511AED">
        <w:trPr>
          <w:trHeight w:val="551"/>
        </w:trPr>
        <w:tc>
          <w:tcPr>
            <w:tcW w:w="7252" w:type="dxa"/>
          </w:tcPr>
          <w:p w14:paraId="06108FBB" w14:textId="77777777" w:rsidR="00D342C2" w:rsidRPr="006D32D2" w:rsidRDefault="006714CB">
            <w:pPr>
              <w:pStyle w:val="TableParagraph"/>
              <w:spacing w:line="271" w:lineRule="exact"/>
              <w:ind w:left="4" w:right="-15"/>
              <w:jc w:val="left"/>
              <w:rPr>
                <w:rFonts w:ascii="Arial" w:hAnsi="Arial" w:cs="Arial"/>
                <w:sz w:val="24"/>
                <w:szCs w:val="24"/>
              </w:rPr>
            </w:pPr>
            <w:r w:rsidRPr="006D32D2">
              <w:rPr>
                <w:rFonts w:ascii="Arial" w:hAnsi="Arial" w:cs="Arial"/>
                <w:sz w:val="24"/>
                <w:szCs w:val="24"/>
              </w:rPr>
              <w:t>b)</w:t>
            </w:r>
            <w:r w:rsidRPr="006D32D2">
              <w:rPr>
                <w:rFonts w:ascii="Arial" w:hAnsi="Arial" w:cs="Arial"/>
                <w:spacing w:val="19"/>
                <w:sz w:val="24"/>
                <w:szCs w:val="24"/>
              </w:rPr>
              <w:t xml:space="preserve"> </w:t>
            </w:r>
            <w:r w:rsidRPr="006D32D2">
              <w:rPr>
                <w:rFonts w:ascii="Arial" w:hAnsi="Arial" w:cs="Arial"/>
                <w:sz w:val="24"/>
                <w:szCs w:val="24"/>
              </w:rPr>
              <w:t>Tratándose</w:t>
            </w:r>
            <w:r w:rsidRPr="006D32D2">
              <w:rPr>
                <w:rFonts w:ascii="Arial" w:hAnsi="Arial" w:cs="Arial"/>
                <w:spacing w:val="26"/>
                <w:sz w:val="24"/>
                <w:szCs w:val="24"/>
              </w:rPr>
              <w:t xml:space="preserve"> </w:t>
            </w:r>
            <w:r w:rsidRPr="006D32D2">
              <w:rPr>
                <w:rFonts w:ascii="Arial" w:hAnsi="Arial" w:cs="Arial"/>
                <w:sz w:val="24"/>
                <w:szCs w:val="24"/>
              </w:rPr>
              <w:t>de</w:t>
            </w:r>
            <w:r w:rsidRPr="006D32D2">
              <w:rPr>
                <w:rFonts w:ascii="Arial" w:hAnsi="Arial" w:cs="Arial"/>
                <w:spacing w:val="24"/>
                <w:sz w:val="24"/>
                <w:szCs w:val="24"/>
              </w:rPr>
              <w:t xml:space="preserve"> </w:t>
            </w:r>
            <w:r w:rsidRPr="006D32D2">
              <w:rPr>
                <w:rFonts w:ascii="Arial" w:hAnsi="Arial" w:cs="Arial"/>
                <w:sz w:val="24"/>
                <w:szCs w:val="24"/>
              </w:rPr>
              <w:t>los</w:t>
            </w:r>
            <w:r w:rsidRPr="006D32D2">
              <w:rPr>
                <w:rFonts w:ascii="Arial" w:hAnsi="Arial" w:cs="Arial"/>
                <w:spacing w:val="20"/>
                <w:sz w:val="24"/>
                <w:szCs w:val="24"/>
              </w:rPr>
              <w:t xml:space="preserve"> </w:t>
            </w:r>
            <w:r w:rsidRPr="006D32D2">
              <w:rPr>
                <w:rFonts w:ascii="Arial" w:hAnsi="Arial" w:cs="Arial"/>
                <w:sz w:val="24"/>
                <w:szCs w:val="24"/>
              </w:rPr>
              <w:t>predios</w:t>
            </w:r>
            <w:r w:rsidRPr="006D32D2">
              <w:rPr>
                <w:rFonts w:ascii="Arial" w:hAnsi="Arial" w:cs="Arial"/>
                <w:spacing w:val="24"/>
                <w:sz w:val="24"/>
                <w:szCs w:val="24"/>
              </w:rPr>
              <w:t xml:space="preserve"> </w:t>
            </w:r>
            <w:r w:rsidRPr="006D32D2">
              <w:rPr>
                <w:rFonts w:ascii="Arial" w:hAnsi="Arial" w:cs="Arial"/>
                <w:sz w:val="24"/>
                <w:szCs w:val="24"/>
              </w:rPr>
              <w:t>urbanos</w:t>
            </w:r>
            <w:r w:rsidRPr="006D32D2">
              <w:rPr>
                <w:rFonts w:ascii="Arial" w:hAnsi="Arial" w:cs="Arial"/>
                <w:spacing w:val="22"/>
                <w:sz w:val="24"/>
                <w:szCs w:val="24"/>
              </w:rPr>
              <w:t xml:space="preserve"> </w:t>
            </w:r>
            <w:r w:rsidRPr="006D32D2">
              <w:rPr>
                <w:rFonts w:ascii="Arial" w:hAnsi="Arial" w:cs="Arial"/>
                <w:sz w:val="24"/>
                <w:szCs w:val="24"/>
              </w:rPr>
              <w:t>baldíos</w:t>
            </w:r>
            <w:r w:rsidRPr="006D32D2">
              <w:rPr>
                <w:rFonts w:ascii="Arial" w:hAnsi="Arial" w:cs="Arial"/>
                <w:spacing w:val="26"/>
                <w:sz w:val="24"/>
                <w:szCs w:val="24"/>
              </w:rPr>
              <w:t xml:space="preserve"> </w:t>
            </w:r>
            <w:r w:rsidRPr="006D32D2">
              <w:rPr>
                <w:rFonts w:ascii="Arial" w:hAnsi="Arial" w:cs="Arial"/>
                <w:sz w:val="24"/>
                <w:szCs w:val="24"/>
              </w:rPr>
              <w:t>cuando</w:t>
            </w:r>
            <w:r w:rsidRPr="006D32D2">
              <w:rPr>
                <w:rFonts w:ascii="Arial" w:hAnsi="Arial" w:cs="Arial"/>
                <w:spacing w:val="28"/>
                <w:sz w:val="24"/>
                <w:szCs w:val="24"/>
              </w:rPr>
              <w:t xml:space="preserve"> </w:t>
            </w:r>
            <w:r w:rsidRPr="006D32D2">
              <w:rPr>
                <w:rFonts w:ascii="Arial" w:hAnsi="Arial" w:cs="Arial"/>
                <w:sz w:val="24"/>
                <w:szCs w:val="24"/>
              </w:rPr>
              <w:t>la</w:t>
            </w:r>
            <w:r w:rsidRPr="006D32D2">
              <w:rPr>
                <w:rFonts w:ascii="Arial" w:hAnsi="Arial" w:cs="Arial"/>
                <w:spacing w:val="-6"/>
                <w:sz w:val="24"/>
                <w:szCs w:val="24"/>
              </w:rPr>
              <w:t xml:space="preserve"> </w:t>
            </w:r>
            <w:r w:rsidRPr="006D32D2">
              <w:rPr>
                <w:rFonts w:ascii="Arial" w:hAnsi="Arial" w:cs="Arial"/>
                <w:spacing w:val="-2"/>
                <w:sz w:val="24"/>
                <w:szCs w:val="24"/>
              </w:rPr>
              <w:t>superficie</w:t>
            </w:r>
          </w:p>
          <w:p w14:paraId="4466BA32" w14:textId="77777777" w:rsidR="00D342C2" w:rsidRPr="006D32D2" w:rsidRDefault="006714CB">
            <w:pPr>
              <w:pStyle w:val="TableParagraph"/>
              <w:spacing w:line="260" w:lineRule="exact"/>
              <w:ind w:left="4"/>
              <w:jc w:val="left"/>
              <w:rPr>
                <w:rFonts w:ascii="Arial" w:hAnsi="Arial" w:cs="Arial"/>
                <w:sz w:val="24"/>
                <w:szCs w:val="24"/>
              </w:rPr>
            </w:pPr>
            <w:r w:rsidRPr="006D32D2">
              <w:rPr>
                <w:rFonts w:ascii="Arial" w:hAnsi="Arial" w:cs="Arial"/>
                <w:spacing w:val="-4"/>
                <w:sz w:val="24"/>
                <w:szCs w:val="24"/>
              </w:rPr>
              <w:t>sea:</w:t>
            </w:r>
          </w:p>
        </w:tc>
        <w:tc>
          <w:tcPr>
            <w:tcW w:w="1843" w:type="dxa"/>
          </w:tcPr>
          <w:p w14:paraId="3401F205" w14:textId="77777777" w:rsidR="00D342C2" w:rsidRPr="006D32D2" w:rsidRDefault="00D342C2">
            <w:pPr>
              <w:pStyle w:val="TableParagraph"/>
              <w:jc w:val="left"/>
              <w:rPr>
                <w:rFonts w:ascii="Arial" w:hAnsi="Arial" w:cs="Arial"/>
                <w:sz w:val="24"/>
                <w:szCs w:val="24"/>
              </w:rPr>
            </w:pPr>
          </w:p>
        </w:tc>
      </w:tr>
    </w:tbl>
    <w:p w14:paraId="484546F6"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24C01B51" w14:textId="77777777" w:rsidR="00D342C2" w:rsidRPr="006D32D2" w:rsidRDefault="00D342C2">
      <w:pPr>
        <w:pStyle w:val="Textoindependiente"/>
        <w:rPr>
          <w:rFonts w:ascii="Arial" w:hAnsi="Arial" w:cs="Arial"/>
          <w:b/>
        </w:rPr>
      </w:pPr>
    </w:p>
    <w:p w14:paraId="78E4C4FE" w14:textId="77777777" w:rsidR="00D342C2" w:rsidRPr="006D32D2" w:rsidRDefault="00D342C2">
      <w:pPr>
        <w:pStyle w:val="Textoindependiente"/>
        <w:rPr>
          <w:rFonts w:ascii="Arial" w:hAnsi="Arial" w:cs="Arial"/>
          <w:b/>
        </w:rPr>
      </w:pPr>
    </w:p>
    <w:p w14:paraId="7B664AEB" w14:textId="77777777" w:rsidR="00D342C2" w:rsidRPr="006D32D2" w:rsidRDefault="00D342C2">
      <w:pPr>
        <w:pStyle w:val="Textoindependiente"/>
        <w:spacing w:before="94" w:after="1"/>
        <w:rPr>
          <w:rFonts w:ascii="Arial" w:hAnsi="Arial" w:cs="Arial"/>
          <w:b/>
        </w:r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52"/>
        <w:gridCol w:w="1843"/>
      </w:tblGrid>
      <w:tr w:rsidR="00D342C2" w:rsidRPr="006D32D2" w14:paraId="57261D2E" w14:textId="77777777" w:rsidTr="00511AED">
        <w:trPr>
          <w:trHeight w:val="275"/>
        </w:trPr>
        <w:tc>
          <w:tcPr>
            <w:tcW w:w="7252" w:type="dxa"/>
          </w:tcPr>
          <w:p w14:paraId="1E5502F3"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6"/>
                <w:sz w:val="24"/>
                <w:szCs w:val="24"/>
              </w:rPr>
              <w:t xml:space="preserve"> </w:t>
            </w:r>
            <w:r w:rsidRPr="006D32D2">
              <w:rPr>
                <w:rFonts w:ascii="Arial" w:hAnsi="Arial" w:cs="Arial"/>
                <w:sz w:val="24"/>
                <w:szCs w:val="24"/>
              </w:rPr>
              <w:t>150</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843" w:type="dxa"/>
          </w:tcPr>
          <w:p w14:paraId="3E5ED535"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1.86</w:t>
            </w:r>
          </w:p>
        </w:tc>
      </w:tr>
      <w:tr w:rsidR="00D342C2" w:rsidRPr="006D32D2" w14:paraId="43D47FDE" w14:textId="77777777" w:rsidTr="00511AED">
        <w:trPr>
          <w:trHeight w:val="277"/>
        </w:trPr>
        <w:tc>
          <w:tcPr>
            <w:tcW w:w="7252" w:type="dxa"/>
          </w:tcPr>
          <w:p w14:paraId="6C3A6020" w14:textId="77777777" w:rsidR="00D342C2" w:rsidRPr="006D32D2" w:rsidRDefault="006714CB">
            <w:pPr>
              <w:pStyle w:val="TableParagraph"/>
              <w:spacing w:line="258"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más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150</w:t>
            </w:r>
            <w:r w:rsidRPr="006D32D2">
              <w:rPr>
                <w:rFonts w:ascii="Arial" w:hAnsi="Arial" w:cs="Arial"/>
                <w:spacing w:val="-9"/>
                <w:sz w:val="24"/>
                <w:szCs w:val="24"/>
              </w:rPr>
              <w:t xml:space="preserve"> </w:t>
            </w:r>
            <w:r w:rsidRPr="006D32D2">
              <w:rPr>
                <w:rFonts w:ascii="Arial" w:hAnsi="Arial" w:cs="Arial"/>
                <w:sz w:val="24"/>
                <w:szCs w:val="24"/>
              </w:rPr>
              <w:t>m2</w:t>
            </w:r>
            <w:r w:rsidRPr="006D32D2">
              <w:rPr>
                <w:rFonts w:ascii="Arial" w:hAnsi="Arial" w:cs="Arial"/>
                <w:spacing w:val="-9"/>
                <w:sz w:val="24"/>
                <w:szCs w:val="24"/>
              </w:rPr>
              <w:t xml:space="preserve"> </w:t>
            </w:r>
            <w:r w:rsidRPr="006D32D2">
              <w:rPr>
                <w:rFonts w:ascii="Arial" w:hAnsi="Arial" w:cs="Arial"/>
                <w:sz w:val="24"/>
                <w:szCs w:val="24"/>
              </w:rPr>
              <w:t>hasta</w:t>
            </w:r>
            <w:r w:rsidRPr="006D32D2">
              <w:rPr>
                <w:rFonts w:ascii="Arial" w:hAnsi="Arial" w:cs="Arial"/>
                <w:spacing w:val="-6"/>
                <w:sz w:val="24"/>
                <w:szCs w:val="24"/>
              </w:rPr>
              <w:t xml:space="preserve"> </w:t>
            </w:r>
            <w:r w:rsidRPr="006D32D2">
              <w:rPr>
                <w:rFonts w:ascii="Arial" w:hAnsi="Arial" w:cs="Arial"/>
                <w:sz w:val="24"/>
                <w:szCs w:val="24"/>
              </w:rPr>
              <w:t>500</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843" w:type="dxa"/>
          </w:tcPr>
          <w:p w14:paraId="1686937A" w14:textId="77777777" w:rsidR="00D342C2" w:rsidRPr="006D32D2" w:rsidRDefault="006714CB">
            <w:pPr>
              <w:pStyle w:val="TableParagraph"/>
              <w:spacing w:before="42" w:line="215" w:lineRule="exact"/>
              <w:ind w:left="22" w:right="15"/>
              <w:rPr>
                <w:rFonts w:ascii="Arial" w:hAnsi="Arial" w:cs="Arial"/>
                <w:sz w:val="24"/>
                <w:szCs w:val="24"/>
              </w:rPr>
            </w:pPr>
            <w:r w:rsidRPr="006D32D2">
              <w:rPr>
                <w:rFonts w:ascii="Arial" w:hAnsi="Arial" w:cs="Arial"/>
                <w:spacing w:val="-4"/>
                <w:sz w:val="24"/>
                <w:szCs w:val="24"/>
              </w:rPr>
              <w:t>3.72</w:t>
            </w:r>
          </w:p>
        </w:tc>
      </w:tr>
      <w:tr w:rsidR="00D342C2" w:rsidRPr="006D32D2" w14:paraId="14501843" w14:textId="77777777" w:rsidTr="00511AED">
        <w:trPr>
          <w:trHeight w:val="275"/>
        </w:trPr>
        <w:tc>
          <w:tcPr>
            <w:tcW w:w="7252" w:type="dxa"/>
          </w:tcPr>
          <w:p w14:paraId="4A3A4B9A"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más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500</w:t>
            </w:r>
            <w:r w:rsidRPr="006D32D2">
              <w:rPr>
                <w:rFonts w:ascii="Arial" w:hAnsi="Arial" w:cs="Arial"/>
                <w:spacing w:val="-7"/>
                <w:sz w:val="24"/>
                <w:szCs w:val="24"/>
              </w:rPr>
              <w:t xml:space="preserve"> </w:t>
            </w:r>
            <w:r w:rsidRPr="006D32D2">
              <w:rPr>
                <w:rFonts w:ascii="Arial" w:hAnsi="Arial" w:cs="Arial"/>
                <w:sz w:val="24"/>
                <w:szCs w:val="24"/>
              </w:rPr>
              <w:t>m2</w:t>
            </w:r>
            <w:r w:rsidRPr="006D32D2">
              <w:rPr>
                <w:rFonts w:ascii="Arial" w:hAnsi="Arial" w:cs="Arial"/>
                <w:spacing w:val="-8"/>
                <w:sz w:val="24"/>
                <w:szCs w:val="24"/>
              </w:rPr>
              <w:t xml:space="preserve"> </w:t>
            </w:r>
            <w:r w:rsidRPr="006D32D2">
              <w:rPr>
                <w:rFonts w:ascii="Arial" w:hAnsi="Arial" w:cs="Arial"/>
                <w:sz w:val="24"/>
                <w:szCs w:val="24"/>
              </w:rPr>
              <w:t>hasta</w:t>
            </w:r>
            <w:r w:rsidRPr="006D32D2">
              <w:rPr>
                <w:rFonts w:ascii="Arial" w:hAnsi="Arial" w:cs="Arial"/>
                <w:spacing w:val="-6"/>
                <w:sz w:val="24"/>
                <w:szCs w:val="24"/>
              </w:rPr>
              <w:t xml:space="preserve"> </w:t>
            </w:r>
            <w:r w:rsidRPr="006D32D2">
              <w:rPr>
                <w:rFonts w:ascii="Arial" w:hAnsi="Arial" w:cs="Arial"/>
                <w:sz w:val="24"/>
                <w:szCs w:val="24"/>
              </w:rPr>
              <w:t>1,000</w:t>
            </w:r>
            <w:r w:rsidRPr="006D32D2">
              <w:rPr>
                <w:rFonts w:ascii="Arial" w:hAnsi="Arial" w:cs="Arial"/>
                <w:spacing w:val="-9"/>
                <w:sz w:val="24"/>
                <w:szCs w:val="24"/>
              </w:rPr>
              <w:t xml:space="preserve"> </w:t>
            </w:r>
            <w:r w:rsidRPr="006D32D2">
              <w:rPr>
                <w:rFonts w:ascii="Arial" w:hAnsi="Arial" w:cs="Arial"/>
                <w:spacing w:val="-5"/>
                <w:sz w:val="24"/>
                <w:szCs w:val="24"/>
              </w:rPr>
              <w:t>m2.</w:t>
            </w:r>
          </w:p>
        </w:tc>
        <w:tc>
          <w:tcPr>
            <w:tcW w:w="1843" w:type="dxa"/>
          </w:tcPr>
          <w:p w14:paraId="397338A0"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5.57</w:t>
            </w:r>
          </w:p>
        </w:tc>
      </w:tr>
      <w:tr w:rsidR="00D342C2" w:rsidRPr="006D32D2" w14:paraId="4B45AA19" w14:textId="77777777" w:rsidTr="00511AED">
        <w:trPr>
          <w:trHeight w:val="275"/>
        </w:trPr>
        <w:tc>
          <w:tcPr>
            <w:tcW w:w="7252" w:type="dxa"/>
          </w:tcPr>
          <w:p w14:paraId="5FBF766A"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4.-</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1,000</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843" w:type="dxa"/>
          </w:tcPr>
          <w:p w14:paraId="4F2EA390"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7.43</w:t>
            </w:r>
          </w:p>
        </w:tc>
      </w:tr>
      <w:tr w:rsidR="00D342C2" w:rsidRPr="006D32D2" w14:paraId="04619AC0" w14:textId="77777777" w:rsidTr="00511AED">
        <w:trPr>
          <w:trHeight w:val="551"/>
        </w:trPr>
        <w:tc>
          <w:tcPr>
            <w:tcW w:w="7252" w:type="dxa"/>
          </w:tcPr>
          <w:p w14:paraId="4A9B524E" w14:textId="77777777" w:rsidR="00D342C2" w:rsidRPr="006D32D2" w:rsidRDefault="006714CB">
            <w:pPr>
              <w:pStyle w:val="TableParagraph"/>
              <w:spacing w:line="276" w:lineRule="exact"/>
              <w:ind w:left="4" w:right="-15"/>
              <w:jc w:val="left"/>
              <w:rPr>
                <w:rFonts w:ascii="Arial" w:hAnsi="Arial" w:cs="Arial"/>
                <w:sz w:val="24"/>
                <w:szCs w:val="24"/>
              </w:rPr>
            </w:pPr>
            <w:r w:rsidRPr="006D32D2">
              <w:rPr>
                <w:rFonts w:ascii="Arial" w:hAnsi="Arial" w:cs="Arial"/>
                <w:sz w:val="24"/>
                <w:szCs w:val="24"/>
              </w:rPr>
              <w:t>c) Tratándose de predios urbanos construidos cuando la</w:t>
            </w:r>
            <w:r w:rsidRPr="006D32D2">
              <w:rPr>
                <w:rFonts w:ascii="Arial" w:hAnsi="Arial" w:cs="Arial"/>
                <w:spacing w:val="-8"/>
                <w:sz w:val="24"/>
                <w:szCs w:val="24"/>
              </w:rPr>
              <w:t xml:space="preserve"> </w:t>
            </w:r>
            <w:r w:rsidRPr="006D32D2">
              <w:rPr>
                <w:rFonts w:ascii="Arial" w:hAnsi="Arial" w:cs="Arial"/>
                <w:sz w:val="24"/>
                <w:szCs w:val="24"/>
              </w:rPr>
              <w:t xml:space="preserve">superficie </w:t>
            </w:r>
            <w:r w:rsidRPr="006D32D2">
              <w:rPr>
                <w:rFonts w:ascii="Arial" w:hAnsi="Arial" w:cs="Arial"/>
                <w:spacing w:val="-4"/>
                <w:sz w:val="24"/>
                <w:szCs w:val="24"/>
              </w:rPr>
              <w:t>sea:</w:t>
            </w:r>
          </w:p>
        </w:tc>
        <w:tc>
          <w:tcPr>
            <w:tcW w:w="1843" w:type="dxa"/>
          </w:tcPr>
          <w:p w14:paraId="43B15047" w14:textId="77777777" w:rsidR="00D342C2" w:rsidRPr="006D32D2" w:rsidRDefault="00D342C2">
            <w:pPr>
              <w:pStyle w:val="TableParagraph"/>
              <w:jc w:val="left"/>
              <w:rPr>
                <w:rFonts w:ascii="Arial" w:hAnsi="Arial" w:cs="Arial"/>
                <w:sz w:val="24"/>
                <w:szCs w:val="24"/>
              </w:rPr>
            </w:pPr>
          </w:p>
        </w:tc>
      </w:tr>
      <w:tr w:rsidR="00D342C2" w:rsidRPr="006D32D2" w14:paraId="386C6340" w14:textId="77777777" w:rsidTr="00511AED">
        <w:trPr>
          <w:trHeight w:val="275"/>
        </w:trPr>
        <w:tc>
          <w:tcPr>
            <w:tcW w:w="7252" w:type="dxa"/>
          </w:tcPr>
          <w:p w14:paraId="2F7A5AE5" w14:textId="77777777" w:rsidR="00D342C2" w:rsidRPr="006D32D2" w:rsidRDefault="006714CB">
            <w:pPr>
              <w:pStyle w:val="TableParagraph"/>
              <w:spacing w:line="255" w:lineRule="exact"/>
              <w:ind w:left="4"/>
              <w:jc w:val="left"/>
              <w:rPr>
                <w:rFonts w:ascii="Arial" w:hAnsi="Arial" w:cs="Arial"/>
                <w:sz w:val="24"/>
                <w:szCs w:val="24"/>
              </w:rPr>
            </w:pPr>
            <w:r w:rsidRPr="006D32D2">
              <w:rPr>
                <w:rFonts w:ascii="Arial" w:hAnsi="Arial" w:cs="Arial"/>
                <w:sz w:val="24"/>
                <w:szCs w:val="24"/>
              </w:rPr>
              <w:t>1.-</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6"/>
                <w:sz w:val="24"/>
                <w:szCs w:val="24"/>
              </w:rPr>
              <w:t xml:space="preserve"> </w:t>
            </w:r>
            <w:r w:rsidRPr="006D32D2">
              <w:rPr>
                <w:rFonts w:ascii="Arial" w:hAnsi="Arial" w:cs="Arial"/>
                <w:sz w:val="24"/>
                <w:szCs w:val="24"/>
              </w:rPr>
              <w:t>150</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843" w:type="dxa"/>
          </w:tcPr>
          <w:p w14:paraId="03FDBDF0"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2.45</w:t>
            </w:r>
          </w:p>
        </w:tc>
      </w:tr>
      <w:tr w:rsidR="00D342C2" w:rsidRPr="006D32D2" w14:paraId="2CC6D819" w14:textId="77777777" w:rsidTr="00511AED">
        <w:trPr>
          <w:trHeight w:val="275"/>
        </w:trPr>
        <w:tc>
          <w:tcPr>
            <w:tcW w:w="7252" w:type="dxa"/>
          </w:tcPr>
          <w:p w14:paraId="31285788"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2.-</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150</w:t>
            </w:r>
            <w:r w:rsidRPr="006D32D2">
              <w:rPr>
                <w:rFonts w:ascii="Arial" w:hAnsi="Arial" w:cs="Arial"/>
                <w:spacing w:val="-7"/>
                <w:sz w:val="24"/>
                <w:szCs w:val="24"/>
              </w:rPr>
              <w:t xml:space="preserve"> </w:t>
            </w:r>
            <w:r w:rsidRPr="006D32D2">
              <w:rPr>
                <w:rFonts w:ascii="Arial" w:hAnsi="Arial" w:cs="Arial"/>
                <w:sz w:val="24"/>
                <w:szCs w:val="24"/>
              </w:rPr>
              <w:t>m2,</w:t>
            </w:r>
            <w:r w:rsidRPr="006D32D2">
              <w:rPr>
                <w:rFonts w:ascii="Arial" w:hAnsi="Arial" w:cs="Arial"/>
                <w:spacing w:val="-8"/>
                <w:sz w:val="24"/>
                <w:szCs w:val="24"/>
              </w:rPr>
              <w:t xml:space="preserve"> </w:t>
            </w:r>
            <w:r w:rsidRPr="006D32D2">
              <w:rPr>
                <w:rFonts w:ascii="Arial" w:hAnsi="Arial" w:cs="Arial"/>
                <w:sz w:val="24"/>
                <w:szCs w:val="24"/>
              </w:rPr>
              <w:t>hasta</w:t>
            </w:r>
            <w:r w:rsidRPr="006D32D2">
              <w:rPr>
                <w:rFonts w:ascii="Arial" w:hAnsi="Arial" w:cs="Arial"/>
                <w:spacing w:val="-6"/>
                <w:sz w:val="24"/>
                <w:szCs w:val="24"/>
              </w:rPr>
              <w:t xml:space="preserve"> </w:t>
            </w:r>
            <w:r w:rsidRPr="006D32D2">
              <w:rPr>
                <w:rFonts w:ascii="Arial" w:hAnsi="Arial" w:cs="Arial"/>
                <w:sz w:val="24"/>
                <w:szCs w:val="24"/>
              </w:rPr>
              <w:t>500</w:t>
            </w:r>
            <w:r w:rsidRPr="006D32D2">
              <w:rPr>
                <w:rFonts w:ascii="Arial" w:hAnsi="Arial" w:cs="Arial"/>
                <w:spacing w:val="-8"/>
                <w:sz w:val="24"/>
                <w:szCs w:val="24"/>
              </w:rPr>
              <w:t xml:space="preserve"> </w:t>
            </w:r>
            <w:r w:rsidRPr="006D32D2">
              <w:rPr>
                <w:rFonts w:ascii="Arial" w:hAnsi="Arial" w:cs="Arial"/>
                <w:spacing w:val="-5"/>
                <w:sz w:val="24"/>
                <w:szCs w:val="24"/>
              </w:rPr>
              <w:t>m2.</w:t>
            </w:r>
          </w:p>
        </w:tc>
        <w:tc>
          <w:tcPr>
            <w:tcW w:w="1843" w:type="dxa"/>
          </w:tcPr>
          <w:p w14:paraId="73B2C89B" w14:textId="77777777" w:rsidR="00D342C2" w:rsidRPr="006D32D2" w:rsidRDefault="006714CB">
            <w:pPr>
              <w:pStyle w:val="TableParagraph"/>
              <w:spacing w:before="40" w:line="215" w:lineRule="exact"/>
              <w:ind w:left="22" w:right="15"/>
              <w:rPr>
                <w:rFonts w:ascii="Arial" w:hAnsi="Arial" w:cs="Arial"/>
                <w:sz w:val="24"/>
                <w:szCs w:val="24"/>
              </w:rPr>
            </w:pPr>
            <w:r w:rsidRPr="006D32D2">
              <w:rPr>
                <w:rFonts w:ascii="Arial" w:hAnsi="Arial" w:cs="Arial"/>
                <w:spacing w:val="-4"/>
                <w:sz w:val="24"/>
                <w:szCs w:val="24"/>
              </w:rPr>
              <w:t>4.95</w:t>
            </w:r>
          </w:p>
        </w:tc>
      </w:tr>
      <w:tr w:rsidR="00D342C2" w:rsidRPr="006D32D2" w14:paraId="228F73FA" w14:textId="77777777" w:rsidTr="00511AED">
        <w:trPr>
          <w:trHeight w:val="276"/>
        </w:trPr>
        <w:tc>
          <w:tcPr>
            <w:tcW w:w="7252" w:type="dxa"/>
          </w:tcPr>
          <w:p w14:paraId="635CFF3C" w14:textId="77777777" w:rsidR="00D342C2" w:rsidRPr="006D32D2" w:rsidRDefault="006714CB">
            <w:pPr>
              <w:pStyle w:val="TableParagraph"/>
              <w:spacing w:line="256" w:lineRule="exact"/>
              <w:ind w:left="4"/>
              <w:jc w:val="left"/>
              <w:rPr>
                <w:rFonts w:ascii="Arial" w:hAnsi="Arial" w:cs="Arial"/>
                <w:sz w:val="24"/>
                <w:szCs w:val="24"/>
              </w:rPr>
            </w:pPr>
            <w:r w:rsidRPr="006D32D2">
              <w:rPr>
                <w:rFonts w:ascii="Arial" w:hAnsi="Arial" w:cs="Arial"/>
                <w:sz w:val="24"/>
                <w:szCs w:val="24"/>
              </w:rPr>
              <w:t>3.-</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500</w:t>
            </w:r>
            <w:r w:rsidRPr="006D32D2">
              <w:rPr>
                <w:rFonts w:ascii="Arial" w:hAnsi="Arial" w:cs="Arial"/>
                <w:spacing w:val="-8"/>
                <w:sz w:val="24"/>
                <w:szCs w:val="24"/>
              </w:rPr>
              <w:t xml:space="preserve"> </w:t>
            </w:r>
            <w:r w:rsidRPr="006D32D2">
              <w:rPr>
                <w:rFonts w:ascii="Arial" w:hAnsi="Arial" w:cs="Arial"/>
                <w:sz w:val="24"/>
                <w:szCs w:val="24"/>
              </w:rPr>
              <w:t>m2,</w:t>
            </w:r>
            <w:r w:rsidRPr="006D32D2">
              <w:rPr>
                <w:rFonts w:ascii="Arial" w:hAnsi="Arial" w:cs="Arial"/>
                <w:spacing w:val="-8"/>
                <w:sz w:val="24"/>
                <w:szCs w:val="24"/>
              </w:rPr>
              <w:t xml:space="preserve"> </w:t>
            </w:r>
            <w:r w:rsidRPr="006D32D2">
              <w:rPr>
                <w:rFonts w:ascii="Arial" w:hAnsi="Arial" w:cs="Arial"/>
                <w:sz w:val="24"/>
                <w:szCs w:val="24"/>
              </w:rPr>
              <w:t>hasta</w:t>
            </w:r>
            <w:r w:rsidRPr="006D32D2">
              <w:rPr>
                <w:rFonts w:ascii="Arial" w:hAnsi="Arial" w:cs="Arial"/>
                <w:spacing w:val="-6"/>
                <w:sz w:val="24"/>
                <w:szCs w:val="24"/>
              </w:rPr>
              <w:t xml:space="preserve"> </w:t>
            </w:r>
            <w:r w:rsidRPr="006D32D2">
              <w:rPr>
                <w:rFonts w:ascii="Arial" w:hAnsi="Arial" w:cs="Arial"/>
                <w:sz w:val="24"/>
                <w:szCs w:val="24"/>
              </w:rPr>
              <w:t>1,000</w:t>
            </w:r>
            <w:r w:rsidRPr="006D32D2">
              <w:rPr>
                <w:rFonts w:ascii="Arial" w:hAnsi="Arial" w:cs="Arial"/>
                <w:spacing w:val="-5"/>
                <w:sz w:val="24"/>
                <w:szCs w:val="24"/>
              </w:rPr>
              <w:t xml:space="preserve"> m2.</w:t>
            </w:r>
          </w:p>
        </w:tc>
        <w:tc>
          <w:tcPr>
            <w:tcW w:w="1843" w:type="dxa"/>
          </w:tcPr>
          <w:p w14:paraId="01B89DEE" w14:textId="77777777" w:rsidR="00D342C2" w:rsidRPr="006D32D2" w:rsidRDefault="006714CB">
            <w:pPr>
              <w:pStyle w:val="TableParagraph"/>
              <w:spacing w:before="41" w:line="215" w:lineRule="exact"/>
              <w:ind w:left="22" w:right="15"/>
              <w:rPr>
                <w:rFonts w:ascii="Arial" w:hAnsi="Arial" w:cs="Arial"/>
                <w:sz w:val="24"/>
                <w:szCs w:val="24"/>
              </w:rPr>
            </w:pPr>
            <w:r w:rsidRPr="006D32D2">
              <w:rPr>
                <w:rFonts w:ascii="Arial" w:hAnsi="Arial" w:cs="Arial"/>
                <w:spacing w:val="-4"/>
                <w:sz w:val="24"/>
                <w:szCs w:val="24"/>
              </w:rPr>
              <w:t>7.43</w:t>
            </w:r>
          </w:p>
        </w:tc>
      </w:tr>
      <w:tr w:rsidR="00D342C2" w:rsidRPr="006D32D2" w14:paraId="6486BA04" w14:textId="77777777" w:rsidTr="00511AED">
        <w:trPr>
          <w:trHeight w:val="277"/>
        </w:trPr>
        <w:tc>
          <w:tcPr>
            <w:tcW w:w="7252" w:type="dxa"/>
          </w:tcPr>
          <w:p w14:paraId="7461005B" w14:textId="77777777" w:rsidR="00D342C2" w:rsidRPr="006D32D2" w:rsidRDefault="006714CB">
            <w:pPr>
              <w:pStyle w:val="TableParagraph"/>
              <w:spacing w:line="258" w:lineRule="exact"/>
              <w:ind w:left="4"/>
              <w:jc w:val="left"/>
              <w:rPr>
                <w:rFonts w:ascii="Arial" w:hAnsi="Arial" w:cs="Arial"/>
                <w:sz w:val="24"/>
                <w:szCs w:val="24"/>
              </w:rPr>
            </w:pPr>
            <w:r w:rsidRPr="006D32D2">
              <w:rPr>
                <w:rFonts w:ascii="Arial" w:hAnsi="Arial" w:cs="Arial"/>
                <w:sz w:val="24"/>
                <w:szCs w:val="24"/>
              </w:rPr>
              <w:t>4.-</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más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1,000</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843" w:type="dxa"/>
          </w:tcPr>
          <w:p w14:paraId="48579F4A" w14:textId="77777777" w:rsidR="00D342C2" w:rsidRPr="006D32D2" w:rsidRDefault="006714CB">
            <w:pPr>
              <w:pStyle w:val="TableParagraph"/>
              <w:spacing w:before="42" w:line="215" w:lineRule="exact"/>
              <w:ind w:left="22" w:right="15"/>
              <w:rPr>
                <w:rFonts w:ascii="Arial" w:hAnsi="Arial" w:cs="Arial"/>
                <w:sz w:val="24"/>
                <w:szCs w:val="24"/>
              </w:rPr>
            </w:pPr>
            <w:r w:rsidRPr="006D32D2">
              <w:rPr>
                <w:rFonts w:ascii="Arial" w:hAnsi="Arial" w:cs="Arial"/>
                <w:spacing w:val="-4"/>
                <w:sz w:val="24"/>
                <w:szCs w:val="24"/>
              </w:rPr>
              <w:t>9.90</w:t>
            </w:r>
          </w:p>
        </w:tc>
      </w:tr>
    </w:tbl>
    <w:p w14:paraId="1F9B0705" w14:textId="77777777" w:rsidR="00D342C2" w:rsidRPr="006D32D2" w:rsidRDefault="00D342C2">
      <w:pPr>
        <w:pStyle w:val="Textoindependiente"/>
        <w:rPr>
          <w:rFonts w:ascii="Arial" w:hAnsi="Arial" w:cs="Arial"/>
          <w:b/>
        </w:rPr>
      </w:pPr>
    </w:p>
    <w:p w14:paraId="1968FCF2" w14:textId="77777777" w:rsidR="00D342C2" w:rsidRPr="006D32D2" w:rsidRDefault="00D342C2">
      <w:pPr>
        <w:pStyle w:val="Textoindependiente"/>
        <w:spacing w:before="13"/>
        <w:rPr>
          <w:rFonts w:ascii="Arial" w:hAnsi="Arial" w:cs="Arial"/>
          <w:b/>
        </w:rPr>
      </w:pPr>
    </w:p>
    <w:p w14:paraId="6BBC973E"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NOVENA</w:t>
      </w:r>
    </w:p>
    <w:p w14:paraId="3D0322BB" w14:textId="77777777" w:rsidR="00D342C2" w:rsidRPr="006D32D2" w:rsidRDefault="006714CB">
      <w:pPr>
        <w:spacing w:before="2" w:line="242" w:lineRule="auto"/>
        <w:ind w:left="577" w:right="1260" w:hanging="1"/>
        <w:jc w:val="center"/>
        <w:rPr>
          <w:rFonts w:ascii="Arial" w:hAnsi="Arial" w:cs="Arial"/>
          <w:b/>
          <w:sz w:val="24"/>
          <w:szCs w:val="24"/>
        </w:rPr>
      </w:pPr>
      <w:r w:rsidRPr="006D32D2">
        <w:rPr>
          <w:rFonts w:ascii="Arial" w:hAnsi="Arial" w:cs="Arial"/>
          <w:b/>
          <w:sz w:val="24"/>
          <w:szCs w:val="24"/>
        </w:rPr>
        <w:t>EXPEDICIÓN INICIAL O REFRENDO DE LICENCIAS, PERMISOS Y AUTORIZACIONES</w:t>
      </w:r>
      <w:r w:rsidRPr="006D32D2">
        <w:rPr>
          <w:rFonts w:ascii="Arial" w:hAnsi="Arial" w:cs="Arial"/>
          <w:b/>
          <w:spacing w:val="-7"/>
          <w:sz w:val="24"/>
          <w:szCs w:val="24"/>
        </w:rPr>
        <w:t xml:space="preserve"> </w:t>
      </w:r>
      <w:r w:rsidRPr="006D32D2">
        <w:rPr>
          <w:rFonts w:ascii="Arial" w:hAnsi="Arial" w:cs="Arial"/>
          <w:b/>
          <w:sz w:val="24"/>
          <w:szCs w:val="24"/>
        </w:rPr>
        <w:t>PARA</w:t>
      </w:r>
      <w:r w:rsidRPr="006D32D2">
        <w:rPr>
          <w:rFonts w:ascii="Arial" w:hAnsi="Arial" w:cs="Arial"/>
          <w:b/>
          <w:spacing w:val="-6"/>
          <w:sz w:val="24"/>
          <w:szCs w:val="24"/>
        </w:rPr>
        <w:t xml:space="preserve"> </w:t>
      </w:r>
      <w:r w:rsidRPr="006D32D2">
        <w:rPr>
          <w:rFonts w:ascii="Arial" w:hAnsi="Arial" w:cs="Arial"/>
          <w:b/>
          <w:sz w:val="24"/>
          <w:szCs w:val="24"/>
        </w:rPr>
        <w:t>EL</w:t>
      </w:r>
      <w:r w:rsidRPr="006D32D2">
        <w:rPr>
          <w:rFonts w:ascii="Arial" w:hAnsi="Arial" w:cs="Arial"/>
          <w:b/>
          <w:spacing w:val="-6"/>
          <w:sz w:val="24"/>
          <w:szCs w:val="24"/>
        </w:rPr>
        <w:t xml:space="preserve"> </w:t>
      </w:r>
      <w:r w:rsidRPr="006D32D2">
        <w:rPr>
          <w:rFonts w:ascii="Arial" w:hAnsi="Arial" w:cs="Arial"/>
          <w:b/>
          <w:sz w:val="24"/>
          <w:szCs w:val="24"/>
        </w:rPr>
        <w:t>FUNCIONAMIENTO</w:t>
      </w:r>
      <w:r w:rsidRPr="006D32D2">
        <w:rPr>
          <w:rFonts w:ascii="Arial" w:hAnsi="Arial" w:cs="Arial"/>
          <w:b/>
          <w:spacing w:val="-8"/>
          <w:sz w:val="24"/>
          <w:szCs w:val="24"/>
        </w:rPr>
        <w:t xml:space="preserve"> </w:t>
      </w:r>
      <w:r w:rsidRPr="006D32D2">
        <w:rPr>
          <w:rFonts w:ascii="Arial" w:hAnsi="Arial" w:cs="Arial"/>
          <w:b/>
          <w:sz w:val="24"/>
          <w:szCs w:val="24"/>
        </w:rPr>
        <w:t>DE</w:t>
      </w:r>
      <w:r w:rsidRPr="006D32D2">
        <w:rPr>
          <w:rFonts w:ascii="Arial" w:hAnsi="Arial" w:cs="Arial"/>
          <w:b/>
          <w:spacing w:val="-6"/>
          <w:sz w:val="24"/>
          <w:szCs w:val="24"/>
        </w:rPr>
        <w:t xml:space="preserve"> </w:t>
      </w:r>
      <w:r w:rsidRPr="006D32D2">
        <w:rPr>
          <w:rFonts w:ascii="Arial" w:hAnsi="Arial" w:cs="Arial"/>
          <w:b/>
          <w:sz w:val="24"/>
          <w:szCs w:val="24"/>
        </w:rPr>
        <w:t>ESTABLECIMIENTOS</w:t>
      </w:r>
      <w:r w:rsidRPr="006D32D2">
        <w:rPr>
          <w:rFonts w:ascii="Arial" w:hAnsi="Arial" w:cs="Arial"/>
          <w:b/>
          <w:spacing w:val="-8"/>
          <w:sz w:val="24"/>
          <w:szCs w:val="24"/>
        </w:rPr>
        <w:t xml:space="preserve"> </w:t>
      </w:r>
      <w:r w:rsidRPr="006D32D2">
        <w:rPr>
          <w:rFonts w:ascii="Arial" w:hAnsi="Arial" w:cs="Arial"/>
          <w:b/>
          <w:sz w:val="24"/>
          <w:szCs w:val="24"/>
        </w:rPr>
        <w:t xml:space="preserve">O LOCALES CUYOS GIROS SEAN LA ENAJENACIÓN DE BEBIDAS ALCOHÓLICAS O LA PRESTACIÓN DE SERVICIOS QUE INCLUYAN SU </w:t>
      </w:r>
      <w:r w:rsidRPr="006D32D2">
        <w:rPr>
          <w:rFonts w:ascii="Arial" w:hAnsi="Arial" w:cs="Arial"/>
          <w:b/>
          <w:spacing w:val="-2"/>
          <w:sz w:val="24"/>
          <w:szCs w:val="24"/>
        </w:rPr>
        <w:t>EXPENDIO</w:t>
      </w:r>
    </w:p>
    <w:p w14:paraId="3C58277E" w14:textId="77777777" w:rsidR="00D342C2" w:rsidRPr="006D32D2" w:rsidRDefault="006714CB">
      <w:pPr>
        <w:pStyle w:val="Textoindependiente"/>
        <w:spacing w:before="265"/>
        <w:ind w:left="522" w:right="1196"/>
        <w:jc w:val="both"/>
        <w:rPr>
          <w:rFonts w:ascii="Arial" w:hAnsi="Arial" w:cs="Arial"/>
        </w:rPr>
      </w:pPr>
      <w:r w:rsidRPr="006D32D2">
        <w:rPr>
          <w:rFonts w:ascii="Arial" w:hAnsi="Arial" w:cs="Arial"/>
          <w:b/>
          <w:position w:val="-2"/>
        </w:rPr>
        <w:t>ARTÍCULO</w:t>
      </w:r>
      <w:r w:rsidRPr="006D32D2">
        <w:rPr>
          <w:rFonts w:ascii="Arial" w:hAnsi="Arial" w:cs="Arial"/>
          <w:b/>
          <w:spacing w:val="-7"/>
          <w:position w:val="-2"/>
        </w:rPr>
        <w:t xml:space="preserve"> </w:t>
      </w:r>
      <w:r w:rsidRPr="006D32D2">
        <w:rPr>
          <w:rFonts w:ascii="Arial" w:hAnsi="Arial" w:cs="Arial"/>
          <w:b/>
          <w:position w:val="-2"/>
        </w:rPr>
        <w:t>61.-</w:t>
      </w:r>
      <w:r w:rsidRPr="006D32D2">
        <w:rPr>
          <w:rFonts w:ascii="Arial" w:hAnsi="Arial" w:cs="Arial"/>
          <w:b/>
          <w:spacing w:val="-9"/>
          <w:position w:val="-2"/>
        </w:rPr>
        <w:t xml:space="preserve"> </w:t>
      </w:r>
      <w:r w:rsidRPr="006D32D2">
        <w:rPr>
          <w:rFonts w:ascii="Arial" w:hAnsi="Arial" w:cs="Arial"/>
        </w:rPr>
        <w:t>Por</w:t>
      </w:r>
      <w:r w:rsidRPr="006D32D2">
        <w:rPr>
          <w:rFonts w:ascii="Arial" w:hAnsi="Arial" w:cs="Arial"/>
          <w:spacing w:val="-9"/>
        </w:rPr>
        <w:t xml:space="preserve"> </w:t>
      </w:r>
      <w:r w:rsidRPr="006D32D2">
        <w:rPr>
          <w:rFonts w:ascii="Arial" w:hAnsi="Arial" w:cs="Arial"/>
        </w:rPr>
        <w:t>el</w:t>
      </w:r>
      <w:r w:rsidRPr="006D32D2">
        <w:rPr>
          <w:rFonts w:ascii="Arial" w:hAnsi="Arial" w:cs="Arial"/>
          <w:spacing w:val="-11"/>
        </w:rPr>
        <w:t xml:space="preserve"> </w:t>
      </w:r>
      <w:r w:rsidRPr="006D32D2">
        <w:rPr>
          <w:rFonts w:ascii="Arial" w:hAnsi="Arial" w:cs="Arial"/>
        </w:rPr>
        <w:t>otorgamiento</w:t>
      </w:r>
      <w:r w:rsidRPr="006D32D2">
        <w:rPr>
          <w:rFonts w:ascii="Arial" w:hAnsi="Arial" w:cs="Arial"/>
          <w:spacing w:val="-8"/>
        </w:rPr>
        <w:t xml:space="preserve"> </w:t>
      </w:r>
      <w:r w:rsidRPr="006D32D2">
        <w:rPr>
          <w:rFonts w:ascii="Arial" w:hAnsi="Arial" w:cs="Arial"/>
        </w:rPr>
        <w:t>y</w:t>
      </w:r>
      <w:r w:rsidRPr="006D32D2">
        <w:rPr>
          <w:rFonts w:ascii="Arial" w:hAnsi="Arial" w:cs="Arial"/>
          <w:spacing w:val="-9"/>
        </w:rPr>
        <w:t xml:space="preserve"> </w:t>
      </w:r>
      <w:r w:rsidRPr="006D32D2">
        <w:rPr>
          <w:rFonts w:ascii="Arial" w:hAnsi="Arial" w:cs="Arial"/>
        </w:rPr>
        <w:t>refrendo</w:t>
      </w:r>
      <w:r w:rsidRPr="006D32D2">
        <w:rPr>
          <w:rFonts w:ascii="Arial" w:hAnsi="Arial" w:cs="Arial"/>
          <w:spacing w:val="-8"/>
        </w:rPr>
        <w:t xml:space="preserve"> </w:t>
      </w:r>
      <w:r w:rsidRPr="006D32D2">
        <w:rPr>
          <w:rFonts w:ascii="Arial" w:hAnsi="Arial" w:cs="Arial"/>
        </w:rPr>
        <w:t>de</w:t>
      </w:r>
      <w:r w:rsidRPr="006D32D2">
        <w:rPr>
          <w:rFonts w:ascii="Arial" w:hAnsi="Arial" w:cs="Arial"/>
          <w:spacing w:val="-8"/>
        </w:rPr>
        <w:t xml:space="preserve"> </w:t>
      </w:r>
      <w:r w:rsidRPr="006D32D2">
        <w:rPr>
          <w:rFonts w:ascii="Arial" w:hAnsi="Arial" w:cs="Arial"/>
        </w:rPr>
        <w:t>licencias</w:t>
      </w:r>
      <w:r w:rsidRPr="006D32D2">
        <w:rPr>
          <w:rFonts w:ascii="Arial" w:hAnsi="Arial" w:cs="Arial"/>
          <w:spacing w:val="-8"/>
        </w:rPr>
        <w:t xml:space="preserve"> </w:t>
      </w:r>
      <w:r w:rsidRPr="006D32D2">
        <w:rPr>
          <w:rFonts w:ascii="Arial" w:hAnsi="Arial" w:cs="Arial"/>
        </w:rPr>
        <w:t>para</w:t>
      </w:r>
      <w:r w:rsidRPr="006D32D2">
        <w:rPr>
          <w:rFonts w:ascii="Arial" w:hAnsi="Arial" w:cs="Arial"/>
          <w:spacing w:val="-4"/>
        </w:rPr>
        <w:t xml:space="preserve"> </w:t>
      </w:r>
      <w:r w:rsidRPr="006D32D2">
        <w:rPr>
          <w:rFonts w:ascii="Arial" w:hAnsi="Arial" w:cs="Arial"/>
          <w:position w:val="-1"/>
        </w:rPr>
        <w:t>el</w:t>
      </w:r>
      <w:r w:rsidRPr="006D32D2">
        <w:rPr>
          <w:rFonts w:ascii="Arial" w:hAnsi="Arial" w:cs="Arial"/>
          <w:spacing w:val="30"/>
          <w:position w:val="-1"/>
        </w:rPr>
        <w:t xml:space="preserve"> </w:t>
      </w:r>
      <w:r w:rsidRPr="006D32D2">
        <w:rPr>
          <w:rFonts w:ascii="Arial" w:hAnsi="Arial" w:cs="Arial"/>
          <w:position w:val="-1"/>
        </w:rPr>
        <w:t xml:space="preserve">funcionamiento </w:t>
      </w:r>
      <w:r w:rsidRPr="006D32D2">
        <w:rPr>
          <w:rFonts w:ascii="Arial" w:hAnsi="Arial" w:cs="Arial"/>
        </w:rPr>
        <w:t>de establecimientos o locales, cuyos giros sean la enajenación de bebidas alcohólicas</w:t>
      </w:r>
      <w:r w:rsidRPr="006D32D2">
        <w:rPr>
          <w:rFonts w:ascii="Arial" w:hAnsi="Arial" w:cs="Arial"/>
          <w:spacing w:val="-13"/>
        </w:rPr>
        <w:t xml:space="preserve"> </w:t>
      </w:r>
      <w:r w:rsidRPr="006D32D2">
        <w:rPr>
          <w:rFonts w:ascii="Arial" w:hAnsi="Arial" w:cs="Arial"/>
        </w:rPr>
        <w:t>o</w:t>
      </w:r>
      <w:r w:rsidRPr="006D32D2">
        <w:rPr>
          <w:rFonts w:ascii="Arial" w:hAnsi="Arial" w:cs="Arial"/>
          <w:spacing w:val="-9"/>
        </w:rPr>
        <w:t xml:space="preserve"> </w:t>
      </w:r>
      <w:r w:rsidRPr="006D32D2">
        <w:rPr>
          <w:rFonts w:ascii="Arial" w:hAnsi="Arial" w:cs="Arial"/>
        </w:rPr>
        <w:t>la</w:t>
      </w:r>
      <w:r w:rsidRPr="006D32D2">
        <w:rPr>
          <w:rFonts w:ascii="Arial" w:hAnsi="Arial" w:cs="Arial"/>
          <w:spacing w:val="-12"/>
        </w:rPr>
        <w:t xml:space="preserve"> </w:t>
      </w:r>
      <w:r w:rsidRPr="006D32D2">
        <w:rPr>
          <w:rFonts w:ascii="Arial" w:hAnsi="Arial" w:cs="Arial"/>
        </w:rPr>
        <w:t>prestación</w:t>
      </w:r>
      <w:r w:rsidRPr="006D32D2">
        <w:rPr>
          <w:rFonts w:ascii="Arial" w:hAnsi="Arial" w:cs="Arial"/>
          <w:spacing w:val="-9"/>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servicios</w:t>
      </w:r>
      <w:r w:rsidRPr="006D32D2">
        <w:rPr>
          <w:rFonts w:ascii="Arial" w:hAnsi="Arial" w:cs="Arial"/>
          <w:spacing w:val="-10"/>
        </w:rPr>
        <w:t xml:space="preserve"> </w:t>
      </w:r>
      <w:r w:rsidRPr="006D32D2">
        <w:rPr>
          <w:rFonts w:ascii="Arial" w:hAnsi="Arial" w:cs="Arial"/>
        </w:rPr>
        <w:t>que</w:t>
      </w:r>
      <w:r w:rsidRPr="006D32D2">
        <w:rPr>
          <w:rFonts w:ascii="Arial" w:hAnsi="Arial" w:cs="Arial"/>
          <w:spacing w:val="-9"/>
        </w:rPr>
        <w:t xml:space="preserve"> </w:t>
      </w:r>
      <w:r w:rsidRPr="006D32D2">
        <w:rPr>
          <w:rFonts w:ascii="Arial" w:hAnsi="Arial" w:cs="Arial"/>
        </w:rPr>
        <w:t>incluyan</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1"/>
        </w:rPr>
        <w:t xml:space="preserve"> </w:t>
      </w:r>
      <w:r w:rsidRPr="006D32D2">
        <w:rPr>
          <w:rFonts w:ascii="Arial" w:hAnsi="Arial" w:cs="Arial"/>
        </w:rPr>
        <w:t>expendio</w:t>
      </w:r>
      <w:r w:rsidRPr="006D32D2">
        <w:rPr>
          <w:rFonts w:ascii="Arial" w:hAnsi="Arial" w:cs="Arial"/>
          <w:spacing w:val="-12"/>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dichas</w:t>
      </w:r>
      <w:r w:rsidRPr="006D32D2">
        <w:rPr>
          <w:rFonts w:ascii="Arial" w:hAnsi="Arial" w:cs="Arial"/>
          <w:spacing w:val="-13"/>
        </w:rPr>
        <w:t xml:space="preserve"> </w:t>
      </w:r>
      <w:r w:rsidRPr="006D32D2">
        <w:rPr>
          <w:rFonts w:ascii="Arial" w:hAnsi="Arial" w:cs="Arial"/>
        </w:rPr>
        <w:t>bebidas, siempre que se efectúen total o parcialmente con el público en general, pagarán conforme a la siguiente tarifa:</w:t>
      </w:r>
    </w:p>
    <w:p w14:paraId="1CEFD229" w14:textId="77777777" w:rsidR="00D342C2" w:rsidRPr="006D32D2" w:rsidRDefault="00D342C2">
      <w:pPr>
        <w:pStyle w:val="Textoindependiente"/>
        <w:spacing w:before="11"/>
        <w:rPr>
          <w:rFonts w:ascii="Arial" w:hAnsi="Arial" w:cs="Arial"/>
        </w:rPr>
      </w:pPr>
    </w:p>
    <w:p w14:paraId="375E2A04" w14:textId="77777777" w:rsidR="00D342C2" w:rsidRPr="006D32D2" w:rsidRDefault="006714CB">
      <w:pPr>
        <w:pStyle w:val="Prrafodelista"/>
        <w:numPr>
          <w:ilvl w:val="0"/>
          <w:numId w:val="12"/>
        </w:numPr>
        <w:tabs>
          <w:tab w:val="left" w:pos="715"/>
        </w:tabs>
        <w:ind w:left="715" w:hanging="196"/>
        <w:rPr>
          <w:rFonts w:ascii="Arial" w:hAnsi="Arial" w:cs="Arial"/>
          <w:b/>
          <w:sz w:val="24"/>
          <w:szCs w:val="24"/>
        </w:rPr>
      </w:pPr>
      <w:r w:rsidRPr="006D32D2">
        <w:rPr>
          <w:rFonts w:ascii="Arial" w:hAnsi="Arial" w:cs="Arial"/>
          <w:b/>
          <w:spacing w:val="-2"/>
          <w:sz w:val="24"/>
          <w:szCs w:val="24"/>
        </w:rPr>
        <w:t>ENAJENACIÓN.</w:t>
      </w:r>
    </w:p>
    <w:p w14:paraId="327E9AFE" w14:textId="77777777" w:rsidR="00D342C2" w:rsidRPr="006D32D2" w:rsidRDefault="006714CB">
      <w:pPr>
        <w:pStyle w:val="Prrafodelista"/>
        <w:numPr>
          <w:ilvl w:val="1"/>
          <w:numId w:val="12"/>
        </w:numPr>
        <w:tabs>
          <w:tab w:val="left" w:pos="522"/>
          <w:tab w:val="left" w:pos="822"/>
        </w:tabs>
        <w:spacing w:before="272" w:line="242" w:lineRule="auto"/>
        <w:ind w:right="1195" w:hanging="3"/>
        <w:rPr>
          <w:rFonts w:ascii="Arial" w:hAnsi="Arial" w:cs="Arial"/>
          <w:sz w:val="24"/>
          <w:szCs w:val="24"/>
        </w:rPr>
      </w:pPr>
      <w:r w:rsidRPr="006D32D2">
        <w:rPr>
          <w:rFonts w:ascii="Arial" w:hAnsi="Arial" w:cs="Arial"/>
          <w:sz w:val="24"/>
          <w:szCs w:val="24"/>
        </w:rPr>
        <w:t>Por expedición inicial o refrendo de licencias comerciales</w:t>
      </w:r>
      <w:r w:rsidRPr="006D32D2">
        <w:rPr>
          <w:rFonts w:ascii="Arial" w:hAnsi="Arial" w:cs="Arial"/>
          <w:spacing w:val="40"/>
          <w:sz w:val="24"/>
          <w:szCs w:val="24"/>
        </w:rPr>
        <w:t xml:space="preserve"> </w:t>
      </w:r>
      <w:r w:rsidRPr="006D32D2">
        <w:rPr>
          <w:rFonts w:ascii="Arial" w:hAnsi="Arial" w:cs="Arial"/>
          <w:sz w:val="24"/>
          <w:szCs w:val="24"/>
        </w:rPr>
        <w:t>en locales ubicados fuera de mercados, pagarán de acuerdo a los siguientes conceptos:</w:t>
      </w:r>
    </w:p>
    <w:p w14:paraId="3E0CDD50" w14:textId="77777777" w:rsidR="00D342C2" w:rsidRPr="006D32D2" w:rsidRDefault="00D342C2">
      <w:pPr>
        <w:pStyle w:val="Textoindependiente"/>
        <w:spacing w:before="49"/>
        <w:rPr>
          <w:rFonts w:ascii="Arial" w:hAnsi="Arial" w:cs="Arial"/>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5"/>
        <w:gridCol w:w="2004"/>
        <w:gridCol w:w="1945"/>
      </w:tblGrid>
      <w:tr w:rsidR="00D342C2" w:rsidRPr="006D32D2" w14:paraId="29912347" w14:textId="77777777">
        <w:trPr>
          <w:trHeight w:val="551"/>
        </w:trPr>
        <w:tc>
          <w:tcPr>
            <w:tcW w:w="4955" w:type="dxa"/>
            <w:shd w:val="clear" w:color="auto" w:fill="A6A6A6"/>
          </w:tcPr>
          <w:p w14:paraId="0E931424" w14:textId="77777777" w:rsidR="00D342C2" w:rsidRPr="006D32D2" w:rsidRDefault="006714CB">
            <w:pPr>
              <w:pStyle w:val="TableParagraph"/>
              <w:spacing w:before="2"/>
              <w:ind w:left="5"/>
              <w:rPr>
                <w:rFonts w:ascii="Arial" w:hAnsi="Arial" w:cs="Arial"/>
                <w:b/>
                <w:sz w:val="24"/>
                <w:szCs w:val="24"/>
              </w:rPr>
            </w:pPr>
            <w:r w:rsidRPr="006D32D2">
              <w:rPr>
                <w:rFonts w:ascii="Arial" w:hAnsi="Arial" w:cs="Arial"/>
                <w:b/>
                <w:spacing w:val="-2"/>
                <w:sz w:val="24"/>
                <w:szCs w:val="24"/>
              </w:rPr>
              <w:t>Concepto</w:t>
            </w:r>
          </w:p>
        </w:tc>
        <w:tc>
          <w:tcPr>
            <w:tcW w:w="2004" w:type="dxa"/>
            <w:shd w:val="clear" w:color="auto" w:fill="A6A6A6"/>
          </w:tcPr>
          <w:p w14:paraId="3B7866E5" w14:textId="77777777" w:rsidR="00D342C2" w:rsidRPr="006D32D2" w:rsidRDefault="006714CB">
            <w:pPr>
              <w:pStyle w:val="TableParagraph"/>
              <w:spacing w:line="270" w:lineRule="atLeast"/>
              <w:ind w:left="572" w:hanging="303"/>
              <w:jc w:val="left"/>
              <w:rPr>
                <w:rFonts w:ascii="Arial" w:hAnsi="Arial" w:cs="Arial"/>
                <w:b/>
                <w:sz w:val="24"/>
                <w:szCs w:val="24"/>
              </w:rPr>
            </w:pPr>
            <w:r w:rsidRPr="006D32D2">
              <w:rPr>
                <w:rFonts w:ascii="Arial" w:hAnsi="Arial" w:cs="Arial"/>
                <w:b/>
                <w:spacing w:val="-4"/>
                <w:sz w:val="24"/>
                <w:szCs w:val="24"/>
              </w:rPr>
              <w:t xml:space="preserve">EXPEDICIÓN </w:t>
            </w:r>
            <w:r w:rsidRPr="006D32D2">
              <w:rPr>
                <w:rFonts w:ascii="Arial" w:hAnsi="Arial" w:cs="Arial"/>
                <w:b/>
                <w:spacing w:val="-2"/>
                <w:sz w:val="24"/>
                <w:szCs w:val="24"/>
              </w:rPr>
              <w:t>(UMAS)</w:t>
            </w:r>
          </w:p>
        </w:tc>
        <w:tc>
          <w:tcPr>
            <w:tcW w:w="1945" w:type="dxa"/>
            <w:shd w:val="clear" w:color="auto" w:fill="A6A6A6"/>
          </w:tcPr>
          <w:p w14:paraId="1510336A" w14:textId="77777777" w:rsidR="00D342C2" w:rsidRPr="006D32D2" w:rsidRDefault="006714CB">
            <w:pPr>
              <w:pStyle w:val="TableParagraph"/>
              <w:spacing w:line="270" w:lineRule="atLeast"/>
              <w:ind w:left="541" w:hanging="238"/>
              <w:jc w:val="left"/>
              <w:rPr>
                <w:rFonts w:ascii="Arial" w:hAnsi="Arial" w:cs="Arial"/>
                <w:b/>
                <w:sz w:val="24"/>
                <w:szCs w:val="24"/>
              </w:rPr>
            </w:pPr>
            <w:r w:rsidRPr="006D32D2">
              <w:rPr>
                <w:rFonts w:ascii="Arial" w:hAnsi="Arial" w:cs="Arial"/>
                <w:b/>
                <w:spacing w:val="-4"/>
                <w:sz w:val="24"/>
                <w:szCs w:val="24"/>
              </w:rPr>
              <w:t xml:space="preserve">REFRENDO </w:t>
            </w:r>
            <w:r w:rsidRPr="006D32D2">
              <w:rPr>
                <w:rFonts w:ascii="Arial" w:hAnsi="Arial" w:cs="Arial"/>
                <w:b/>
                <w:spacing w:val="-2"/>
                <w:sz w:val="24"/>
                <w:szCs w:val="24"/>
              </w:rPr>
              <w:t>(UMAS)</w:t>
            </w:r>
          </w:p>
        </w:tc>
      </w:tr>
      <w:tr w:rsidR="00D342C2" w:rsidRPr="006D32D2" w14:paraId="6446A9D4" w14:textId="77777777">
        <w:trPr>
          <w:trHeight w:val="696"/>
        </w:trPr>
        <w:tc>
          <w:tcPr>
            <w:tcW w:w="4955" w:type="dxa"/>
          </w:tcPr>
          <w:p w14:paraId="4003365B" w14:textId="77777777" w:rsidR="00D342C2" w:rsidRPr="006D32D2" w:rsidRDefault="006714CB">
            <w:pPr>
              <w:pStyle w:val="TableParagraph"/>
              <w:tabs>
                <w:tab w:val="left" w:pos="506"/>
                <w:tab w:val="left" w:pos="1766"/>
                <w:tab w:val="left" w:pos="2250"/>
                <w:tab w:val="left" w:pos="3271"/>
                <w:tab w:val="left" w:pos="3878"/>
                <w:tab w:val="left" w:pos="4682"/>
              </w:tabs>
              <w:ind w:left="4" w:right="-15"/>
              <w:jc w:val="left"/>
              <w:rPr>
                <w:rFonts w:ascii="Arial" w:hAnsi="Arial" w:cs="Arial"/>
                <w:sz w:val="24"/>
                <w:szCs w:val="24"/>
              </w:rPr>
            </w:pPr>
            <w:r w:rsidRPr="006D32D2">
              <w:rPr>
                <w:rFonts w:ascii="Arial" w:hAnsi="Arial" w:cs="Arial"/>
                <w:spacing w:val="-4"/>
                <w:sz w:val="24"/>
                <w:szCs w:val="24"/>
              </w:rPr>
              <w:t>1.-</w:t>
            </w:r>
            <w:r w:rsidRPr="006D32D2">
              <w:rPr>
                <w:rFonts w:ascii="Arial" w:hAnsi="Arial" w:cs="Arial"/>
                <w:sz w:val="24"/>
                <w:szCs w:val="24"/>
              </w:rPr>
              <w:tab/>
            </w:r>
            <w:r w:rsidRPr="006D32D2">
              <w:rPr>
                <w:rFonts w:ascii="Arial" w:hAnsi="Arial" w:cs="Arial"/>
                <w:spacing w:val="-2"/>
                <w:sz w:val="24"/>
                <w:szCs w:val="24"/>
              </w:rPr>
              <w:t>Abarrotes</w:t>
            </w:r>
            <w:r w:rsidRPr="006D32D2">
              <w:rPr>
                <w:rFonts w:ascii="Arial" w:hAnsi="Arial" w:cs="Arial"/>
                <w:sz w:val="24"/>
                <w:szCs w:val="24"/>
              </w:rPr>
              <w:tab/>
            </w:r>
            <w:r w:rsidRPr="006D32D2">
              <w:rPr>
                <w:rFonts w:ascii="Arial" w:hAnsi="Arial" w:cs="Arial"/>
                <w:spacing w:val="-6"/>
                <w:sz w:val="24"/>
                <w:szCs w:val="24"/>
              </w:rPr>
              <w:t>en</w:t>
            </w:r>
            <w:r w:rsidRPr="006D32D2">
              <w:rPr>
                <w:rFonts w:ascii="Arial" w:hAnsi="Arial" w:cs="Arial"/>
                <w:sz w:val="24"/>
                <w:szCs w:val="24"/>
              </w:rPr>
              <w:tab/>
            </w:r>
            <w:r w:rsidRPr="006D32D2">
              <w:rPr>
                <w:rFonts w:ascii="Arial" w:hAnsi="Arial" w:cs="Arial"/>
                <w:spacing w:val="-2"/>
                <w:sz w:val="24"/>
                <w:szCs w:val="24"/>
              </w:rPr>
              <w:t>general</w:t>
            </w:r>
            <w:r w:rsidRPr="006D32D2">
              <w:rPr>
                <w:rFonts w:ascii="Arial" w:hAnsi="Arial" w:cs="Arial"/>
                <w:sz w:val="24"/>
                <w:szCs w:val="24"/>
              </w:rPr>
              <w:tab/>
            </w:r>
            <w:r w:rsidRPr="006D32D2">
              <w:rPr>
                <w:rFonts w:ascii="Arial" w:hAnsi="Arial" w:cs="Arial"/>
                <w:spacing w:val="-4"/>
                <w:sz w:val="24"/>
                <w:szCs w:val="24"/>
              </w:rPr>
              <w:t>con</w:t>
            </w:r>
            <w:r w:rsidRPr="006D32D2">
              <w:rPr>
                <w:rFonts w:ascii="Arial" w:hAnsi="Arial" w:cs="Arial"/>
                <w:sz w:val="24"/>
                <w:szCs w:val="24"/>
              </w:rPr>
              <w:tab/>
            </w:r>
            <w:r w:rsidRPr="006D32D2">
              <w:rPr>
                <w:rFonts w:ascii="Arial" w:hAnsi="Arial" w:cs="Arial"/>
                <w:spacing w:val="-4"/>
                <w:sz w:val="24"/>
                <w:szCs w:val="24"/>
              </w:rPr>
              <w:t>venta</w:t>
            </w:r>
            <w:r w:rsidRPr="006D32D2">
              <w:rPr>
                <w:rFonts w:ascii="Arial" w:hAnsi="Arial" w:cs="Arial"/>
                <w:sz w:val="24"/>
                <w:szCs w:val="24"/>
              </w:rPr>
              <w:tab/>
            </w:r>
            <w:r w:rsidRPr="006D32D2">
              <w:rPr>
                <w:rFonts w:ascii="Arial" w:hAnsi="Arial" w:cs="Arial"/>
                <w:spacing w:val="-6"/>
                <w:sz w:val="24"/>
                <w:szCs w:val="24"/>
              </w:rPr>
              <w:t xml:space="preserve">de </w:t>
            </w:r>
            <w:r w:rsidRPr="006D32D2">
              <w:rPr>
                <w:rFonts w:ascii="Arial" w:hAnsi="Arial" w:cs="Arial"/>
                <w:sz w:val="24"/>
                <w:szCs w:val="24"/>
              </w:rPr>
              <w:t>bebidas alcohólicas en botella cerrada.</w:t>
            </w:r>
          </w:p>
        </w:tc>
        <w:tc>
          <w:tcPr>
            <w:tcW w:w="2004" w:type="dxa"/>
          </w:tcPr>
          <w:p w14:paraId="5649198C" w14:textId="77777777" w:rsidR="00D342C2" w:rsidRPr="006D32D2" w:rsidRDefault="00D342C2">
            <w:pPr>
              <w:pStyle w:val="TableParagraph"/>
              <w:spacing w:before="139"/>
              <w:jc w:val="left"/>
              <w:rPr>
                <w:rFonts w:ascii="Arial" w:hAnsi="Arial" w:cs="Arial"/>
                <w:sz w:val="24"/>
                <w:szCs w:val="24"/>
              </w:rPr>
            </w:pPr>
          </w:p>
          <w:p w14:paraId="4D65FD8E" w14:textId="77777777" w:rsidR="00D342C2" w:rsidRPr="006D32D2" w:rsidRDefault="006714CB">
            <w:pPr>
              <w:pStyle w:val="TableParagraph"/>
              <w:spacing w:line="260" w:lineRule="exact"/>
              <w:ind w:left="9" w:right="2"/>
              <w:rPr>
                <w:rFonts w:ascii="Arial" w:hAnsi="Arial" w:cs="Arial"/>
                <w:sz w:val="24"/>
                <w:szCs w:val="24"/>
              </w:rPr>
            </w:pPr>
            <w:r w:rsidRPr="006D32D2">
              <w:rPr>
                <w:rFonts w:ascii="Arial" w:hAnsi="Arial" w:cs="Arial"/>
                <w:spacing w:val="-2"/>
                <w:sz w:val="24"/>
                <w:szCs w:val="24"/>
              </w:rPr>
              <w:t>34.82</w:t>
            </w:r>
          </w:p>
        </w:tc>
        <w:tc>
          <w:tcPr>
            <w:tcW w:w="1945" w:type="dxa"/>
          </w:tcPr>
          <w:p w14:paraId="5CBD076D" w14:textId="77777777" w:rsidR="00D342C2" w:rsidRPr="006D32D2" w:rsidRDefault="00D342C2">
            <w:pPr>
              <w:pStyle w:val="TableParagraph"/>
              <w:spacing w:before="139"/>
              <w:jc w:val="left"/>
              <w:rPr>
                <w:rFonts w:ascii="Arial" w:hAnsi="Arial" w:cs="Arial"/>
                <w:sz w:val="24"/>
                <w:szCs w:val="24"/>
              </w:rPr>
            </w:pPr>
          </w:p>
          <w:p w14:paraId="5AD2CE71" w14:textId="77777777" w:rsidR="00D342C2" w:rsidRPr="006D32D2" w:rsidRDefault="006714CB">
            <w:pPr>
              <w:pStyle w:val="TableParagraph"/>
              <w:spacing w:line="260" w:lineRule="exact"/>
              <w:ind w:left="7" w:right="2"/>
              <w:rPr>
                <w:rFonts w:ascii="Arial" w:hAnsi="Arial" w:cs="Arial"/>
                <w:sz w:val="24"/>
                <w:szCs w:val="24"/>
              </w:rPr>
            </w:pPr>
            <w:r w:rsidRPr="006D32D2">
              <w:rPr>
                <w:rFonts w:ascii="Arial" w:hAnsi="Arial" w:cs="Arial"/>
                <w:spacing w:val="-2"/>
                <w:sz w:val="24"/>
                <w:szCs w:val="24"/>
              </w:rPr>
              <w:t>16.06</w:t>
            </w:r>
          </w:p>
        </w:tc>
      </w:tr>
      <w:tr w:rsidR="00D342C2" w:rsidRPr="006D32D2" w14:paraId="56107080" w14:textId="77777777">
        <w:trPr>
          <w:trHeight w:val="834"/>
        </w:trPr>
        <w:tc>
          <w:tcPr>
            <w:tcW w:w="4955" w:type="dxa"/>
          </w:tcPr>
          <w:p w14:paraId="05EE0F9F" w14:textId="77777777" w:rsidR="00D342C2" w:rsidRPr="006D32D2" w:rsidRDefault="006714CB">
            <w:pPr>
              <w:pStyle w:val="TableParagraph"/>
              <w:ind w:left="4" w:right="-15"/>
              <w:jc w:val="left"/>
              <w:rPr>
                <w:rFonts w:ascii="Arial" w:hAnsi="Arial" w:cs="Arial"/>
                <w:sz w:val="24"/>
                <w:szCs w:val="24"/>
              </w:rPr>
            </w:pPr>
            <w:r w:rsidRPr="006D32D2">
              <w:rPr>
                <w:rFonts w:ascii="Arial" w:hAnsi="Arial" w:cs="Arial"/>
                <w:sz w:val="24"/>
                <w:szCs w:val="24"/>
              </w:rPr>
              <w:t>2.-</w:t>
            </w:r>
            <w:r w:rsidRPr="006D32D2">
              <w:rPr>
                <w:rFonts w:ascii="Arial" w:hAnsi="Arial" w:cs="Arial"/>
                <w:spacing w:val="40"/>
                <w:sz w:val="24"/>
                <w:szCs w:val="24"/>
              </w:rPr>
              <w:t xml:space="preserve"> </w:t>
            </w:r>
            <w:r w:rsidRPr="006D32D2">
              <w:rPr>
                <w:rFonts w:ascii="Arial" w:hAnsi="Arial" w:cs="Arial"/>
                <w:sz w:val="24"/>
                <w:szCs w:val="24"/>
              </w:rPr>
              <w:t>Bodegas</w:t>
            </w:r>
            <w:r w:rsidRPr="006D32D2">
              <w:rPr>
                <w:rFonts w:ascii="Arial" w:hAnsi="Arial" w:cs="Arial"/>
                <w:spacing w:val="40"/>
                <w:sz w:val="24"/>
                <w:szCs w:val="24"/>
              </w:rPr>
              <w:t xml:space="preserve"> </w:t>
            </w:r>
            <w:r w:rsidRPr="006D32D2">
              <w:rPr>
                <w:rFonts w:ascii="Arial" w:hAnsi="Arial" w:cs="Arial"/>
                <w:sz w:val="24"/>
                <w:szCs w:val="24"/>
              </w:rPr>
              <w:t>con</w:t>
            </w:r>
            <w:r w:rsidRPr="006D32D2">
              <w:rPr>
                <w:rFonts w:ascii="Arial" w:hAnsi="Arial" w:cs="Arial"/>
                <w:spacing w:val="40"/>
                <w:sz w:val="24"/>
                <w:szCs w:val="24"/>
              </w:rPr>
              <w:t xml:space="preserve"> </w:t>
            </w:r>
            <w:r w:rsidRPr="006D32D2">
              <w:rPr>
                <w:rFonts w:ascii="Arial" w:hAnsi="Arial" w:cs="Arial"/>
                <w:sz w:val="24"/>
                <w:szCs w:val="24"/>
              </w:rPr>
              <w:t>actividad</w:t>
            </w:r>
            <w:r w:rsidRPr="006D32D2">
              <w:rPr>
                <w:rFonts w:ascii="Arial" w:hAnsi="Arial" w:cs="Arial"/>
                <w:spacing w:val="40"/>
                <w:sz w:val="24"/>
                <w:szCs w:val="24"/>
              </w:rPr>
              <w:t xml:space="preserve"> </w:t>
            </w:r>
            <w:r w:rsidRPr="006D32D2">
              <w:rPr>
                <w:rFonts w:ascii="Arial" w:hAnsi="Arial" w:cs="Arial"/>
                <w:sz w:val="24"/>
                <w:szCs w:val="24"/>
              </w:rPr>
              <w:t>comercial</w:t>
            </w:r>
            <w:r w:rsidRPr="006D32D2">
              <w:rPr>
                <w:rFonts w:ascii="Arial" w:hAnsi="Arial" w:cs="Arial"/>
                <w:spacing w:val="40"/>
                <w:sz w:val="24"/>
                <w:szCs w:val="24"/>
              </w:rPr>
              <w:t xml:space="preserve"> </w:t>
            </w:r>
            <w:r w:rsidRPr="006D32D2">
              <w:rPr>
                <w:rFonts w:ascii="Arial" w:hAnsi="Arial" w:cs="Arial"/>
                <w:sz w:val="24"/>
                <w:szCs w:val="24"/>
              </w:rPr>
              <w:t>y venta de bebidas alcohólicas.</w:t>
            </w:r>
          </w:p>
        </w:tc>
        <w:tc>
          <w:tcPr>
            <w:tcW w:w="2004" w:type="dxa"/>
          </w:tcPr>
          <w:p w14:paraId="18DA05EE" w14:textId="77777777" w:rsidR="00D342C2" w:rsidRPr="006D32D2" w:rsidRDefault="00D342C2">
            <w:pPr>
              <w:pStyle w:val="TableParagraph"/>
              <w:jc w:val="left"/>
              <w:rPr>
                <w:rFonts w:ascii="Arial" w:hAnsi="Arial" w:cs="Arial"/>
                <w:sz w:val="24"/>
                <w:szCs w:val="24"/>
              </w:rPr>
            </w:pPr>
          </w:p>
          <w:p w14:paraId="7F2233A7" w14:textId="77777777" w:rsidR="00D342C2" w:rsidRPr="006D32D2" w:rsidRDefault="00D342C2">
            <w:pPr>
              <w:pStyle w:val="TableParagraph"/>
              <w:spacing w:before="2"/>
              <w:jc w:val="left"/>
              <w:rPr>
                <w:rFonts w:ascii="Arial" w:hAnsi="Arial" w:cs="Arial"/>
                <w:sz w:val="24"/>
                <w:szCs w:val="24"/>
              </w:rPr>
            </w:pPr>
          </w:p>
          <w:p w14:paraId="5E2496B6" w14:textId="77777777" w:rsidR="00D342C2" w:rsidRPr="006D32D2" w:rsidRDefault="006714CB">
            <w:pPr>
              <w:pStyle w:val="TableParagraph"/>
              <w:spacing w:line="260" w:lineRule="exact"/>
              <w:ind w:left="9" w:right="3"/>
              <w:rPr>
                <w:rFonts w:ascii="Arial" w:hAnsi="Arial" w:cs="Arial"/>
                <w:sz w:val="24"/>
                <w:szCs w:val="24"/>
              </w:rPr>
            </w:pPr>
            <w:r w:rsidRPr="006D32D2">
              <w:rPr>
                <w:rFonts w:ascii="Arial" w:hAnsi="Arial" w:cs="Arial"/>
                <w:spacing w:val="-2"/>
                <w:sz w:val="24"/>
                <w:szCs w:val="24"/>
              </w:rPr>
              <w:t>106.90</w:t>
            </w:r>
          </w:p>
        </w:tc>
        <w:tc>
          <w:tcPr>
            <w:tcW w:w="1945" w:type="dxa"/>
          </w:tcPr>
          <w:p w14:paraId="3CB6A680" w14:textId="77777777" w:rsidR="00D342C2" w:rsidRPr="006D32D2" w:rsidRDefault="00D342C2">
            <w:pPr>
              <w:pStyle w:val="TableParagraph"/>
              <w:jc w:val="left"/>
              <w:rPr>
                <w:rFonts w:ascii="Arial" w:hAnsi="Arial" w:cs="Arial"/>
                <w:sz w:val="24"/>
                <w:szCs w:val="24"/>
              </w:rPr>
            </w:pPr>
          </w:p>
          <w:p w14:paraId="461E42EF" w14:textId="77777777" w:rsidR="00D342C2" w:rsidRPr="006D32D2" w:rsidRDefault="00D342C2">
            <w:pPr>
              <w:pStyle w:val="TableParagraph"/>
              <w:spacing w:before="2"/>
              <w:jc w:val="left"/>
              <w:rPr>
                <w:rFonts w:ascii="Arial" w:hAnsi="Arial" w:cs="Arial"/>
                <w:sz w:val="24"/>
                <w:szCs w:val="24"/>
              </w:rPr>
            </w:pPr>
          </w:p>
          <w:p w14:paraId="11FA9AC7" w14:textId="77777777" w:rsidR="00D342C2" w:rsidRPr="006D32D2" w:rsidRDefault="006714CB">
            <w:pPr>
              <w:pStyle w:val="TableParagraph"/>
              <w:spacing w:line="260" w:lineRule="exact"/>
              <w:ind w:left="7" w:right="2"/>
              <w:rPr>
                <w:rFonts w:ascii="Arial" w:hAnsi="Arial" w:cs="Arial"/>
                <w:sz w:val="24"/>
                <w:szCs w:val="24"/>
              </w:rPr>
            </w:pPr>
            <w:r w:rsidRPr="006D32D2">
              <w:rPr>
                <w:rFonts w:ascii="Arial" w:hAnsi="Arial" w:cs="Arial"/>
                <w:spacing w:val="-2"/>
                <w:sz w:val="24"/>
                <w:szCs w:val="24"/>
              </w:rPr>
              <w:t>54.00</w:t>
            </w:r>
          </w:p>
        </w:tc>
      </w:tr>
      <w:tr w:rsidR="00D342C2" w:rsidRPr="006D32D2" w14:paraId="3D5F144D" w14:textId="77777777">
        <w:trPr>
          <w:trHeight w:val="832"/>
        </w:trPr>
        <w:tc>
          <w:tcPr>
            <w:tcW w:w="4955" w:type="dxa"/>
          </w:tcPr>
          <w:p w14:paraId="4FB8BEC8" w14:textId="77777777" w:rsidR="00D342C2" w:rsidRPr="006D32D2" w:rsidRDefault="006714CB">
            <w:pPr>
              <w:pStyle w:val="TableParagraph"/>
              <w:tabs>
                <w:tab w:val="left" w:pos="542"/>
                <w:tab w:val="left" w:pos="1238"/>
                <w:tab w:val="left" w:pos="2097"/>
                <w:tab w:val="left" w:pos="2741"/>
                <w:tab w:val="left" w:pos="3585"/>
                <w:tab w:val="left" w:pos="4109"/>
              </w:tabs>
              <w:ind w:left="4" w:right="-15"/>
              <w:jc w:val="left"/>
              <w:rPr>
                <w:rFonts w:ascii="Arial" w:hAnsi="Arial" w:cs="Arial"/>
                <w:sz w:val="24"/>
                <w:szCs w:val="24"/>
              </w:rPr>
            </w:pPr>
            <w:r w:rsidRPr="006D32D2">
              <w:rPr>
                <w:rFonts w:ascii="Arial" w:hAnsi="Arial" w:cs="Arial"/>
                <w:spacing w:val="-4"/>
                <w:sz w:val="24"/>
                <w:szCs w:val="24"/>
              </w:rPr>
              <w:t>3.-</w:t>
            </w:r>
            <w:r w:rsidRPr="006D32D2">
              <w:rPr>
                <w:rFonts w:ascii="Arial" w:hAnsi="Arial" w:cs="Arial"/>
                <w:sz w:val="24"/>
                <w:szCs w:val="24"/>
              </w:rPr>
              <w:tab/>
            </w:r>
            <w:r w:rsidRPr="006D32D2">
              <w:rPr>
                <w:rFonts w:ascii="Arial" w:hAnsi="Arial" w:cs="Arial"/>
                <w:spacing w:val="-4"/>
                <w:sz w:val="24"/>
                <w:szCs w:val="24"/>
              </w:rPr>
              <w:t>Mini</w:t>
            </w:r>
            <w:r w:rsidRPr="006D32D2">
              <w:rPr>
                <w:rFonts w:ascii="Arial" w:hAnsi="Arial" w:cs="Arial"/>
                <w:sz w:val="24"/>
                <w:szCs w:val="24"/>
              </w:rPr>
              <w:tab/>
            </w:r>
            <w:r w:rsidRPr="006D32D2">
              <w:rPr>
                <w:rFonts w:ascii="Arial" w:hAnsi="Arial" w:cs="Arial"/>
                <w:spacing w:val="-2"/>
                <w:sz w:val="24"/>
                <w:szCs w:val="24"/>
              </w:rPr>
              <w:t>súper</w:t>
            </w:r>
            <w:r w:rsidRPr="006D32D2">
              <w:rPr>
                <w:rFonts w:ascii="Arial" w:hAnsi="Arial" w:cs="Arial"/>
                <w:sz w:val="24"/>
                <w:szCs w:val="24"/>
              </w:rPr>
              <w:tab/>
            </w:r>
            <w:r w:rsidRPr="006D32D2">
              <w:rPr>
                <w:rFonts w:ascii="Arial" w:hAnsi="Arial" w:cs="Arial"/>
                <w:spacing w:val="-4"/>
                <w:sz w:val="24"/>
                <w:szCs w:val="24"/>
              </w:rPr>
              <w:t>con</w:t>
            </w:r>
            <w:r w:rsidRPr="006D32D2">
              <w:rPr>
                <w:rFonts w:ascii="Arial" w:hAnsi="Arial" w:cs="Arial"/>
                <w:sz w:val="24"/>
                <w:szCs w:val="24"/>
              </w:rPr>
              <w:tab/>
            </w:r>
            <w:r w:rsidRPr="006D32D2">
              <w:rPr>
                <w:rFonts w:ascii="Arial" w:hAnsi="Arial" w:cs="Arial"/>
                <w:spacing w:val="-4"/>
                <w:sz w:val="24"/>
                <w:szCs w:val="24"/>
              </w:rPr>
              <w:t>venta</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bebidas alcohólicas.</w:t>
            </w:r>
          </w:p>
        </w:tc>
        <w:tc>
          <w:tcPr>
            <w:tcW w:w="2004" w:type="dxa"/>
          </w:tcPr>
          <w:p w14:paraId="7D7BE827" w14:textId="77777777" w:rsidR="00D342C2" w:rsidRPr="006D32D2" w:rsidRDefault="00D342C2">
            <w:pPr>
              <w:pStyle w:val="TableParagraph"/>
              <w:jc w:val="left"/>
              <w:rPr>
                <w:rFonts w:ascii="Arial" w:hAnsi="Arial" w:cs="Arial"/>
                <w:sz w:val="24"/>
                <w:szCs w:val="24"/>
              </w:rPr>
            </w:pPr>
          </w:p>
          <w:p w14:paraId="158616C8" w14:textId="77777777" w:rsidR="00D342C2" w:rsidRPr="006D32D2" w:rsidRDefault="00D342C2">
            <w:pPr>
              <w:pStyle w:val="TableParagraph"/>
              <w:jc w:val="left"/>
              <w:rPr>
                <w:rFonts w:ascii="Arial" w:hAnsi="Arial" w:cs="Arial"/>
                <w:sz w:val="24"/>
                <w:szCs w:val="24"/>
              </w:rPr>
            </w:pPr>
          </w:p>
          <w:p w14:paraId="5424BED0" w14:textId="77777777" w:rsidR="00D342C2" w:rsidRPr="006D32D2" w:rsidRDefault="006714CB">
            <w:pPr>
              <w:pStyle w:val="TableParagraph"/>
              <w:spacing w:line="260" w:lineRule="exact"/>
              <w:ind w:left="9" w:right="2"/>
              <w:rPr>
                <w:rFonts w:ascii="Arial" w:hAnsi="Arial" w:cs="Arial"/>
                <w:sz w:val="24"/>
                <w:szCs w:val="24"/>
              </w:rPr>
            </w:pPr>
            <w:r w:rsidRPr="006D32D2">
              <w:rPr>
                <w:rFonts w:ascii="Arial" w:hAnsi="Arial" w:cs="Arial"/>
                <w:spacing w:val="-2"/>
                <w:sz w:val="24"/>
                <w:szCs w:val="24"/>
              </w:rPr>
              <w:t>53.43</w:t>
            </w:r>
          </w:p>
        </w:tc>
        <w:tc>
          <w:tcPr>
            <w:tcW w:w="1945" w:type="dxa"/>
          </w:tcPr>
          <w:p w14:paraId="20B90855" w14:textId="77777777" w:rsidR="00D342C2" w:rsidRPr="006D32D2" w:rsidRDefault="00D342C2">
            <w:pPr>
              <w:pStyle w:val="TableParagraph"/>
              <w:jc w:val="left"/>
              <w:rPr>
                <w:rFonts w:ascii="Arial" w:hAnsi="Arial" w:cs="Arial"/>
                <w:sz w:val="24"/>
                <w:szCs w:val="24"/>
              </w:rPr>
            </w:pPr>
          </w:p>
          <w:p w14:paraId="75816564" w14:textId="77777777" w:rsidR="00D342C2" w:rsidRPr="006D32D2" w:rsidRDefault="00D342C2">
            <w:pPr>
              <w:pStyle w:val="TableParagraph"/>
              <w:jc w:val="left"/>
              <w:rPr>
                <w:rFonts w:ascii="Arial" w:hAnsi="Arial" w:cs="Arial"/>
                <w:sz w:val="24"/>
                <w:szCs w:val="24"/>
              </w:rPr>
            </w:pPr>
          </w:p>
          <w:p w14:paraId="001B963B" w14:textId="77777777" w:rsidR="00D342C2" w:rsidRPr="006D32D2" w:rsidRDefault="006714CB">
            <w:pPr>
              <w:pStyle w:val="TableParagraph"/>
              <w:spacing w:line="260" w:lineRule="exact"/>
              <w:ind w:left="7" w:right="2"/>
              <w:rPr>
                <w:rFonts w:ascii="Arial" w:hAnsi="Arial" w:cs="Arial"/>
                <w:sz w:val="24"/>
                <w:szCs w:val="24"/>
              </w:rPr>
            </w:pPr>
            <w:r w:rsidRPr="006D32D2">
              <w:rPr>
                <w:rFonts w:ascii="Arial" w:hAnsi="Arial" w:cs="Arial"/>
                <w:spacing w:val="-2"/>
                <w:sz w:val="24"/>
                <w:szCs w:val="24"/>
              </w:rPr>
              <w:t>26.72</w:t>
            </w:r>
          </w:p>
        </w:tc>
      </w:tr>
    </w:tbl>
    <w:p w14:paraId="039A90AA" w14:textId="77777777" w:rsidR="00D342C2" w:rsidRPr="006D32D2" w:rsidRDefault="00D342C2">
      <w:pPr>
        <w:spacing w:line="260" w:lineRule="exact"/>
        <w:rPr>
          <w:rFonts w:ascii="Arial" w:hAnsi="Arial" w:cs="Arial"/>
          <w:sz w:val="24"/>
          <w:szCs w:val="24"/>
        </w:rPr>
        <w:sectPr w:rsidR="00D342C2" w:rsidRPr="006D32D2">
          <w:pgSz w:w="12240" w:h="15840"/>
          <w:pgMar w:top="1820" w:right="500" w:bottom="1340" w:left="1180" w:header="0" w:footer="1154" w:gutter="0"/>
          <w:cols w:space="720"/>
        </w:sectPr>
      </w:pPr>
    </w:p>
    <w:p w14:paraId="5BAC7E95" w14:textId="77777777" w:rsidR="00D342C2" w:rsidRPr="006D32D2" w:rsidRDefault="00D342C2">
      <w:pPr>
        <w:pStyle w:val="Textoindependiente"/>
        <w:rPr>
          <w:rFonts w:ascii="Arial" w:hAnsi="Arial" w:cs="Arial"/>
        </w:rPr>
      </w:pPr>
    </w:p>
    <w:p w14:paraId="0380F625" w14:textId="77777777" w:rsidR="00D342C2" w:rsidRPr="006D32D2" w:rsidRDefault="00D342C2">
      <w:pPr>
        <w:pStyle w:val="Textoindependiente"/>
        <w:rPr>
          <w:rFonts w:ascii="Arial" w:hAnsi="Arial" w:cs="Arial"/>
        </w:rPr>
      </w:pPr>
    </w:p>
    <w:p w14:paraId="056F9F05" w14:textId="77777777" w:rsidR="00D342C2" w:rsidRPr="006D32D2" w:rsidRDefault="00D342C2">
      <w:pPr>
        <w:pStyle w:val="Textoindependiente"/>
        <w:spacing w:before="94" w:after="1"/>
        <w:rPr>
          <w:rFonts w:ascii="Arial" w:hAnsi="Arial" w:cs="Arial"/>
        </w:rPr>
      </w:pP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5"/>
        <w:gridCol w:w="2004"/>
        <w:gridCol w:w="1945"/>
      </w:tblGrid>
      <w:tr w:rsidR="00D342C2" w:rsidRPr="006D32D2" w14:paraId="4D0D85E2" w14:textId="77777777">
        <w:trPr>
          <w:trHeight w:val="551"/>
        </w:trPr>
        <w:tc>
          <w:tcPr>
            <w:tcW w:w="4955" w:type="dxa"/>
            <w:shd w:val="clear" w:color="auto" w:fill="A6A6A6"/>
          </w:tcPr>
          <w:p w14:paraId="2634316C" w14:textId="77777777" w:rsidR="00D342C2" w:rsidRPr="006D32D2" w:rsidRDefault="006714CB">
            <w:pPr>
              <w:pStyle w:val="TableParagraph"/>
              <w:spacing w:before="2"/>
              <w:ind w:left="5"/>
              <w:rPr>
                <w:rFonts w:ascii="Arial" w:hAnsi="Arial" w:cs="Arial"/>
                <w:b/>
                <w:sz w:val="24"/>
                <w:szCs w:val="24"/>
              </w:rPr>
            </w:pPr>
            <w:r w:rsidRPr="006D32D2">
              <w:rPr>
                <w:rFonts w:ascii="Arial" w:hAnsi="Arial" w:cs="Arial"/>
                <w:b/>
                <w:spacing w:val="-2"/>
                <w:sz w:val="24"/>
                <w:szCs w:val="24"/>
              </w:rPr>
              <w:t>Concepto</w:t>
            </w:r>
          </w:p>
        </w:tc>
        <w:tc>
          <w:tcPr>
            <w:tcW w:w="2004" w:type="dxa"/>
            <w:shd w:val="clear" w:color="auto" w:fill="A6A6A6"/>
          </w:tcPr>
          <w:p w14:paraId="3B58D553" w14:textId="77777777" w:rsidR="00D342C2" w:rsidRPr="006D32D2" w:rsidRDefault="006714CB">
            <w:pPr>
              <w:pStyle w:val="TableParagraph"/>
              <w:spacing w:line="270" w:lineRule="atLeast"/>
              <w:ind w:left="572" w:hanging="303"/>
              <w:jc w:val="left"/>
              <w:rPr>
                <w:rFonts w:ascii="Arial" w:hAnsi="Arial" w:cs="Arial"/>
                <w:b/>
                <w:sz w:val="24"/>
                <w:szCs w:val="24"/>
              </w:rPr>
            </w:pPr>
            <w:r w:rsidRPr="006D32D2">
              <w:rPr>
                <w:rFonts w:ascii="Arial" w:hAnsi="Arial" w:cs="Arial"/>
                <w:b/>
                <w:spacing w:val="-4"/>
                <w:sz w:val="24"/>
                <w:szCs w:val="24"/>
              </w:rPr>
              <w:t xml:space="preserve">EXPEDICIÓN </w:t>
            </w:r>
            <w:r w:rsidRPr="006D32D2">
              <w:rPr>
                <w:rFonts w:ascii="Arial" w:hAnsi="Arial" w:cs="Arial"/>
                <w:b/>
                <w:spacing w:val="-2"/>
                <w:sz w:val="24"/>
                <w:szCs w:val="24"/>
              </w:rPr>
              <w:t>(UMAS)</w:t>
            </w:r>
          </w:p>
        </w:tc>
        <w:tc>
          <w:tcPr>
            <w:tcW w:w="1945" w:type="dxa"/>
            <w:shd w:val="clear" w:color="auto" w:fill="A6A6A6"/>
          </w:tcPr>
          <w:p w14:paraId="59FCA9DE" w14:textId="77777777" w:rsidR="00D342C2" w:rsidRPr="006D32D2" w:rsidRDefault="006714CB">
            <w:pPr>
              <w:pStyle w:val="TableParagraph"/>
              <w:spacing w:line="270" w:lineRule="atLeast"/>
              <w:ind w:left="541" w:hanging="238"/>
              <w:jc w:val="left"/>
              <w:rPr>
                <w:rFonts w:ascii="Arial" w:hAnsi="Arial" w:cs="Arial"/>
                <w:b/>
                <w:sz w:val="24"/>
                <w:szCs w:val="24"/>
              </w:rPr>
            </w:pPr>
            <w:r w:rsidRPr="006D32D2">
              <w:rPr>
                <w:rFonts w:ascii="Arial" w:hAnsi="Arial" w:cs="Arial"/>
                <w:b/>
                <w:spacing w:val="-4"/>
                <w:sz w:val="24"/>
                <w:szCs w:val="24"/>
              </w:rPr>
              <w:t xml:space="preserve">REFRENDO </w:t>
            </w:r>
            <w:r w:rsidRPr="006D32D2">
              <w:rPr>
                <w:rFonts w:ascii="Arial" w:hAnsi="Arial" w:cs="Arial"/>
                <w:b/>
                <w:spacing w:val="-2"/>
                <w:sz w:val="24"/>
                <w:szCs w:val="24"/>
              </w:rPr>
              <w:t>(UMAS)</w:t>
            </w:r>
          </w:p>
        </w:tc>
      </w:tr>
      <w:tr w:rsidR="00D342C2" w:rsidRPr="006D32D2" w14:paraId="2F8DA792" w14:textId="77777777">
        <w:trPr>
          <w:trHeight w:val="926"/>
        </w:trPr>
        <w:tc>
          <w:tcPr>
            <w:tcW w:w="4955" w:type="dxa"/>
          </w:tcPr>
          <w:p w14:paraId="1AD61FF2" w14:textId="77777777" w:rsidR="00D342C2" w:rsidRPr="006D32D2" w:rsidRDefault="006714CB">
            <w:pPr>
              <w:pStyle w:val="TableParagraph"/>
              <w:ind w:left="4" w:right="-15"/>
              <w:jc w:val="both"/>
              <w:rPr>
                <w:rFonts w:ascii="Arial" w:hAnsi="Arial" w:cs="Arial"/>
                <w:sz w:val="24"/>
                <w:szCs w:val="24"/>
              </w:rPr>
            </w:pPr>
            <w:r w:rsidRPr="006D32D2">
              <w:rPr>
                <w:rFonts w:ascii="Arial" w:hAnsi="Arial" w:cs="Arial"/>
                <w:sz w:val="24"/>
                <w:szCs w:val="24"/>
              </w:rPr>
              <w:t>4.-</w:t>
            </w:r>
            <w:r w:rsidRPr="006D32D2">
              <w:rPr>
                <w:rFonts w:ascii="Arial" w:hAnsi="Arial" w:cs="Arial"/>
                <w:spacing w:val="-11"/>
                <w:sz w:val="24"/>
                <w:szCs w:val="24"/>
              </w:rPr>
              <w:t xml:space="preserve"> </w:t>
            </w:r>
            <w:r w:rsidRPr="006D32D2">
              <w:rPr>
                <w:rFonts w:ascii="Arial" w:hAnsi="Arial" w:cs="Arial"/>
                <w:sz w:val="24"/>
                <w:szCs w:val="24"/>
              </w:rPr>
              <w:t>Misceláneas,</w:t>
            </w:r>
            <w:r w:rsidRPr="006D32D2">
              <w:rPr>
                <w:rFonts w:ascii="Arial" w:hAnsi="Arial" w:cs="Arial"/>
                <w:spacing w:val="-9"/>
                <w:sz w:val="24"/>
                <w:szCs w:val="24"/>
              </w:rPr>
              <w:t xml:space="preserve"> </w:t>
            </w:r>
            <w:r w:rsidRPr="006D32D2">
              <w:rPr>
                <w:rFonts w:ascii="Arial" w:hAnsi="Arial" w:cs="Arial"/>
                <w:sz w:val="24"/>
                <w:szCs w:val="24"/>
              </w:rPr>
              <w:t>tendajones,</w:t>
            </w:r>
            <w:r w:rsidRPr="006D32D2">
              <w:rPr>
                <w:rFonts w:ascii="Arial" w:hAnsi="Arial" w:cs="Arial"/>
                <w:spacing w:val="-9"/>
                <w:sz w:val="24"/>
                <w:szCs w:val="24"/>
              </w:rPr>
              <w:t xml:space="preserve"> </w:t>
            </w:r>
            <w:r w:rsidRPr="006D32D2">
              <w:rPr>
                <w:rFonts w:ascii="Arial" w:hAnsi="Arial" w:cs="Arial"/>
                <w:sz w:val="24"/>
                <w:szCs w:val="24"/>
              </w:rPr>
              <w:t>oasis</w:t>
            </w:r>
            <w:r w:rsidRPr="006D32D2">
              <w:rPr>
                <w:rFonts w:ascii="Arial" w:hAnsi="Arial" w:cs="Arial"/>
                <w:spacing w:val="-10"/>
                <w:sz w:val="24"/>
                <w:szCs w:val="24"/>
              </w:rPr>
              <w:t xml:space="preserve"> </w:t>
            </w:r>
            <w:r w:rsidRPr="006D32D2">
              <w:rPr>
                <w:rFonts w:ascii="Arial" w:hAnsi="Arial" w:cs="Arial"/>
                <w:sz w:val="24"/>
                <w:szCs w:val="24"/>
              </w:rPr>
              <w:t>y</w:t>
            </w:r>
            <w:r w:rsidRPr="006D32D2">
              <w:rPr>
                <w:rFonts w:ascii="Arial" w:hAnsi="Arial" w:cs="Arial"/>
                <w:spacing w:val="-10"/>
                <w:sz w:val="24"/>
                <w:szCs w:val="24"/>
              </w:rPr>
              <w:t xml:space="preserve"> </w:t>
            </w:r>
            <w:r w:rsidRPr="006D32D2">
              <w:rPr>
                <w:rFonts w:ascii="Arial" w:hAnsi="Arial" w:cs="Arial"/>
                <w:sz w:val="24"/>
                <w:szCs w:val="24"/>
              </w:rPr>
              <w:t>depósitos de cerveza, con venta de bebidas alcohólicas en botella cerrada para llevar.</w:t>
            </w:r>
          </w:p>
        </w:tc>
        <w:tc>
          <w:tcPr>
            <w:tcW w:w="2004" w:type="dxa"/>
          </w:tcPr>
          <w:p w14:paraId="23944F86" w14:textId="77777777" w:rsidR="00D342C2" w:rsidRPr="006D32D2" w:rsidRDefault="00D342C2">
            <w:pPr>
              <w:pStyle w:val="TableParagraph"/>
              <w:jc w:val="left"/>
              <w:rPr>
                <w:rFonts w:ascii="Arial" w:hAnsi="Arial" w:cs="Arial"/>
                <w:sz w:val="24"/>
                <w:szCs w:val="24"/>
              </w:rPr>
            </w:pPr>
          </w:p>
          <w:p w14:paraId="0BBB7B89" w14:textId="77777777" w:rsidR="00D342C2" w:rsidRPr="006D32D2" w:rsidRDefault="00D342C2">
            <w:pPr>
              <w:pStyle w:val="TableParagraph"/>
              <w:spacing w:before="93"/>
              <w:jc w:val="left"/>
              <w:rPr>
                <w:rFonts w:ascii="Arial" w:hAnsi="Arial" w:cs="Arial"/>
                <w:sz w:val="24"/>
                <w:szCs w:val="24"/>
              </w:rPr>
            </w:pPr>
          </w:p>
          <w:p w14:paraId="327EDE8F" w14:textId="77777777" w:rsidR="00D342C2" w:rsidRPr="006D32D2" w:rsidRDefault="006714CB">
            <w:pPr>
              <w:pStyle w:val="TableParagraph"/>
              <w:spacing w:line="260" w:lineRule="exact"/>
              <w:ind w:left="9" w:right="2"/>
              <w:rPr>
                <w:rFonts w:ascii="Arial" w:hAnsi="Arial" w:cs="Arial"/>
                <w:sz w:val="24"/>
                <w:szCs w:val="24"/>
              </w:rPr>
            </w:pPr>
            <w:r w:rsidRPr="006D32D2">
              <w:rPr>
                <w:rFonts w:ascii="Arial" w:hAnsi="Arial" w:cs="Arial"/>
                <w:spacing w:val="-2"/>
                <w:sz w:val="24"/>
                <w:szCs w:val="24"/>
              </w:rPr>
              <w:t>14.71</w:t>
            </w:r>
          </w:p>
        </w:tc>
        <w:tc>
          <w:tcPr>
            <w:tcW w:w="1945" w:type="dxa"/>
          </w:tcPr>
          <w:p w14:paraId="482CD8BC" w14:textId="77777777" w:rsidR="00D342C2" w:rsidRPr="006D32D2" w:rsidRDefault="00D342C2">
            <w:pPr>
              <w:pStyle w:val="TableParagraph"/>
              <w:jc w:val="left"/>
              <w:rPr>
                <w:rFonts w:ascii="Arial" w:hAnsi="Arial" w:cs="Arial"/>
                <w:sz w:val="24"/>
                <w:szCs w:val="24"/>
              </w:rPr>
            </w:pPr>
          </w:p>
          <w:p w14:paraId="7B837464" w14:textId="77777777" w:rsidR="00D342C2" w:rsidRPr="006D32D2" w:rsidRDefault="00D342C2">
            <w:pPr>
              <w:pStyle w:val="TableParagraph"/>
              <w:spacing w:before="93"/>
              <w:jc w:val="left"/>
              <w:rPr>
                <w:rFonts w:ascii="Arial" w:hAnsi="Arial" w:cs="Arial"/>
                <w:sz w:val="24"/>
                <w:szCs w:val="24"/>
              </w:rPr>
            </w:pPr>
          </w:p>
          <w:p w14:paraId="7D152732" w14:textId="77777777" w:rsidR="00D342C2" w:rsidRPr="006D32D2" w:rsidRDefault="006714CB">
            <w:pPr>
              <w:pStyle w:val="TableParagraph"/>
              <w:spacing w:line="260" w:lineRule="exact"/>
              <w:ind w:left="7"/>
              <w:rPr>
                <w:rFonts w:ascii="Arial" w:hAnsi="Arial" w:cs="Arial"/>
                <w:sz w:val="24"/>
                <w:szCs w:val="24"/>
              </w:rPr>
            </w:pPr>
            <w:r w:rsidRPr="006D32D2">
              <w:rPr>
                <w:rFonts w:ascii="Arial" w:hAnsi="Arial" w:cs="Arial"/>
                <w:spacing w:val="-4"/>
                <w:sz w:val="24"/>
                <w:szCs w:val="24"/>
              </w:rPr>
              <w:t>8.29</w:t>
            </w:r>
          </w:p>
        </w:tc>
      </w:tr>
      <w:tr w:rsidR="00D342C2" w:rsidRPr="006D32D2" w14:paraId="0E8F31A1" w14:textId="77777777">
        <w:trPr>
          <w:trHeight w:val="558"/>
        </w:trPr>
        <w:tc>
          <w:tcPr>
            <w:tcW w:w="4955" w:type="dxa"/>
          </w:tcPr>
          <w:p w14:paraId="68624FFF" w14:textId="77777777" w:rsidR="00D342C2" w:rsidRPr="006D32D2" w:rsidRDefault="006714CB">
            <w:pPr>
              <w:pStyle w:val="TableParagraph"/>
              <w:spacing w:line="274" w:lineRule="exact"/>
              <w:ind w:left="4"/>
              <w:jc w:val="left"/>
              <w:rPr>
                <w:rFonts w:ascii="Arial" w:hAnsi="Arial" w:cs="Arial"/>
                <w:sz w:val="24"/>
                <w:szCs w:val="24"/>
              </w:rPr>
            </w:pPr>
            <w:r w:rsidRPr="006D32D2">
              <w:rPr>
                <w:rFonts w:ascii="Arial" w:hAnsi="Arial" w:cs="Arial"/>
                <w:sz w:val="24"/>
                <w:szCs w:val="24"/>
              </w:rPr>
              <w:t>5.-</w:t>
            </w:r>
            <w:r w:rsidRPr="006D32D2">
              <w:rPr>
                <w:rFonts w:ascii="Arial" w:hAnsi="Arial" w:cs="Arial"/>
                <w:spacing w:val="-1"/>
                <w:sz w:val="24"/>
                <w:szCs w:val="24"/>
              </w:rPr>
              <w:t xml:space="preserve"> </w:t>
            </w:r>
            <w:r w:rsidRPr="006D32D2">
              <w:rPr>
                <w:rFonts w:ascii="Arial" w:hAnsi="Arial" w:cs="Arial"/>
                <w:spacing w:val="-2"/>
                <w:sz w:val="24"/>
                <w:szCs w:val="24"/>
              </w:rPr>
              <w:t>Supermercados.</w:t>
            </w:r>
          </w:p>
        </w:tc>
        <w:tc>
          <w:tcPr>
            <w:tcW w:w="2004" w:type="dxa"/>
          </w:tcPr>
          <w:p w14:paraId="1EA3E02D" w14:textId="77777777" w:rsidR="00D342C2" w:rsidRPr="006D32D2" w:rsidRDefault="00D342C2">
            <w:pPr>
              <w:pStyle w:val="TableParagraph"/>
              <w:spacing w:before="2"/>
              <w:jc w:val="left"/>
              <w:rPr>
                <w:rFonts w:ascii="Arial" w:hAnsi="Arial" w:cs="Arial"/>
                <w:sz w:val="24"/>
                <w:szCs w:val="24"/>
              </w:rPr>
            </w:pPr>
          </w:p>
          <w:p w14:paraId="0FDBDF77" w14:textId="77777777" w:rsidR="00D342C2" w:rsidRPr="006D32D2" w:rsidRDefault="006714CB">
            <w:pPr>
              <w:pStyle w:val="TableParagraph"/>
              <w:spacing w:line="260" w:lineRule="exact"/>
              <w:ind w:left="9" w:right="3"/>
              <w:rPr>
                <w:rFonts w:ascii="Arial" w:hAnsi="Arial" w:cs="Arial"/>
                <w:sz w:val="24"/>
                <w:szCs w:val="24"/>
              </w:rPr>
            </w:pPr>
            <w:r w:rsidRPr="006D32D2">
              <w:rPr>
                <w:rFonts w:ascii="Arial" w:hAnsi="Arial" w:cs="Arial"/>
                <w:spacing w:val="-2"/>
                <w:sz w:val="24"/>
                <w:szCs w:val="24"/>
              </w:rPr>
              <w:t>106.94</w:t>
            </w:r>
          </w:p>
        </w:tc>
        <w:tc>
          <w:tcPr>
            <w:tcW w:w="1945" w:type="dxa"/>
          </w:tcPr>
          <w:p w14:paraId="011885CB" w14:textId="77777777" w:rsidR="00D342C2" w:rsidRPr="006D32D2" w:rsidRDefault="00D342C2">
            <w:pPr>
              <w:pStyle w:val="TableParagraph"/>
              <w:spacing w:before="2"/>
              <w:jc w:val="left"/>
              <w:rPr>
                <w:rFonts w:ascii="Arial" w:hAnsi="Arial" w:cs="Arial"/>
                <w:sz w:val="24"/>
                <w:szCs w:val="24"/>
              </w:rPr>
            </w:pPr>
          </w:p>
          <w:p w14:paraId="24D15AA5" w14:textId="77777777" w:rsidR="00D342C2" w:rsidRPr="006D32D2" w:rsidRDefault="006714CB">
            <w:pPr>
              <w:pStyle w:val="TableParagraph"/>
              <w:spacing w:line="260" w:lineRule="exact"/>
              <w:ind w:left="7" w:right="2"/>
              <w:rPr>
                <w:rFonts w:ascii="Arial" w:hAnsi="Arial" w:cs="Arial"/>
                <w:sz w:val="24"/>
                <w:szCs w:val="24"/>
              </w:rPr>
            </w:pPr>
            <w:r w:rsidRPr="006D32D2">
              <w:rPr>
                <w:rFonts w:ascii="Arial" w:hAnsi="Arial" w:cs="Arial"/>
                <w:spacing w:val="-2"/>
                <w:sz w:val="24"/>
                <w:szCs w:val="24"/>
              </w:rPr>
              <w:t>53.52</w:t>
            </w:r>
          </w:p>
        </w:tc>
      </w:tr>
      <w:tr w:rsidR="00D342C2" w:rsidRPr="006D32D2" w14:paraId="35EE8D68" w14:textId="77777777">
        <w:trPr>
          <w:trHeight w:val="557"/>
        </w:trPr>
        <w:tc>
          <w:tcPr>
            <w:tcW w:w="4955" w:type="dxa"/>
          </w:tcPr>
          <w:p w14:paraId="266FA99F" w14:textId="77777777" w:rsidR="00D342C2" w:rsidRPr="006D32D2" w:rsidRDefault="006714CB">
            <w:pPr>
              <w:pStyle w:val="TableParagraph"/>
              <w:spacing w:line="271" w:lineRule="exact"/>
              <w:ind w:left="4"/>
              <w:jc w:val="left"/>
              <w:rPr>
                <w:rFonts w:ascii="Arial" w:hAnsi="Arial" w:cs="Arial"/>
                <w:sz w:val="24"/>
                <w:szCs w:val="24"/>
              </w:rPr>
            </w:pPr>
            <w:r w:rsidRPr="006D32D2">
              <w:rPr>
                <w:rFonts w:ascii="Arial" w:hAnsi="Arial" w:cs="Arial"/>
                <w:sz w:val="24"/>
                <w:szCs w:val="24"/>
              </w:rPr>
              <w:t>6.-</w:t>
            </w:r>
            <w:r w:rsidRPr="006D32D2">
              <w:rPr>
                <w:rFonts w:ascii="Arial" w:hAnsi="Arial" w:cs="Arial"/>
                <w:spacing w:val="-1"/>
                <w:sz w:val="24"/>
                <w:szCs w:val="24"/>
              </w:rPr>
              <w:t xml:space="preserve"> </w:t>
            </w:r>
            <w:r w:rsidRPr="006D32D2">
              <w:rPr>
                <w:rFonts w:ascii="Arial" w:hAnsi="Arial" w:cs="Arial"/>
                <w:spacing w:val="-2"/>
                <w:sz w:val="24"/>
                <w:szCs w:val="24"/>
              </w:rPr>
              <w:t>Vinaterías.</w:t>
            </w:r>
          </w:p>
        </w:tc>
        <w:tc>
          <w:tcPr>
            <w:tcW w:w="2004" w:type="dxa"/>
          </w:tcPr>
          <w:p w14:paraId="24CAF678" w14:textId="77777777" w:rsidR="00D342C2" w:rsidRPr="006D32D2" w:rsidRDefault="00D342C2">
            <w:pPr>
              <w:pStyle w:val="TableParagraph"/>
              <w:jc w:val="left"/>
              <w:rPr>
                <w:rFonts w:ascii="Arial" w:hAnsi="Arial" w:cs="Arial"/>
                <w:sz w:val="24"/>
                <w:szCs w:val="24"/>
              </w:rPr>
            </w:pPr>
          </w:p>
          <w:p w14:paraId="195E102F" w14:textId="77777777" w:rsidR="00D342C2" w:rsidRPr="006D32D2" w:rsidRDefault="006714CB">
            <w:pPr>
              <w:pStyle w:val="TableParagraph"/>
              <w:spacing w:before="1" w:line="260" w:lineRule="exact"/>
              <w:ind w:left="9" w:right="2"/>
              <w:rPr>
                <w:rFonts w:ascii="Arial" w:hAnsi="Arial" w:cs="Arial"/>
                <w:sz w:val="24"/>
                <w:szCs w:val="24"/>
              </w:rPr>
            </w:pPr>
            <w:r w:rsidRPr="006D32D2">
              <w:rPr>
                <w:rFonts w:ascii="Arial" w:hAnsi="Arial" w:cs="Arial"/>
                <w:spacing w:val="-2"/>
                <w:sz w:val="24"/>
                <w:szCs w:val="24"/>
              </w:rPr>
              <w:t>64.23</w:t>
            </w:r>
          </w:p>
        </w:tc>
        <w:tc>
          <w:tcPr>
            <w:tcW w:w="1945" w:type="dxa"/>
          </w:tcPr>
          <w:p w14:paraId="489F87D8" w14:textId="77777777" w:rsidR="00D342C2" w:rsidRPr="006D32D2" w:rsidRDefault="00D342C2">
            <w:pPr>
              <w:pStyle w:val="TableParagraph"/>
              <w:jc w:val="left"/>
              <w:rPr>
                <w:rFonts w:ascii="Arial" w:hAnsi="Arial" w:cs="Arial"/>
                <w:sz w:val="24"/>
                <w:szCs w:val="24"/>
              </w:rPr>
            </w:pPr>
          </w:p>
          <w:p w14:paraId="2B2B4479" w14:textId="77777777" w:rsidR="00D342C2" w:rsidRPr="006D32D2" w:rsidRDefault="006714CB">
            <w:pPr>
              <w:pStyle w:val="TableParagraph"/>
              <w:spacing w:before="1" w:line="260" w:lineRule="exact"/>
              <w:ind w:left="7" w:right="2"/>
              <w:rPr>
                <w:rFonts w:ascii="Arial" w:hAnsi="Arial" w:cs="Arial"/>
                <w:sz w:val="24"/>
                <w:szCs w:val="24"/>
              </w:rPr>
            </w:pPr>
            <w:r w:rsidRPr="006D32D2">
              <w:rPr>
                <w:rFonts w:ascii="Arial" w:hAnsi="Arial" w:cs="Arial"/>
                <w:spacing w:val="-2"/>
                <w:sz w:val="24"/>
                <w:szCs w:val="24"/>
              </w:rPr>
              <w:t>32.11</w:t>
            </w:r>
          </w:p>
        </w:tc>
      </w:tr>
      <w:tr w:rsidR="00D342C2" w:rsidRPr="006D32D2" w14:paraId="60D76E84" w14:textId="77777777">
        <w:trPr>
          <w:trHeight w:val="837"/>
        </w:trPr>
        <w:tc>
          <w:tcPr>
            <w:tcW w:w="4955" w:type="dxa"/>
          </w:tcPr>
          <w:p w14:paraId="1BB39225" w14:textId="77777777" w:rsidR="00D342C2" w:rsidRPr="006D32D2" w:rsidRDefault="006714CB">
            <w:pPr>
              <w:pStyle w:val="TableParagraph"/>
              <w:ind w:left="4" w:right="-15"/>
              <w:jc w:val="left"/>
              <w:rPr>
                <w:rFonts w:ascii="Arial" w:hAnsi="Arial" w:cs="Arial"/>
                <w:sz w:val="24"/>
                <w:szCs w:val="24"/>
              </w:rPr>
            </w:pPr>
            <w:r w:rsidRPr="006D32D2">
              <w:rPr>
                <w:rFonts w:ascii="Arial" w:hAnsi="Arial" w:cs="Arial"/>
                <w:sz w:val="24"/>
                <w:szCs w:val="24"/>
              </w:rPr>
              <w:t>7.- Miscelánea con venta de cerveza, vinos</w:t>
            </w:r>
            <w:r w:rsidRPr="006D32D2">
              <w:rPr>
                <w:rFonts w:ascii="Arial" w:hAnsi="Arial" w:cs="Arial"/>
                <w:spacing w:val="33"/>
                <w:sz w:val="24"/>
                <w:szCs w:val="24"/>
              </w:rPr>
              <w:t xml:space="preserve"> </w:t>
            </w:r>
            <w:r w:rsidRPr="006D32D2">
              <w:rPr>
                <w:rFonts w:ascii="Arial" w:hAnsi="Arial" w:cs="Arial"/>
                <w:sz w:val="24"/>
                <w:szCs w:val="24"/>
              </w:rPr>
              <w:t>y licores en botella cerrada.</w:t>
            </w:r>
          </w:p>
        </w:tc>
        <w:tc>
          <w:tcPr>
            <w:tcW w:w="2004" w:type="dxa"/>
          </w:tcPr>
          <w:p w14:paraId="52FA543B" w14:textId="77777777" w:rsidR="00D342C2" w:rsidRPr="006D32D2" w:rsidRDefault="00D342C2">
            <w:pPr>
              <w:pStyle w:val="TableParagraph"/>
              <w:jc w:val="left"/>
              <w:rPr>
                <w:rFonts w:ascii="Arial" w:hAnsi="Arial" w:cs="Arial"/>
                <w:sz w:val="24"/>
                <w:szCs w:val="24"/>
              </w:rPr>
            </w:pPr>
          </w:p>
          <w:p w14:paraId="687E3D83" w14:textId="77777777" w:rsidR="00D342C2" w:rsidRPr="006D32D2" w:rsidRDefault="00D342C2">
            <w:pPr>
              <w:pStyle w:val="TableParagraph"/>
              <w:spacing w:before="5"/>
              <w:jc w:val="left"/>
              <w:rPr>
                <w:rFonts w:ascii="Arial" w:hAnsi="Arial" w:cs="Arial"/>
                <w:sz w:val="24"/>
                <w:szCs w:val="24"/>
              </w:rPr>
            </w:pPr>
          </w:p>
          <w:p w14:paraId="4E0AC1E0" w14:textId="77777777" w:rsidR="00D342C2" w:rsidRPr="006D32D2" w:rsidRDefault="006714CB">
            <w:pPr>
              <w:pStyle w:val="TableParagraph"/>
              <w:spacing w:line="260" w:lineRule="exact"/>
              <w:ind w:left="9"/>
              <w:rPr>
                <w:rFonts w:ascii="Arial" w:hAnsi="Arial" w:cs="Arial"/>
                <w:sz w:val="24"/>
                <w:szCs w:val="24"/>
              </w:rPr>
            </w:pPr>
            <w:r w:rsidRPr="006D32D2">
              <w:rPr>
                <w:rFonts w:ascii="Arial" w:hAnsi="Arial" w:cs="Arial"/>
                <w:spacing w:val="-4"/>
                <w:sz w:val="24"/>
                <w:szCs w:val="24"/>
              </w:rPr>
              <w:t>8.31</w:t>
            </w:r>
          </w:p>
        </w:tc>
        <w:tc>
          <w:tcPr>
            <w:tcW w:w="1945" w:type="dxa"/>
          </w:tcPr>
          <w:p w14:paraId="0DBC8ED0" w14:textId="77777777" w:rsidR="00D342C2" w:rsidRPr="006D32D2" w:rsidRDefault="00D342C2">
            <w:pPr>
              <w:pStyle w:val="TableParagraph"/>
              <w:jc w:val="left"/>
              <w:rPr>
                <w:rFonts w:ascii="Arial" w:hAnsi="Arial" w:cs="Arial"/>
                <w:sz w:val="24"/>
                <w:szCs w:val="24"/>
              </w:rPr>
            </w:pPr>
          </w:p>
          <w:p w14:paraId="15BF6C46" w14:textId="77777777" w:rsidR="00D342C2" w:rsidRPr="006D32D2" w:rsidRDefault="00D342C2">
            <w:pPr>
              <w:pStyle w:val="TableParagraph"/>
              <w:spacing w:before="5"/>
              <w:jc w:val="left"/>
              <w:rPr>
                <w:rFonts w:ascii="Arial" w:hAnsi="Arial" w:cs="Arial"/>
                <w:sz w:val="24"/>
                <w:szCs w:val="24"/>
              </w:rPr>
            </w:pPr>
          </w:p>
          <w:p w14:paraId="6BA9816F" w14:textId="77777777" w:rsidR="00D342C2" w:rsidRPr="006D32D2" w:rsidRDefault="006714CB">
            <w:pPr>
              <w:pStyle w:val="TableParagraph"/>
              <w:spacing w:line="260" w:lineRule="exact"/>
              <w:ind w:left="7"/>
              <w:rPr>
                <w:rFonts w:ascii="Arial" w:hAnsi="Arial" w:cs="Arial"/>
                <w:sz w:val="24"/>
                <w:szCs w:val="24"/>
              </w:rPr>
            </w:pPr>
            <w:r w:rsidRPr="006D32D2">
              <w:rPr>
                <w:rFonts w:ascii="Arial" w:hAnsi="Arial" w:cs="Arial"/>
                <w:spacing w:val="-4"/>
                <w:sz w:val="24"/>
                <w:szCs w:val="24"/>
              </w:rPr>
              <w:t>4.57</w:t>
            </w:r>
          </w:p>
        </w:tc>
      </w:tr>
      <w:tr w:rsidR="00D342C2" w:rsidRPr="006D32D2" w14:paraId="14C891F9" w14:textId="77777777">
        <w:trPr>
          <w:trHeight w:val="1110"/>
        </w:trPr>
        <w:tc>
          <w:tcPr>
            <w:tcW w:w="4955" w:type="dxa"/>
          </w:tcPr>
          <w:p w14:paraId="43B7AD12" w14:textId="77777777" w:rsidR="00D342C2" w:rsidRPr="006D32D2" w:rsidRDefault="006714CB">
            <w:pPr>
              <w:pStyle w:val="TableParagraph"/>
              <w:ind w:left="4" w:right="-15"/>
              <w:jc w:val="left"/>
              <w:rPr>
                <w:rFonts w:ascii="Arial" w:hAnsi="Arial" w:cs="Arial"/>
                <w:sz w:val="24"/>
                <w:szCs w:val="24"/>
              </w:rPr>
            </w:pPr>
            <w:r w:rsidRPr="006D32D2">
              <w:rPr>
                <w:rFonts w:ascii="Arial" w:hAnsi="Arial" w:cs="Arial"/>
                <w:sz w:val="24"/>
                <w:szCs w:val="24"/>
              </w:rPr>
              <w:t>8.- Autoservicio con venta de abarrotes, vinos y licores en botella cerrada las 24 horas.</w:t>
            </w:r>
          </w:p>
        </w:tc>
        <w:tc>
          <w:tcPr>
            <w:tcW w:w="2004" w:type="dxa"/>
          </w:tcPr>
          <w:p w14:paraId="787773B0" w14:textId="77777777" w:rsidR="00D342C2" w:rsidRPr="006D32D2" w:rsidRDefault="00D342C2">
            <w:pPr>
              <w:pStyle w:val="TableParagraph"/>
              <w:jc w:val="left"/>
              <w:rPr>
                <w:rFonts w:ascii="Arial" w:hAnsi="Arial" w:cs="Arial"/>
                <w:sz w:val="24"/>
                <w:szCs w:val="24"/>
              </w:rPr>
            </w:pPr>
          </w:p>
          <w:p w14:paraId="199E1336" w14:textId="77777777" w:rsidR="00D342C2" w:rsidRPr="006D32D2" w:rsidRDefault="00D342C2">
            <w:pPr>
              <w:pStyle w:val="TableParagraph"/>
              <w:jc w:val="left"/>
              <w:rPr>
                <w:rFonts w:ascii="Arial" w:hAnsi="Arial" w:cs="Arial"/>
                <w:sz w:val="24"/>
                <w:szCs w:val="24"/>
              </w:rPr>
            </w:pPr>
          </w:p>
          <w:p w14:paraId="6053C439" w14:textId="77777777" w:rsidR="00D342C2" w:rsidRPr="006D32D2" w:rsidRDefault="00D342C2">
            <w:pPr>
              <w:pStyle w:val="TableParagraph"/>
              <w:spacing w:before="2"/>
              <w:jc w:val="left"/>
              <w:rPr>
                <w:rFonts w:ascii="Arial" w:hAnsi="Arial" w:cs="Arial"/>
                <w:sz w:val="24"/>
                <w:szCs w:val="24"/>
              </w:rPr>
            </w:pPr>
          </w:p>
          <w:p w14:paraId="089BB519" w14:textId="77777777" w:rsidR="00D342C2" w:rsidRPr="006D32D2" w:rsidRDefault="006714CB">
            <w:pPr>
              <w:pStyle w:val="TableParagraph"/>
              <w:spacing w:line="260" w:lineRule="exact"/>
              <w:ind w:left="9" w:right="3"/>
              <w:rPr>
                <w:rFonts w:ascii="Arial" w:hAnsi="Arial" w:cs="Arial"/>
                <w:sz w:val="24"/>
                <w:szCs w:val="24"/>
              </w:rPr>
            </w:pPr>
            <w:r w:rsidRPr="006D32D2">
              <w:rPr>
                <w:rFonts w:ascii="Arial" w:hAnsi="Arial" w:cs="Arial"/>
                <w:spacing w:val="-2"/>
                <w:sz w:val="24"/>
                <w:szCs w:val="24"/>
              </w:rPr>
              <w:t>243.19</w:t>
            </w:r>
          </w:p>
        </w:tc>
        <w:tc>
          <w:tcPr>
            <w:tcW w:w="1945" w:type="dxa"/>
          </w:tcPr>
          <w:p w14:paraId="587F3342" w14:textId="77777777" w:rsidR="00D342C2" w:rsidRPr="006D32D2" w:rsidRDefault="00D342C2">
            <w:pPr>
              <w:pStyle w:val="TableParagraph"/>
              <w:jc w:val="left"/>
              <w:rPr>
                <w:rFonts w:ascii="Arial" w:hAnsi="Arial" w:cs="Arial"/>
                <w:sz w:val="24"/>
                <w:szCs w:val="24"/>
              </w:rPr>
            </w:pPr>
          </w:p>
          <w:p w14:paraId="22DE4724" w14:textId="77777777" w:rsidR="00D342C2" w:rsidRPr="006D32D2" w:rsidRDefault="00D342C2">
            <w:pPr>
              <w:pStyle w:val="TableParagraph"/>
              <w:jc w:val="left"/>
              <w:rPr>
                <w:rFonts w:ascii="Arial" w:hAnsi="Arial" w:cs="Arial"/>
                <w:sz w:val="24"/>
                <w:szCs w:val="24"/>
              </w:rPr>
            </w:pPr>
          </w:p>
          <w:p w14:paraId="445BF397" w14:textId="77777777" w:rsidR="00D342C2" w:rsidRPr="006D32D2" w:rsidRDefault="00D342C2">
            <w:pPr>
              <w:pStyle w:val="TableParagraph"/>
              <w:spacing w:before="2"/>
              <w:jc w:val="left"/>
              <w:rPr>
                <w:rFonts w:ascii="Arial" w:hAnsi="Arial" w:cs="Arial"/>
                <w:sz w:val="24"/>
                <w:szCs w:val="24"/>
              </w:rPr>
            </w:pPr>
          </w:p>
          <w:p w14:paraId="169CB496" w14:textId="77777777" w:rsidR="00D342C2" w:rsidRPr="006D32D2" w:rsidRDefault="006714CB">
            <w:pPr>
              <w:pStyle w:val="TableParagraph"/>
              <w:spacing w:line="260" w:lineRule="exact"/>
              <w:ind w:left="7" w:right="4"/>
              <w:rPr>
                <w:rFonts w:ascii="Arial" w:hAnsi="Arial" w:cs="Arial"/>
                <w:sz w:val="24"/>
                <w:szCs w:val="24"/>
              </w:rPr>
            </w:pPr>
            <w:r w:rsidRPr="006D32D2">
              <w:rPr>
                <w:rFonts w:ascii="Arial" w:hAnsi="Arial" w:cs="Arial"/>
                <w:spacing w:val="-2"/>
                <w:sz w:val="24"/>
                <w:szCs w:val="24"/>
              </w:rPr>
              <w:t>121.60</w:t>
            </w:r>
          </w:p>
        </w:tc>
      </w:tr>
      <w:tr w:rsidR="00D342C2" w:rsidRPr="006D32D2" w14:paraId="116D8390" w14:textId="77777777">
        <w:trPr>
          <w:trHeight w:val="690"/>
        </w:trPr>
        <w:tc>
          <w:tcPr>
            <w:tcW w:w="4955" w:type="dxa"/>
          </w:tcPr>
          <w:p w14:paraId="6D94A8C3" w14:textId="77777777" w:rsidR="00D342C2" w:rsidRPr="006D32D2" w:rsidRDefault="006714CB">
            <w:pPr>
              <w:pStyle w:val="TableParagraph"/>
              <w:tabs>
                <w:tab w:val="left" w:pos="539"/>
                <w:tab w:val="left" w:pos="1355"/>
                <w:tab w:val="left" w:pos="1998"/>
                <w:tab w:val="left" w:pos="3468"/>
                <w:tab w:val="left" w:pos="3842"/>
                <w:tab w:val="left" w:pos="4685"/>
              </w:tabs>
              <w:ind w:left="4" w:right="-15"/>
              <w:jc w:val="left"/>
              <w:rPr>
                <w:rFonts w:ascii="Arial" w:hAnsi="Arial" w:cs="Arial"/>
                <w:sz w:val="24"/>
                <w:szCs w:val="24"/>
              </w:rPr>
            </w:pPr>
            <w:r w:rsidRPr="006D32D2">
              <w:rPr>
                <w:rFonts w:ascii="Arial" w:hAnsi="Arial" w:cs="Arial"/>
                <w:spacing w:val="-4"/>
                <w:sz w:val="24"/>
                <w:szCs w:val="24"/>
              </w:rPr>
              <w:t>9.-</w:t>
            </w:r>
            <w:r w:rsidRPr="006D32D2">
              <w:rPr>
                <w:rFonts w:ascii="Arial" w:hAnsi="Arial" w:cs="Arial"/>
                <w:sz w:val="24"/>
                <w:szCs w:val="24"/>
              </w:rPr>
              <w:tab/>
            </w:r>
            <w:r w:rsidRPr="006D32D2">
              <w:rPr>
                <w:rFonts w:ascii="Arial" w:hAnsi="Arial" w:cs="Arial"/>
                <w:spacing w:val="-2"/>
                <w:sz w:val="24"/>
                <w:szCs w:val="24"/>
              </w:rPr>
              <w:t>Hotel</w:t>
            </w:r>
            <w:r w:rsidRPr="006D32D2">
              <w:rPr>
                <w:rFonts w:ascii="Arial" w:hAnsi="Arial" w:cs="Arial"/>
                <w:sz w:val="24"/>
                <w:szCs w:val="24"/>
              </w:rPr>
              <w:tab/>
            </w:r>
            <w:r w:rsidRPr="006D32D2">
              <w:rPr>
                <w:rFonts w:ascii="Arial" w:hAnsi="Arial" w:cs="Arial"/>
                <w:spacing w:val="-4"/>
                <w:sz w:val="24"/>
                <w:szCs w:val="24"/>
              </w:rPr>
              <w:t>con</w:t>
            </w:r>
            <w:r w:rsidRPr="006D32D2">
              <w:rPr>
                <w:rFonts w:ascii="Arial" w:hAnsi="Arial" w:cs="Arial"/>
                <w:sz w:val="24"/>
                <w:szCs w:val="24"/>
              </w:rPr>
              <w:tab/>
            </w:r>
            <w:r w:rsidRPr="006D32D2">
              <w:rPr>
                <w:rFonts w:ascii="Arial" w:hAnsi="Arial" w:cs="Arial"/>
                <w:spacing w:val="-2"/>
                <w:sz w:val="24"/>
                <w:szCs w:val="24"/>
              </w:rPr>
              <w:t>restaurante</w:t>
            </w:r>
            <w:r w:rsidRPr="006D32D2">
              <w:rPr>
                <w:rFonts w:ascii="Arial" w:hAnsi="Arial" w:cs="Arial"/>
                <w:sz w:val="24"/>
                <w:szCs w:val="24"/>
              </w:rPr>
              <w:tab/>
            </w:r>
            <w:r w:rsidRPr="006D32D2">
              <w:rPr>
                <w:rFonts w:ascii="Arial" w:hAnsi="Arial" w:cs="Arial"/>
                <w:spacing w:val="-10"/>
                <w:sz w:val="24"/>
                <w:szCs w:val="24"/>
              </w:rPr>
              <w:t>y</w:t>
            </w:r>
            <w:r w:rsidRPr="006D32D2">
              <w:rPr>
                <w:rFonts w:ascii="Arial" w:hAnsi="Arial" w:cs="Arial"/>
                <w:sz w:val="24"/>
                <w:szCs w:val="24"/>
              </w:rPr>
              <w:tab/>
            </w:r>
            <w:r w:rsidRPr="006D32D2">
              <w:rPr>
                <w:rFonts w:ascii="Arial" w:hAnsi="Arial" w:cs="Arial"/>
                <w:spacing w:val="-4"/>
                <w:sz w:val="24"/>
                <w:szCs w:val="24"/>
              </w:rPr>
              <w:t>venta</w:t>
            </w:r>
            <w:r w:rsidRPr="006D32D2">
              <w:rPr>
                <w:rFonts w:ascii="Arial" w:hAnsi="Arial" w:cs="Arial"/>
                <w:sz w:val="24"/>
                <w:szCs w:val="24"/>
              </w:rPr>
              <w:tab/>
            </w:r>
            <w:r w:rsidRPr="006D32D2">
              <w:rPr>
                <w:rFonts w:ascii="Arial" w:hAnsi="Arial" w:cs="Arial"/>
                <w:spacing w:val="-6"/>
                <w:sz w:val="24"/>
                <w:szCs w:val="24"/>
              </w:rPr>
              <w:t xml:space="preserve">de </w:t>
            </w:r>
            <w:r w:rsidRPr="006D32D2">
              <w:rPr>
                <w:rFonts w:ascii="Arial" w:hAnsi="Arial" w:cs="Arial"/>
                <w:sz w:val="24"/>
                <w:szCs w:val="24"/>
              </w:rPr>
              <w:t>bebidas alcohólicas con los alimentos</w:t>
            </w:r>
          </w:p>
        </w:tc>
        <w:tc>
          <w:tcPr>
            <w:tcW w:w="2004" w:type="dxa"/>
          </w:tcPr>
          <w:p w14:paraId="7B1B4097" w14:textId="77777777" w:rsidR="00D342C2" w:rsidRPr="006D32D2" w:rsidRDefault="00D342C2">
            <w:pPr>
              <w:pStyle w:val="TableParagraph"/>
              <w:spacing w:before="134"/>
              <w:jc w:val="left"/>
              <w:rPr>
                <w:rFonts w:ascii="Arial" w:hAnsi="Arial" w:cs="Arial"/>
                <w:sz w:val="24"/>
                <w:szCs w:val="24"/>
              </w:rPr>
            </w:pPr>
          </w:p>
          <w:p w14:paraId="5F89D584" w14:textId="77777777" w:rsidR="00D342C2" w:rsidRPr="006D32D2" w:rsidRDefault="006714CB">
            <w:pPr>
              <w:pStyle w:val="TableParagraph"/>
              <w:spacing w:line="260" w:lineRule="exact"/>
              <w:ind w:left="9" w:right="3"/>
              <w:rPr>
                <w:rFonts w:ascii="Arial" w:hAnsi="Arial" w:cs="Arial"/>
                <w:sz w:val="24"/>
                <w:szCs w:val="24"/>
              </w:rPr>
            </w:pPr>
            <w:r w:rsidRPr="006D32D2">
              <w:rPr>
                <w:rFonts w:ascii="Arial" w:hAnsi="Arial" w:cs="Arial"/>
                <w:spacing w:val="-2"/>
                <w:sz w:val="24"/>
                <w:szCs w:val="24"/>
              </w:rPr>
              <w:t>104.90</w:t>
            </w:r>
          </w:p>
        </w:tc>
        <w:tc>
          <w:tcPr>
            <w:tcW w:w="1945" w:type="dxa"/>
          </w:tcPr>
          <w:p w14:paraId="45D1221D" w14:textId="77777777" w:rsidR="00D342C2" w:rsidRPr="006D32D2" w:rsidRDefault="00D342C2">
            <w:pPr>
              <w:pStyle w:val="TableParagraph"/>
              <w:spacing w:before="134"/>
              <w:jc w:val="left"/>
              <w:rPr>
                <w:rFonts w:ascii="Arial" w:hAnsi="Arial" w:cs="Arial"/>
                <w:sz w:val="24"/>
                <w:szCs w:val="24"/>
              </w:rPr>
            </w:pPr>
          </w:p>
          <w:p w14:paraId="0316815D" w14:textId="77777777" w:rsidR="00D342C2" w:rsidRPr="006D32D2" w:rsidRDefault="006714CB">
            <w:pPr>
              <w:pStyle w:val="TableParagraph"/>
              <w:spacing w:line="260" w:lineRule="exact"/>
              <w:ind w:left="7" w:right="2"/>
              <w:rPr>
                <w:rFonts w:ascii="Arial" w:hAnsi="Arial" w:cs="Arial"/>
                <w:sz w:val="24"/>
                <w:szCs w:val="24"/>
              </w:rPr>
            </w:pPr>
            <w:r w:rsidRPr="006D32D2">
              <w:rPr>
                <w:rFonts w:ascii="Arial" w:hAnsi="Arial" w:cs="Arial"/>
                <w:spacing w:val="-2"/>
                <w:sz w:val="24"/>
                <w:szCs w:val="24"/>
              </w:rPr>
              <w:t>52.45</w:t>
            </w:r>
          </w:p>
        </w:tc>
      </w:tr>
      <w:tr w:rsidR="00D342C2" w:rsidRPr="006D32D2" w14:paraId="78FD4BDD" w14:textId="77777777">
        <w:trPr>
          <w:trHeight w:val="688"/>
        </w:trPr>
        <w:tc>
          <w:tcPr>
            <w:tcW w:w="4955" w:type="dxa"/>
          </w:tcPr>
          <w:p w14:paraId="315CD653" w14:textId="77777777" w:rsidR="00D342C2" w:rsidRPr="006D32D2" w:rsidRDefault="006714CB">
            <w:pPr>
              <w:pStyle w:val="TableParagraph"/>
              <w:tabs>
                <w:tab w:val="left" w:pos="4685"/>
              </w:tabs>
              <w:ind w:left="4" w:right="-15"/>
              <w:jc w:val="left"/>
              <w:rPr>
                <w:rFonts w:ascii="Arial" w:hAnsi="Arial" w:cs="Arial"/>
                <w:sz w:val="24"/>
                <w:szCs w:val="24"/>
              </w:rPr>
            </w:pPr>
            <w:r w:rsidRPr="006D32D2">
              <w:rPr>
                <w:rFonts w:ascii="Arial" w:hAnsi="Arial" w:cs="Arial"/>
                <w:sz w:val="24"/>
                <w:szCs w:val="24"/>
              </w:rPr>
              <w:t>10.- Motel con servicio al cuarto y venta</w:t>
            </w:r>
            <w:r w:rsidRPr="006D32D2">
              <w:rPr>
                <w:rFonts w:ascii="Arial" w:hAnsi="Arial" w:cs="Arial"/>
                <w:sz w:val="24"/>
                <w:szCs w:val="24"/>
              </w:rPr>
              <w:tab/>
            </w:r>
            <w:r w:rsidRPr="006D32D2">
              <w:rPr>
                <w:rFonts w:ascii="Arial" w:hAnsi="Arial" w:cs="Arial"/>
                <w:spacing w:val="-6"/>
                <w:sz w:val="24"/>
                <w:szCs w:val="24"/>
              </w:rPr>
              <w:t xml:space="preserve">de </w:t>
            </w:r>
            <w:r w:rsidRPr="006D32D2">
              <w:rPr>
                <w:rFonts w:ascii="Arial" w:hAnsi="Arial" w:cs="Arial"/>
                <w:sz w:val="24"/>
                <w:szCs w:val="24"/>
              </w:rPr>
              <w:t>bebidas alcohólicas y/o alimentos</w:t>
            </w:r>
          </w:p>
        </w:tc>
        <w:tc>
          <w:tcPr>
            <w:tcW w:w="2004" w:type="dxa"/>
          </w:tcPr>
          <w:p w14:paraId="519702AC" w14:textId="77777777" w:rsidR="00D342C2" w:rsidRPr="006D32D2" w:rsidRDefault="00D342C2">
            <w:pPr>
              <w:pStyle w:val="TableParagraph"/>
              <w:spacing w:before="132"/>
              <w:jc w:val="left"/>
              <w:rPr>
                <w:rFonts w:ascii="Arial" w:hAnsi="Arial" w:cs="Arial"/>
                <w:sz w:val="24"/>
                <w:szCs w:val="24"/>
              </w:rPr>
            </w:pPr>
          </w:p>
          <w:p w14:paraId="294E5621" w14:textId="77777777" w:rsidR="00D342C2" w:rsidRPr="006D32D2" w:rsidRDefault="006714CB">
            <w:pPr>
              <w:pStyle w:val="TableParagraph"/>
              <w:spacing w:line="260" w:lineRule="exact"/>
              <w:ind w:left="9" w:right="3"/>
              <w:rPr>
                <w:rFonts w:ascii="Arial" w:hAnsi="Arial" w:cs="Arial"/>
                <w:sz w:val="24"/>
                <w:szCs w:val="24"/>
              </w:rPr>
            </w:pPr>
            <w:r w:rsidRPr="006D32D2">
              <w:rPr>
                <w:rFonts w:ascii="Arial" w:hAnsi="Arial" w:cs="Arial"/>
                <w:spacing w:val="-2"/>
                <w:sz w:val="24"/>
                <w:szCs w:val="24"/>
              </w:rPr>
              <w:t>104.90</w:t>
            </w:r>
          </w:p>
        </w:tc>
        <w:tc>
          <w:tcPr>
            <w:tcW w:w="1945" w:type="dxa"/>
          </w:tcPr>
          <w:p w14:paraId="3D4AFB11" w14:textId="77777777" w:rsidR="00D342C2" w:rsidRPr="006D32D2" w:rsidRDefault="00D342C2">
            <w:pPr>
              <w:pStyle w:val="TableParagraph"/>
              <w:spacing w:before="132"/>
              <w:jc w:val="left"/>
              <w:rPr>
                <w:rFonts w:ascii="Arial" w:hAnsi="Arial" w:cs="Arial"/>
                <w:sz w:val="24"/>
                <w:szCs w:val="24"/>
              </w:rPr>
            </w:pPr>
          </w:p>
          <w:p w14:paraId="008E952B" w14:textId="77777777" w:rsidR="00D342C2" w:rsidRPr="006D32D2" w:rsidRDefault="006714CB">
            <w:pPr>
              <w:pStyle w:val="TableParagraph"/>
              <w:spacing w:line="260" w:lineRule="exact"/>
              <w:ind w:left="7" w:right="2"/>
              <w:rPr>
                <w:rFonts w:ascii="Arial" w:hAnsi="Arial" w:cs="Arial"/>
                <w:sz w:val="24"/>
                <w:szCs w:val="24"/>
              </w:rPr>
            </w:pPr>
            <w:r w:rsidRPr="006D32D2">
              <w:rPr>
                <w:rFonts w:ascii="Arial" w:hAnsi="Arial" w:cs="Arial"/>
                <w:spacing w:val="-2"/>
                <w:sz w:val="24"/>
                <w:szCs w:val="24"/>
              </w:rPr>
              <w:t>52.45</w:t>
            </w:r>
          </w:p>
        </w:tc>
      </w:tr>
    </w:tbl>
    <w:p w14:paraId="285454CC" w14:textId="77777777" w:rsidR="00D342C2" w:rsidRPr="006D32D2" w:rsidRDefault="00D342C2">
      <w:pPr>
        <w:pStyle w:val="Textoindependiente"/>
        <w:spacing w:before="4"/>
        <w:rPr>
          <w:rFonts w:ascii="Arial" w:hAnsi="Arial" w:cs="Arial"/>
        </w:rPr>
      </w:pPr>
    </w:p>
    <w:p w14:paraId="4645F0B3" w14:textId="77777777" w:rsidR="00D342C2" w:rsidRPr="006D32D2" w:rsidRDefault="006714CB">
      <w:pPr>
        <w:pStyle w:val="Prrafodelista"/>
        <w:numPr>
          <w:ilvl w:val="1"/>
          <w:numId w:val="12"/>
        </w:numPr>
        <w:tabs>
          <w:tab w:val="left" w:pos="522"/>
          <w:tab w:val="left" w:pos="822"/>
        </w:tabs>
        <w:spacing w:line="242" w:lineRule="auto"/>
        <w:ind w:right="1205" w:hanging="3"/>
        <w:rPr>
          <w:rFonts w:ascii="Arial" w:hAnsi="Arial" w:cs="Arial"/>
          <w:sz w:val="24"/>
          <w:szCs w:val="24"/>
        </w:rPr>
      </w:pP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2"/>
          <w:sz w:val="24"/>
          <w:szCs w:val="24"/>
        </w:rPr>
        <w:t xml:space="preserve"> </w:t>
      </w:r>
      <w:r w:rsidRPr="006D32D2">
        <w:rPr>
          <w:rFonts w:ascii="Arial" w:hAnsi="Arial" w:cs="Arial"/>
          <w:sz w:val="24"/>
          <w:szCs w:val="24"/>
        </w:rPr>
        <w:t>expedición</w:t>
      </w:r>
      <w:r w:rsidRPr="006D32D2">
        <w:rPr>
          <w:rFonts w:ascii="Arial" w:hAnsi="Arial" w:cs="Arial"/>
          <w:spacing w:val="-2"/>
          <w:sz w:val="24"/>
          <w:szCs w:val="24"/>
        </w:rPr>
        <w:t xml:space="preserve"> </w:t>
      </w:r>
      <w:r w:rsidRPr="006D32D2">
        <w:rPr>
          <w:rFonts w:ascii="Arial" w:hAnsi="Arial" w:cs="Arial"/>
          <w:sz w:val="24"/>
          <w:szCs w:val="24"/>
        </w:rPr>
        <w:t>inicial</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w:t>
      </w:r>
      <w:r w:rsidRPr="006D32D2">
        <w:rPr>
          <w:rFonts w:ascii="Arial" w:hAnsi="Arial" w:cs="Arial"/>
          <w:sz w:val="24"/>
          <w:szCs w:val="24"/>
        </w:rPr>
        <w:t>refrendo</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licencias</w:t>
      </w:r>
      <w:r w:rsidRPr="006D32D2">
        <w:rPr>
          <w:rFonts w:ascii="Arial" w:hAnsi="Arial" w:cs="Arial"/>
          <w:spacing w:val="-3"/>
          <w:sz w:val="24"/>
          <w:szCs w:val="24"/>
        </w:rPr>
        <w:t xml:space="preserve"> </w:t>
      </w:r>
      <w:r w:rsidRPr="006D32D2">
        <w:rPr>
          <w:rFonts w:ascii="Arial" w:hAnsi="Arial" w:cs="Arial"/>
          <w:sz w:val="24"/>
          <w:szCs w:val="24"/>
        </w:rPr>
        <w:t>comerciales</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2"/>
          <w:sz w:val="24"/>
          <w:szCs w:val="24"/>
        </w:rPr>
        <w:t xml:space="preserve"> </w:t>
      </w:r>
      <w:r w:rsidRPr="006D32D2">
        <w:rPr>
          <w:rFonts w:ascii="Arial" w:hAnsi="Arial" w:cs="Arial"/>
          <w:sz w:val="24"/>
          <w:szCs w:val="24"/>
        </w:rPr>
        <w:t>locales</w:t>
      </w:r>
      <w:r w:rsidRPr="006D32D2">
        <w:rPr>
          <w:rFonts w:ascii="Arial" w:hAnsi="Arial" w:cs="Arial"/>
          <w:spacing w:val="-2"/>
          <w:sz w:val="24"/>
          <w:szCs w:val="24"/>
        </w:rPr>
        <w:t xml:space="preserve"> </w:t>
      </w:r>
      <w:r w:rsidRPr="006D32D2">
        <w:rPr>
          <w:rFonts w:ascii="Arial" w:hAnsi="Arial" w:cs="Arial"/>
          <w:sz w:val="24"/>
          <w:szCs w:val="24"/>
        </w:rPr>
        <w:t>ubicados dentro de mercados pagarán de acuerdo con los siguientes conceptos:</w:t>
      </w:r>
    </w:p>
    <w:p w14:paraId="042FCDA9" w14:textId="77777777" w:rsidR="00D342C2" w:rsidRPr="006D32D2" w:rsidRDefault="00D342C2">
      <w:pPr>
        <w:pStyle w:val="Textoindependiente"/>
        <w:spacing w:before="49"/>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8"/>
        <w:gridCol w:w="1844"/>
        <w:gridCol w:w="1843"/>
      </w:tblGrid>
      <w:tr w:rsidR="00D342C2" w:rsidRPr="006D32D2" w14:paraId="667A2A08" w14:textId="77777777">
        <w:trPr>
          <w:trHeight w:val="623"/>
        </w:trPr>
        <w:tc>
          <w:tcPr>
            <w:tcW w:w="6068" w:type="dxa"/>
            <w:shd w:val="clear" w:color="auto" w:fill="BEBEBE"/>
          </w:tcPr>
          <w:p w14:paraId="38F17C93" w14:textId="77777777" w:rsidR="00D342C2" w:rsidRPr="006D32D2" w:rsidRDefault="006714CB">
            <w:pPr>
              <w:pStyle w:val="TableParagraph"/>
              <w:spacing w:before="173"/>
              <w:ind w:left="7"/>
              <w:rPr>
                <w:rFonts w:ascii="Arial" w:hAnsi="Arial" w:cs="Arial"/>
                <w:b/>
                <w:sz w:val="24"/>
                <w:szCs w:val="24"/>
              </w:rPr>
            </w:pPr>
            <w:r w:rsidRPr="006D32D2">
              <w:rPr>
                <w:rFonts w:ascii="Arial" w:hAnsi="Arial" w:cs="Arial"/>
                <w:b/>
                <w:spacing w:val="-2"/>
                <w:sz w:val="24"/>
                <w:szCs w:val="24"/>
              </w:rPr>
              <w:t>Concepto</w:t>
            </w:r>
          </w:p>
        </w:tc>
        <w:tc>
          <w:tcPr>
            <w:tcW w:w="1844" w:type="dxa"/>
            <w:shd w:val="clear" w:color="auto" w:fill="BEBEBE"/>
          </w:tcPr>
          <w:p w14:paraId="2344E560" w14:textId="77777777" w:rsidR="00D342C2" w:rsidRPr="006D32D2" w:rsidRDefault="006714CB">
            <w:pPr>
              <w:pStyle w:val="TableParagraph"/>
              <w:spacing w:before="36"/>
              <w:ind w:left="494" w:hanging="303"/>
              <w:jc w:val="left"/>
              <w:rPr>
                <w:rFonts w:ascii="Arial" w:hAnsi="Arial" w:cs="Arial"/>
                <w:b/>
                <w:sz w:val="24"/>
                <w:szCs w:val="24"/>
              </w:rPr>
            </w:pPr>
            <w:r w:rsidRPr="006D32D2">
              <w:rPr>
                <w:rFonts w:ascii="Arial" w:hAnsi="Arial" w:cs="Arial"/>
                <w:b/>
                <w:spacing w:val="-4"/>
                <w:sz w:val="24"/>
                <w:szCs w:val="24"/>
              </w:rPr>
              <w:t xml:space="preserve">EXPEDICIÓN </w:t>
            </w:r>
            <w:r w:rsidRPr="006D32D2">
              <w:rPr>
                <w:rFonts w:ascii="Arial" w:hAnsi="Arial" w:cs="Arial"/>
                <w:b/>
                <w:spacing w:val="-2"/>
                <w:sz w:val="24"/>
                <w:szCs w:val="24"/>
              </w:rPr>
              <w:t>(UMAS)</w:t>
            </w:r>
          </w:p>
        </w:tc>
        <w:tc>
          <w:tcPr>
            <w:tcW w:w="1843" w:type="dxa"/>
            <w:shd w:val="clear" w:color="auto" w:fill="BEBEBE"/>
          </w:tcPr>
          <w:p w14:paraId="252062C7" w14:textId="77777777" w:rsidR="00D342C2" w:rsidRPr="006D32D2" w:rsidRDefault="006714CB">
            <w:pPr>
              <w:pStyle w:val="TableParagraph"/>
              <w:spacing w:before="36"/>
              <w:ind w:left="491" w:right="245" w:hanging="238"/>
              <w:jc w:val="left"/>
              <w:rPr>
                <w:rFonts w:ascii="Arial" w:hAnsi="Arial" w:cs="Arial"/>
                <w:b/>
                <w:sz w:val="24"/>
                <w:szCs w:val="24"/>
              </w:rPr>
            </w:pPr>
            <w:r w:rsidRPr="006D32D2">
              <w:rPr>
                <w:rFonts w:ascii="Arial" w:hAnsi="Arial" w:cs="Arial"/>
                <w:b/>
                <w:spacing w:val="-4"/>
                <w:sz w:val="24"/>
                <w:szCs w:val="24"/>
              </w:rPr>
              <w:t xml:space="preserve">REFRENDO </w:t>
            </w:r>
            <w:r w:rsidRPr="006D32D2">
              <w:rPr>
                <w:rFonts w:ascii="Arial" w:hAnsi="Arial" w:cs="Arial"/>
                <w:b/>
                <w:spacing w:val="-2"/>
                <w:sz w:val="24"/>
                <w:szCs w:val="24"/>
              </w:rPr>
              <w:t>(UMAS)</w:t>
            </w:r>
          </w:p>
        </w:tc>
      </w:tr>
      <w:tr w:rsidR="00D342C2" w:rsidRPr="006D32D2" w14:paraId="4C0982D3" w14:textId="77777777">
        <w:trPr>
          <w:trHeight w:val="299"/>
        </w:trPr>
        <w:tc>
          <w:tcPr>
            <w:tcW w:w="6068" w:type="dxa"/>
          </w:tcPr>
          <w:p w14:paraId="77AB688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6"/>
                <w:sz w:val="24"/>
                <w:szCs w:val="24"/>
              </w:rPr>
              <w:t>1.-</w:t>
            </w:r>
            <w:r w:rsidRPr="006D32D2">
              <w:rPr>
                <w:rFonts w:ascii="Arial" w:hAnsi="Arial" w:cs="Arial"/>
                <w:spacing w:val="-8"/>
                <w:sz w:val="24"/>
                <w:szCs w:val="24"/>
              </w:rPr>
              <w:t xml:space="preserve"> </w:t>
            </w:r>
            <w:r w:rsidRPr="006D32D2">
              <w:rPr>
                <w:rFonts w:ascii="Arial" w:hAnsi="Arial" w:cs="Arial"/>
                <w:spacing w:val="-6"/>
                <w:sz w:val="24"/>
                <w:szCs w:val="24"/>
              </w:rPr>
              <w:t>Abarrotes</w:t>
            </w:r>
            <w:r w:rsidRPr="006D32D2">
              <w:rPr>
                <w:rFonts w:ascii="Arial" w:hAnsi="Arial" w:cs="Arial"/>
                <w:spacing w:val="-8"/>
                <w:sz w:val="24"/>
                <w:szCs w:val="24"/>
              </w:rPr>
              <w:t xml:space="preserve"> </w:t>
            </w:r>
            <w:r w:rsidRPr="006D32D2">
              <w:rPr>
                <w:rFonts w:ascii="Arial" w:hAnsi="Arial" w:cs="Arial"/>
                <w:spacing w:val="-6"/>
                <w:sz w:val="24"/>
                <w:szCs w:val="24"/>
              </w:rPr>
              <w:t>en general</w:t>
            </w:r>
            <w:r w:rsidRPr="006D32D2">
              <w:rPr>
                <w:rFonts w:ascii="Arial" w:hAnsi="Arial" w:cs="Arial"/>
                <w:spacing w:val="-8"/>
                <w:sz w:val="24"/>
                <w:szCs w:val="24"/>
              </w:rPr>
              <w:t xml:space="preserve"> </w:t>
            </w:r>
            <w:r w:rsidRPr="006D32D2">
              <w:rPr>
                <w:rFonts w:ascii="Arial" w:hAnsi="Arial" w:cs="Arial"/>
                <w:spacing w:val="-6"/>
                <w:sz w:val="24"/>
                <w:szCs w:val="24"/>
              </w:rPr>
              <w:t>con</w:t>
            </w:r>
            <w:r w:rsidRPr="006D32D2">
              <w:rPr>
                <w:rFonts w:ascii="Arial" w:hAnsi="Arial" w:cs="Arial"/>
                <w:spacing w:val="-7"/>
                <w:sz w:val="24"/>
                <w:szCs w:val="24"/>
              </w:rPr>
              <w:t xml:space="preserve"> </w:t>
            </w:r>
            <w:r w:rsidRPr="006D32D2">
              <w:rPr>
                <w:rFonts w:ascii="Arial" w:hAnsi="Arial" w:cs="Arial"/>
                <w:spacing w:val="-6"/>
                <w:sz w:val="24"/>
                <w:szCs w:val="24"/>
              </w:rPr>
              <w:t>venta de</w:t>
            </w:r>
            <w:r w:rsidRPr="006D32D2">
              <w:rPr>
                <w:rFonts w:ascii="Arial" w:hAnsi="Arial" w:cs="Arial"/>
                <w:spacing w:val="-7"/>
                <w:sz w:val="24"/>
                <w:szCs w:val="24"/>
              </w:rPr>
              <w:t xml:space="preserve"> </w:t>
            </w:r>
            <w:r w:rsidRPr="006D32D2">
              <w:rPr>
                <w:rFonts w:ascii="Arial" w:hAnsi="Arial" w:cs="Arial"/>
                <w:spacing w:val="-6"/>
                <w:sz w:val="24"/>
                <w:szCs w:val="24"/>
              </w:rPr>
              <w:t>bebidas</w:t>
            </w:r>
            <w:r w:rsidRPr="006D32D2">
              <w:rPr>
                <w:rFonts w:ascii="Arial" w:hAnsi="Arial" w:cs="Arial"/>
                <w:spacing w:val="-7"/>
                <w:sz w:val="24"/>
                <w:szCs w:val="24"/>
              </w:rPr>
              <w:t xml:space="preserve"> </w:t>
            </w:r>
            <w:r w:rsidRPr="006D32D2">
              <w:rPr>
                <w:rFonts w:ascii="Arial" w:hAnsi="Arial" w:cs="Arial"/>
                <w:spacing w:val="-6"/>
                <w:sz w:val="24"/>
                <w:szCs w:val="24"/>
              </w:rPr>
              <w:t>alcohólicas.</w:t>
            </w:r>
          </w:p>
        </w:tc>
        <w:tc>
          <w:tcPr>
            <w:tcW w:w="1844" w:type="dxa"/>
          </w:tcPr>
          <w:p w14:paraId="05D59A93" w14:textId="77777777" w:rsidR="00D342C2" w:rsidRPr="006D32D2" w:rsidRDefault="006714CB">
            <w:pPr>
              <w:pStyle w:val="TableParagraph"/>
              <w:ind w:left="8" w:right="3"/>
              <w:rPr>
                <w:rFonts w:ascii="Arial" w:hAnsi="Arial" w:cs="Arial"/>
                <w:sz w:val="24"/>
                <w:szCs w:val="24"/>
              </w:rPr>
            </w:pPr>
            <w:r w:rsidRPr="006D32D2">
              <w:rPr>
                <w:rFonts w:ascii="Arial" w:hAnsi="Arial" w:cs="Arial"/>
                <w:spacing w:val="-2"/>
                <w:sz w:val="24"/>
                <w:szCs w:val="24"/>
              </w:rPr>
              <w:t>29.36</w:t>
            </w:r>
          </w:p>
        </w:tc>
        <w:tc>
          <w:tcPr>
            <w:tcW w:w="1843" w:type="dxa"/>
          </w:tcPr>
          <w:p w14:paraId="6E97AE60" w14:textId="77777777" w:rsidR="00D342C2" w:rsidRPr="006D32D2" w:rsidRDefault="006714CB">
            <w:pPr>
              <w:pStyle w:val="TableParagraph"/>
              <w:ind w:left="618"/>
              <w:jc w:val="left"/>
              <w:rPr>
                <w:rFonts w:ascii="Arial" w:hAnsi="Arial" w:cs="Arial"/>
                <w:sz w:val="24"/>
                <w:szCs w:val="24"/>
              </w:rPr>
            </w:pPr>
            <w:r w:rsidRPr="006D32D2">
              <w:rPr>
                <w:rFonts w:ascii="Arial" w:hAnsi="Arial" w:cs="Arial"/>
                <w:spacing w:val="-2"/>
                <w:sz w:val="24"/>
                <w:szCs w:val="24"/>
              </w:rPr>
              <w:t>16.00</w:t>
            </w:r>
          </w:p>
        </w:tc>
      </w:tr>
      <w:tr w:rsidR="00D342C2" w:rsidRPr="006D32D2" w14:paraId="734017D6" w14:textId="77777777">
        <w:trPr>
          <w:trHeight w:val="551"/>
        </w:trPr>
        <w:tc>
          <w:tcPr>
            <w:tcW w:w="6068" w:type="dxa"/>
          </w:tcPr>
          <w:p w14:paraId="23ECAC80" w14:textId="77777777" w:rsidR="00D342C2" w:rsidRPr="006D32D2" w:rsidRDefault="006714CB">
            <w:pPr>
              <w:pStyle w:val="TableParagraph"/>
              <w:spacing w:line="270" w:lineRule="atLeast"/>
              <w:ind w:left="69"/>
              <w:jc w:val="left"/>
              <w:rPr>
                <w:rFonts w:ascii="Arial" w:hAnsi="Arial" w:cs="Arial"/>
                <w:sz w:val="24"/>
                <w:szCs w:val="24"/>
              </w:rPr>
            </w:pPr>
            <w:r w:rsidRPr="006D32D2">
              <w:rPr>
                <w:rFonts w:ascii="Arial" w:hAnsi="Arial" w:cs="Arial"/>
                <w:sz w:val="24"/>
                <w:szCs w:val="24"/>
              </w:rPr>
              <w:t>2.-</w:t>
            </w:r>
            <w:r w:rsidRPr="006D32D2">
              <w:rPr>
                <w:rFonts w:ascii="Arial" w:hAnsi="Arial" w:cs="Arial"/>
                <w:spacing w:val="-7"/>
                <w:sz w:val="24"/>
                <w:szCs w:val="24"/>
              </w:rPr>
              <w:t xml:space="preserve"> </w:t>
            </w:r>
            <w:r w:rsidRPr="006D32D2">
              <w:rPr>
                <w:rFonts w:ascii="Arial" w:hAnsi="Arial" w:cs="Arial"/>
                <w:sz w:val="24"/>
                <w:szCs w:val="24"/>
              </w:rPr>
              <w:t>Bodegas</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actividad</w:t>
            </w:r>
            <w:r w:rsidRPr="006D32D2">
              <w:rPr>
                <w:rFonts w:ascii="Arial" w:hAnsi="Arial" w:cs="Arial"/>
                <w:spacing w:val="-6"/>
                <w:sz w:val="24"/>
                <w:szCs w:val="24"/>
              </w:rPr>
              <w:t xml:space="preserve"> </w:t>
            </w:r>
            <w:r w:rsidRPr="006D32D2">
              <w:rPr>
                <w:rFonts w:ascii="Arial" w:hAnsi="Arial" w:cs="Arial"/>
                <w:sz w:val="24"/>
                <w:szCs w:val="24"/>
              </w:rPr>
              <w:t>comercial</w:t>
            </w:r>
            <w:r w:rsidRPr="006D32D2">
              <w:rPr>
                <w:rFonts w:ascii="Arial" w:hAnsi="Arial" w:cs="Arial"/>
                <w:spacing w:val="-7"/>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venta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 xml:space="preserve">bebidas </w:t>
            </w:r>
            <w:r w:rsidRPr="006D32D2">
              <w:rPr>
                <w:rFonts w:ascii="Arial" w:hAnsi="Arial" w:cs="Arial"/>
                <w:spacing w:val="-2"/>
                <w:sz w:val="24"/>
                <w:szCs w:val="24"/>
              </w:rPr>
              <w:t>alcohólicas.</w:t>
            </w:r>
          </w:p>
        </w:tc>
        <w:tc>
          <w:tcPr>
            <w:tcW w:w="1844" w:type="dxa"/>
          </w:tcPr>
          <w:p w14:paraId="49A267CB" w14:textId="77777777" w:rsidR="00D342C2" w:rsidRPr="006D32D2" w:rsidRDefault="006714CB">
            <w:pPr>
              <w:pStyle w:val="TableParagraph"/>
              <w:ind w:left="8" w:right="3"/>
              <w:rPr>
                <w:rFonts w:ascii="Arial" w:hAnsi="Arial" w:cs="Arial"/>
                <w:sz w:val="24"/>
                <w:szCs w:val="24"/>
              </w:rPr>
            </w:pPr>
            <w:r w:rsidRPr="006D32D2">
              <w:rPr>
                <w:rFonts w:ascii="Arial" w:hAnsi="Arial" w:cs="Arial"/>
                <w:spacing w:val="-2"/>
                <w:sz w:val="24"/>
                <w:szCs w:val="24"/>
              </w:rPr>
              <w:t>70.60</w:t>
            </w:r>
          </w:p>
        </w:tc>
        <w:tc>
          <w:tcPr>
            <w:tcW w:w="1843" w:type="dxa"/>
          </w:tcPr>
          <w:p w14:paraId="7674A08C" w14:textId="77777777" w:rsidR="00D342C2" w:rsidRPr="006D32D2" w:rsidRDefault="006714CB">
            <w:pPr>
              <w:pStyle w:val="TableParagraph"/>
              <w:ind w:left="618"/>
              <w:jc w:val="left"/>
              <w:rPr>
                <w:rFonts w:ascii="Arial" w:hAnsi="Arial" w:cs="Arial"/>
                <w:sz w:val="24"/>
                <w:szCs w:val="24"/>
              </w:rPr>
            </w:pPr>
            <w:r w:rsidRPr="006D32D2">
              <w:rPr>
                <w:rFonts w:ascii="Arial" w:hAnsi="Arial" w:cs="Arial"/>
                <w:spacing w:val="-2"/>
                <w:sz w:val="24"/>
                <w:szCs w:val="24"/>
              </w:rPr>
              <w:t>35.09</w:t>
            </w:r>
          </w:p>
        </w:tc>
      </w:tr>
      <w:tr w:rsidR="00D342C2" w:rsidRPr="006D32D2" w14:paraId="60DA3FEF" w14:textId="77777777">
        <w:trPr>
          <w:trHeight w:val="828"/>
        </w:trPr>
        <w:tc>
          <w:tcPr>
            <w:tcW w:w="6068" w:type="dxa"/>
          </w:tcPr>
          <w:p w14:paraId="7CDF6C0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 Misceláneas, tendajones, oasis y depósitos de cerveza,</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venta</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bebidas</w:t>
            </w:r>
            <w:r w:rsidRPr="006D32D2">
              <w:rPr>
                <w:rFonts w:ascii="Arial" w:hAnsi="Arial" w:cs="Arial"/>
                <w:spacing w:val="-6"/>
                <w:sz w:val="24"/>
                <w:szCs w:val="24"/>
              </w:rPr>
              <w:t xml:space="preserve"> </w:t>
            </w:r>
            <w:r w:rsidRPr="006D32D2">
              <w:rPr>
                <w:rFonts w:ascii="Arial" w:hAnsi="Arial" w:cs="Arial"/>
                <w:sz w:val="24"/>
                <w:szCs w:val="24"/>
              </w:rPr>
              <w:t>alcohólicas</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8"/>
                <w:sz w:val="24"/>
                <w:szCs w:val="24"/>
              </w:rPr>
              <w:t xml:space="preserve"> </w:t>
            </w:r>
            <w:r w:rsidRPr="006D32D2">
              <w:rPr>
                <w:rFonts w:ascii="Arial" w:hAnsi="Arial" w:cs="Arial"/>
                <w:sz w:val="24"/>
                <w:szCs w:val="24"/>
              </w:rPr>
              <w:t>botella</w:t>
            </w:r>
          </w:p>
          <w:p w14:paraId="2240D337" w14:textId="77777777" w:rsidR="00D342C2" w:rsidRPr="006D32D2" w:rsidRDefault="006714CB">
            <w:pPr>
              <w:pStyle w:val="TableParagraph"/>
              <w:spacing w:line="255" w:lineRule="exact"/>
              <w:ind w:left="69"/>
              <w:jc w:val="left"/>
              <w:rPr>
                <w:rFonts w:ascii="Arial" w:hAnsi="Arial" w:cs="Arial"/>
                <w:sz w:val="24"/>
                <w:szCs w:val="24"/>
              </w:rPr>
            </w:pPr>
            <w:r w:rsidRPr="006D32D2">
              <w:rPr>
                <w:rFonts w:ascii="Arial" w:hAnsi="Arial" w:cs="Arial"/>
                <w:sz w:val="24"/>
                <w:szCs w:val="24"/>
              </w:rPr>
              <w:t>cerrada</w:t>
            </w:r>
            <w:r w:rsidRPr="006D32D2">
              <w:rPr>
                <w:rFonts w:ascii="Arial" w:hAnsi="Arial" w:cs="Arial"/>
                <w:spacing w:val="-4"/>
                <w:sz w:val="24"/>
                <w:szCs w:val="24"/>
              </w:rPr>
              <w:t xml:space="preserve"> </w:t>
            </w:r>
            <w:r w:rsidRPr="006D32D2">
              <w:rPr>
                <w:rFonts w:ascii="Arial" w:hAnsi="Arial" w:cs="Arial"/>
                <w:sz w:val="24"/>
                <w:szCs w:val="24"/>
              </w:rPr>
              <w:t>para</w:t>
            </w:r>
            <w:r w:rsidRPr="006D32D2">
              <w:rPr>
                <w:rFonts w:ascii="Arial" w:hAnsi="Arial" w:cs="Arial"/>
                <w:spacing w:val="-2"/>
                <w:sz w:val="24"/>
                <w:szCs w:val="24"/>
              </w:rPr>
              <w:t xml:space="preserve"> llevar.</w:t>
            </w:r>
          </w:p>
        </w:tc>
        <w:tc>
          <w:tcPr>
            <w:tcW w:w="1844" w:type="dxa"/>
          </w:tcPr>
          <w:p w14:paraId="2BF3AA24" w14:textId="77777777" w:rsidR="00D342C2" w:rsidRPr="006D32D2" w:rsidRDefault="006714CB">
            <w:pPr>
              <w:pStyle w:val="TableParagraph"/>
              <w:ind w:left="8" w:right="1"/>
              <w:rPr>
                <w:rFonts w:ascii="Arial" w:hAnsi="Arial" w:cs="Arial"/>
                <w:sz w:val="24"/>
                <w:szCs w:val="24"/>
              </w:rPr>
            </w:pPr>
            <w:r w:rsidRPr="006D32D2">
              <w:rPr>
                <w:rFonts w:ascii="Arial" w:hAnsi="Arial" w:cs="Arial"/>
                <w:spacing w:val="-4"/>
                <w:sz w:val="24"/>
                <w:szCs w:val="24"/>
              </w:rPr>
              <w:t>9.01</w:t>
            </w:r>
          </w:p>
        </w:tc>
        <w:tc>
          <w:tcPr>
            <w:tcW w:w="1843" w:type="dxa"/>
          </w:tcPr>
          <w:p w14:paraId="3DD2F3A8" w14:textId="77777777" w:rsidR="00D342C2" w:rsidRPr="006D32D2" w:rsidRDefault="006714CB">
            <w:pPr>
              <w:pStyle w:val="TableParagraph"/>
              <w:ind w:left="22" w:right="14"/>
              <w:rPr>
                <w:rFonts w:ascii="Arial" w:hAnsi="Arial" w:cs="Arial"/>
                <w:sz w:val="24"/>
                <w:szCs w:val="24"/>
              </w:rPr>
            </w:pPr>
            <w:r w:rsidRPr="006D32D2">
              <w:rPr>
                <w:rFonts w:ascii="Arial" w:hAnsi="Arial" w:cs="Arial"/>
                <w:spacing w:val="-4"/>
                <w:sz w:val="24"/>
                <w:szCs w:val="24"/>
              </w:rPr>
              <w:t>4.56</w:t>
            </w:r>
          </w:p>
        </w:tc>
      </w:tr>
      <w:tr w:rsidR="00D342C2" w:rsidRPr="006D32D2" w14:paraId="4A66201F" w14:textId="77777777">
        <w:trPr>
          <w:trHeight w:val="301"/>
        </w:trPr>
        <w:tc>
          <w:tcPr>
            <w:tcW w:w="6068" w:type="dxa"/>
          </w:tcPr>
          <w:p w14:paraId="2FD38DBD"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4.-</w:t>
            </w:r>
            <w:r w:rsidRPr="006D32D2">
              <w:rPr>
                <w:rFonts w:ascii="Arial" w:hAnsi="Arial" w:cs="Arial"/>
                <w:spacing w:val="-1"/>
                <w:sz w:val="24"/>
                <w:szCs w:val="24"/>
              </w:rPr>
              <w:t xml:space="preserve"> </w:t>
            </w:r>
            <w:r w:rsidRPr="006D32D2">
              <w:rPr>
                <w:rFonts w:ascii="Arial" w:hAnsi="Arial" w:cs="Arial"/>
                <w:spacing w:val="-2"/>
                <w:sz w:val="24"/>
                <w:szCs w:val="24"/>
              </w:rPr>
              <w:t>Vinaterías.</w:t>
            </w:r>
          </w:p>
        </w:tc>
        <w:tc>
          <w:tcPr>
            <w:tcW w:w="1844" w:type="dxa"/>
          </w:tcPr>
          <w:p w14:paraId="61F1644C" w14:textId="77777777" w:rsidR="00D342C2" w:rsidRPr="006D32D2" w:rsidRDefault="006714CB">
            <w:pPr>
              <w:pStyle w:val="TableParagraph"/>
              <w:spacing w:before="2"/>
              <w:ind w:left="8" w:right="3"/>
              <w:rPr>
                <w:rFonts w:ascii="Arial" w:hAnsi="Arial" w:cs="Arial"/>
                <w:sz w:val="24"/>
                <w:szCs w:val="24"/>
              </w:rPr>
            </w:pPr>
            <w:r w:rsidRPr="006D32D2">
              <w:rPr>
                <w:rFonts w:ascii="Arial" w:hAnsi="Arial" w:cs="Arial"/>
                <w:spacing w:val="-2"/>
                <w:sz w:val="24"/>
                <w:szCs w:val="24"/>
              </w:rPr>
              <w:t>32.43</w:t>
            </w:r>
          </w:p>
        </w:tc>
        <w:tc>
          <w:tcPr>
            <w:tcW w:w="1843" w:type="dxa"/>
          </w:tcPr>
          <w:p w14:paraId="04A1B33F" w14:textId="77777777" w:rsidR="00D342C2" w:rsidRPr="006D32D2" w:rsidRDefault="006714CB">
            <w:pPr>
              <w:pStyle w:val="TableParagraph"/>
              <w:spacing w:before="2"/>
              <w:ind w:left="618"/>
              <w:jc w:val="left"/>
              <w:rPr>
                <w:rFonts w:ascii="Arial" w:hAnsi="Arial" w:cs="Arial"/>
                <w:sz w:val="24"/>
                <w:szCs w:val="24"/>
              </w:rPr>
            </w:pPr>
            <w:r w:rsidRPr="006D32D2">
              <w:rPr>
                <w:rFonts w:ascii="Arial" w:hAnsi="Arial" w:cs="Arial"/>
                <w:spacing w:val="-2"/>
                <w:sz w:val="24"/>
                <w:szCs w:val="24"/>
              </w:rPr>
              <w:t>11.02</w:t>
            </w:r>
          </w:p>
        </w:tc>
      </w:tr>
      <w:tr w:rsidR="00D342C2" w:rsidRPr="006D32D2" w14:paraId="6911EF46" w14:textId="77777777">
        <w:trPr>
          <w:trHeight w:val="299"/>
        </w:trPr>
        <w:tc>
          <w:tcPr>
            <w:tcW w:w="6068" w:type="dxa"/>
          </w:tcPr>
          <w:p w14:paraId="4AEB33D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w:t>
            </w:r>
            <w:r w:rsidRPr="006D32D2">
              <w:rPr>
                <w:rFonts w:ascii="Arial" w:hAnsi="Arial" w:cs="Arial"/>
                <w:spacing w:val="-1"/>
                <w:sz w:val="24"/>
                <w:szCs w:val="24"/>
              </w:rPr>
              <w:t xml:space="preserve"> </w:t>
            </w:r>
            <w:r w:rsidRPr="006D32D2">
              <w:rPr>
                <w:rFonts w:ascii="Arial" w:hAnsi="Arial" w:cs="Arial"/>
                <w:spacing w:val="-2"/>
                <w:sz w:val="24"/>
                <w:szCs w:val="24"/>
              </w:rPr>
              <w:t>Ultramarinos.</w:t>
            </w:r>
          </w:p>
        </w:tc>
        <w:tc>
          <w:tcPr>
            <w:tcW w:w="1844" w:type="dxa"/>
          </w:tcPr>
          <w:p w14:paraId="3C31364B" w14:textId="77777777" w:rsidR="00D342C2" w:rsidRPr="006D32D2" w:rsidRDefault="006714CB">
            <w:pPr>
              <w:pStyle w:val="TableParagraph"/>
              <w:ind w:left="8" w:right="1"/>
              <w:rPr>
                <w:rFonts w:ascii="Arial" w:hAnsi="Arial" w:cs="Arial"/>
                <w:sz w:val="24"/>
                <w:szCs w:val="24"/>
              </w:rPr>
            </w:pPr>
            <w:r w:rsidRPr="006D32D2">
              <w:rPr>
                <w:rFonts w:ascii="Arial" w:hAnsi="Arial" w:cs="Arial"/>
                <w:spacing w:val="-4"/>
                <w:sz w:val="24"/>
                <w:szCs w:val="24"/>
              </w:rPr>
              <w:t>2.95</w:t>
            </w:r>
          </w:p>
        </w:tc>
        <w:tc>
          <w:tcPr>
            <w:tcW w:w="1843" w:type="dxa"/>
          </w:tcPr>
          <w:p w14:paraId="46FCBE00" w14:textId="77777777" w:rsidR="00D342C2" w:rsidRPr="006D32D2" w:rsidRDefault="006714CB">
            <w:pPr>
              <w:pStyle w:val="TableParagraph"/>
              <w:spacing w:line="271" w:lineRule="exact"/>
              <w:ind w:left="563"/>
              <w:jc w:val="left"/>
              <w:rPr>
                <w:rFonts w:ascii="Arial" w:hAnsi="Arial" w:cs="Arial"/>
                <w:sz w:val="24"/>
                <w:szCs w:val="24"/>
              </w:rPr>
            </w:pPr>
            <w:r w:rsidRPr="006D32D2">
              <w:rPr>
                <w:rFonts w:ascii="Arial" w:hAnsi="Arial" w:cs="Arial"/>
                <w:spacing w:val="-4"/>
                <w:sz w:val="24"/>
                <w:szCs w:val="24"/>
              </w:rPr>
              <w:t>1.48</w:t>
            </w:r>
          </w:p>
        </w:tc>
      </w:tr>
    </w:tbl>
    <w:p w14:paraId="70153222" w14:textId="77777777" w:rsidR="00D342C2" w:rsidRPr="006D32D2" w:rsidRDefault="006714CB">
      <w:pPr>
        <w:pStyle w:val="Prrafodelista"/>
        <w:numPr>
          <w:ilvl w:val="0"/>
          <w:numId w:val="12"/>
        </w:numPr>
        <w:tabs>
          <w:tab w:val="left" w:pos="781"/>
        </w:tabs>
        <w:spacing w:before="273"/>
        <w:ind w:left="781" w:hanging="262"/>
        <w:rPr>
          <w:rFonts w:ascii="Arial" w:hAnsi="Arial" w:cs="Arial"/>
          <w:sz w:val="24"/>
          <w:szCs w:val="24"/>
        </w:rPr>
      </w:pPr>
      <w:r w:rsidRPr="006D32D2">
        <w:rPr>
          <w:rFonts w:ascii="Arial" w:hAnsi="Arial" w:cs="Arial"/>
          <w:b/>
          <w:sz w:val="24"/>
          <w:szCs w:val="24"/>
        </w:rPr>
        <w:t>PRESTACIÓN</w:t>
      </w:r>
      <w:r w:rsidRPr="006D32D2">
        <w:rPr>
          <w:rFonts w:ascii="Arial" w:hAnsi="Arial" w:cs="Arial"/>
          <w:b/>
          <w:spacing w:val="-13"/>
          <w:sz w:val="24"/>
          <w:szCs w:val="24"/>
        </w:rPr>
        <w:t xml:space="preserve"> </w:t>
      </w:r>
      <w:r w:rsidRPr="006D32D2">
        <w:rPr>
          <w:rFonts w:ascii="Arial" w:hAnsi="Arial" w:cs="Arial"/>
          <w:b/>
          <w:sz w:val="24"/>
          <w:szCs w:val="24"/>
        </w:rPr>
        <w:t>DE</w:t>
      </w:r>
      <w:r w:rsidRPr="006D32D2">
        <w:rPr>
          <w:rFonts w:ascii="Arial" w:hAnsi="Arial" w:cs="Arial"/>
          <w:b/>
          <w:spacing w:val="-12"/>
          <w:sz w:val="24"/>
          <w:szCs w:val="24"/>
        </w:rPr>
        <w:t xml:space="preserve"> </w:t>
      </w:r>
      <w:r w:rsidRPr="006D32D2">
        <w:rPr>
          <w:rFonts w:ascii="Arial" w:hAnsi="Arial" w:cs="Arial"/>
          <w:b/>
          <w:spacing w:val="-2"/>
          <w:sz w:val="24"/>
          <w:szCs w:val="24"/>
        </w:rPr>
        <w:t>SERVICIOS</w:t>
      </w:r>
      <w:r w:rsidRPr="006D32D2">
        <w:rPr>
          <w:rFonts w:ascii="Arial" w:hAnsi="Arial" w:cs="Arial"/>
          <w:spacing w:val="-2"/>
          <w:position w:val="3"/>
          <w:sz w:val="24"/>
          <w:szCs w:val="24"/>
        </w:rPr>
        <w:t>.</w:t>
      </w:r>
    </w:p>
    <w:p w14:paraId="78313D28"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14041CA6" w14:textId="77777777" w:rsidR="00D342C2" w:rsidRPr="006D32D2" w:rsidRDefault="00D342C2">
      <w:pPr>
        <w:pStyle w:val="Textoindependiente"/>
        <w:rPr>
          <w:rFonts w:ascii="Arial" w:hAnsi="Arial" w:cs="Arial"/>
        </w:rPr>
      </w:pPr>
    </w:p>
    <w:p w14:paraId="7CCBBC2E"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10"/>
        <w:gridCol w:w="1843"/>
        <w:gridCol w:w="1701"/>
      </w:tblGrid>
      <w:tr w:rsidR="00D342C2" w:rsidRPr="006D32D2" w14:paraId="3839CB0D" w14:textId="77777777" w:rsidTr="00223209">
        <w:trPr>
          <w:trHeight w:val="623"/>
        </w:trPr>
        <w:tc>
          <w:tcPr>
            <w:tcW w:w="5710" w:type="dxa"/>
            <w:shd w:val="clear" w:color="auto" w:fill="BEBEBE"/>
          </w:tcPr>
          <w:p w14:paraId="2EFF338A" w14:textId="77777777" w:rsidR="00D342C2" w:rsidRPr="006D32D2" w:rsidRDefault="006714CB">
            <w:pPr>
              <w:pStyle w:val="TableParagraph"/>
              <w:spacing w:before="175"/>
              <w:ind w:left="8"/>
              <w:rPr>
                <w:rFonts w:ascii="Arial" w:hAnsi="Arial" w:cs="Arial"/>
                <w:b/>
                <w:sz w:val="24"/>
                <w:szCs w:val="24"/>
              </w:rPr>
            </w:pPr>
            <w:r w:rsidRPr="006D32D2">
              <w:rPr>
                <w:rFonts w:ascii="Arial" w:hAnsi="Arial" w:cs="Arial"/>
                <w:b/>
                <w:spacing w:val="-2"/>
                <w:sz w:val="24"/>
                <w:szCs w:val="24"/>
              </w:rPr>
              <w:t>Concepto</w:t>
            </w:r>
          </w:p>
        </w:tc>
        <w:tc>
          <w:tcPr>
            <w:tcW w:w="1843" w:type="dxa"/>
            <w:shd w:val="clear" w:color="auto" w:fill="BEBEBE"/>
          </w:tcPr>
          <w:p w14:paraId="0F68EE4E" w14:textId="77777777" w:rsidR="00D342C2" w:rsidRPr="006D32D2" w:rsidRDefault="006714CB">
            <w:pPr>
              <w:pStyle w:val="TableParagraph"/>
              <w:spacing w:before="36"/>
              <w:ind w:left="493" w:right="178" w:hanging="303"/>
              <w:jc w:val="left"/>
              <w:rPr>
                <w:rFonts w:ascii="Arial" w:hAnsi="Arial" w:cs="Arial"/>
                <w:b/>
                <w:sz w:val="24"/>
                <w:szCs w:val="24"/>
              </w:rPr>
            </w:pPr>
            <w:r w:rsidRPr="006D32D2">
              <w:rPr>
                <w:rFonts w:ascii="Arial" w:hAnsi="Arial" w:cs="Arial"/>
                <w:b/>
                <w:spacing w:val="-4"/>
                <w:sz w:val="24"/>
                <w:szCs w:val="24"/>
              </w:rPr>
              <w:t xml:space="preserve">EXPEDICIÓN </w:t>
            </w:r>
            <w:r w:rsidRPr="006D32D2">
              <w:rPr>
                <w:rFonts w:ascii="Arial" w:hAnsi="Arial" w:cs="Arial"/>
                <w:b/>
                <w:spacing w:val="-2"/>
                <w:sz w:val="24"/>
                <w:szCs w:val="24"/>
              </w:rPr>
              <w:t>(UMAS)</w:t>
            </w:r>
          </w:p>
        </w:tc>
        <w:tc>
          <w:tcPr>
            <w:tcW w:w="1701" w:type="dxa"/>
            <w:shd w:val="clear" w:color="auto" w:fill="BEBEBE"/>
          </w:tcPr>
          <w:p w14:paraId="478AF084" w14:textId="77777777" w:rsidR="00D342C2" w:rsidRPr="006D32D2" w:rsidRDefault="006714CB" w:rsidP="00223209">
            <w:pPr>
              <w:pStyle w:val="TableParagraph"/>
              <w:spacing w:before="36"/>
              <w:ind w:left="425" w:hanging="238"/>
              <w:jc w:val="left"/>
              <w:rPr>
                <w:rFonts w:ascii="Arial" w:hAnsi="Arial" w:cs="Arial"/>
                <w:b/>
                <w:sz w:val="24"/>
                <w:szCs w:val="24"/>
              </w:rPr>
            </w:pPr>
            <w:r w:rsidRPr="006D32D2">
              <w:rPr>
                <w:rFonts w:ascii="Arial" w:hAnsi="Arial" w:cs="Arial"/>
                <w:b/>
                <w:spacing w:val="-4"/>
                <w:sz w:val="24"/>
                <w:szCs w:val="24"/>
              </w:rPr>
              <w:t xml:space="preserve">REFRENDO </w:t>
            </w:r>
            <w:r w:rsidRPr="006D32D2">
              <w:rPr>
                <w:rFonts w:ascii="Arial" w:hAnsi="Arial" w:cs="Arial"/>
                <w:b/>
                <w:spacing w:val="-2"/>
                <w:sz w:val="24"/>
                <w:szCs w:val="24"/>
              </w:rPr>
              <w:t>(UMAS)</w:t>
            </w:r>
          </w:p>
        </w:tc>
      </w:tr>
      <w:tr w:rsidR="00D342C2" w:rsidRPr="006D32D2" w14:paraId="1D458B39" w14:textId="77777777" w:rsidTr="00223209">
        <w:trPr>
          <w:trHeight w:val="302"/>
        </w:trPr>
        <w:tc>
          <w:tcPr>
            <w:tcW w:w="5710" w:type="dxa"/>
          </w:tcPr>
          <w:p w14:paraId="1C2F760F"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16"/>
                <w:sz w:val="24"/>
                <w:szCs w:val="24"/>
              </w:rPr>
              <w:t xml:space="preserve"> </w:t>
            </w:r>
            <w:r w:rsidRPr="006D32D2">
              <w:rPr>
                <w:rFonts w:ascii="Arial" w:hAnsi="Arial" w:cs="Arial"/>
                <w:spacing w:val="-2"/>
                <w:sz w:val="24"/>
                <w:szCs w:val="24"/>
              </w:rPr>
              <w:t>Bares.</w:t>
            </w:r>
          </w:p>
        </w:tc>
        <w:tc>
          <w:tcPr>
            <w:tcW w:w="1843" w:type="dxa"/>
          </w:tcPr>
          <w:p w14:paraId="63D0EA19" w14:textId="77777777" w:rsidR="00D342C2" w:rsidRPr="006D32D2" w:rsidRDefault="006714CB">
            <w:pPr>
              <w:pStyle w:val="TableParagraph"/>
              <w:spacing w:before="2"/>
              <w:ind w:left="8"/>
              <w:rPr>
                <w:rFonts w:ascii="Arial" w:hAnsi="Arial" w:cs="Arial"/>
                <w:sz w:val="24"/>
                <w:szCs w:val="24"/>
              </w:rPr>
            </w:pPr>
            <w:r w:rsidRPr="006D32D2">
              <w:rPr>
                <w:rFonts w:ascii="Arial" w:hAnsi="Arial" w:cs="Arial"/>
                <w:spacing w:val="-2"/>
                <w:sz w:val="24"/>
                <w:szCs w:val="24"/>
              </w:rPr>
              <w:t>160.57</w:t>
            </w:r>
          </w:p>
        </w:tc>
        <w:tc>
          <w:tcPr>
            <w:tcW w:w="1701" w:type="dxa"/>
          </w:tcPr>
          <w:p w14:paraId="60B1BA50" w14:textId="77777777" w:rsidR="00D342C2" w:rsidRPr="006D32D2" w:rsidRDefault="006714CB">
            <w:pPr>
              <w:pStyle w:val="TableParagraph"/>
              <w:spacing w:before="2"/>
              <w:ind w:left="6"/>
              <w:rPr>
                <w:rFonts w:ascii="Arial" w:hAnsi="Arial" w:cs="Arial"/>
                <w:sz w:val="24"/>
                <w:szCs w:val="24"/>
              </w:rPr>
            </w:pPr>
            <w:r w:rsidRPr="006D32D2">
              <w:rPr>
                <w:rFonts w:ascii="Arial" w:hAnsi="Arial" w:cs="Arial"/>
                <w:spacing w:val="-2"/>
                <w:sz w:val="24"/>
                <w:szCs w:val="24"/>
              </w:rPr>
              <w:t>80.31</w:t>
            </w:r>
          </w:p>
        </w:tc>
      </w:tr>
      <w:tr w:rsidR="00D342C2" w:rsidRPr="006D32D2" w14:paraId="0755334B" w14:textId="77777777" w:rsidTr="00223209">
        <w:trPr>
          <w:trHeight w:val="299"/>
        </w:trPr>
        <w:tc>
          <w:tcPr>
            <w:tcW w:w="5710" w:type="dxa"/>
          </w:tcPr>
          <w:p w14:paraId="0FFABC5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1"/>
                <w:sz w:val="24"/>
                <w:szCs w:val="24"/>
              </w:rPr>
              <w:t xml:space="preserve"> </w:t>
            </w:r>
            <w:r w:rsidRPr="006D32D2">
              <w:rPr>
                <w:rFonts w:ascii="Arial" w:hAnsi="Arial" w:cs="Arial"/>
                <w:spacing w:val="-2"/>
                <w:sz w:val="24"/>
                <w:szCs w:val="24"/>
              </w:rPr>
              <w:t>Cabarets.</w:t>
            </w:r>
          </w:p>
        </w:tc>
        <w:tc>
          <w:tcPr>
            <w:tcW w:w="1843" w:type="dxa"/>
          </w:tcPr>
          <w:p w14:paraId="2118E72C"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170.96</w:t>
            </w:r>
          </w:p>
        </w:tc>
        <w:tc>
          <w:tcPr>
            <w:tcW w:w="1701" w:type="dxa"/>
          </w:tcPr>
          <w:p w14:paraId="53693CFA"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49.15</w:t>
            </w:r>
          </w:p>
        </w:tc>
      </w:tr>
      <w:tr w:rsidR="00D342C2" w:rsidRPr="006D32D2" w14:paraId="6EB6C51B" w14:textId="77777777" w:rsidTr="00223209">
        <w:trPr>
          <w:trHeight w:val="299"/>
        </w:trPr>
        <w:tc>
          <w:tcPr>
            <w:tcW w:w="5710" w:type="dxa"/>
          </w:tcPr>
          <w:p w14:paraId="6A9D6A0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17"/>
                <w:sz w:val="24"/>
                <w:szCs w:val="24"/>
              </w:rPr>
              <w:t xml:space="preserve"> </w:t>
            </w:r>
            <w:r w:rsidRPr="006D32D2">
              <w:rPr>
                <w:rFonts w:ascii="Arial" w:hAnsi="Arial" w:cs="Arial"/>
                <w:spacing w:val="-2"/>
                <w:sz w:val="24"/>
                <w:szCs w:val="24"/>
              </w:rPr>
              <w:t>Cantinas.</w:t>
            </w:r>
          </w:p>
        </w:tc>
        <w:tc>
          <w:tcPr>
            <w:tcW w:w="1843" w:type="dxa"/>
          </w:tcPr>
          <w:p w14:paraId="33F8BD8C"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85.64</w:t>
            </w:r>
          </w:p>
        </w:tc>
        <w:tc>
          <w:tcPr>
            <w:tcW w:w="1701" w:type="dxa"/>
          </w:tcPr>
          <w:p w14:paraId="688C7022"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42.82</w:t>
            </w:r>
          </w:p>
        </w:tc>
      </w:tr>
      <w:tr w:rsidR="00D342C2" w:rsidRPr="006D32D2" w14:paraId="061B5987" w14:textId="77777777" w:rsidTr="00223209">
        <w:trPr>
          <w:trHeight w:val="299"/>
        </w:trPr>
        <w:tc>
          <w:tcPr>
            <w:tcW w:w="5710" w:type="dxa"/>
          </w:tcPr>
          <w:p w14:paraId="74B4873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d)</w:t>
            </w:r>
            <w:r w:rsidRPr="006D32D2">
              <w:rPr>
                <w:rFonts w:ascii="Arial" w:hAnsi="Arial" w:cs="Arial"/>
                <w:spacing w:val="-8"/>
                <w:sz w:val="24"/>
                <w:szCs w:val="24"/>
              </w:rPr>
              <w:t xml:space="preserve"> </w:t>
            </w:r>
            <w:r w:rsidRPr="006D32D2">
              <w:rPr>
                <w:rFonts w:ascii="Arial" w:hAnsi="Arial" w:cs="Arial"/>
                <w:sz w:val="24"/>
                <w:szCs w:val="24"/>
              </w:rPr>
              <w:t>Casas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diversión</w:t>
            </w:r>
            <w:r w:rsidRPr="006D32D2">
              <w:rPr>
                <w:rFonts w:ascii="Arial" w:hAnsi="Arial" w:cs="Arial"/>
                <w:spacing w:val="-9"/>
                <w:sz w:val="24"/>
                <w:szCs w:val="24"/>
              </w:rPr>
              <w:t xml:space="preserve"> </w:t>
            </w:r>
            <w:r w:rsidRPr="006D32D2">
              <w:rPr>
                <w:rFonts w:ascii="Arial" w:hAnsi="Arial" w:cs="Arial"/>
                <w:sz w:val="24"/>
                <w:szCs w:val="24"/>
              </w:rPr>
              <w:t>para</w:t>
            </w:r>
            <w:r w:rsidRPr="006D32D2">
              <w:rPr>
                <w:rFonts w:ascii="Arial" w:hAnsi="Arial" w:cs="Arial"/>
                <w:spacing w:val="-8"/>
                <w:sz w:val="24"/>
                <w:szCs w:val="24"/>
              </w:rPr>
              <w:t xml:space="preserve"> </w:t>
            </w:r>
            <w:r w:rsidRPr="006D32D2">
              <w:rPr>
                <w:rFonts w:ascii="Arial" w:hAnsi="Arial" w:cs="Arial"/>
                <w:sz w:val="24"/>
                <w:szCs w:val="24"/>
              </w:rPr>
              <w:t>adultos,</w:t>
            </w:r>
            <w:r w:rsidRPr="006D32D2">
              <w:rPr>
                <w:rFonts w:ascii="Arial" w:hAnsi="Arial" w:cs="Arial"/>
                <w:spacing w:val="-7"/>
                <w:sz w:val="24"/>
                <w:szCs w:val="24"/>
              </w:rPr>
              <w:t xml:space="preserve"> </w:t>
            </w:r>
            <w:r w:rsidRPr="006D32D2">
              <w:rPr>
                <w:rFonts w:ascii="Arial" w:hAnsi="Arial" w:cs="Arial"/>
                <w:sz w:val="24"/>
                <w:szCs w:val="24"/>
              </w:rPr>
              <w:t>centros</w:t>
            </w:r>
            <w:r w:rsidRPr="006D32D2">
              <w:rPr>
                <w:rFonts w:ascii="Arial" w:hAnsi="Arial" w:cs="Arial"/>
                <w:spacing w:val="-8"/>
                <w:sz w:val="24"/>
                <w:szCs w:val="24"/>
              </w:rPr>
              <w:t xml:space="preserve"> </w:t>
            </w:r>
            <w:r w:rsidRPr="006D32D2">
              <w:rPr>
                <w:rFonts w:ascii="Arial" w:hAnsi="Arial" w:cs="Arial"/>
                <w:spacing w:val="-2"/>
                <w:sz w:val="24"/>
                <w:szCs w:val="24"/>
              </w:rPr>
              <w:t>nocturnos.</w:t>
            </w:r>
          </w:p>
        </w:tc>
        <w:tc>
          <w:tcPr>
            <w:tcW w:w="1843" w:type="dxa"/>
          </w:tcPr>
          <w:p w14:paraId="4CB3D365"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160.57</w:t>
            </w:r>
          </w:p>
        </w:tc>
        <w:tc>
          <w:tcPr>
            <w:tcW w:w="1701" w:type="dxa"/>
          </w:tcPr>
          <w:p w14:paraId="29C1AD1F"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80.28</w:t>
            </w:r>
          </w:p>
        </w:tc>
      </w:tr>
      <w:tr w:rsidR="00D342C2" w:rsidRPr="006D32D2" w14:paraId="1B49ADF0" w14:textId="77777777" w:rsidTr="00223209">
        <w:trPr>
          <w:trHeight w:val="299"/>
        </w:trPr>
        <w:tc>
          <w:tcPr>
            <w:tcW w:w="5710" w:type="dxa"/>
          </w:tcPr>
          <w:p w14:paraId="62464CA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e) </w:t>
            </w:r>
            <w:r w:rsidRPr="006D32D2">
              <w:rPr>
                <w:rFonts w:ascii="Arial" w:hAnsi="Arial" w:cs="Arial"/>
                <w:spacing w:val="-2"/>
                <w:sz w:val="24"/>
                <w:szCs w:val="24"/>
              </w:rPr>
              <w:t>Discotecas.</w:t>
            </w:r>
          </w:p>
        </w:tc>
        <w:tc>
          <w:tcPr>
            <w:tcW w:w="1843" w:type="dxa"/>
          </w:tcPr>
          <w:p w14:paraId="3DF7C736"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160.57</w:t>
            </w:r>
          </w:p>
        </w:tc>
        <w:tc>
          <w:tcPr>
            <w:tcW w:w="1701" w:type="dxa"/>
          </w:tcPr>
          <w:p w14:paraId="65A237F5"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80.28</w:t>
            </w:r>
          </w:p>
        </w:tc>
      </w:tr>
      <w:tr w:rsidR="00D342C2" w:rsidRPr="006D32D2" w14:paraId="6D822AEF" w14:textId="77777777" w:rsidTr="00223209">
        <w:trPr>
          <w:trHeight w:val="552"/>
        </w:trPr>
        <w:tc>
          <w:tcPr>
            <w:tcW w:w="5710" w:type="dxa"/>
          </w:tcPr>
          <w:p w14:paraId="74A2944B" w14:textId="77777777" w:rsidR="00D342C2" w:rsidRPr="006D32D2" w:rsidRDefault="006714CB">
            <w:pPr>
              <w:pStyle w:val="TableParagraph"/>
              <w:spacing w:line="270" w:lineRule="atLeast"/>
              <w:ind w:left="69"/>
              <w:jc w:val="left"/>
              <w:rPr>
                <w:rFonts w:ascii="Arial" w:hAnsi="Arial" w:cs="Arial"/>
                <w:sz w:val="24"/>
                <w:szCs w:val="24"/>
              </w:rPr>
            </w:pPr>
            <w:r w:rsidRPr="006D32D2">
              <w:rPr>
                <w:rFonts w:ascii="Arial" w:hAnsi="Arial" w:cs="Arial"/>
                <w:sz w:val="24"/>
                <w:szCs w:val="24"/>
              </w:rPr>
              <w:t>f)</w:t>
            </w:r>
            <w:r w:rsidRPr="006D32D2">
              <w:rPr>
                <w:rFonts w:ascii="Arial" w:hAnsi="Arial" w:cs="Arial"/>
                <w:spacing w:val="-8"/>
                <w:sz w:val="24"/>
                <w:szCs w:val="24"/>
              </w:rPr>
              <w:t xml:space="preserve"> </w:t>
            </w:r>
            <w:r w:rsidRPr="006D32D2">
              <w:rPr>
                <w:rFonts w:ascii="Arial" w:hAnsi="Arial" w:cs="Arial"/>
                <w:sz w:val="24"/>
                <w:szCs w:val="24"/>
              </w:rPr>
              <w:t>Pozolerías,</w:t>
            </w:r>
            <w:r w:rsidRPr="006D32D2">
              <w:rPr>
                <w:rFonts w:ascii="Arial" w:hAnsi="Arial" w:cs="Arial"/>
                <w:spacing w:val="-7"/>
                <w:sz w:val="24"/>
                <w:szCs w:val="24"/>
              </w:rPr>
              <w:t xml:space="preserve"> </w:t>
            </w:r>
            <w:r w:rsidRPr="006D32D2">
              <w:rPr>
                <w:rFonts w:ascii="Arial" w:hAnsi="Arial" w:cs="Arial"/>
                <w:sz w:val="24"/>
                <w:szCs w:val="24"/>
              </w:rPr>
              <w:t>cevicherías,</w:t>
            </w:r>
            <w:r w:rsidRPr="006D32D2">
              <w:rPr>
                <w:rFonts w:ascii="Arial" w:hAnsi="Arial" w:cs="Arial"/>
                <w:spacing w:val="-7"/>
                <w:sz w:val="24"/>
                <w:szCs w:val="24"/>
              </w:rPr>
              <w:t xml:space="preserve"> </w:t>
            </w:r>
            <w:r w:rsidRPr="006D32D2">
              <w:rPr>
                <w:rFonts w:ascii="Arial" w:hAnsi="Arial" w:cs="Arial"/>
                <w:sz w:val="24"/>
                <w:szCs w:val="24"/>
              </w:rPr>
              <w:t>ostionerías</w:t>
            </w:r>
            <w:r w:rsidRPr="006D32D2">
              <w:rPr>
                <w:rFonts w:ascii="Arial" w:hAnsi="Arial" w:cs="Arial"/>
                <w:spacing w:val="-7"/>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similares</w:t>
            </w:r>
            <w:r w:rsidRPr="006D32D2">
              <w:rPr>
                <w:rFonts w:ascii="Arial" w:hAnsi="Arial" w:cs="Arial"/>
                <w:spacing w:val="-7"/>
                <w:sz w:val="24"/>
                <w:szCs w:val="24"/>
              </w:rPr>
              <w:t xml:space="preserve"> </w:t>
            </w:r>
            <w:r w:rsidRPr="006D32D2">
              <w:rPr>
                <w:rFonts w:ascii="Arial" w:hAnsi="Arial" w:cs="Arial"/>
                <w:sz w:val="24"/>
                <w:szCs w:val="24"/>
              </w:rPr>
              <w:t>con venta de bebidas alcohólicas con los alimentos.</w:t>
            </w:r>
          </w:p>
        </w:tc>
        <w:tc>
          <w:tcPr>
            <w:tcW w:w="1843" w:type="dxa"/>
          </w:tcPr>
          <w:p w14:paraId="1C2005B9" w14:textId="77777777" w:rsidR="00D342C2" w:rsidRPr="006D32D2" w:rsidRDefault="006714CB">
            <w:pPr>
              <w:pStyle w:val="TableParagraph"/>
              <w:spacing w:before="1"/>
              <w:ind w:left="8"/>
              <w:rPr>
                <w:rFonts w:ascii="Arial" w:hAnsi="Arial" w:cs="Arial"/>
                <w:sz w:val="24"/>
                <w:szCs w:val="24"/>
              </w:rPr>
            </w:pPr>
            <w:r w:rsidRPr="006D32D2">
              <w:rPr>
                <w:rFonts w:ascii="Arial" w:hAnsi="Arial" w:cs="Arial"/>
                <w:spacing w:val="-2"/>
                <w:sz w:val="24"/>
                <w:szCs w:val="24"/>
              </w:rPr>
              <w:t>53.96</w:t>
            </w:r>
          </w:p>
        </w:tc>
        <w:tc>
          <w:tcPr>
            <w:tcW w:w="1701" w:type="dxa"/>
          </w:tcPr>
          <w:p w14:paraId="13884315" w14:textId="77777777" w:rsidR="00D342C2" w:rsidRPr="006D32D2" w:rsidRDefault="006714CB">
            <w:pPr>
              <w:pStyle w:val="TableParagraph"/>
              <w:spacing w:before="1"/>
              <w:ind w:left="6"/>
              <w:rPr>
                <w:rFonts w:ascii="Arial" w:hAnsi="Arial" w:cs="Arial"/>
                <w:sz w:val="24"/>
                <w:szCs w:val="24"/>
              </w:rPr>
            </w:pPr>
            <w:r w:rsidRPr="006D32D2">
              <w:rPr>
                <w:rFonts w:ascii="Arial" w:hAnsi="Arial" w:cs="Arial"/>
                <w:spacing w:val="-2"/>
                <w:sz w:val="24"/>
                <w:szCs w:val="24"/>
              </w:rPr>
              <w:t>23.34</w:t>
            </w:r>
          </w:p>
        </w:tc>
      </w:tr>
      <w:tr w:rsidR="00D342C2" w:rsidRPr="006D32D2" w14:paraId="26C4CF2C" w14:textId="77777777" w:rsidTr="00223209">
        <w:trPr>
          <w:trHeight w:val="830"/>
        </w:trPr>
        <w:tc>
          <w:tcPr>
            <w:tcW w:w="5710" w:type="dxa"/>
          </w:tcPr>
          <w:p w14:paraId="35B5F668" w14:textId="77777777" w:rsidR="00D342C2" w:rsidRPr="006D32D2" w:rsidRDefault="006714CB">
            <w:pPr>
              <w:pStyle w:val="TableParagraph"/>
              <w:spacing w:line="270" w:lineRule="atLeast"/>
              <w:ind w:left="69" w:right="67"/>
              <w:jc w:val="left"/>
              <w:rPr>
                <w:rFonts w:ascii="Arial" w:hAnsi="Arial" w:cs="Arial"/>
                <w:sz w:val="24"/>
                <w:szCs w:val="24"/>
              </w:rPr>
            </w:pPr>
            <w:r w:rsidRPr="006D32D2">
              <w:rPr>
                <w:rFonts w:ascii="Arial" w:hAnsi="Arial" w:cs="Arial"/>
                <w:sz w:val="24"/>
                <w:szCs w:val="24"/>
              </w:rPr>
              <w:t>g)</w:t>
            </w:r>
            <w:r w:rsidRPr="006D32D2">
              <w:rPr>
                <w:rFonts w:ascii="Arial" w:hAnsi="Arial" w:cs="Arial"/>
                <w:spacing w:val="-8"/>
                <w:sz w:val="24"/>
                <w:szCs w:val="24"/>
              </w:rPr>
              <w:t xml:space="preserve"> </w:t>
            </w:r>
            <w:r w:rsidRPr="006D32D2">
              <w:rPr>
                <w:rFonts w:ascii="Arial" w:hAnsi="Arial" w:cs="Arial"/>
                <w:sz w:val="24"/>
                <w:szCs w:val="24"/>
              </w:rPr>
              <w:t>Fondas,</w:t>
            </w:r>
            <w:r w:rsidRPr="006D32D2">
              <w:rPr>
                <w:rFonts w:ascii="Arial" w:hAnsi="Arial" w:cs="Arial"/>
                <w:spacing w:val="-8"/>
                <w:sz w:val="24"/>
                <w:szCs w:val="24"/>
              </w:rPr>
              <w:t xml:space="preserve"> </w:t>
            </w:r>
            <w:r w:rsidRPr="006D32D2">
              <w:rPr>
                <w:rFonts w:ascii="Arial" w:hAnsi="Arial" w:cs="Arial"/>
                <w:sz w:val="24"/>
                <w:szCs w:val="24"/>
              </w:rPr>
              <w:t>loncherías,</w:t>
            </w:r>
            <w:r w:rsidRPr="006D32D2">
              <w:rPr>
                <w:rFonts w:ascii="Arial" w:hAnsi="Arial" w:cs="Arial"/>
                <w:spacing w:val="-9"/>
                <w:sz w:val="24"/>
                <w:szCs w:val="24"/>
              </w:rPr>
              <w:t xml:space="preserve"> </w:t>
            </w:r>
            <w:r w:rsidRPr="006D32D2">
              <w:rPr>
                <w:rFonts w:ascii="Arial" w:hAnsi="Arial" w:cs="Arial"/>
                <w:sz w:val="24"/>
                <w:szCs w:val="24"/>
              </w:rPr>
              <w:t>taquerías,</w:t>
            </w:r>
            <w:r w:rsidRPr="006D32D2">
              <w:rPr>
                <w:rFonts w:ascii="Arial" w:hAnsi="Arial" w:cs="Arial"/>
                <w:spacing w:val="-9"/>
                <w:sz w:val="24"/>
                <w:szCs w:val="24"/>
              </w:rPr>
              <w:t xml:space="preserve"> </w:t>
            </w:r>
            <w:r w:rsidRPr="006D32D2">
              <w:rPr>
                <w:rFonts w:ascii="Arial" w:hAnsi="Arial" w:cs="Arial"/>
                <w:sz w:val="24"/>
                <w:szCs w:val="24"/>
              </w:rPr>
              <w:t>torterías,</w:t>
            </w:r>
            <w:r w:rsidRPr="006D32D2">
              <w:rPr>
                <w:rFonts w:ascii="Arial" w:hAnsi="Arial" w:cs="Arial"/>
                <w:spacing w:val="-8"/>
                <w:sz w:val="24"/>
                <w:szCs w:val="24"/>
              </w:rPr>
              <w:t xml:space="preserve"> </w:t>
            </w:r>
            <w:r w:rsidRPr="006D32D2">
              <w:rPr>
                <w:rFonts w:ascii="Arial" w:hAnsi="Arial" w:cs="Arial"/>
                <w:sz w:val="24"/>
                <w:szCs w:val="24"/>
              </w:rPr>
              <w:t xml:space="preserve">antojerías, y similares con venta de bebidas alcohólicas con los </w:t>
            </w:r>
            <w:r w:rsidRPr="006D32D2">
              <w:rPr>
                <w:rFonts w:ascii="Arial" w:hAnsi="Arial" w:cs="Arial"/>
                <w:spacing w:val="-2"/>
                <w:sz w:val="24"/>
                <w:szCs w:val="24"/>
              </w:rPr>
              <w:t>alimentos.</w:t>
            </w:r>
          </w:p>
        </w:tc>
        <w:tc>
          <w:tcPr>
            <w:tcW w:w="1843" w:type="dxa"/>
          </w:tcPr>
          <w:p w14:paraId="20BAB6B2" w14:textId="77777777" w:rsidR="00D342C2" w:rsidRPr="006D32D2" w:rsidRDefault="006714CB">
            <w:pPr>
              <w:pStyle w:val="TableParagraph"/>
              <w:spacing w:before="2"/>
              <w:ind w:left="8"/>
              <w:rPr>
                <w:rFonts w:ascii="Arial" w:hAnsi="Arial" w:cs="Arial"/>
                <w:sz w:val="24"/>
                <w:szCs w:val="24"/>
              </w:rPr>
            </w:pPr>
            <w:r w:rsidRPr="006D32D2">
              <w:rPr>
                <w:rFonts w:ascii="Arial" w:hAnsi="Arial" w:cs="Arial"/>
                <w:spacing w:val="-2"/>
                <w:sz w:val="24"/>
                <w:szCs w:val="24"/>
              </w:rPr>
              <w:t>26.41</w:t>
            </w:r>
          </w:p>
        </w:tc>
        <w:tc>
          <w:tcPr>
            <w:tcW w:w="1701" w:type="dxa"/>
          </w:tcPr>
          <w:p w14:paraId="35FF8602" w14:textId="77777777" w:rsidR="00D342C2" w:rsidRPr="006D32D2" w:rsidRDefault="006714CB">
            <w:pPr>
              <w:pStyle w:val="TableParagraph"/>
              <w:spacing w:before="2"/>
              <w:ind w:left="6"/>
              <w:rPr>
                <w:rFonts w:ascii="Arial" w:hAnsi="Arial" w:cs="Arial"/>
                <w:sz w:val="24"/>
                <w:szCs w:val="24"/>
              </w:rPr>
            </w:pPr>
            <w:r w:rsidRPr="006D32D2">
              <w:rPr>
                <w:rFonts w:ascii="Arial" w:hAnsi="Arial" w:cs="Arial"/>
                <w:spacing w:val="-2"/>
                <w:sz w:val="24"/>
                <w:szCs w:val="24"/>
              </w:rPr>
              <w:t>12.91</w:t>
            </w:r>
          </w:p>
        </w:tc>
      </w:tr>
      <w:tr w:rsidR="00D342C2" w:rsidRPr="006D32D2" w14:paraId="0DEF9D83" w14:textId="77777777" w:rsidTr="00223209">
        <w:trPr>
          <w:trHeight w:val="299"/>
        </w:trPr>
        <w:tc>
          <w:tcPr>
            <w:tcW w:w="5710" w:type="dxa"/>
          </w:tcPr>
          <w:p w14:paraId="674C99A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h)</w:t>
            </w:r>
            <w:r w:rsidRPr="006D32D2">
              <w:rPr>
                <w:rFonts w:ascii="Arial" w:hAnsi="Arial" w:cs="Arial"/>
                <w:spacing w:val="-14"/>
                <w:sz w:val="24"/>
                <w:szCs w:val="24"/>
              </w:rPr>
              <w:t xml:space="preserve"> </w:t>
            </w:r>
            <w:r w:rsidRPr="006D32D2">
              <w:rPr>
                <w:rFonts w:ascii="Arial" w:hAnsi="Arial" w:cs="Arial"/>
                <w:spacing w:val="-2"/>
                <w:sz w:val="24"/>
                <w:szCs w:val="24"/>
              </w:rPr>
              <w:t>Restaurantes:</w:t>
            </w:r>
          </w:p>
        </w:tc>
        <w:tc>
          <w:tcPr>
            <w:tcW w:w="1843" w:type="dxa"/>
          </w:tcPr>
          <w:p w14:paraId="00AFB799" w14:textId="77777777" w:rsidR="00D342C2" w:rsidRPr="006D32D2" w:rsidRDefault="00D342C2">
            <w:pPr>
              <w:pStyle w:val="TableParagraph"/>
              <w:jc w:val="left"/>
              <w:rPr>
                <w:rFonts w:ascii="Arial" w:hAnsi="Arial" w:cs="Arial"/>
                <w:sz w:val="24"/>
                <w:szCs w:val="24"/>
              </w:rPr>
            </w:pPr>
          </w:p>
        </w:tc>
        <w:tc>
          <w:tcPr>
            <w:tcW w:w="1701" w:type="dxa"/>
          </w:tcPr>
          <w:p w14:paraId="70231BD5" w14:textId="77777777" w:rsidR="00D342C2" w:rsidRPr="006D32D2" w:rsidRDefault="00D342C2">
            <w:pPr>
              <w:pStyle w:val="TableParagraph"/>
              <w:jc w:val="left"/>
              <w:rPr>
                <w:rFonts w:ascii="Arial" w:hAnsi="Arial" w:cs="Arial"/>
                <w:sz w:val="24"/>
                <w:szCs w:val="24"/>
              </w:rPr>
            </w:pPr>
          </w:p>
        </w:tc>
      </w:tr>
      <w:tr w:rsidR="00D342C2" w:rsidRPr="006D32D2" w14:paraId="7DABB999" w14:textId="77777777" w:rsidTr="00223209">
        <w:trPr>
          <w:trHeight w:val="299"/>
        </w:trPr>
        <w:tc>
          <w:tcPr>
            <w:tcW w:w="5710" w:type="dxa"/>
          </w:tcPr>
          <w:p w14:paraId="3C7A759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w:t>
            </w:r>
            <w:r w:rsidRPr="006D32D2">
              <w:rPr>
                <w:rFonts w:ascii="Arial" w:hAnsi="Arial" w:cs="Arial"/>
                <w:spacing w:val="-8"/>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servicio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pacing w:val="-4"/>
                <w:sz w:val="24"/>
                <w:szCs w:val="24"/>
              </w:rPr>
              <w:t>bar.</w:t>
            </w:r>
          </w:p>
        </w:tc>
        <w:tc>
          <w:tcPr>
            <w:tcW w:w="1843" w:type="dxa"/>
          </w:tcPr>
          <w:p w14:paraId="40FE1B3D"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147.44</w:t>
            </w:r>
          </w:p>
        </w:tc>
        <w:tc>
          <w:tcPr>
            <w:tcW w:w="1701" w:type="dxa"/>
          </w:tcPr>
          <w:p w14:paraId="6F67D6E3"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65.21</w:t>
            </w:r>
          </w:p>
        </w:tc>
      </w:tr>
      <w:tr w:rsidR="00D342C2" w:rsidRPr="006D32D2" w14:paraId="5A9A47F3" w14:textId="77777777" w:rsidTr="00223209">
        <w:trPr>
          <w:trHeight w:val="551"/>
        </w:trPr>
        <w:tc>
          <w:tcPr>
            <w:tcW w:w="5710" w:type="dxa"/>
          </w:tcPr>
          <w:p w14:paraId="3FFC1B97" w14:textId="77777777" w:rsidR="00D342C2" w:rsidRPr="006D32D2" w:rsidRDefault="006714CB">
            <w:pPr>
              <w:pStyle w:val="TableParagraph"/>
              <w:spacing w:line="270" w:lineRule="atLeast"/>
              <w:ind w:left="69"/>
              <w:jc w:val="left"/>
              <w:rPr>
                <w:rFonts w:ascii="Arial" w:hAnsi="Arial" w:cs="Arial"/>
                <w:sz w:val="24"/>
                <w:szCs w:val="24"/>
              </w:rPr>
            </w:pPr>
            <w:r w:rsidRPr="006D32D2">
              <w:rPr>
                <w:rFonts w:ascii="Arial" w:hAnsi="Arial" w:cs="Arial"/>
                <w:spacing w:val="-4"/>
                <w:sz w:val="24"/>
                <w:szCs w:val="24"/>
              </w:rPr>
              <w:t>2.-</w:t>
            </w:r>
            <w:r w:rsidRPr="006D32D2">
              <w:rPr>
                <w:rFonts w:ascii="Arial" w:hAnsi="Arial" w:cs="Arial"/>
                <w:spacing w:val="-25"/>
                <w:sz w:val="24"/>
                <w:szCs w:val="24"/>
              </w:rPr>
              <w:t xml:space="preserve"> </w:t>
            </w:r>
            <w:r w:rsidRPr="006D32D2">
              <w:rPr>
                <w:rFonts w:ascii="Arial" w:hAnsi="Arial" w:cs="Arial"/>
                <w:spacing w:val="-4"/>
                <w:sz w:val="24"/>
                <w:szCs w:val="24"/>
              </w:rPr>
              <w:t>Con</w:t>
            </w:r>
            <w:r w:rsidRPr="006D32D2">
              <w:rPr>
                <w:rFonts w:ascii="Arial" w:hAnsi="Arial" w:cs="Arial"/>
                <w:spacing w:val="-23"/>
                <w:sz w:val="24"/>
                <w:szCs w:val="24"/>
              </w:rPr>
              <w:t xml:space="preserve"> </w:t>
            </w:r>
            <w:r w:rsidRPr="006D32D2">
              <w:rPr>
                <w:rFonts w:ascii="Arial" w:hAnsi="Arial" w:cs="Arial"/>
                <w:spacing w:val="-4"/>
                <w:sz w:val="24"/>
                <w:szCs w:val="24"/>
              </w:rPr>
              <w:t>venta</w:t>
            </w:r>
            <w:r w:rsidRPr="006D32D2">
              <w:rPr>
                <w:rFonts w:ascii="Arial" w:hAnsi="Arial" w:cs="Arial"/>
                <w:spacing w:val="-23"/>
                <w:sz w:val="24"/>
                <w:szCs w:val="24"/>
              </w:rPr>
              <w:t xml:space="preserve"> </w:t>
            </w:r>
            <w:r w:rsidRPr="006D32D2">
              <w:rPr>
                <w:rFonts w:ascii="Arial" w:hAnsi="Arial" w:cs="Arial"/>
                <w:spacing w:val="-4"/>
                <w:sz w:val="24"/>
                <w:szCs w:val="24"/>
              </w:rPr>
              <w:t>de</w:t>
            </w:r>
            <w:r w:rsidRPr="006D32D2">
              <w:rPr>
                <w:rFonts w:ascii="Arial" w:hAnsi="Arial" w:cs="Arial"/>
                <w:spacing w:val="-23"/>
                <w:sz w:val="24"/>
                <w:szCs w:val="24"/>
              </w:rPr>
              <w:t xml:space="preserve"> </w:t>
            </w:r>
            <w:r w:rsidRPr="006D32D2">
              <w:rPr>
                <w:rFonts w:ascii="Arial" w:hAnsi="Arial" w:cs="Arial"/>
                <w:spacing w:val="-4"/>
                <w:sz w:val="24"/>
                <w:szCs w:val="24"/>
              </w:rPr>
              <w:t>bebidas</w:t>
            </w:r>
            <w:r w:rsidRPr="006D32D2">
              <w:rPr>
                <w:rFonts w:ascii="Arial" w:hAnsi="Arial" w:cs="Arial"/>
                <w:spacing w:val="-23"/>
                <w:sz w:val="24"/>
                <w:szCs w:val="24"/>
              </w:rPr>
              <w:t xml:space="preserve"> </w:t>
            </w:r>
            <w:r w:rsidRPr="006D32D2">
              <w:rPr>
                <w:rFonts w:ascii="Arial" w:hAnsi="Arial" w:cs="Arial"/>
                <w:spacing w:val="-4"/>
                <w:sz w:val="24"/>
                <w:szCs w:val="24"/>
              </w:rPr>
              <w:t>alcohólicas</w:t>
            </w:r>
            <w:r w:rsidRPr="006D32D2">
              <w:rPr>
                <w:rFonts w:ascii="Arial" w:hAnsi="Arial" w:cs="Arial"/>
                <w:spacing w:val="-24"/>
                <w:sz w:val="24"/>
                <w:szCs w:val="24"/>
              </w:rPr>
              <w:t xml:space="preserve"> </w:t>
            </w:r>
            <w:r w:rsidRPr="006D32D2">
              <w:rPr>
                <w:rFonts w:ascii="Arial" w:hAnsi="Arial" w:cs="Arial"/>
                <w:spacing w:val="-4"/>
                <w:sz w:val="24"/>
                <w:szCs w:val="24"/>
              </w:rPr>
              <w:t>exclusivamente</w:t>
            </w:r>
            <w:r w:rsidRPr="006D32D2">
              <w:rPr>
                <w:rFonts w:ascii="Arial" w:hAnsi="Arial" w:cs="Arial"/>
                <w:spacing w:val="-23"/>
                <w:sz w:val="24"/>
                <w:szCs w:val="24"/>
              </w:rPr>
              <w:t xml:space="preserve"> </w:t>
            </w:r>
            <w:r w:rsidRPr="006D32D2">
              <w:rPr>
                <w:rFonts w:ascii="Arial" w:hAnsi="Arial" w:cs="Arial"/>
                <w:spacing w:val="-4"/>
                <w:sz w:val="24"/>
                <w:szCs w:val="24"/>
              </w:rPr>
              <w:t xml:space="preserve">con </w:t>
            </w:r>
            <w:r w:rsidRPr="006D32D2">
              <w:rPr>
                <w:rFonts w:ascii="Arial" w:hAnsi="Arial" w:cs="Arial"/>
                <w:spacing w:val="-2"/>
                <w:sz w:val="24"/>
                <w:szCs w:val="24"/>
              </w:rPr>
              <w:t>alimentos.</w:t>
            </w:r>
          </w:p>
        </w:tc>
        <w:tc>
          <w:tcPr>
            <w:tcW w:w="1843" w:type="dxa"/>
          </w:tcPr>
          <w:p w14:paraId="45BB572E"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104.90</w:t>
            </w:r>
          </w:p>
        </w:tc>
        <w:tc>
          <w:tcPr>
            <w:tcW w:w="1701" w:type="dxa"/>
          </w:tcPr>
          <w:p w14:paraId="3F0C6C0F"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22.21</w:t>
            </w:r>
          </w:p>
        </w:tc>
      </w:tr>
      <w:tr w:rsidR="00D342C2" w:rsidRPr="006D32D2" w14:paraId="5311D64D" w14:textId="77777777" w:rsidTr="00223209">
        <w:trPr>
          <w:trHeight w:val="299"/>
        </w:trPr>
        <w:tc>
          <w:tcPr>
            <w:tcW w:w="5710" w:type="dxa"/>
          </w:tcPr>
          <w:p w14:paraId="6BC72093"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i)</w:t>
            </w:r>
            <w:r w:rsidRPr="006D32D2">
              <w:rPr>
                <w:rFonts w:ascii="Arial" w:hAnsi="Arial" w:cs="Arial"/>
                <w:spacing w:val="-18"/>
                <w:sz w:val="24"/>
                <w:szCs w:val="24"/>
              </w:rPr>
              <w:t xml:space="preserve"> </w:t>
            </w:r>
            <w:r w:rsidRPr="006D32D2">
              <w:rPr>
                <w:rFonts w:ascii="Arial" w:hAnsi="Arial" w:cs="Arial"/>
                <w:spacing w:val="-2"/>
                <w:sz w:val="24"/>
                <w:szCs w:val="24"/>
              </w:rPr>
              <w:t>Billares:</w:t>
            </w:r>
          </w:p>
        </w:tc>
        <w:tc>
          <w:tcPr>
            <w:tcW w:w="1843" w:type="dxa"/>
          </w:tcPr>
          <w:p w14:paraId="51398570" w14:textId="77777777" w:rsidR="00D342C2" w:rsidRPr="006D32D2" w:rsidRDefault="00D342C2">
            <w:pPr>
              <w:pStyle w:val="TableParagraph"/>
              <w:jc w:val="left"/>
              <w:rPr>
                <w:rFonts w:ascii="Arial" w:hAnsi="Arial" w:cs="Arial"/>
                <w:sz w:val="24"/>
                <w:szCs w:val="24"/>
              </w:rPr>
            </w:pPr>
          </w:p>
        </w:tc>
        <w:tc>
          <w:tcPr>
            <w:tcW w:w="1701" w:type="dxa"/>
          </w:tcPr>
          <w:p w14:paraId="26C0F208" w14:textId="77777777" w:rsidR="00D342C2" w:rsidRPr="006D32D2" w:rsidRDefault="00D342C2">
            <w:pPr>
              <w:pStyle w:val="TableParagraph"/>
              <w:jc w:val="left"/>
              <w:rPr>
                <w:rFonts w:ascii="Arial" w:hAnsi="Arial" w:cs="Arial"/>
                <w:sz w:val="24"/>
                <w:szCs w:val="24"/>
              </w:rPr>
            </w:pPr>
          </w:p>
        </w:tc>
      </w:tr>
      <w:tr w:rsidR="00D342C2" w:rsidRPr="006D32D2" w14:paraId="159952DC" w14:textId="77777777" w:rsidTr="00223209">
        <w:trPr>
          <w:trHeight w:val="301"/>
        </w:trPr>
        <w:tc>
          <w:tcPr>
            <w:tcW w:w="5710" w:type="dxa"/>
          </w:tcPr>
          <w:p w14:paraId="6E57270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w:t>
            </w:r>
            <w:r w:rsidRPr="006D32D2">
              <w:rPr>
                <w:rFonts w:ascii="Arial" w:hAnsi="Arial" w:cs="Arial"/>
                <w:spacing w:val="-8"/>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venta</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bebidas</w:t>
            </w:r>
            <w:r w:rsidRPr="006D32D2">
              <w:rPr>
                <w:rFonts w:ascii="Arial" w:hAnsi="Arial" w:cs="Arial"/>
                <w:spacing w:val="-8"/>
                <w:sz w:val="24"/>
                <w:szCs w:val="24"/>
              </w:rPr>
              <w:t xml:space="preserve"> </w:t>
            </w:r>
            <w:r w:rsidRPr="006D32D2">
              <w:rPr>
                <w:rFonts w:ascii="Arial" w:hAnsi="Arial" w:cs="Arial"/>
                <w:spacing w:val="-2"/>
                <w:sz w:val="24"/>
                <w:szCs w:val="24"/>
              </w:rPr>
              <w:t>alcohólicas.</w:t>
            </w:r>
          </w:p>
        </w:tc>
        <w:tc>
          <w:tcPr>
            <w:tcW w:w="1843" w:type="dxa"/>
          </w:tcPr>
          <w:p w14:paraId="2082312F" w14:textId="77777777" w:rsidR="00D342C2" w:rsidRPr="006D32D2" w:rsidRDefault="006714CB">
            <w:pPr>
              <w:pStyle w:val="TableParagraph"/>
              <w:ind w:left="8"/>
              <w:rPr>
                <w:rFonts w:ascii="Arial" w:hAnsi="Arial" w:cs="Arial"/>
                <w:sz w:val="24"/>
                <w:szCs w:val="24"/>
              </w:rPr>
            </w:pPr>
            <w:r w:rsidRPr="006D32D2">
              <w:rPr>
                <w:rFonts w:ascii="Arial" w:hAnsi="Arial" w:cs="Arial"/>
                <w:spacing w:val="-2"/>
                <w:sz w:val="24"/>
                <w:szCs w:val="24"/>
              </w:rPr>
              <w:t>64.23</w:t>
            </w:r>
          </w:p>
        </w:tc>
        <w:tc>
          <w:tcPr>
            <w:tcW w:w="1701" w:type="dxa"/>
          </w:tcPr>
          <w:p w14:paraId="3DA59D89" w14:textId="77777777" w:rsidR="00D342C2" w:rsidRPr="006D32D2" w:rsidRDefault="006714CB">
            <w:pPr>
              <w:pStyle w:val="TableParagraph"/>
              <w:ind w:left="6"/>
              <w:rPr>
                <w:rFonts w:ascii="Arial" w:hAnsi="Arial" w:cs="Arial"/>
                <w:sz w:val="24"/>
                <w:szCs w:val="24"/>
              </w:rPr>
            </w:pPr>
            <w:r w:rsidRPr="006D32D2">
              <w:rPr>
                <w:rFonts w:ascii="Arial" w:hAnsi="Arial" w:cs="Arial"/>
                <w:spacing w:val="-2"/>
                <w:sz w:val="24"/>
                <w:szCs w:val="24"/>
              </w:rPr>
              <w:t>32.12</w:t>
            </w:r>
          </w:p>
        </w:tc>
      </w:tr>
    </w:tbl>
    <w:p w14:paraId="360C7D57" w14:textId="77777777" w:rsidR="00D342C2" w:rsidRPr="006D32D2" w:rsidRDefault="00D342C2">
      <w:pPr>
        <w:pStyle w:val="Textoindependiente"/>
        <w:spacing w:before="1"/>
        <w:rPr>
          <w:rFonts w:ascii="Arial" w:hAnsi="Arial" w:cs="Arial"/>
        </w:rPr>
      </w:pPr>
    </w:p>
    <w:p w14:paraId="18314E05" w14:textId="77777777" w:rsidR="00D342C2" w:rsidRPr="006D32D2" w:rsidRDefault="006714CB">
      <w:pPr>
        <w:pStyle w:val="Prrafodelista"/>
        <w:numPr>
          <w:ilvl w:val="0"/>
          <w:numId w:val="12"/>
        </w:numPr>
        <w:tabs>
          <w:tab w:val="left" w:pos="522"/>
          <w:tab w:val="left" w:pos="846"/>
        </w:tabs>
        <w:spacing w:before="1"/>
        <w:ind w:left="522" w:right="1198" w:hanging="3"/>
        <w:jc w:val="both"/>
        <w:rPr>
          <w:rFonts w:ascii="Arial" w:hAnsi="Arial" w:cs="Arial"/>
          <w:sz w:val="24"/>
          <w:szCs w:val="24"/>
        </w:rPr>
      </w:pPr>
      <w:r w:rsidRPr="006D32D2">
        <w:rPr>
          <w:rFonts w:ascii="Arial" w:hAnsi="Arial" w:cs="Arial"/>
          <w:position w:val="1"/>
          <w:sz w:val="24"/>
          <w:szCs w:val="24"/>
        </w:rPr>
        <w:t xml:space="preserve">Por cualquier modificación que sufra la licencia o empadronamiento de locales </w:t>
      </w:r>
      <w:r w:rsidRPr="006D32D2">
        <w:rPr>
          <w:rFonts w:ascii="Arial" w:hAnsi="Arial" w:cs="Arial"/>
          <w:sz w:val="24"/>
          <w:szCs w:val="24"/>
        </w:rPr>
        <w:t>establecidos</w:t>
      </w:r>
      <w:r w:rsidRPr="006D32D2">
        <w:rPr>
          <w:rFonts w:ascii="Arial" w:hAnsi="Arial" w:cs="Arial"/>
          <w:spacing w:val="-17"/>
          <w:sz w:val="24"/>
          <w:szCs w:val="24"/>
        </w:rPr>
        <w:t xml:space="preserve"> </w:t>
      </w:r>
      <w:r w:rsidRPr="006D32D2">
        <w:rPr>
          <w:rFonts w:ascii="Arial" w:hAnsi="Arial" w:cs="Arial"/>
          <w:sz w:val="24"/>
          <w:szCs w:val="24"/>
        </w:rPr>
        <w:t>fuera</w:t>
      </w:r>
      <w:r w:rsidRPr="006D32D2">
        <w:rPr>
          <w:rFonts w:ascii="Arial" w:hAnsi="Arial" w:cs="Arial"/>
          <w:spacing w:val="-17"/>
          <w:sz w:val="24"/>
          <w:szCs w:val="24"/>
        </w:rPr>
        <w:t xml:space="preserve"> </w:t>
      </w:r>
      <w:r w:rsidRPr="006D32D2">
        <w:rPr>
          <w:rFonts w:ascii="Arial" w:hAnsi="Arial" w:cs="Arial"/>
          <w:sz w:val="24"/>
          <w:szCs w:val="24"/>
        </w:rPr>
        <w:t>del</w:t>
      </w:r>
      <w:r w:rsidRPr="006D32D2">
        <w:rPr>
          <w:rFonts w:ascii="Arial" w:hAnsi="Arial" w:cs="Arial"/>
          <w:spacing w:val="-16"/>
          <w:sz w:val="24"/>
          <w:szCs w:val="24"/>
        </w:rPr>
        <w:t xml:space="preserve"> </w:t>
      </w:r>
      <w:r w:rsidRPr="006D32D2">
        <w:rPr>
          <w:rFonts w:ascii="Arial" w:hAnsi="Arial" w:cs="Arial"/>
          <w:sz w:val="24"/>
          <w:szCs w:val="24"/>
        </w:rPr>
        <w:t>mercado</w:t>
      </w:r>
      <w:r w:rsidRPr="006D32D2">
        <w:rPr>
          <w:rFonts w:ascii="Arial" w:hAnsi="Arial" w:cs="Arial"/>
          <w:spacing w:val="-17"/>
          <w:sz w:val="24"/>
          <w:szCs w:val="24"/>
        </w:rPr>
        <w:t xml:space="preserve"> </w:t>
      </w:r>
      <w:r w:rsidRPr="006D32D2">
        <w:rPr>
          <w:rFonts w:ascii="Arial" w:hAnsi="Arial" w:cs="Arial"/>
          <w:sz w:val="24"/>
          <w:szCs w:val="24"/>
        </w:rPr>
        <w:t>municipal,</w:t>
      </w:r>
      <w:r w:rsidRPr="006D32D2">
        <w:rPr>
          <w:rFonts w:ascii="Arial" w:hAnsi="Arial" w:cs="Arial"/>
          <w:spacing w:val="-17"/>
          <w:sz w:val="24"/>
          <w:szCs w:val="24"/>
        </w:rPr>
        <w:t xml:space="preserve"> </w:t>
      </w:r>
      <w:r w:rsidRPr="006D32D2">
        <w:rPr>
          <w:rFonts w:ascii="Arial" w:hAnsi="Arial" w:cs="Arial"/>
          <w:sz w:val="24"/>
          <w:szCs w:val="24"/>
        </w:rPr>
        <w:t>previa</w:t>
      </w:r>
      <w:r w:rsidRPr="006D32D2">
        <w:rPr>
          <w:rFonts w:ascii="Arial" w:hAnsi="Arial" w:cs="Arial"/>
          <w:spacing w:val="-17"/>
          <w:sz w:val="24"/>
          <w:szCs w:val="24"/>
        </w:rPr>
        <w:t xml:space="preserve"> </w:t>
      </w:r>
      <w:r w:rsidRPr="006D32D2">
        <w:rPr>
          <w:rFonts w:ascii="Arial" w:hAnsi="Arial" w:cs="Arial"/>
          <w:sz w:val="24"/>
          <w:szCs w:val="24"/>
        </w:rPr>
        <w:t>autorización</w:t>
      </w:r>
      <w:r w:rsidRPr="006D32D2">
        <w:rPr>
          <w:rFonts w:ascii="Arial" w:hAnsi="Arial" w:cs="Arial"/>
          <w:spacing w:val="-16"/>
          <w:sz w:val="24"/>
          <w:szCs w:val="24"/>
        </w:rPr>
        <w:t xml:space="preserve"> </w:t>
      </w:r>
      <w:r w:rsidRPr="006D32D2">
        <w:rPr>
          <w:rFonts w:ascii="Arial" w:hAnsi="Arial" w:cs="Arial"/>
          <w:sz w:val="24"/>
          <w:szCs w:val="24"/>
        </w:rPr>
        <w:t>del</w:t>
      </w:r>
      <w:r w:rsidRPr="006D32D2">
        <w:rPr>
          <w:rFonts w:ascii="Arial" w:hAnsi="Arial" w:cs="Arial"/>
          <w:spacing w:val="-17"/>
          <w:sz w:val="24"/>
          <w:szCs w:val="24"/>
        </w:rPr>
        <w:t xml:space="preserve"> </w:t>
      </w:r>
      <w:r w:rsidRPr="006D32D2">
        <w:rPr>
          <w:rFonts w:ascii="Arial" w:hAnsi="Arial" w:cs="Arial"/>
          <w:sz w:val="24"/>
          <w:szCs w:val="24"/>
        </w:rPr>
        <w:t>Cabildo</w:t>
      </w:r>
      <w:r w:rsidRPr="006D32D2">
        <w:rPr>
          <w:rFonts w:ascii="Arial" w:hAnsi="Arial" w:cs="Arial"/>
          <w:spacing w:val="-17"/>
          <w:sz w:val="24"/>
          <w:szCs w:val="24"/>
        </w:rPr>
        <w:t xml:space="preserve"> </w:t>
      </w:r>
      <w:r w:rsidRPr="006D32D2">
        <w:rPr>
          <w:rFonts w:ascii="Arial" w:hAnsi="Arial" w:cs="Arial"/>
          <w:sz w:val="24"/>
          <w:szCs w:val="24"/>
        </w:rPr>
        <w:t>Municipal, se causarán los siguientes derechos:</w:t>
      </w:r>
    </w:p>
    <w:p w14:paraId="368AE05F" w14:textId="77777777" w:rsidR="00D342C2" w:rsidRPr="006D32D2" w:rsidRDefault="00D342C2">
      <w:pPr>
        <w:pStyle w:val="Textoindependiente"/>
        <w:spacing w:before="50"/>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53"/>
        <w:gridCol w:w="1701"/>
      </w:tblGrid>
      <w:tr w:rsidR="00D342C2" w:rsidRPr="006D32D2" w14:paraId="38C74085" w14:textId="77777777" w:rsidTr="00223209">
        <w:trPr>
          <w:trHeight w:val="311"/>
        </w:trPr>
        <w:tc>
          <w:tcPr>
            <w:tcW w:w="7553" w:type="dxa"/>
            <w:shd w:val="clear" w:color="auto" w:fill="BEBEBE"/>
          </w:tcPr>
          <w:p w14:paraId="08CE6C17" w14:textId="77777777" w:rsidR="00D342C2" w:rsidRPr="006D32D2" w:rsidRDefault="006714CB">
            <w:pPr>
              <w:pStyle w:val="TableParagraph"/>
              <w:spacing w:before="17" w:line="275" w:lineRule="exact"/>
              <w:ind w:left="4"/>
              <w:rPr>
                <w:rFonts w:ascii="Arial" w:hAnsi="Arial" w:cs="Arial"/>
                <w:b/>
                <w:sz w:val="24"/>
                <w:szCs w:val="24"/>
              </w:rPr>
            </w:pPr>
            <w:r w:rsidRPr="006D32D2">
              <w:rPr>
                <w:rFonts w:ascii="Arial" w:hAnsi="Arial" w:cs="Arial"/>
                <w:b/>
                <w:spacing w:val="-2"/>
                <w:sz w:val="24"/>
                <w:szCs w:val="24"/>
              </w:rPr>
              <w:t>Concepto</w:t>
            </w:r>
          </w:p>
        </w:tc>
        <w:tc>
          <w:tcPr>
            <w:tcW w:w="1701" w:type="dxa"/>
            <w:shd w:val="clear" w:color="auto" w:fill="BEBEBE"/>
          </w:tcPr>
          <w:p w14:paraId="72155E15" w14:textId="77777777" w:rsidR="00D342C2" w:rsidRPr="006D32D2" w:rsidRDefault="006714CB">
            <w:pPr>
              <w:pStyle w:val="TableParagraph"/>
              <w:spacing w:before="17" w:line="275" w:lineRule="exact"/>
              <w:ind w:left="11" w:right="1"/>
              <w:rPr>
                <w:rFonts w:ascii="Arial" w:hAnsi="Arial" w:cs="Arial"/>
                <w:b/>
                <w:sz w:val="24"/>
                <w:szCs w:val="24"/>
              </w:rPr>
            </w:pPr>
            <w:r w:rsidRPr="006D32D2">
              <w:rPr>
                <w:rFonts w:ascii="Arial" w:hAnsi="Arial" w:cs="Arial"/>
                <w:b/>
                <w:spacing w:val="-4"/>
                <w:sz w:val="24"/>
                <w:szCs w:val="24"/>
              </w:rPr>
              <w:t>UMAS</w:t>
            </w:r>
          </w:p>
        </w:tc>
      </w:tr>
      <w:tr w:rsidR="00D342C2" w:rsidRPr="006D32D2" w14:paraId="2FDBD025" w14:textId="77777777" w:rsidTr="00223209">
        <w:trPr>
          <w:trHeight w:val="551"/>
        </w:trPr>
        <w:tc>
          <w:tcPr>
            <w:tcW w:w="7553" w:type="dxa"/>
          </w:tcPr>
          <w:p w14:paraId="4F02EF94" w14:textId="77777777" w:rsidR="00D342C2" w:rsidRPr="006D32D2" w:rsidRDefault="006714CB">
            <w:pPr>
              <w:pStyle w:val="TableParagraph"/>
              <w:spacing w:line="270" w:lineRule="atLeast"/>
              <w:ind w:left="69" w:right="82"/>
              <w:jc w:val="left"/>
              <w:rPr>
                <w:rFonts w:ascii="Arial" w:hAnsi="Arial" w:cs="Arial"/>
                <w:sz w:val="24"/>
                <w:szCs w:val="24"/>
              </w:rPr>
            </w:pPr>
            <w:r w:rsidRPr="006D32D2">
              <w:rPr>
                <w:rFonts w:ascii="Arial" w:hAnsi="Arial" w:cs="Arial"/>
                <w:sz w:val="24"/>
                <w:szCs w:val="24"/>
              </w:rPr>
              <w:t>a)</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5"/>
                <w:sz w:val="24"/>
                <w:szCs w:val="24"/>
              </w:rPr>
              <w:t xml:space="preserve"> </w:t>
            </w:r>
            <w:r w:rsidRPr="006D32D2">
              <w:rPr>
                <w:rFonts w:ascii="Arial" w:hAnsi="Arial" w:cs="Arial"/>
                <w:sz w:val="24"/>
                <w:szCs w:val="24"/>
              </w:rPr>
              <w:t>cambio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domicilio,</w:t>
            </w:r>
            <w:r w:rsidRPr="006D32D2">
              <w:rPr>
                <w:rFonts w:ascii="Arial" w:hAnsi="Arial" w:cs="Arial"/>
                <w:spacing w:val="-5"/>
                <w:sz w:val="24"/>
                <w:szCs w:val="24"/>
              </w:rPr>
              <w:t xml:space="preserve"> </w:t>
            </w:r>
            <w:r w:rsidRPr="006D32D2">
              <w:rPr>
                <w:rFonts w:ascii="Arial" w:hAnsi="Arial" w:cs="Arial"/>
                <w:sz w:val="24"/>
                <w:szCs w:val="24"/>
              </w:rPr>
              <w:t>únicamente</w:t>
            </w:r>
            <w:r w:rsidRPr="006D32D2">
              <w:rPr>
                <w:rFonts w:ascii="Arial" w:hAnsi="Arial" w:cs="Arial"/>
                <w:spacing w:val="-6"/>
                <w:sz w:val="24"/>
                <w:szCs w:val="24"/>
              </w:rPr>
              <w:t xml:space="preserve"> </w:t>
            </w:r>
            <w:r w:rsidRPr="006D32D2">
              <w:rPr>
                <w:rFonts w:ascii="Arial" w:hAnsi="Arial" w:cs="Arial"/>
                <w:sz w:val="24"/>
                <w:szCs w:val="24"/>
              </w:rPr>
              <w:t>tratándose</w:t>
            </w:r>
            <w:r w:rsidRPr="006D32D2">
              <w:rPr>
                <w:rFonts w:ascii="Arial" w:hAnsi="Arial" w:cs="Arial"/>
                <w:spacing w:val="-5"/>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z w:val="24"/>
                <w:szCs w:val="24"/>
              </w:rPr>
              <w:t>mismo propietario y sin modificación del nombre o razón social.</w:t>
            </w:r>
          </w:p>
        </w:tc>
        <w:tc>
          <w:tcPr>
            <w:tcW w:w="1701" w:type="dxa"/>
          </w:tcPr>
          <w:p w14:paraId="3EADE29F" w14:textId="77777777" w:rsidR="00D342C2" w:rsidRPr="006D32D2" w:rsidRDefault="006714CB">
            <w:pPr>
              <w:pStyle w:val="TableParagraph"/>
              <w:ind w:left="11" w:right="2"/>
              <w:rPr>
                <w:rFonts w:ascii="Arial" w:hAnsi="Arial" w:cs="Arial"/>
                <w:sz w:val="24"/>
                <w:szCs w:val="24"/>
              </w:rPr>
            </w:pPr>
            <w:r w:rsidRPr="006D32D2">
              <w:rPr>
                <w:rFonts w:ascii="Arial" w:hAnsi="Arial" w:cs="Arial"/>
                <w:spacing w:val="-2"/>
                <w:sz w:val="24"/>
                <w:szCs w:val="24"/>
              </w:rPr>
              <w:t>25.80</w:t>
            </w:r>
          </w:p>
        </w:tc>
      </w:tr>
      <w:tr w:rsidR="00D342C2" w:rsidRPr="006D32D2" w14:paraId="2D5228BA" w14:textId="77777777" w:rsidTr="00223209">
        <w:trPr>
          <w:trHeight w:val="551"/>
        </w:trPr>
        <w:tc>
          <w:tcPr>
            <w:tcW w:w="7553" w:type="dxa"/>
          </w:tcPr>
          <w:p w14:paraId="1ECCE1E0" w14:textId="77777777" w:rsidR="00D342C2" w:rsidRPr="006D32D2" w:rsidRDefault="006714CB">
            <w:pPr>
              <w:pStyle w:val="TableParagraph"/>
              <w:spacing w:line="270" w:lineRule="atLeast"/>
              <w:ind w:left="69" w:right="82"/>
              <w:jc w:val="left"/>
              <w:rPr>
                <w:rFonts w:ascii="Arial" w:hAnsi="Arial" w:cs="Arial"/>
                <w:sz w:val="24"/>
                <w:szCs w:val="24"/>
              </w:rPr>
            </w:pPr>
            <w:r w:rsidRPr="006D32D2">
              <w:rPr>
                <w:rFonts w:ascii="Arial" w:hAnsi="Arial" w:cs="Arial"/>
                <w:sz w:val="24"/>
                <w:szCs w:val="24"/>
              </w:rPr>
              <w:t>b)</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z w:val="24"/>
                <w:szCs w:val="24"/>
              </w:rPr>
              <w:t>cambio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nombre</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razón social,</w:t>
            </w:r>
            <w:r w:rsidRPr="006D32D2">
              <w:rPr>
                <w:rFonts w:ascii="Arial" w:hAnsi="Arial" w:cs="Arial"/>
                <w:spacing w:val="-4"/>
                <w:sz w:val="24"/>
                <w:szCs w:val="24"/>
              </w:rPr>
              <w:t xml:space="preserve"> </w:t>
            </w:r>
            <w:r w:rsidRPr="006D32D2">
              <w:rPr>
                <w:rFonts w:ascii="Arial" w:hAnsi="Arial" w:cs="Arial"/>
                <w:sz w:val="24"/>
                <w:szCs w:val="24"/>
              </w:rPr>
              <w:t>únicamente</w:t>
            </w:r>
            <w:r w:rsidRPr="006D32D2">
              <w:rPr>
                <w:rFonts w:ascii="Arial" w:hAnsi="Arial" w:cs="Arial"/>
                <w:spacing w:val="-5"/>
                <w:sz w:val="24"/>
                <w:szCs w:val="24"/>
              </w:rPr>
              <w:t xml:space="preserve"> </w:t>
            </w:r>
            <w:r w:rsidRPr="006D32D2">
              <w:rPr>
                <w:rFonts w:ascii="Arial" w:hAnsi="Arial" w:cs="Arial"/>
                <w:sz w:val="24"/>
                <w:szCs w:val="24"/>
              </w:rPr>
              <w:t>tratándose</w:t>
            </w:r>
            <w:r w:rsidRPr="006D32D2">
              <w:rPr>
                <w:rFonts w:ascii="Arial" w:hAnsi="Arial" w:cs="Arial"/>
                <w:spacing w:val="-6"/>
                <w:sz w:val="24"/>
                <w:szCs w:val="24"/>
              </w:rPr>
              <w:t xml:space="preserve"> </w:t>
            </w:r>
            <w:r w:rsidRPr="006D32D2">
              <w:rPr>
                <w:rFonts w:ascii="Arial" w:hAnsi="Arial" w:cs="Arial"/>
                <w:sz w:val="24"/>
                <w:szCs w:val="24"/>
              </w:rPr>
              <w:t>del mismo propietario y sin cambio de domicilio.</w:t>
            </w:r>
          </w:p>
        </w:tc>
        <w:tc>
          <w:tcPr>
            <w:tcW w:w="1701" w:type="dxa"/>
          </w:tcPr>
          <w:p w14:paraId="35021E53" w14:textId="77777777" w:rsidR="00D342C2" w:rsidRPr="006D32D2" w:rsidRDefault="006714CB">
            <w:pPr>
              <w:pStyle w:val="TableParagraph"/>
              <w:ind w:left="11"/>
              <w:rPr>
                <w:rFonts w:ascii="Arial" w:hAnsi="Arial" w:cs="Arial"/>
                <w:sz w:val="24"/>
                <w:szCs w:val="24"/>
              </w:rPr>
            </w:pPr>
            <w:r w:rsidRPr="006D32D2">
              <w:rPr>
                <w:rFonts w:ascii="Arial" w:hAnsi="Arial" w:cs="Arial"/>
                <w:spacing w:val="-4"/>
                <w:sz w:val="24"/>
                <w:szCs w:val="24"/>
              </w:rPr>
              <w:t>8.42</w:t>
            </w:r>
          </w:p>
        </w:tc>
      </w:tr>
      <w:tr w:rsidR="00D342C2" w:rsidRPr="006D32D2" w14:paraId="149EA1EA" w14:textId="77777777" w:rsidTr="00223209">
        <w:trPr>
          <w:trHeight w:val="898"/>
        </w:trPr>
        <w:tc>
          <w:tcPr>
            <w:tcW w:w="9254" w:type="dxa"/>
            <w:gridSpan w:val="2"/>
          </w:tcPr>
          <w:p w14:paraId="43F1217D" w14:textId="77777777" w:rsidR="00D342C2" w:rsidRPr="006D32D2" w:rsidRDefault="006714CB">
            <w:pPr>
              <w:pStyle w:val="TableParagraph"/>
              <w:ind w:left="69" w:right="64"/>
              <w:jc w:val="both"/>
              <w:rPr>
                <w:rFonts w:ascii="Arial" w:hAnsi="Arial" w:cs="Arial"/>
                <w:sz w:val="24"/>
                <w:szCs w:val="24"/>
              </w:rPr>
            </w:pPr>
            <w:r w:rsidRPr="006D32D2">
              <w:rPr>
                <w:rFonts w:ascii="Arial" w:hAnsi="Arial" w:cs="Arial"/>
                <w:sz w:val="24"/>
                <w:szCs w:val="24"/>
              </w:rPr>
              <w:t>c) Por el traspaso o cambio de propietario, únicamente tratándose de parientes por consanguinidad</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línea</w:t>
            </w:r>
            <w:r w:rsidRPr="006D32D2">
              <w:rPr>
                <w:rFonts w:ascii="Arial" w:hAnsi="Arial" w:cs="Arial"/>
                <w:spacing w:val="-3"/>
                <w:sz w:val="24"/>
                <w:szCs w:val="24"/>
              </w:rPr>
              <w:t xml:space="preserve"> </w:t>
            </w:r>
            <w:r w:rsidRPr="006D32D2">
              <w:rPr>
                <w:rFonts w:ascii="Arial" w:hAnsi="Arial" w:cs="Arial"/>
                <w:sz w:val="24"/>
                <w:szCs w:val="24"/>
              </w:rPr>
              <w:t>recta</w:t>
            </w:r>
            <w:r w:rsidRPr="006D32D2">
              <w:rPr>
                <w:rFonts w:ascii="Arial" w:hAnsi="Arial" w:cs="Arial"/>
                <w:spacing w:val="-4"/>
                <w:sz w:val="24"/>
                <w:szCs w:val="24"/>
              </w:rPr>
              <w:t xml:space="preserve"> </w:t>
            </w:r>
            <w:r w:rsidRPr="006D32D2">
              <w:rPr>
                <w:rFonts w:ascii="Arial" w:hAnsi="Arial" w:cs="Arial"/>
                <w:sz w:val="24"/>
                <w:szCs w:val="24"/>
              </w:rPr>
              <w:t>hasta</w:t>
            </w:r>
            <w:r w:rsidRPr="006D32D2">
              <w:rPr>
                <w:rFonts w:ascii="Arial" w:hAnsi="Arial" w:cs="Arial"/>
                <w:spacing w:val="-5"/>
                <w:sz w:val="24"/>
                <w:szCs w:val="24"/>
              </w:rPr>
              <w:t xml:space="preserve"> </w:t>
            </w: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segundo</w:t>
            </w:r>
            <w:r w:rsidRPr="006D32D2">
              <w:rPr>
                <w:rFonts w:ascii="Arial" w:hAnsi="Arial" w:cs="Arial"/>
                <w:spacing w:val="-5"/>
                <w:sz w:val="24"/>
                <w:szCs w:val="24"/>
              </w:rPr>
              <w:t xml:space="preserve"> </w:t>
            </w:r>
            <w:r w:rsidRPr="006D32D2">
              <w:rPr>
                <w:rFonts w:ascii="Arial" w:hAnsi="Arial" w:cs="Arial"/>
                <w:sz w:val="24"/>
                <w:szCs w:val="24"/>
              </w:rPr>
              <w:t>grado,</w:t>
            </w:r>
            <w:r w:rsidRPr="006D32D2">
              <w:rPr>
                <w:rFonts w:ascii="Arial" w:hAnsi="Arial" w:cs="Arial"/>
                <w:spacing w:val="-5"/>
                <w:sz w:val="24"/>
                <w:szCs w:val="24"/>
              </w:rPr>
              <w:t xml:space="preserve"> </w:t>
            </w:r>
            <w:r w:rsidRPr="006D32D2">
              <w:rPr>
                <w:rFonts w:ascii="Arial" w:hAnsi="Arial" w:cs="Arial"/>
                <w:sz w:val="24"/>
                <w:szCs w:val="24"/>
              </w:rPr>
              <w:t>se</w:t>
            </w:r>
            <w:r w:rsidRPr="006D32D2">
              <w:rPr>
                <w:rFonts w:ascii="Arial" w:hAnsi="Arial" w:cs="Arial"/>
                <w:spacing w:val="-4"/>
                <w:sz w:val="24"/>
                <w:szCs w:val="24"/>
              </w:rPr>
              <w:t xml:space="preserve"> </w:t>
            </w:r>
            <w:r w:rsidRPr="006D32D2">
              <w:rPr>
                <w:rFonts w:ascii="Arial" w:hAnsi="Arial" w:cs="Arial"/>
                <w:sz w:val="24"/>
                <w:szCs w:val="24"/>
              </w:rPr>
              <w:t>aplicará</w:t>
            </w:r>
            <w:r w:rsidRPr="006D32D2">
              <w:rPr>
                <w:rFonts w:ascii="Arial" w:hAnsi="Arial" w:cs="Arial"/>
                <w:spacing w:val="-8"/>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tarifa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 xml:space="preserve">refrendo </w:t>
            </w:r>
            <w:r w:rsidRPr="006D32D2">
              <w:rPr>
                <w:rFonts w:ascii="Arial" w:hAnsi="Arial" w:cs="Arial"/>
                <w:spacing w:val="-2"/>
                <w:sz w:val="24"/>
                <w:szCs w:val="24"/>
              </w:rPr>
              <w:t>correspondiente.</w:t>
            </w:r>
          </w:p>
        </w:tc>
      </w:tr>
      <w:tr w:rsidR="00D342C2" w:rsidRPr="006D32D2" w14:paraId="7D8B1445" w14:textId="77777777" w:rsidTr="00223209">
        <w:trPr>
          <w:trHeight w:val="962"/>
        </w:trPr>
        <w:tc>
          <w:tcPr>
            <w:tcW w:w="9254" w:type="dxa"/>
            <w:gridSpan w:val="2"/>
          </w:tcPr>
          <w:p w14:paraId="24B637E5" w14:textId="77777777" w:rsidR="00D342C2" w:rsidRPr="006D32D2" w:rsidRDefault="006714CB">
            <w:pPr>
              <w:pStyle w:val="TableParagraph"/>
              <w:spacing w:before="1"/>
              <w:ind w:left="69" w:right="65"/>
              <w:jc w:val="both"/>
              <w:rPr>
                <w:rFonts w:ascii="Arial" w:hAnsi="Arial" w:cs="Arial"/>
                <w:sz w:val="24"/>
                <w:szCs w:val="24"/>
              </w:rPr>
            </w:pPr>
            <w:r w:rsidRPr="006D32D2">
              <w:rPr>
                <w:rFonts w:ascii="Arial" w:hAnsi="Arial" w:cs="Arial"/>
                <w:sz w:val="24"/>
                <w:szCs w:val="24"/>
              </w:rPr>
              <w:t>d) Tratándose de cambio de giro o cualquier modificación no prevista en las hipótesis anteriores,</w:t>
            </w:r>
            <w:r w:rsidRPr="006D32D2">
              <w:rPr>
                <w:rFonts w:ascii="Arial" w:hAnsi="Arial" w:cs="Arial"/>
                <w:spacing w:val="-8"/>
                <w:sz w:val="24"/>
                <w:szCs w:val="24"/>
              </w:rPr>
              <w:t xml:space="preserve"> </w:t>
            </w:r>
            <w:r w:rsidRPr="006D32D2">
              <w:rPr>
                <w:rFonts w:ascii="Arial" w:hAnsi="Arial" w:cs="Arial"/>
                <w:sz w:val="24"/>
                <w:szCs w:val="24"/>
              </w:rPr>
              <w:t>se</w:t>
            </w:r>
            <w:r w:rsidRPr="006D32D2">
              <w:rPr>
                <w:rFonts w:ascii="Arial" w:hAnsi="Arial" w:cs="Arial"/>
                <w:spacing w:val="-10"/>
                <w:sz w:val="24"/>
                <w:szCs w:val="24"/>
              </w:rPr>
              <w:t xml:space="preserve"> </w:t>
            </w:r>
            <w:r w:rsidRPr="006D32D2">
              <w:rPr>
                <w:rFonts w:ascii="Arial" w:hAnsi="Arial" w:cs="Arial"/>
                <w:sz w:val="24"/>
                <w:szCs w:val="24"/>
              </w:rPr>
              <w:t>deberá</w:t>
            </w:r>
            <w:r w:rsidRPr="006D32D2">
              <w:rPr>
                <w:rFonts w:ascii="Arial" w:hAnsi="Arial" w:cs="Arial"/>
                <w:spacing w:val="-9"/>
                <w:sz w:val="24"/>
                <w:szCs w:val="24"/>
              </w:rPr>
              <w:t xml:space="preserve"> </w:t>
            </w:r>
            <w:r w:rsidRPr="006D32D2">
              <w:rPr>
                <w:rFonts w:ascii="Arial" w:hAnsi="Arial" w:cs="Arial"/>
                <w:sz w:val="24"/>
                <w:szCs w:val="24"/>
              </w:rPr>
              <w:t>cubrir</w:t>
            </w:r>
            <w:r w:rsidRPr="006D32D2">
              <w:rPr>
                <w:rFonts w:ascii="Arial" w:hAnsi="Arial" w:cs="Arial"/>
                <w:spacing w:val="-9"/>
                <w:sz w:val="24"/>
                <w:szCs w:val="24"/>
              </w:rPr>
              <w:t xml:space="preserve"> </w:t>
            </w:r>
            <w:r w:rsidRPr="006D32D2">
              <w:rPr>
                <w:rFonts w:ascii="Arial" w:hAnsi="Arial" w:cs="Arial"/>
                <w:sz w:val="24"/>
                <w:szCs w:val="24"/>
              </w:rPr>
              <w:t>el</w:t>
            </w:r>
            <w:r w:rsidRPr="006D32D2">
              <w:rPr>
                <w:rFonts w:ascii="Arial" w:hAnsi="Arial" w:cs="Arial"/>
                <w:spacing w:val="-9"/>
                <w:sz w:val="24"/>
                <w:szCs w:val="24"/>
              </w:rPr>
              <w:t xml:space="preserve"> </w:t>
            </w:r>
            <w:r w:rsidRPr="006D32D2">
              <w:rPr>
                <w:rFonts w:ascii="Arial" w:hAnsi="Arial" w:cs="Arial"/>
                <w:sz w:val="24"/>
                <w:szCs w:val="24"/>
              </w:rPr>
              <w:t>importe</w:t>
            </w:r>
            <w:r w:rsidRPr="006D32D2">
              <w:rPr>
                <w:rFonts w:ascii="Arial" w:hAnsi="Arial" w:cs="Arial"/>
                <w:spacing w:val="-10"/>
                <w:sz w:val="24"/>
                <w:szCs w:val="24"/>
              </w:rPr>
              <w:t xml:space="preserve"> </w:t>
            </w:r>
            <w:r w:rsidRPr="006D32D2">
              <w:rPr>
                <w:rFonts w:ascii="Arial" w:hAnsi="Arial" w:cs="Arial"/>
                <w:sz w:val="24"/>
                <w:szCs w:val="24"/>
              </w:rPr>
              <w:t>correspondiente</w:t>
            </w:r>
            <w:r w:rsidRPr="006D32D2">
              <w:rPr>
                <w:rFonts w:ascii="Arial" w:hAnsi="Arial" w:cs="Arial"/>
                <w:spacing w:val="-10"/>
                <w:sz w:val="24"/>
                <w:szCs w:val="24"/>
              </w:rPr>
              <w:t xml:space="preserve"> </w:t>
            </w:r>
            <w:r w:rsidRPr="006D32D2">
              <w:rPr>
                <w:rFonts w:ascii="Arial" w:hAnsi="Arial" w:cs="Arial"/>
                <w:sz w:val="24"/>
                <w:szCs w:val="24"/>
              </w:rPr>
              <w:t>a</w:t>
            </w:r>
            <w:r w:rsidRPr="006D32D2">
              <w:rPr>
                <w:rFonts w:ascii="Arial" w:hAnsi="Arial" w:cs="Arial"/>
                <w:spacing w:val="-8"/>
                <w:sz w:val="24"/>
                <w:szCs w:val="24"/>
              </w:rPr>
              <w:t xml:space="preserve"> </w:t>
            </w:r>
            <w:r w:rsidRPr="006D32D2">
              <w:rPr>
                <w:rFonts w:ascii="Arial" w:hAnsi="Arial" w:cs="Arial"/>
                <w:sz w:val="24"/>
                <w:szCs w:val="24"/>
              </w:rPr>
              <w:t>la</w:t>
            </w:r>
            <w:r w:rsidRPr="006D32D2">
              <w:rPr>
                <w:rFonts w:ascii="Arial" w:hAnsi="Arial" w:cs="Arial"/>
                <w:spacing w:val="-8"/>
                <w:sz w:val="24"/>
                <w:szCs w:val="24"/>
              </w:rPr>
              <w:t xml:space="preserve"> </w:t>
            </w:r>
            <w:r w:rsidRPr="006D32D2">
              <w:rPr>
                <w:rFonts w:ascii="Arial" w:hAnsi="Arial" w:cs="Arial"/>
                <w:sz w:val="24"/>
                <w:szCs w:val="24"/>
              </w:rPr>
              <w:t>expedición</w:t>
            </w:r>
            <w:r w:rsidRPr="006D32D2">
              <w:rPr>
                <w:rFonts w:ascii="Arial" w:hAnsi="Arial" w:cs="Arial"/>
                <w:spacing w:val="-8"/>
                <w:sz w:val="24"/>
                <w:szCs w:val="24"/>
              </w:rPr>
              <w:t xml:space="preserve"> </w:t>
            </w:r>
            <w:r w:rsidRPr="006D32D2">
              <w:rPr>
                <w:rFonts w:ascii="Arial" w:hAnsi="Arial" w:cs="Arial"/>
                <w:sz w:val="24"/>
                <w:szCs w:val="24"/>
              </w:rPr>
              <w:t>del</w:t>
            </w:r>
            <w:r w:rsidRPr="006D32D2">
              <w:rPr>
                <w:rFonts w:ascii="Arial" w:hAnsi="Arial" w:cs="Arial"/>
                <w:spacing w:val="-12"/>
                <w:sz w:val="24"/>
                <w:szCs w:val="24"/>
              </w:rPr>
              <w:t xml:space="preserve"> </w:t>
            </w:r>
            <w:r w:rsidRPr="006D32D2">
              <w:rPr>
                <w:rFonts w:ascii="Arial" w:hAnsi="Arial" w:cs="Arial"/>
                <w:sz w:val="24"/>
                <w:szCs w:val="24"/>
              </w:rPr>
              <w:t>concepto</w:t>
            </w:r>
            <w:r w:rsidRPr="006D32D2">
              <w:rPr>
                <w:rFonts w:ascii="Arial" w:hAnsi="Arial" w:cs="Arial"/>
                <w:spacing w:val="-8"/>
                <w:sz w:val="24"/>
                <w:szCs w:val="24"/>
              </w:rPr>
              <w:t xml:space="preserve"> </w:t>
            </w:r>
            <w:r w:rsidRPr="006D32D2">
              <w:rPr>
                <w:rFonts w:ascii="Arial" w:hAnsi="Arial" w:cs="Arial"/>
                <w:sz w:val="24"/>
                <w:szCs w:val="24"/>
              </w:rPr>
              <w:t>de que se trate.</w:t>
            </w:r>
          </w:p>
        </w:tc>
      </w:tr>
    </w:tbl>
    <w:p w14:paraId="5B95913A" w14:textId="77777777" w:rsidR="00D342C2" w:rsidRPr="006D32D2" w:rsidRDefault="006714CB">
      <w:pPr>
        <w:pStyle w:val="Prrafodelista"/>
        <w:numPr>
          <w:ilvl w:val="0"/>
          <w:numId w:val="12"/>
        </w:numPr>
        <w:tabs>
          <w:tab w:val="left" w:pos="522"/>
          <w:tab w:val="left" w:pos="875"/>
        </w:tabs>
        <w:spacing w:before="274"/>
        <w:ind w:left="522" w:right="1199" w:hanging="3"/>
        <w:jc w:val="both"/>
        <w:rPr>
          <w:rFonts w:ascii="Arial" w:hAnsi="Arial" w:cs="Arial"/>
          <w:sz w:val="24"/>
          <w:szCs w:val="24"/>
        </w:rPr>
      </w:pPr>
      <w:r w:rsidRPr="006D32D2">
        <w:rPr>
          <w:rFonts w:ascii="Arial" w:hAnsi="Arial" w:cs="Arial"/>
          <w:position w:val="1"/>
          <w:sz w:val="24"/>
          <w:szCs w:val="24"/>
        </w:rPr>
        <w:t xml:space="preserve">Por cualquier modificación que sufra la licencia o empadronamiento de los </w:t>
      </w:r>
      <w:r w:rsidRPr="006D32D2">
        <w:rPr>
          <w:rFonts w:ascii="Arial" w:hAnsi="Arial" w:cs="Arial"/>
          <w:sz w:val="24"/>
          <w:szCs w:val="24"/>
        </w:rPr>
        <w:t>negocios establecidos en el mercado municipal, previa autorización del Cabildo Municipal, pagarán:</w:t>
      </w:r>
    </w:p>
    <w:p w14:paraId="13F14925"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2A8FD993" w14:textId="77777777" w:rsidR="00D342C2" w:rsidRPr="006D32D2" w:rsidRDefault="00D342C2">
      <w:pPr>
        <w:pStyle w:val="Textoindependiente"/>
        <w:rPr>
          <w:rFonts w:ascii="Arial" w:hAnsi="Arial" w:cs="Arial"/>
        </w:rPr>
      </w:pPr>
    </w:p>
    <w:p w14:paraId="6B9A9AAA" w14:textId="77777777" w:rsidR="00D342C2" w:rsidRPr="006D32D2" w:rsidRDefault="00D342C2">
      <w:pPr>
        <w:pStyle w:val="Textoindependiente"/>
        <w:rPr>
          <w:rFonts w:ascii="Arial" w:hAnsi="Arial" w:cs="Arial"/>
        </w:rPr>
      </w:pPr>
    </w:p>
    <w:p w14:paraId="252C69CA" w14:textId="77777777" w:rsidR="00D342C2" w:rsidRPr="006D32D2" w:rsidRDefault="00D342C2">
      <w:pPr>
        <w:pStyle w:val="Textoindependiente"/>
        <w:spacing w:before="98"/>
        <w:rPr>
          <w:rFonts w:ascii="Arial" w:hAnsi="Arial" w:cs="Arial"/>
        </w:rPr>
      </w:pPr>
    </w:p>
    <w:tbl>
      <w:tblPr>
        <w:tblStyle w:val="TableNormal"/>
        <w:tblW w:w="0" w:type="auto"/>
        <w:tblInd w:w="1305" w:type="dxa"/>
        <w:tblLayout w:type="fixed"/>
        <w:tblLook w:val="01E0" w:firstRow="1" w:lastRow="1" w:firstColumn="1" w:lastColumn="1" w:noHBand="0" w:noVBand="0"/>
      </w:tblPr>
      <w:tblGrid>
        <w:gridCol w:w="5497"/>
        <w:gridCol w:w="1771"/>
      </w:tblGrid>
      <w:tr w:rsidR="00D342C2" w:rsidRPr="006D32D2" w14:paraId="450D454E" w14:textId="77777777">
        <w:trPr>
          <w:trHeight w:val="340"/>
        </w:trPr>
        <w:tc>
          <w:tcPr>
            <w:tcW w:w="5497" w:type="dxa"/>
          </w:tcPr>
          <w:p w14:paraId="33E331F1"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q)</w:t>
            </w:r>
            <w:r w:rsidRPr="006D32D2">
              <w:rPr>
                <w:rFonts w:ascii="Arial" w:hAnsi="Arial" w:cs="Arial"/>
                <w:spacing w:val="51"/>
                <w:sz w:val="24"/>
                <w:szCs w:val="24"/>
              </w:rPr>
              <w:t xml:space="preserve"> </w:t>
            </w:r>
            <w:r w:rsidRPr="006D32D2">
              <w:rPr>
                <w:rFonts w:ascii="Arial" w:hAnsi="Arial" w:cs="Arial"/>
                <w:sz w:val="24"/>
                <w:szCs w:val="24"/>
              </w:rPr>
              <w:t>Por</w:t>
            </w:r>
            <w:r w:rsidRPr="006D32D2">
              <w:rPr>
                <w:rFonts w:ascii="Arial" w:hAnsi="Arial" w:cs="Arial"/>
                <w:spacing w:val="-10"/>
                <w:sz w:val="24"/>
                <w:szCs w:val="24"/>
              </w:rPr>
              <w:t xml:space="preserve"> </w:t>
            </w:r>
            <w:r w:rsidRPr="006D32D2">
              <w:rPr>
                <w:rFonts w:ascii="Arial" w:hAnsi="Arial" w:cs="Arial"/>
                <w:sz w:val="24"/>
                <w:szCs w:val="24"/>
              </w:rPr>
              <w:t>cambio</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domicilio.</w:t>
            </w:r>
          </w:p>
        </w:tc>
        <w:tc>
          <w:tcPr>
            <w:tcW w:w="1771" w:type="dxa"/>
          </w:tcPr>
          <w:p w14:paraId="2DFFAFF0" w14:textId="77777777" w:rsidR="00D342C2" w:rsidRPr="006D32D2" w:rsidRDefault="006714CB">
            <w:pPr>
              <w:pStyle w:val="TableParagraph"/>
              <w:spacing w:line="268" w:lineRule="exact"/>
              <w:ind w:right="47"/>
              <w:jc w:val="right"/>
              <w:rPr>
                <w:rFonts w:ascii="Arial" w:hAnsi="Arial" w:cs="Arial"/>
                <w:sz w:val="24"/>
                <w:szCs w:val="24"/>
              </w:rPr>
            </w:pPr>
            <w:r w:rsidRPr="006D32D2">
              <w:rPr>
                <w:rFonts w:ascii="Arial" w:hAnsi="Arial" w:cs="Arial"/>
                <w:spacing w:val="-2"/>
                <w:sz w:val="24"/>
                <w:szCs w:val="24"/>
              </w:rPr>
              <w:t>$430.50</w:t>
            </w:r>
          </w:p>
        </w:tc>
      </w:tr>
      <w:tr w:rsidR="00D342C2" w:rsidRPr="006D32D2" w14:paraId="2322349B" w14:textId="77777777">
        <w:trPr>
          <w:trHeight w:val="483"/>
        </w:trPr>
        <w:tc>
          <w:tcPr>
            <w:tcW w:w="5497" w:type="dxa"/>
          </w:tcPr>
          <w:p w14:paraId="2928A73D" w14:textId="77777777" w:rsidR="00D342C2" w:rsidRPr="006D32D2" w:rsidRDefault="006714CB">
            <w:pPr>
              <w:pStyle w:val="TableParagraph"/>
              <w:spacing w:before="64"/>
              <w:ind w:left="50"/>
              <w:jc w:val="left"/>
              <w:rPr>
                <w:rFonts w:ascii="Arial" w:hAnsi="Arial" w:cs="Arial"/>
                <w:sz w:val="24"/>
                <w:szCs w:val="24"/>
              </w:rPr>
            </w:pPr>
            <w:r w:rsidRPr="006D32D2">
              <w:rPr>
                <w:rFonts w:ascii="Arial" w:hAnsi="Arial" w:cs="Arial"/>
                <w:sz w:val="24"/>
                <w:szCs w:val="24"/>
              </w:rPr>
              <w:t>r)</w:t>
            </w:r>
            <w:r w:rsidRPr="006D32D2">
              <w:rPr>
                <w:rFonts w:ascii="Arial" w:hAnsi="Arial" w:cs="Arial"/>
                <w:spacing w:val="63"/>
                <w:w w:val="150"/>
                <w:sz w:val="24"/>
                <w:szCs w:val="24"/>
              </w:rPr>
              <w:t xml:space="preserve"> </w:t>
            </w:r>
            <w:r w:rsidRPr="006D32D2">
              <w:rPr>
                <w:rFonts w:ascii="Arial" w:hAnsi="Arial" w:cs="Arial"/>
                <w:sz w:val="24"/>
                <w:szCs w:val="24"/>
              </w:rPr>
              <w:t>Por</w:t>
            </w:r>
            <w:r w:rsidRPr="006D32D2">
              <w:rPr>
                <w:rFonts w:ascii="Arial" w:hAnsi="Arial" w:cs="Arial"/>
                <w:spacing w:val="-11"/>
                <w:sz w:val="24"/>
                <w:szCs w:val="24"/>
              </w:rPr>
              <w:t xml:space="preserve"> </w:t>
            </w:r>
            <w:r w:rsidRPr="006D32D2">
              <w:rPr>
                <w:rFonts w:ascii="Arial" w:hAnsi="Arial" w:cs="Arial"/>
                <w:sz w:val="24"/>
                <w:szCs w:val="24"/>
              </w:rPr>
              <w:t>cambio</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nombre</w:t>
            </w:r>
            <w:r w:rsidRPr="006D32D2">
              <w:rPr>
                <w:rFonts w:ascii="Arial" w:hAnsi="Arial" w:cs="Arial"/>
                <w:spacing w:val="-12"/>
                <w:sz w:val="24"/>
                <w:szCs w:val="24"/>
              </w:rPr>
              <w:t xml:space="preserve"> </w:t>
            </w:r>
            <w:r w:rsidRPr="006D32D2">
              <w:rPr>
                <w:rFonts w:ascii="Arial" w:hAnsi="Arial" w:cs="Arial"/>
                <w:sz w:val="24"/>
                <w:szCs w:val="24"/>
              </w:rPr>
              <w:t>o</w:t>
            </w:r>
            <w:r w:rsidRPr="006D32D2">
              <w:rPr>
                <w:rFonts w:ascii="Arial" w:hAnsi="Arial" w:cs="Arial"/>
                <w:spacing w:val="-9"/>
                <w:sz w:val="24"/>
                <w:szCs w:val="24"/>
              </w:rPr>
              <w:t xml:space="preserve"> </w:t>
            </w:r>
            <w:r w:rsidRPr="006D32D2">
              <w:rPr>
                <w:rFonts w:ascii="Arial" w:hAnsi="Arial" w:cs="Arial"/>
                <w:sz w:val="24"/>
                <w:szCs w:val="24"/>
              </w:rPr>
              <w:t>razón</w:t>
            </w:r>
            <w:r w:rsidRPr="006D32D2">
              <w:rPr>
                <w:rFonts w:ascii="Arial" w:hAnsi="Arial" w:cs="Arial"/>
                <w:spacing w:val="-10"/>
                <w:sz w:val="24"/>
                <w:szCs w:val="24"/>
              </w:rPr>
              <w:t xml:space="preserve"> </w:t>
            </w:r>
            <w:r w:rsidRPr="006D32D2">
              <w:rPr>
                <w:rFonts w:ascii="Arial" w:hAnsi="Arial" w:cs="Arial"/>
                <w:spacing w:val="-2"/>
                <w:sz w:val="24"/>
                <w:szCs w:val="24"/>
              </w:rPr>
              <w:t>social.</w:t>
            </w:r>
          </w:p>
        </w:tc>
        <w:tc>
          <w:tcPr>
            <w:tcW w:w="1771" w:type="dxa"/>
          </w:tcPr>
          <w:p w14:paraId="17A4AA33" w14:textId="77777777" w:rsidR="00D342C2" w:rsidRPr="006D32D2" w:rsidRDefault="006714CB">
            <w:pPr>
              <w:pStyle w:val="TableParagraph"/>
              <w:spacing w:before="64"/>
              <w:ind w:right="47"/>
              <w:jc w:val="right"/>
              <w:rPr>
                <w:rFonts w:ascii="Arial" w:hAnsi="Arial" w:cs="Arial"/>
                <w:sz w:val="24"/>
                <w:szCs w:val="24"/>
              </w:rPr>
            </w:pPr>
            <w:r w:rsidRPr="006D32D2">
              <w:rPr>
                <w:rFonts w:ascii="Arial" w:hAnsi="Arial" w:cs="Arial"/>
                <w:spacing w:val="-2"/>
                <w:sz w:val="24"/>
                <w:szCs w:val="24"/>
              </w:rPr>
              <w:t>$430.50</w:t>
            </w:r>
          </w:p>
        </w:tc>
      </w:tr>
      <w:tr w:rsidR="00D342C2" w:rsidRPr="006D32D2" w14:paraId="37CEBD9A" w14:textId="77777777">
        <w:trPr>
          <w:trHeight w:val="554"/>
        </w:trPr>
        <w:tc>
          <w:tcPr>
            <w:tcW w:w="5497" w:type="dxa"/>
          </w:tcPr>
          <w:p w14:paraId="7248DC1F" w14:textId="77777777" w:rsidR="00D342C2" w:rsidRPr="006D32D2" w:rsidRDefault="006714CB">
            <w:pPr>
              <w:pStyle w:val="TableParagraph"/>
              <w:spacing w:before="135"/>
              <w:ind w:left="50"/>
              <w:jc w:val="left"/>
              <w:rPr>
                <w:rFonts w:ascii="Arial" w:hAnsi="Arial" w:cs="Arial"/>
                <w:sz w:val="24"/>
                <w:szCs w:val="24"/>
              </w:rPr>
            </w:pPr>
            <w:r w:rsidRPr="006D32D2">
              <w:rPr>
                <w:rFonts w:ascii="Arial" w:hAnsi="Arial" w:cs="Arial"/>
                <w:sz w:val="24"/>
                <w:szCs w:val="24"/>
              </w:rPr>
              <w:t>s)</w:t>
            </w:r>
            <w:r w:rsidRPr="006D32D2">
              <w:rPr>
                <w:rFonts w:ascii="Arial" w:hAnsi="Arial" w:cs="Arial"/>
                <w:spacing w:val="61"/>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cambio</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giro,</w:t>
            </w:r>
            <w:r w:rsidRPr="006D32D2">
              <w:rPr>
                <w:rFonts w:ascii="Arial" w:hAnsi="Arial" w:cs="Arial"/>
                <w:spacing w:val="-16"/>
                <w:sz w:val="24"/>
                <w:szCs w:val="24"/>
              </w:rPr>
              <w:t xml:space="preserve"> </w:t>
            </w:r>
            <w:r w:rsidRPr="006D32D2">
              <w:rPr>
                <w:rFonts w:ascii="Arial" w:hAnsi="Arial" w:cs="Arial"/>
                <w:sz w:val="24"/>
                <w:szCs w:val="24"/>
              </w:rPr>
              <w:t>se</w:t>
            </w:r>
            <w:r w:rsidRPr="006D32D2">
              <w:rPr>
                <w:rFonts w:ascii="Arial" w:hAnsi="Arial" w:cs="Arial"/>
                <w:spacing w:val="-15"/>
                <w:sz w:val="24"/>
                <w:szCs w:val="24"/>
              </w:rPr>
              <w:t xml:space="preserve"> </w:t>
            </w:r>
            <w:r w:rsidRPr="006D32D2">
              <w:rPr>
                <w:rFonts w:ascii="Arial" w:hAnsi="Arial" w:cs="Arial"/>
                <w:sz w:val="24"/>
                <w:szCs w:val="24"/>
              </w:rPr>
              <w:t>aplicará</w:t>
            </w:r>
            <w:r w:rsidRPr="006D32D2">
              <w:rPr>
                <w:rFonts w:ascii="Arial" w:hAnsi="Arial" w:cs="Arial"/>
                <w:spacing w:val="-17"/>
                <w:sz w:val="24"/>
                <w:szCs w:val="24"/>
              </w:rPr>
              <w:t xml:space="preserve"> </w:t>
            </w:r>
            <w:r w:rsidRPr="006D32D2">
              <w:rPr>
                <w:rFonts w:ascii="Arial" w:hAnsi="Arial" w:cs="Arial"/>
                <w:sz w:val="24"/>
                <w:szCs w:val="24"/>
              </w:rPr>
              <w:t>la</w:t>
            </w:r>
            <w:r w:rsidRPr="006D32D2">
              <w:rPr>
                <w:rFonts w:ascii="Arial" w:hAnsi="Arial" w:cs="Arial"/>
                <w:spacing w:val="-14"/>
                <w:sz w:val="24"/>
                <w:szCs w:val="24"/>
              </w:rPr>
              <w:t xml:space="preserve"> </w:t>
            </w:r>
            <w:r w:rsidRPr="006D32D2">
              <w:rPr>
                <w:rFonts w:ascii="Arial" w:hAnsi="Arial" w:cs="Arial"/>
                <w:sz w:val="24"/>
                <w:szCs w:val="24"/>
              </w:rPr>
              <w:t>tarifa</w:t>
            </w:r>
            <w:r w:rsidRPr="006D32D2">
              <w:rPr>
                <w:rFonts w:ascii="Arial" w:hAnsi="Arial" w:cs="Arial"/>
                <w:spacing w:val="-14"/>
                <w:sz w:val="24"/>
                <w:szCs w:val="24"/>
              </w:rPr>
              <w:t xml:space="preserve"> </w:t>
            </w:r>
            <w:r w:rsidRPr="006D32D2">
              <w:rPr>
                <w:rFonts w:ascii="Arial" w:hAnsi="Arial" w:cs="Arial"/>
                <w:spacing w:val="-2"/>
                <w:sz w:val="24"/>
                <w:szCs w:val="24"/>
              </w:rPr>
              <w:t>inicial.</w:t>
            </w:r>
          </w:p>
        </w:tc>
        <w:tc>
          <w:tcPr>
            <w:tcW w:w="1771" w:type="dxa"/>
          </w:tcPr>
          <w:p w14:paraId="70318BD7" w14:textId="77777777" w:rsidR="00D342C2" w:rsidRPr="006D32D2" w:rsidRDefault="00D342C2">
            <w:pPr>
              <w:pStyle w:val="TableParagraph"/>
              <w:jc w:val="left"/>
              <w:rPr>
                <w:rFonts w:ascii="Arial" w:hAnsi="Arial" w:cs="Arial"/>
                <w:sz w:val="24"/>
                <w:szCs w:val="24"/>
              </w:rPr>
            </w:pPr>
          </w:p>
        </w:tc>
      </w:tr>
      <w:tr w:rsidR="00D342C2" w:rsidRPr="006D32D2" w14:paraId="39DA4311" w14:textId="77777777">
        <w:trPr>
          <w:trHeight w:val="411"/>
        </w:trPr>
        <w:tc>
          <w:tcPr>
            <w:tcW w:w="5497" w:type="dxa"/>
          </w:tcPr>
          <w:p w14:paraId="114C9896" w14:textId="77777777" w:rsidR="00D342C2" w:rsidRPr="006D32D2" w:rsidRDefault="006714CB">
            <w:pPr>
              <w:pStyle w:val="TableParagraph"/>
              <w:tabs>
                <w:tab w:val="left" w:pos="453"/>
              </w:tabs>
              <w:spacing w:before="135" w:line="256" w:lineRule="exact"/>
              <w:ind w:left="50"/>
              <w:jc w:val="left"/>
              <w:rPr>
                <w:rFonts w:ascii="Arial" w:hAnsi="Arial" w:cs="Arial"/>
                <w:sz w:val="24"/>
                <w:szCs w:val="24"/>
              </w:rPr>
            </w:pPr>
            <w:r w:rsidRPr="006D32D2">
              <w:rPr>
                <w:rFonts w:ascii="Arial" w:hAnsi="Arial" w:cs="Arial"/>
                <w:spacing w:val="-5"/>
                <w:sz w:val="24"/>
                <w:szCs w:val="24"/>
              </w:rPr>
              <w:t>t)</w:t>
            </w:r>
            <w:r w:rsidRPr="006D32D2">
              <w:rPr>
                <w:rFonts w:ascii="Arial" w:hAnsi="Arial" w:cs="Arial"/>
                <w:sz w:val="24"/>
                <w:szCs w:val="24"/>
              </w:rPr>
              <w:tab/>
              <w:t>Por</w:t>
            </w:r>
            <w:r w:rsidRPr="006D32D2">
              <w:rPr>
                <w:rFonts w:ascii="Arial" w:hAnsi="Arial" w:cs="Arial"/>
                <w:spacing w:val="-15"/>
                <w:sz w:val="24"/>
                <w:szCs w:val="24"/>
              </w:rPr>
              <w:t xml:space="preserve"> </w:t>
            </w:r>
            <w:r w:rsidRPr="006D32D2">
              <w:rPr>
                <w:rFonts w:ascii="Arial" w:hAnsi="Arial" w:cs="Arial"/>
                <w:sz w:val="24"/>
                <w:szCs w:val="24"/>
              </w:rPr>
              <w:t>el</w:t>
            </w:r>
            <w:r w:rsidRPr="006D32D2">
              <w:rPr>
                <w:rFonts w:ascii="Arial" w:hAnsi="Arial" w:cs="Arial"/>
                <w:spacing w:val="-15"/>
                <w:sz w:val="24"/>
                <w:szCs w:val="24"/>
              </w:rPr>
              <w:t xml:space="preserve"> </w:t>
            </w:r>
            <w:r w:rsidRPr="006D32D2">
              <w:rPr>
                <w:rFonts w:ascii="Arial" w:hAnsi="Arial" w:cs="Arial"/>
                <w:sz w:val="24"/>
                <w:szCs w:val="24"/>
              </w:rPr>
              <w:t>traspaso</w:t>
            </w:r>
            <w:r w:rsidRPr="006D32D2">
              <w:rPr>
                <w:rFonts w:ascii="Arial" w:hAnsi="Arial" w:cs="Arial"/>
                <w:spacing w:val="-12"/>
                <w:sz w:val="24"/>
                <w:szCs w:val="24"/>
              </w:rPr>
              <w:t xml:space="preserve"> </w:t>
            </w:r>
            <w:r w:rsidRPr="006D32D2">
              <w:rPr>
                <w:rFonts w:ascii="Arial" w:hAnsi="Arial" w:cs="Arial"/>
                <w:sz w:val="24"/>
                <w:szCs w:val="24"/>
              </w:rPr>
              <w:t>y</w:t>
            </w:r>
            <w:r w:rsidRPr="006D32D2">
              <w:rPr>
                <w:rFonts w:ascii="Arial" w:hAnsi="Arial" w:cs="Arial"/>
                <w:spacing w:val="-14"/>
                <w:sz w:val="24"/>
                <w:szCs w:val="24"/>
              </w:rPr>
              <w:t xml:space="preserve"> </w:t>
            </w:r>
            <w:r w:rsidRPr="006D32D2">
              <w:rPr>
                <w:rFonts w:ascii="Arial" w:hAnsi="Arial" w:cs="Arial"/>
                <w:sz w:val="24"/>
                <w:szCs w:val="24"/>
              </w:rPr>
              <w:t>cambio</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pacing w:val="-2"/>
                <w:sz w:val="24"/>
                <w:szCs w:val="24"/>
              </w:rPr>
              <w:t>propietario.</w:t>
            </w:r>
          </w:p>
        </w:tc>
        <w:tc>
          <w:tcPr>
            <w:tcW w:w="1771" w:type="dxa"/>
          </w:tcPr>
          <w:p w14:paraId="42866B96" w14:textId="77777777" w:rsidR="00D342C2" w:rsidRPr="006D32D2" w:rsidRDefault="006714CB">
            <w:pPr>
              <w:pStyle w:val="TableParagraph"/>
              <w:spacing w:before="135" w:line="256" w:lineRule="exact"/>
              <w:ind w:right="47"/>
              <w:jc w:val="right"/>
              <w:rPr>
                <w:rFonts w:ascii="Arial" w:hAnsi="Arial" w:cs="Arial"/>
                <w:sz w:val="24"/>
                <w:szCs w:val="24"/>
              </w:rPr>
            </w:pPr>
            <w:r w:rsidRPr="006D32D2">
              <w:rPr>
                <w:rFonts w:ascii="Arial" w:hAnsi="Arial" w:cs="Arial"/>
                <w:spacing w:val="-2"/>
                <w:sz w:val="24"/>
                <w:szCs w:val="24"/>
              </w:rPr>
              <w:t>$430.50</w:t>
            </w:r>
          </w:p>
        </w:tc>
      </w:tr>
    </w:tbl>
    <w:p w14:paraId="054BBA65" w14:textId="77777777" w:rsidR="00D342C2" w:rsidRPr="006D32D2" w:rsidRDefault="00D342C2">
      <w:pPr>
        <w:pStyle w:val="Textoindependiente"/>
        <w:spacing w:before="151"/>
        <w:rPr>
          <w:rFonts w:ascii="Arial" w:hAnsi="Arial" w:cs="Arial"/>
        </w:rPr>
      </w:pPr>
    </w:p>
    <w:p w14:paraId="453A78A7"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DÉCIMA</w:t>
      </w:r>
    </w:p>
    <w:p w14:paraId="6F336ED7" w14:textId="77777777" w:rsidR="00D342C2" w:rsidRPr="006D32D2" w:rsidRDefault="006714CB">
      <w:pPr>
        <w:spacing w:before="2" w:line="242" w:lineRule="auto"/>
        <w:ind w:left="577" w:right="1260" w:hanging="2"/>
        <w:jc w:val="center"/>
        <w:rPr>
          <w:rFonts w:ascii="Arial" w:hAnsi="Arial" w:cs="Arial"/>
          <w:b/>
          <w:sz w:val="24"/>
          <w:szCs w:val="24"/>
        </w:rPr>
      </w:pPr>
      <w:r w:rsidRPr="006D32D2">
        <w:rPr>
          <w:rFonts w:ascii="Arial" w:hAnsi="Arial" w:cs="Arial"/>
          <w:b/>
          <w:sz w:val="24"/>
          <w:szCs w:val="24"/>
        </w:rPr>
        <w:t>EXPEDICIÓN INICIAL O REFRENDO DE LICENCIAS, PERMISOS Y AUTORIZACIONES</w:t>
      </w:r>
      <w:r w:rsidRPr="006D32D2">
        <w:rPr>
          <w:rFonts w:ascii="Arial" w:hAnsi="Arial" w:cs="Arial"/>
          <w:b/>
          <w:spacing w:val="-7"/>
          <w:sz w:val="24"/>
          <w:szCs w:val="24"/>
        </w:rPr>
        <w:t xml:space="preserve"> </w:t>
      </w:r>
      <w:r w:rsidRPr="006D32D2">
        <w:rPr>
          <w:rFonts w:ascii="Arial" w:hAnsi="Arial" w:cs="Arial"/>
          <w:b/>
          <w:sz w:val="24"/>
          <w:szCs w:val="24"/>
        </w:rPr>
        <w:t>PARA</w:t>
      </w:r>
      <w:r w:rsidRPr="006D32D2">
        <w:rPr>
          <w:rFonts w:ascii="Arial" w:hAnsi="Arial" w:cs="Arial"/>
          <w:b/>
          <w:spacing w:val="-6"/>
          <w:sz w:val="24"/>
          <w:szCs w:val="24"/>
        </w:rPr>
        <w:t xml:space="preserve"> </w:t>
      </w:r>
      <w:r w:rsidRPr="006D32D2">
        <w:rPr>
          <w:rFonts w:ascii="Arial" w:hAnsi="Arial" w:cs="Arial"/>
          <w:b/>
          <w:sz w:val="24"/>
          <w:szCs w:val="24"/>
        </w:rPr>
        <w:t>EL</w:t>
      </w:r>
      <w:r w:rsidRPr="006D32D2">
        <w:rPr>
          <w:rFonts w:ascii="Arial" w:hAnsi="Arial" w:cs="Arial"/>
          <w:b/>
          <w:spacing w:val="-6"/>
          <w:sz w:val="24"/>
          <w:szCs w:val="24"/>
        </w:rPr>
        <w:t xml:space="preserve"> </w:t>
      </w:r>
      <w:r w:rsidRPr="006D32D2">
        <w:rPr>
          <w:rFonts w:ascii="Arial" w:hAnsi="Arial" w:cs="Arial"/>
          <w:b/>
          <w:sz w:val="24"/>
          <w:szCs w:val="24"/>
        </w:rPr>
        <w:t>FUNCIONAMIENTO</w:t>
      </w:r>
      <w:r w:rsidRPr="006D32D2">
        <w:rPr>
          <w:rFonts w:ascii="Arial" w:hAnsi="Arial" w:cs="Arial"/>
          <w:b/>
          <w:spacing w:val="-8"/>
          <w:sz w:val="24"/>
          <w:szCs w:val="24"/>
        </w:rPr>
        <w:t xml:space="preserve"> </w:t>
      </w:r>
      <w:r w:rsidRPr="006D32D2">
        <w:rPr>
          <w:rFonts w:ascii="Arial" w:hAnsi="Arial" w:cs="Arial"/>
          <w:b/>
          <w:sz w:val="24"/>
          <w:szCs w:val="24"/>
        </w:rPr>
        <w:t>DE</w:t>
      </w:r>
      <w:r w:rsidRPr="006D32D2">
        <w:rPr>
          <w:rFonts w:ascii="Arial" w:hAnsi="Arial" w:cs="Arial"/>
          <w:b/>
          <w:spacing w:val="-6"/>
          <w:sz w:val="24"/>
          <w:szCs w:val="24"/>
        </w:rPr>
        <w:t xml:space="preserve"> </w:t>
      </w:r>
      <w:r w:rsidRPr="006D32D2">
        <w:rPr>
          <w:rFonts w:ascii="Arial" w:hAnsi="Arial" w:cs="Arial"/>
          <w:b/>
          <w:sz w:val="24"/>
          <w:szCs w:val="24"/>
        </w:rPr>
        <w:t>ESTABLECIMIENTOS</w:t>
      </w:r>
      <w:r w:rsidRPr="006D32D2">
        <w:rPr>
          <w:rFonts w:ascii="Arial" w:hAnsi="Arial" w:cs="Arial"/>
          <w:b/>
          <w:spacing w:val="-8"/>
          <w:sz w:val="24"/>
          <w:szCs w:val="24"/>
        </w:rPr>
        <w:t xml:space="preserve"> </w:t>
      </w:r>
      <w:r w:rsidRPr="006D32D2">
        <w:rPr>
          <w:rFonts w:ascii="Arial" w:hAnsi="Arial" w:cs="Arial"/>
          <w:b/>
          <w:sz w:val="24"/>
          <w:szCs w:val="24"/>
        </w:rPr>
        <w:t>O LOCALES CUYOS GIROS NO INCLUYAN LA VENTA O DISTRIBUCIÓN DE BEBIDAS ALCOHÓLICAS</w:t>
      </w:r>
    </w:p>
    <w:p w14:paraId="23301595" w14:textId="77777777" w:rsidR="00D342C2" w:rsidRPr="006D32D2" w:rsidRDefault="006714CB">
      <w:pPr>
        <w:pStyle w:val="Textoindependiente"/>
        <w:spacing w:before="265"/>
        <w:ind w:left="522" w:right="1199"/>
        <w:jc w:val="both"/>
        <w:rPr>
          <w:rFonts w:ascii="Arial" w:hAnsi="Arial" w:cs="Arial"/>
        </w:rPr>
      </w:pPr>
      <w:r w:rsidRPr="006D32D2">
        <w:rPr>
          <w:rFonts w:ascii="Arial" w:hAnsi="Arial" w:cs="Arial"/>
          <w:b/>
        </w:rPr>
        <w:t>ARTÍCULO</w:t>
      </w:r>
      <w:r w:rsidRPr="006D32D2">
        <w:rPr>
          <w:rFonts w:ascii="Arial" w:hAnsi="Arial" w:cs="Arial"/>
          <w:b/>
          <w:spacing w:val="-3"/>
        </w:rPr>
        <w:t xml:space="preserve"> </w:t>
      </w:r>
      <w:r w:rsidRPr="006D32D2">
        <w:rPr>
          <w:rFonts w:ascii="Arial" w:hAnsi="Arial" w:cs="Arial"/>
          <w:b/>
        </w:rPr>
        <w:t>62.-</w:t>
      </w:r>
      <w:r w:rsidRPr="006D32D2">
        <w:rPr>
          <w:rFonts w:ascii="Arial" w:hAnsi="Arial" w:cs="Arial"/>
          <w:b/>
          <w:spacing w:val="-4"/>
        </w:rPr>
        <w:t xml:space="preserve"> </w:t>
      </w:r>
      <w:r w:rsidRPr="006D32D2">
        <w:rPr>
          <w:rFonts w:ascii="Arial" w:hAnsi="Arial" w:cs="Arial"/>
          <w:position w:val="1"/>
        </w:rPr>
        <w:t>Por</w:t>
      </w:r>
      <w:r w:rsidRPr="006D32D2">
        <w:rPr>
          <w:rFonts w:ascii="Arial" w:hAnsi="Arial" w:cs="Arial"/>
          <w:spacing w:val="-3"/>
          <w:position w:val="1"/>
        </w:rPr>
        <w:t xml:space="preserve"> </w:t>
      </w:r>
      <w:r w:rsidRPr="006D32D2">
        <w:rPr>
          <w:rFonts w:ascii="Arial" w:hAnsi="Arial" w:cs="Arial"/>
          <w:position w:val="1"/>
        </w:rPr>
        <w:t>el</w:t>
      </w:r>
      <w:r w:rsidRPr="006D32D2">
        <w:rPr>
          <w:rFonts w:ascii="Arial" w:hAnsi="Arial" w:cs="Arial"/>
          <w:spacing w:val="-6"/>
          <w:position w:val="1"/>
        </w:rPr>
        <w:t xml:space="preserve"> </w:t>
      </w:r>
      <w:r w:rsidRPr="006D32D2">
        <w:rPr>
          <w:rFonts w:ascii="Arial" w:hAnsi="Arial" w:cs="Arial"/>
          <w:position w:val="1"/>
        </w:rPr>
        <w:t>otorgamiento</w:t>
      </w:r>
      <w:r w:rsidRPr="006D32D2">
        <w:rPr>
          <w:rFonts w:ascii="Arial" w:hAnsi="Arial" w:cs="Arial"/>
          <w:spacing w:val="-3"/>
          <w:position w:val="1"/>
        </w:rPr>
        <w:t xml:space="preserve"> </w:t>
      </w:r>
      <w:r w:rsidRPr="006D32D2">
        <w:rPr>
          <w:rFonts w:ascii="Arial" w:hAnsi="Arial" w:cs="Arial"/>
          <w:position w:val="1"/>
        </w:rPr>
        <w:t>y</w:t>
      </w:r>
      <w:r w:rsidRPr="006D32D2">
        <w:rPr>
          <w:rFonts w:ascii="Arial" w:hAnsi="Arial" w:cs="Arial"/>
          <w:spacing w:val="-5"/>
          <w:position w:val="1"/>
        </w:rPr>
        <w:t xml:space="preserve"> </w:t>
      </w:r>
      <w:r w:rsidRPr="006D32D2">
        <w:rPr>
          <w:rFonts w:ascii="Arial" w:hAnsi="Arial" w:cs="Arial"/>
          <w:position w:val="1"/>
        </w:rPr>
        <w:t>refrendo</w:t>
      </w:r>
      <w:r w:rsidRPr="006D32D2">
        <w:rPr>
          <w:rFonts w:ascii="Arial" w:hAnsi="Arial" w:cs="Arial"/>
          <w:spacing w:val="-5"/>
          <w:position w:val="1"/>
        </w:rPr>
        <w:t xml:space="preserve"> </w:t>
      </w:r>
      <w:r w:rsidRPr="006D32D2">
        <w:rPr>
          <w:rFonts w:ascii="Arial" w:hAnsi="Arial" w:cs="Arial"/>
          <w:position w:val="1"/>
        </w:rPr>
        <w:t>de</w:t>
      </w:r>
      <w:r w:rsidRPr="006D32D2">
        <w:rPr>
          <w:rFonts w:ascii="Arial" w:hAnsi="Arial" w:cs="Arial"/>
          <w:spacing w:val="-3"/>
          <w:position w:val="1"/>
        </w:rPr>
        <w:t xml:space="preserve"> </w:t>
      </w:r>
      <w:r w:rsidRPr="006D32D2">
        <w:rPr>
          <w:rFonts w:ascii="Arial" w:hAnsi="Arial" w:cs="Arial"/>
          <w:position w:val="1"/>
        </w:rPr>
        <w:t>licencias</w:t>
      </w:r>
      <w:r w:rsidRPr="006D32D2">
        <w:rPr>
          <w:rFonts w:ascii="Arial" w:hAnsi="Arial" w:cs="Arial"/>
          <w:spacing w:val="-5"/>
          <w:position w:val="1"/>
        </w:rPr>
        <w:t xml:space="preserve"> </w:t>
      </w:r>
      <w:r w:rsidRPr="006D32D2">
        <w:rPr>
          <w:rFonts w:ascii="Arial" w:hAnsi="Arial" w:cs="Arial"/>
          <w:position w:val="1"/>
        </w:rPr>
        <w:t>para</w:t>
      </w:r>
      <w:r w:rsidRPr="006D32D2">
        <w:rPr>
          <w:rFonts w:ascii="Arial" w:hAnsi="Arial" w:cs="Arial"/>
          <w:spacing w:val="-6"/>
          <w:position w:val="1"/>
        </w:rPr>
        <w:t xml:space="preserve"> </w:t>
      </w:r>
      <w:r w:rsidRPr="006D32D2">
        <w:rPr>
          <w:rFonts w:ascii="Arial" w:hAnsi="Arial" w:cs="Arial"/>
          <w:position w:val="1"/>
        </w:rPr>
        <w:t>el</w:t>
      </w:r>
      <w:r w:rsidRPr="006D32D2">
        <w:rPr>
          <w:rFonts w:ascii="Arial" w:hAnsi="Arial" w:cs="Arial"/>
          <w:spacing w:val="-6"/>
          <w:position w:val="1"/>
        </w:rPr>
        <w:t xml:space="preserve"> </w:t>
      </w:r>
      <w:r w:rsidRPr="006D32D2">
        <w:rPr>
          <w:rFonts w:ascii="Arial" w:hAnsi="Arial" w:cs="Arial"/>
          <w:position w:val="1"/>
        </w:rPr>
        <w:t xml:space="preserve">funcionamiento </w:t>
      </w:r>
      <w:r w:rsidRPr="006D32D2">
        <w:rPr>
          <w:rFonts w:ascii="Arial" w:hAnsi="Arial" w:cs="Arial"/>
        </w:rPr>
        <w:t>de establecimientos o locales comerciales, cuyos giros no incluyan la enajenación de bebidas alcohólicas o la prestación de servicios que no incluyan el expendio de dichas bebidas, siempre que se encuentren en los supuestos siguientes, pagarán conforme</w:t>
      </w:r>
      <w:r w:rsidRPr="006D32D2">
        <w:rPr>
          <w:rFonts w:ascii="Arial" w:hAnsi="Arial" w:cs="Arial"/>
          <w:spacing w:val="-2"/>
        </w:rPr>
        <w:t xml:space="preserve"> </w:t>
      </w:r>
      <w:r w:rsidRPr="006D32D2">
        <w:rPr>
          <w:rFonts w:ascii="Arial" w:hAnsi="Arial" w:cs="Arial"/>
        </w:rPr>
        <w:t>a</w:t>
      </w:r>
      <w:r w:rsidRPr="006D32D2">
        <w:rPr>
          <w:rFonts w:ascii="Arial" w:hAnsi="Arial" w:cs="Arial"/>
          <w:spacing w:val="-1"/>
        </w:rPr>
        <w:t xml:space="preserve"> </w:t>
      </w:r>
      <w:r w:rsidRPr="006D32D2">
        <w:rPr>
          <w:rFonts w:ascii="Arial" w:hAnsi="Arial" w:cs="Arial"/>
        </w:rPr>
        <w:t>la</w:t>
      </w:r>
      <w:r w:rsidRPr="006D32D2">
        <w:rPr>
          <w:rFonts w:ascii="Arial" w:hAnsi="Arial" w:cs="Arial"/>
          <w:spacing w:val="-2"/>
        </w:rPr>
        <w:t xml:space="preserve"> </w:t>
      </w:r>
      <w:r w:rsidRPr="006D32D2">
        <w:rPr>
          <w:rFonts w:ascii="Arial" w:hAnsi="Arial" w:cs="Arial"/>
        </w:rPr>
        <w:t>siguiente</w:t>
      </w:r>
      <w:r w:rsidRPr="006D32D2">
        <w:rPr>
          <w:rFonts w:ascii="Arial" w:hAnsi="Arial" w:cs="Arial"/>
          <w:spacing w:val="-2"/>
        </w:rPr>
        <w:t xml:space="preserve"> </w:t>
      </w:r>
      <w:r w:rsidRPr="006D32D2">
        <w:rPr>
          <w:rFonts w:ascii="Arial" w:hAnsi="Arial" w:cs="Arial"/>
        </w:rPr>
        <w:t>clasificación,</w:t>
      </w:r>
      <w:r w:rsidRPr="006D32D2">
        <w:rPr>
          <w:rFonts w:ascii="Arial" w:hAnsi="Arial" w:cs="Arial"/>
          <w:spacing w:val="-4"/>
        </w:rPr>
        <w:t xml:space="preserve"> </w:t>
      </w:r>
      <w:r w:rsidRPr="006D32D2">
        <w:rPr>
          <w:rFonts w:ascii="Arial" w:hAnsi="Arial" w:cs="Arial"/>
        </w:rPr>
        <w:t>tarifas</w:t>
      </w:r>
      <w:r w:rsidRPr="006D32D2">
        <w:rPr>
          <w:rFonts w:ascii="Arial" w:hAnsi="Arial" w:cs="Arial"/>
          <w:spacing w:val="-4"/>
        </w:rPr>
        <w:t xml:space="preserve"> </w:t>
      </w:r>
      <w:r w:rsidRPr="006D32D2">
        <w:rPr>
          <w:rFonts w:ascii="Arial" w:hAnsi="Arial" w:cs="Arial"/>
        </w:rPr>
        <w:t>y</w:t>
      </w:r>
      <w:r w:rsidRPr="006D32D2">
        <w:rPr>
          <w:rFonts w:ascii="Arial" w:hAnsi="Arial" w:cs="Arial"/>
          <w:spacing w:val="-2"/>
        </w:rPr>
        <w:t xml:space="preserve"> </w:t>
      </w:r>
      <w:r w:rsidRPr="006D32D2">
        <w:rPr>
          <w:rFonts w:ascii="Arial" w:hAnsi="Arial" w:cs="Arial"/>
        </w:rPr>
        <w:t>zonas:</w:t>
      </w:r>
      <w:r w:rsidRPr="006D32D2">
        <w:rPr>
          <w:rFonts w:ascii="Arial" w:hAnsi="Arial" w:cs="Arial"/>
          <w:spacing w:val="-2"/>
        </w:rPr>
        <w:t xml:space="preserve"> </w:t>
      </w:r>
      <w:r w:rsidRPr="006D32D2">
        <w:rPr>
          <w:rFonts w:ascii="Arial" w:hAnsi="Arial" w:cs="Arial"/>
        </w:rPr>
        <w:t>Zona</w:t>
      </w:r>
      <w:r w:rsidRPr="006D32D2">
        <w:rPr>
          <w:rFonts w:ascii="Arial" w:hAnsi="Arial" w:cs="Arial"/>
          <w:spacing w:val="-4"/>
        </w:rPr>
        <w:t xml:space="preserve"> </w:t>
      </w:r>
      <w:r w:rsidRPr="006D32D2">
        <w:rPr>
          <w:rFonts w:ascii="Arial" w:hAnsi="Arial" w:cs="Arial"/>
        </w:rPr>
        <w:t>I,</w:t>
      </w:r>
      <w:r w:rsidRPr="006D32D2">
        <w:rPr>
          <w:rFonts w:ascii="Arial" w:hAnsi="Arial" w:cs="Arial"/>
          <w:spacing w:val="-2"/>
        </w:rPr>
        <w:t xml:space="preserve"> </w:t>
      </w:r>
      <w:r w:rsidRPr="006D32D2">
        <w:rPr>
          <w:rFonts w:ascii="Arial" w:hAnsi="Arial" w:cs="Arial"/>
        </w:rPr>
        <w:t>área</w:t>
      </w:r>
      <w:r w:rsidRPr="006D32D2">
        <w:rPr>
          <w:rFonts w:ascii="Arial" w:hAnsi="Arial" w:cs="Arial"/>
          <w:spacing w:val="-4"/>
        </w:rPr>
        <w:t xml:space="preserve"> </w:t>
      </w:r>
      <w:r w:rsidRPr="006D32D2">
        <w:rPr>
          <w:rFonts w:ascii="Arial" w:hAnsi="Arial" w:cs="Arial"/>
        </w:rPr>
        <w:t>Urbana</w:t>
      </w:r>
      <w:r w:rsidRPr="006D32D2">
        <w:rPr>
          <w:rFonts w:ascii="Arial" w:hAnsi="Arial" w:cs="Arial"/>
          <w:spacing w:val="-2"/>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Tierra Colorada; Zona II, Colonias de la Periferia de Tierra Colorada; y zona III, comunidades del municipio:</w:t>
      </w:r>
    </w:p>
    <w:p w14:paraId="06B8C921" w14:textId="77777777" w:rsidR="00D342C2" w:rsidRPr="006D32D2" w:rsidRDefault="00D342C2">
      <w:pPr>
        <w:pStyle w:val="Textoindependiente"/>
        <w:spacing w:before="58"/>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984"/>
        <w:gridCol w:w="1701"/>
      </w:tblGrid>
      <w:tr w:rsidR="00D342C2" w:rsidRPr="006D32D2" w14:paraId="25DA829F" w14:textId="77777777" w:rsidTr="00223209">
        <w:trPr>
          <w:trHeight w:val="623"/>
        </w:trPr>
        <w:tc>
          <w:tcPr>
            <w:tcW w:w="542" w:type="dxa"/>
            <w:shd w:val="clear" w:color="auto" w:fill="D9D9D9"/>
          </w:tcPr>
          <w:p w14:paraId="7A089BDA" w14:textId="77777777" w:rsidR="00D342C2" w:rsidRPr="006D32D2" w:rsidRDefault="006714CB">
            <w:pPr>
              <w:pStyle w:val="TableParagraph"/>
              <w:spacing w:before="173"/>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374FE21F" w14:textId="77777777" w:rsidR="00D342C2" w:rsidRPr="006D32D2" w:rsidRDefault="006714CB">
            <w:pPr>
              <w:pStyle w:val="TableParagraph"/>
              <w:spacing w:before="173"/>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0EA296B5" w14:textId="77777777" w:rsidR="00D342C2" w:rsidRPr="006D32D2" w:rsidRDefault="006714CB">
            <w:pPr>
              <w:pStyle w:val="TableParagraph"/>
              <w:spacing w:before="173"/>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984" w:type="dxa"/>
            <w:shd w:val="clear" w:color="auto" w:fill="D9D9D9"/>
          </w:tcPr>
          <w:p w14:paraId="0E7C5042" w14:textId="77777777" w:rsidR="00D342C2" w:rsidRPr="006D32D2" w:rsidRDefault="006714CB" w:rsidP="00223209">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701" w:type="dxa"/>
            <w:shd w:val="clear" w:color="auto" w:fill="D9D9D9"/>
          </w:tcPr>
          <w:p w14:paraId="521FB7C9" w14:textId="77777777" w:rsidR="00D342C2" w:rsidRPr="006D32D2" w:rsidRDefault="00223209" w:rsidP="00223209">
            <w:pPr>
              <w:pStyle w:val="TableParagraph"/>
              <w:spacing w:before="36"/>
              <w:ind w:left="142" w:right="215"/>
              <w:rPr>
                <w:rFonts w:ascii="Arial" w:hAnsi="Arial" w:cs="Arial"/>
                <w:b/>
                <w:sz w:val="24"/>
                <w:szCs w:val="24"/>
              </w:rPr>
            </w:pPr>
            <w:r>
              <w:rPr>
                <w:rFonts w:ascii="Arial" w:hAnsi="Arial" w:cs="Arial"/>
                <w:b/>
                <w:spacing w:val="-2"/>
                <w:sz w:val="24"/>
                <w:szCs w:val="24"/>
              </w:rPr>
              <w:t>REFREN</w:t>
            </w:r>
            <w:r w:rsidR="006714CB" w:rsidRPr="006D32D2">
              <w:rPr>
                <w:rFonts w:ascii="Arial" w:hAnsi="Arial" w:cs="Arial"/>
                <w:b/>
                <w:spacing w:val="-2"/>
                <w:sz w:val="24"/>
                <w:szCs w:val="24"/>
              </w:rPr>
              <w:t>DO (UMAS)</w:t>
            </w:r>
          </w:p>
        </w:tc>
      </w:tr>
      <w:tr w:rsidR="00D342C2" w:rsidRPr="006D32D2" w14:paraId="3FC8EF54" w14:textId="77777777" w:rsidTr="00223209">
        <w:trPr>
          <w:trHeight w:val="299"/>
        </w:trPr>
        <w:tc>
          <w:tcPr>
            <w:tcW w:w="542" w:type="dxa"/>
            <w:vMerge w:val="restart"/>
          </w:tcPr>
          <w:p w14:paraId="4AD1D71E" w14:textId="77777777" w:rsidR="00D342C2" w:rsidRPr="006D32D2" w:rsidRDefault="00D342C2">
            <w:pPr>
              <w:pStyle w:val="TableParagraph"/>
              <w:spacing w:before="57"/>
              <w:jc w:val="left"/>
              <w:rPr>
                <w:rFonts w:ascii="Arial" w:hAnsi="Arial" w:cs="Arial"/>
                <w:sz w:val="24"/>
                <w:szCs w:val="24"/>
              </w:rPr>
            </w:pPr>
          </w:p>
          <w:p w14:paraId="6F366D11" w14:textId="77777777" w:rsidR="00D342C2" w:rsidRPr="006D32D2" w:rsidRDefault="006714CB">
            <w:pPr>
              <w:pStyle w:val="TableParagraph"/>
              <w:spacing w:before="1"/>
              <w:ind w:left="10" w:right="6"/>
              <w:rPr>
                <w:rFonts w:ascii="Arial" w:hAnsi="Arial" w:cs="Arial"/>
                <w:sz w:val="24"/>
                <w:szCs w:val="24"/>
              </w:rPr>
            </w:pPr>
            <w:r w:rsidRPr="006D32D2">
              <w:rPr>
                <w:rFonts w:ascii="Arial" w:hAnsi="Arial" w:cs="Arial"/>
                <w:spacing w:val="-10"/>
                <w:sz w:val="24"/>
                <w:szCs w:val="24"/>
              </w:rPr>
              <w:t>1</w:t>
            </w:r>
          </w:p>
        </w:tc>
        <w:tc>
          <w:tcPr>
            <w:tcW w:w="916" w:type="dxa"/>
          </w:tcPr>
          <w:p w14:paraId="160316D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F902514" w14:textId="77777777" w:rsidR="00D342C2" w:rsidRPr="006D32D2" w:rsidRDefault="00D342C2">
            <w:pPr>
              <w:pStyle w:val="TableParagraph"/>
              <w:spacing w:before="57"/>
              <w:jc w:val="left"/>
              <w:rPr>
                <w:rFonts w:ascii="Arial" w:hAnsi="Arial" w:cs="Arial"/>
                <w:sz w:val="24"/>
                <w:szCs w:val="24"/>
              </w:rPr>
            </w:pPr>
          </w:p>
          <w:p w14:paraId="27EB241E"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Accesorios</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5"/>
                <w:sz w:val="24"/>
                <w:szCs w:val="24"/>
              </w:rPr>
              <w:t xml:space="preserve"> </w:t>
            </w:r>
            <w:r w:rsidRPr="006D32D2">
              <w:rPr>
                <w:rFonts w:ascii="Arial" w:hAnsi="Arial" w:cs="Arial"/>
                <w:spacing w:val="-2"/>
                <w:sz w:val="24"/>
                <w:szCs w:val="24"/>
              </w:rPr>
              <w:t>automóvil</w:t>
            </w:r>
          </w:p>
        </w:tc>
        <w:tc>
          <w:tcPr>
            <w:tcW w:w="1984" w:type="dxa"/>
          </w:tcPr>
          <w:p w14:paraId="02D5610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23.38</w:t>
            </w:r>
          </w:p>
        </w:tc>
        <w:tc>
          <w:tcPr>
            <w:tcW w:w="1701" w:type="dxa"/>
          </w:tcPr>
          <w:p w14:paraId="4EF8F48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63053CFE" w14:textId="77777777" w:rsidTr="00223209">
        <w:trPr>
          <w:trHeight w:val="311"/>
        </w:trPr>
        <w:tc>
          <w:tcPr>
            <w:tcW w:w="542" w:type="dxa"/>
            <w:vMerge/>
            <w:tcBorders>
              <w:top w:val="nil"/>
            </w:tcBorders>
          </w:tcPr>
          <w:p w14:paraId="1A923AAA" w14:textId="77777777" w:rsidR="00D342C2" w:rsidRPr="006D32D2" w:rsidRDefault="00D342C2">
            <w:pPr>
              <w:rPr>
                <w:rFonts w:ascii="Arial" w:hAnsi="Arial" w:cs="Arial"/>
                <w:sz w:val="24"/>
                <w:szCs w:val="24"/>
              </w:rPr>
            </w:pPr>
          </w:p>
        </w:tc>
        <w:tc>
          <w:tcPr>
            <w:tcW w:w="916" w:type="dxa"/>
          </w:tcPr>
          <w:p w14:paraId="76E15ABB"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E62A302" w14:textId="77777777" w:rsidR="00D342C2" w:rsidRPr="006D32D2" w:rsidRDefault="00D342C2">
            <w:pPr>
              <w:rPr>
                <w:rFonts w:ascii="Arial" w:hAnsi="Arial" w:cs="Arial"/>
                <w:sz w:val="24"/>
                <w:szCs w:val="24"/>
              </w:rPr>
            </w:pPr>
          </w:p>
        </w:tc>
        <w:tc>
          <w:tcPr>
            <w:tcW w:w="1984" w:type="dxa"/>
          </w:tcPr>
          <w:p w14:paraId="69144CEE"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701" w:type="dxa"/>
          </w:tcPr>
          <w:p w14:paraId="4AD8320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28A5AD80" w14:textId="77777777" w:rsidTr="00223209">
        <w:trPr>
          <w:trHeight w:val="311"/>
        </w:trPr>
        <w:tc>
          <w:tcPr>
            <w:tcW w:w="542" w:type="dxa"/>
            <w:vMerge/>
            <w:tcBorders>
              <w:top w:val="nil"/>
            </w:tcBorders>
          </w:tcPr>
          <w:p w14:paraId="5B01CA6B" w14:textId="77777777" w:rsidR="00D342C2" w:rsidRPr="006D32D2" w:rsidRDefault="00D342C2">
            <w:pPr>
              <w:rPr>
                <w:rFonts w:ascii="Arial" w:hAnsi="Arial" w:cs="Arial"/>
                <w:sz w:val="24"/>
                <w:szCs w:val="24"/>
              </w:rPr>
            </w:pPr>
          </w:p>
        </w:tc>
        <w:tc>
          <w:tcPr>
            <w:tcW w:w="916" w:type="dxa"/>
          </w:tcPr>
          <w:p w14:paraId="6EBF4528"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ACD0B04" w14:textId="77777777" w:rsidR="00D342C2" w:rsidRPr="006D32D2" w:rsidRDefault="00D342C2">
            <w:pPr>
              <w:rPr>
                <w:rFonts w:ascii="Arial" w:hAnsi="Arial" w:cs="Arial"/>
                <w:sz w:val="24"/>
                <w:szCs w:val="24"/>
              </w:rPr>
            </w:pPr>
          </w:p>
        </w:tc>
        <w:tc>
          <w:tcPr>
            <w:tcW w:w="1984" w:type="dxa"/>
          </w:tcPr>
          <w:p w14:paraId="672C591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c>
          <w:tcPr>
            <w:tcW w:w="1701" w:type="dxa"/>
          </w:tcPr>
          <w:p w14:paraId="2B63A45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020D9040" w14:textId="77777777" w:rsidTr="00223209">
        <w:trPr>
          <w:trHeight w:val="299"/>
        </w:trPr>
        <w:tc>
          <w:tcPr>
            <w:tcW w:w="542" w:type="dxa"/>
            <w:vMerge w:val="restart"/>
          </w:tcPr>
          <w:p w14:paraId="76FDCAEF" w14:textId="77777777" w:rsidR="00D342C2" w:rsidRPr="006D32D2" w:rsidRDefault="00D342C2">
            <w:pPr>
              <w:pStyle w:val="TableParagraph"/>
              <w:spacing w:before="60"/>
              <w:jc w:val="left"/>
              <w:rPr>
                <w:rFonts w:ascii="Arial" w:hAnsi="Arial" w:cs="Arial"/>
                <w:sz w:val="24"/>
                <w:szCs w:val="24"/>
              </w:rPr>
            </w:pPr>
          </w:p>
          <w:p w14:paraId="015F1EF3" w14:textId="77777777" w:rsidR="00D342C2" w:rsidRPr="006D32D2" w:rsidRDefault="006714CB">
            <w:pPr>
              <w:pStyle w:val="TableParagraph"/>
              <w:ind w:left="10" w:right="6"/>
              <w:rPr>
                <w:rFonts w:ascii="Arial" w:hAnsi="Arial" w:cs="Arial"/>
                <w:sz w:val="24"/>
                <w:szCs w:val="24"/>
              </w:rPr>
            </w:pPr>
            <w:r w:rsidRPr="006D32D2">
              <w:rPr>
                <w:rFonts w:ascii="Arial" w:hAnsi="Arial" w:cs="Arial"/>
                <w:spacing w:val="-10"/>
                <w:sz w:val="24"/>
                <w:szCs w:val="24"/>
              </w:rPr>
              <w:t>2</w:t>
            </w:r>
          </w:p>
        </w:tc>
        <w:tc>
          <w:tcPr>
            <w:tcW w:w="916" w:type="dxa"/>
          </w:tcPr>
          <w:p w14:paraId="393307F3"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5C4CD8B" w14:textId="77777777" w:rsidR="00D342C2" w:rsidRPr="006D32D2" w:rsidRDefault="00D342C2">
            <w:pPr>
              <w:pStyle w:val="TableParagraph"/>
              <w:spacing w:before="60"/>
              <w:jc w:val="left"/>
              <w:rPr>
                <w:rFonts w:ascii="Arial" w:hAnsi="Arial" w:cs="Arial"/>
                <w:sz w:val="24"/>
                <w:szCs w:val="24"/>
              </w:rPr>
            </w:pPr>
          </w:p>
          <w:p w14:paraId="1A0E31C1"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Agencias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pacing w:val="-4"/>
                <w:sz w:val="24"/>
                <w:szCs w:val="24"/>
              </w:rPr>
              <w:t>motos</w:t>
            </w:r>
          </w:p>
        </w:tc>
        <w:tc>
          <w:tcPr>
            <w:tcW w:w="1984" w:type="dxa"/>
          </w:tcPr>
          <w:p w14:paraId="2D976E17"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47.7</w:t>
            </w:r>
          </w:p>
        </w:tc>
        <w:tc>
          <w:tcPr>
            <w:tcW w:w="1701" w:type="dxa"/>
          </w:tcPr>
          <w:p w14:paraId="25672BF1"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23.85</w:t>
            </w:r>
          </w:p>
        </w:tc>
      </w:tr>
      <w:tr w:rsidR="00D342C2" w:rsidRPr="006D32D2" w14:paraId="432A9998" w14:textId="77777777" w:rsidTr="00223209">
        <w:trPr>
          <w:trHeight w:val="314"/>
        </w:trPr>
        <w:tc>
          <w:tcPr>
            <w:tcW w:w="542" w:type="dxa"/>
            <w:vMerge/>
            <w:tcBorders>
              <w:top w:val="nil"/>
            </w:tcBorders>
          </w:tcPr>
          <w:p w14:paraId="5D63969A" w14:textId="77777777" w:rsidR="00D342C2" w:rsidRPr="006D32D2" w:rsidRDefault="00D342C2">
            <w:pPr>
              <w:rPr>
                <w:rFonts w:ascii="Arial" w:hAnsi="Arial" w:cs="Arial"/>
                <w:sz w:val="24"/>
                <w:szCs w:val="24"/>
              </w:rPr>
            </w:pPr>
          </w:p>
        </w:tc>
        <w:tc>
          <w:tcPr>
            <w:tcW w:w="916" w:type="dxa"/>
          </w:tcPr>
          <w:p w14:paraId="50958A5B"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3E9B1EF" w14:textId="77777777" w:rsidR="00D342C2" w:rsidRPr="006D32D2" w:rsidRDefault="00D342C2">
            <w:pPr>
              <w:rPr>
                <w:rFonts w:ascii="Arial" w:hAnsi="Arial" w:cs="Arial"/>
                <w:sz w:val="24"/>
                <w:szCs w:val="24"/>
              </w:rPr>
            </w:pPr>
          </w:p>
        </w:tc>
        <w:tc>
          <w:tcPr>
            <w:tcW w:w="1984" w:type="dxa"/>
          </w:tcPr>
          <w:p w14:paraId="075BCE62"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28.62</w:t>
            </w:r>
          </w:p>
        </w:tc>
        <w:tc>
          <w:tcPr>
            <w:tcW w:w="1701" w:type="dxa"/>
          </w:tcPr>
          <w:p w14:paraId="68092DB0"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14.31</w:t>
            </w:r>
          </w:p>
        </w:tc>
      </w:tr>
      <w:tr w:rsidR="00D342C2" w:rsidRPr="006D32D2" w14:paraId="68005BBC" w14:textId="77777777" w:rsidTr="00223209">
        <w:trPr>
          <w:trHeight w:val="311"/>
        </w:trPr>
        <w:tc>
          <w:tcPr>
            <w:tcW w:w="542" w:type="dxa"/>
            <w:vMerge/>
            <w:tcBorders>
              <w:top w:val="nil"/>
            </w:tcBorders>
          </w:tcPr>
          <w:p w14:paraId="54534232" w14:textId="77777777" w:rsidR="00D342C2" w:rsidRPr="006D32D2" w:rsidRDefault="00D342C2">
            <w:pPr>
              <w:rPr>
                <w:rFonts w:ascii="Arial" w:hAnsi="Arial" w:cs="Arial"/>
                <w:sz w:val="24"/>
                <w:szCs w:val="24"/>
              </w:rPr>
            </w:pPr>
          </w:p>
        </w:tc>
        <w:tc>
          <w:tcPr>
            <w:tcW w:w="916" w:type="dxa"/>
          </w:tcPr>
          <w:p w14:paraId="191F5A2C"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2D313F0" w14:textId="77777777" w:rsidR="00D342C2" w:rsidRPr="006D32D2" w:rsidRDefault="00D342C2">
            <w:pPr>
              <w:rPr>
                <w:rFonts w:ascii="Arial" w:hAnsi="Arial" w:cs="Arial"/>
                <w:sz w:val="24"/>
                <w:szCs w:val="24"/>
              </w:rPr>
            </w:pPr>
          </w:p>
        </w:tc>
        <w:tc>
          <w:tcPr>
            <w:tcW w:w="1984" w:type="dxa"/>
          </w:tcPr>
          <w:p w14:paraId="56B0C2B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19.08</w:t>
            </w:r>
          </w:p>
        </w:tc>
        <w:tc>
          <w:tcPr>
            <w:tcW w:w="1701" w:type="dxa"/>
          </w:tcPr>
          <w:p w14:paraId="562BC3B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9.54</w:t>
            </w:r>
          </w:p>
        </w:tc>
      </w:tr>
      <w:tr w:rsidR="00D342C2" w:rsidRPr="006D32D2" w14:paraId="6570A866" w14:textId="77777777" w:rsidTr="00223209">
        <w:trPr>
          <w:trHeight w:val="299"/>
        </w:trPr>
        <w:tc>
          <w:tcPr>
            <w:tcW w:w="542" w:type="dxa"/>
            <w:vMerge w:val="restart"/>
          </w:tcPr>
          <w:p w14:paraId="70CC18BB" w14:textId="77777777" w:rsidR="00D342C2" w:rsidRPr="006D32D2" w:rsidRDefault="00D342C2">
            <w:pPr>
              <w:pStyle w:val="TableParagraph"/>
              <w:spacing w:before="57"/>
              <w:jc w:val="left"/>
              <w:rPr>
                <w:rFonts w:ascii="Arial" w:hAnsi="Arial" w:cs="Arial"/>
                <w:sz w:val="24"/>
                <w:szCs w:val="24"/>
              </w:rPr>
            </w:pPr>
          </w:p>
          <w:p w14:paraId="60DDAB2D" w14:textId="77777777" w:rsidR="00D342C2" w:rsidRPr="006D32D2" w:rsidRDefault="006714CB">
            <w:pPr>
              <w:pStyle w:val="TableParagraph"/>
              <w:spacing w:before="1"/>
              <w:ind w:left="10" w:right="6"/>
              <w:rPr>
                <w:rFonts w:ascii="Arial" w:hAnsi="Arial" w:cs="Arial"/>
                <w:sz w:val="24"/>
                <w:szCs w:val="24"/>
              </w:rPr>
            </w:pPr>
            <w:r w:rsidRPr="006D32D2">
              <w:rPr>
                <w:rFonts w:ascii="Arial" w:hAnsi="Arial" w:cs="Arial"/>
                <w:spacing w:val="-10"/>
                <w:sz w:val="24"/>
                <w:szCs w:val="24"/>
              </w:rPr>
              <w:t>3</w:t>
            </w:r>
          </w:p>
        </w:tc>
        <w:tc>
          <w:tcPr>
            <w:tcW w:w="916" w:type="dxa"/>
          </w:tcPr>
          <w:p w14:paraId="32FCD74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8DAC6C2" w14:textId="77777777" w:rsidR="00D342C2" w:rsidRPr="006D32D2" w:rsidRDefault="00D342C2">
            <w:pPr>
              <w:pStyle w:val="TableParagraph"/>
              <w:spacing w:before="57"/>
              <w:jc w:val="left"/>
              <w:rPr>
                <w:rFonts w:ascii="Arial" w:hAnsi="Arial" w:cs="Arial"/>
                <w:sz w:val="24"/>
                <w:szCs w:val="24"/>
              </w:rPr>
            </w:pPr>
          </w:p>
          <w:p w14:paraId="6C07DAC3"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Agencias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viajes</w:t>
            </w:r>
          </w:p>
        </w:tc>
        <w:tc>
          <w:tcPr>
            <w:tcW w:w="1984" w:type="dxa"/>
          </w:tcPr>
          <w:p w14:paraId="0460665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14.55</w:t>
            </w:r>
          </w:p>
        </w:tc>
        <w:tc>
          <w:tcPr>
            <w:tcW w:w="1701" w:type="dxa"/>
          </w:tcPr>
          <w:p w14:paraId="01423ED2"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7.27</w:t>
            </w:r>
          </w:p>
        </w:tc>
      </w:tr>
      <w:tr w:rsidR="00D342C2" w:rsidRPr="006D32D2" w14:paraId="0C19687C" w14:textId="77777777" w:rsidTr="00223209">
        <w:trPr>
          <w:trHeight w:val="312"/>
        </w:trPr>
        <w:tc>
          <w:tcPr>
            <w:tcW w:w="542" w:type="dxa"/>
            <w:vMerge/>
            <w:tcBorders>
              <w:top w:val="nil"/>
            </w:tcBorders>
          </w:tcPr>
          <w:p w14:paraId="2DF92E0B" w14:textId="77777777" w:rsidR="00D342C2" w:rsidRPr="006D32D2" w:rsidRDefault="00D342C2">
            <w:pPr>
              <w:rPr>
                <w:rFonts w:ascii="Arial" w:hAnsi="Arial" w:cs="Arial"/>
                <w:sz w:val="24"/>
                <w:szCs w:val="24"/>
              </w:rPr>
            </w:pPr>
          </w:p>
        </w:tc>
        <w:tc>
          <w:tcPr>
            <w:tcW w:w="916" w:type="dxa"/>
          </w:tcPr>
          <w:p w14:paraId="4B682AE5" w14:textId="77777777" w:rsidR="00D342C2" w:rsidRPr="006D32D2" w:rsidRDefault="006714CB">
            <w:pPr>
              <w:pStyle w:val="TableParagraph"/>
              <w:spacing w:before="19" w:line="273"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642774B" w14:textId="77777777" w:rsidR="00D342C2" w:rsidRPr="006D32D2" w:rsidRDefault="00D342C2">
            <w:pPr>
              <w:rPr>
                <w:rFonts w:ascii="Arial" w:hAnsi="Arial" w:cs="Arial"/>
                <w:sz w:val="24"/>
                <w:szCs w:val="24"/>
              </w:rPr>
            </w:pPr>
          </w:p>
        </w:tc>
        <w:tc>
          <w:tcPr>
            <w:tcW w:w="1984" w:type="dxa"/>
          </w:tcPr>
          <w:p w14:paraId="6EE76BDC" w14:textId="77777777" w:rsidR="00D342C2" w:rsidRPr="006D32D2" w:rsidRDefault="006714CB">
            <w:pPr>
              <w:pStyle w:val="TableParagraph"/>
              <w:spacing w:before="36" w:line="256" w:lineRule="exact"/>
              <w:ind w:left="15" w:right="3"/>
              <w:rPr>
                <w:rFonts w:ascii="Arial" w:hAnsi="Arial" w:cs="Arial"/>
                <w:sz w:val="24"/>
                <w:szCs w:val="24"/>
              </w:rPr>
            </w:pPr>
            <w:r w:rsidRPr="006D32D2">
              <w:rPr>
                <w:rFonts w:ascii="Arial" w:hAnsi="Arial" w:cs="Arial"/>
                <w:spacing w:val="-4"/>
                <w:sz w:val="24"/>
                <w:szCs w:val="24"/>
              </w:rPr>
              <w:t>8.73</w:t>
            </w:r>
          </w:p>
        </w:tc>
        <w:tc>
          <w:tcPr>
            <w:tcW w:w="1701" w:type="dxa"/>
          </w:tcPr>
          <w:p w14:paraId="3F21BB40" w14:textId="77777777" w:rsidR="00D342C2" w:rsidRPr="006D32D2" w:rsidRDefault="006714CB">
            <w:pPr>
              <w:pStyle w:val="TableParagraph"/>
              <w:spacing w:before="36" w:line="256" w:lineRule="exact"/>
              <w:ind w:left="15" w:right="3"/>
              <w:rPr>
                <w:rFonts w:ascii="Arial" w:hAnsi="Arial" w:cs="Arial"/>
                <w:sz w:val="24"/>
                <w:szCs w:val="24"/>
              </w:rPr>
            </w:pPr>
            <w:r w:rsidRPr="006D32D2">
              <w:rPr>
                <w:rFonts w:ascii="Arial" w:hAnsi="Arial" w:cs="Arial"/>
                <w:spacing w:val="-4"/>
                <w:sz w:val="24"/>
                <w:szCs w:val="24"/>
              </w:rPr>
              <w:t>4.36</w:t>
            </w:r>
          </w:p>
        </w:tc>
      </w:tr>
      <w:tr w:rsidR="00D342C2" w:rsidRPr="006D32D2" w14:paraId="11672BCB" w14:textId="77777777" w:rsidTr="00223209">
        <w:trPr>
          <w:trHeight w:val="311"/>
        </w:trPr>
        <w:tc>
          <w:tcPr>
            <w:tcW w:w="542" w:type="dxa"/>
            <w:vMerge/>
            <w:tcBorders>
              <w:top w:val="nil"/>
            </w:tcBorders>
          </w:tcPr>
          <w:p w14:paraId="45CA158B" w14:textId="77777777" w:rsidR="00D342C2" w:rsidRPr="006D32D2" w:rsidRDefault="00D342C2">
            <w:pPr>
              <w:rPr>
                <w:rFonts w:ascii="Arial" w:hAnsi="Arial" w:cs="Arial"/>
                <w:sz w:val="24"/>
                <w:szCs w:val="24"/>
              </w:rPr>
            </w:pPr>
          </w:p>
        </w:tc>
        <w:tc>
          <w:tcPr>
            <w:tcW w:w="916" w:type="dxa"/>
          </w:tcPr>
          <w:p w14:paraId="74A94DAF"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E162AC3" w14:textId="77777777" w:rsidR="00D342C2" w:rsidRPr="006D32D2" w:rsidRDefault="00D342C2">
            <w:pPr>
              <w:rPr>
                <w:rFonts w:ascii="Arial" w:hAnsi="Arial" w:cs="Arial"/>
                <w:sz w:val="24"/>
                <w:szCs w:val="24"/>
              </w:rPr>
            </w:pPr>
          </w:p>
        </w:tc>
        <w:tc>
          <w:tcPr>
            <w:tcW w:w="1984" w:type="dxa"/>
          </w:tcPr>
          <w:p w14:paraId="53733BC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5.82</w:t>
            </w:r>
          </w:p>
        </w:tc>
        <w:tc>
          <w:tcPr>
            <w:tcW w:w="1701" w:type="dxa"/>
          </w:tcPr>
          <w:p w14:paraId="06CA13D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2.91</w:t>
            </w:r>
          </w:p>
        </w:tc>
      </w:tr>
      <w:tr w:rsidR="00D342C2" w:rsidRPr="006D32D2" w14:paraId="4AA2CFCD" w14:textId="77777777" w:rsidTr="00223209">
        <w:trPr>
          <w:trHeight w:val="299"/>
        </w:trPr>
        <w:tc>
          <w:tcPr>
            <w:tcW w:w="542" w:type="dxa"/>
            <w:vMerge w:val="restart"/>
          </w:tcPr>
          <w:p w14:paraId="3E07CFAE" w14:textId="77777777" w:rsidR="00D342C2" w:rsidRPr="006D32D2" w:rsidRDefault="00D342C2">
            <w:pPr>
              <w:pStyle w:val="TableParagraph"/>
              <w:spacing w:before="60"/>
              <w:jc w:val="left"/>
              <w:rPr>
                <w:rFonts w:ascii="Arial" w:hAnsi="Arial" w:cs="Arial"/>
                <w:sz w:val="24"/>
                <w:szCs w:val="24"/>
              </w:rPr>
            </w:pPr>
          </w:p>
          <w:p w14:paraId="4CB7243F" w14:textId="77777777" w:rsidR="00D342C2" w:rsidRPr="006D32D2" w:rsidRDefault="006714CB">
            <w:pPr>
              <w:pStyle w:val="TableParagraph"/>
              <w:ind w:left="10" w:right="6"/>
              <w:rPr>
                <w:rFonts w:ascii="Arial" w:hAnsi="Arial" w:cs="Arial"/>
                <w:sz w:val="24"/>
                <w:szCs w:val="24"/>
              </w:rPr>
            </w:pPr>
            <w:r w:rsidRPr="006D32D2">
              <w:rPr>
                <w:rFonts w:ascii="Arial" w:hAnsi="Arial" w:cs="Arial"/>
                <w:spacing w:val="-10"/>
                <w:sz w:val="24"/>
                <w:szCs w:val="24"/>
              </w:rPr>
              <w:t>4</w:t>
            </w:r>
          </w:p>
        </w:tc>
        <w:tc>
          <w:tcPr>
            <w:tcW w:w="916" w:type="dxa"/>
          </w:tcPr>
          <w:p w14:paraId="28F65D2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E6079F6" w14:textId="77777777" w:rsidR="00D342C2" w:rsidRPr="006D32D2" w:rsidRDefault="006714CB" w:rsidP="00223209">
            <w:pPr>
              <w:pStyle w:val="TableParagraph"/>
              <w:spacing w:before="60"/>
              <w:ind w:left="70"/>
              <w:jc w:val="both"/>
              <w:rPr>
                <w:rFonts w:ascii="Arial" w:hAnsi="Arial" w:cs="Arial"/>
                <w:sz w:val="24"/>
                <w:szCs w:val="24"/>
              </w:rPr>
            </w:pPr>
            <w:r w:rsidRPr="006D32D2">
              <w:rPr>
                <w:rFonts w:ascii="Arial" w:hAnsi="Arial" w:cs="Arial"/>
                <w:sz w:val="24"/>
                <w:szCs w:val="24"/>
              </w:rPr>
              <w:t>Anuncios</w:t>
            </w:r>
            <w:r w:rsidRPr="006D32D2">
              <w:rPr>
                <w:rFonts w:ascii="Arial" w:hAnsi="Arial" w:cs="Arial"/>
                <w:spacing w:val="-13"/>
                <w:sz w:val="24"/>
                <w:szCs w:val="24"/>
              </w:rPr>
              <w:t xml:space="preserve"> </w:t>
            </w:r>
            <w:r w:rsidRPr="006D32D2">
              <w:rPr>
                <w:rFonts w:ascii="Arial" w:hAnsi="Arial" w:cs="Arial"/>
                <w:sz w:val="24"/>
                <w:szCs w:val="24"/>
              </w:rPr>
              <w:t>espectaculares</w:t>
            </w:r>
            <w:r w:rsidRPr="006D32D2">
              <w:rPr>
                <w:rFonts w:ascii="Arial" w:hAnsi="Arial" w:cs="Arial"/>
                <w:spacing w:val="-13"/>
                <w:sz w:val="24"/>
                <w:szCs w:val="24"/>
              </w:rPr>
              <w:t xml:space="preserve"> </w:t>
            </w:r>
            <w:r w:rsidRPr="006D32D2">
              <w:rPr>
                <w:rFonts w:ascii="Arial" w:hAnsi="Arial" w:cs="Arial"/>
                <w:sz w:val="24"/>
                <w:szCs w:val="24"/>
              </w:rPr>
              <w:t>para</w:t>
            </w:r>
            <w:r w:rsidRPr="006D32D2">
              <w:rPr>
                <w:rFonts w:ascii="Arial" w:hAnsi="Arial" w:cs="Arial"/>
                <w:spacing w:val="-15"/>
                <w:sz w:val="24"/>
                <w:szCs w:val="24"/>
              </w:rPr>
              <w:t xml:space="preserve"> </w:t>
            </w:r>
            <w:r w:rsidRPr="006D32D2">
              <w:rPr>
                <w:rFonts w:ascii="Arial" w:hAnsi="Arial" w:cs="Arial"/>
                <w:sz w:val="24"/>
                <w:szCs w:val="24"/>
              </w:rPr>
              <w:t xml:space="preserve">bodegas con actividad comercial de 15 m2 en </w:t>
            </w:r>
            <w:r w:rsidRPr="006D32D2">
              <w:rPr>
                <w:rFonts w:ascii="Arial" w:hAnsi="Arial" w:cs="Arial"/>
                <w:spacing w:val="-2"/>
                <w:sz w:val="24"/>
                <w:szCs w:val="24"/>
              </w:rPr>
              <w:t>adelante</w:t>
            </w:r>
          </w:p>
        </w:tc>
        <w:tc>
          <w:tcPr>
            <w:tcW w:w="1984" w:type="dxa"/>
          </w:tcPr>
          <w:p w14:paraId="26338F36" w14:textId="77777777" w:rsidR="00D342C2" w:rsidRPr="006D32D2" w:rsidRDefault="006714CB">
            <w:pPr>
              <w:pStyle w:val="TableParagraph"/>
              <w:spacing w:before="12" w:line="267" w:lineRule="exact"/>
              <w:ind w:left="15" w:right="1"/>
              <w:rPr>
                <w:rFonts w:ascii="Arial" w:hAnsi="Arial" w:cs="Arial"/>
                <w:sz w:val="24"/>
                <w:szCs w:val="24"/>
              </w:rPr>
            </w:pPr>
            <w:r w:rsidRPr="006D32D2">
              <w:rPr>
                <w:rFonts w:ascii="Arial" w:hAnsi="Arial" w:cs="Arial"/>
                <w:spacing w:val="-2"/>
                <w:sz w:val="24"/>
                <w:szCs w:val="24"/>
              </w:rPr>
              <w:t>378.3</w:t>
            </w:r>
          </w:p>
        </w:tc>
        <w:tc>
          <w:tcPr>
            <w:tcW w:w="1701" w:type="dxa"/>
          </w:tcPr>
          <w:p w14:paraId="2309D0FA" w14:textId="77777777" w:rsidR="00D342C2" w:rsidRPr="006D32D2" w:rsidRDefault="006714CB">
            <w:pPr>
              <w:pStyle w:val="TableParagraph"/>
              <w:spacing w:before="12" w:line="267" w:lineRule="exact"/>
              <w:ind w:left="15" w:right="1"/>
              <w:rPr>
                <w:rFonts w:ascii="Arial" w:hAnsi="Arial" w:cs="Arial"/>
                <w:sz w:val="24"/>
                <w:szCs w:val="24"/>
              </w:rPr>
            </w:pPr>
            <w:r w:rsidRPr="006D32D2">
              <w:rPr>
                <w:rFonts w:ascii="Arial" w:hAnsi="Arial" w:cs="Arial"/>
                <w:spacing w:val="-2"/>
                <w:sz w:val="24"/>
                <w:szCs w:val="24"/>
              </w:rPr>
              <w:t>189.15</w:t>
            </w:r>
          </w:p>
        </w:tc>
      </w:tr>
      <w:tr w:rsidR="00D342C2" w:rsidRPr="006D32D2" w14:paraId="02D46600" w14:textId="77777777" w:rsidTr="00223209">
        <w:trPr>
          <w:trHeight w:val="313"/>
        </w:trPr>
        <w:tc>
          <w:tcPr>
            <w:tcW w:w="542" w:type="dxa"/>
            <w:vMerge/>
            <w:tcBorders>
              <w:top w:val="nil"/>
            </w:tcBorders>
          </w:tcPr>
          <w:p w14:paraId="630AC22A" w14:textId="77777777" w:rsidR="00D342C2" w:rsidRPr="006D32D2" w:rsidRDefault="00D342C2">
            <w:pPr>
              <w:rPr>
                <w:rFonts w:ascii="Arial" w:hAnsi="Arial" w:cs="Arial"/>
                <w:sz w:val="24"/>
                <w:szCs w:val="24"/>
              </w:rPr>
            </w:pPr>
          </w:p>
        </w:tc>
        <w:tc>
          <w:tcPr>
            <w:tcW w:w="916" w:type="dxa"/>
          </w:tcPr>
          <w:p w14:paraId="2EC7A52B"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C182947" w14:textId="77777777" w:rsidR="00D342C2" w:rsidRPr="006D32D2" w:rsidRDefault="00D342C2">
            <w:pPr>
              <w:rPr>
                <w:rFonts w:ascii="Arial" w:hAnsi="Arial" w:cs="Arial"/>
                <w:sz w:val="24"/>
                <w:szCs w:val="24"/>
              </w:rPr>
            </w:pPr>
          </w:p>
        </w:tc>
        <w:tc>
          <w:tcPr>
            <w:tcW w:w="1984" w:type="dxa"/>
          </w:tcPr>
          <w:p w14:paraId="05F46DA6" w14:textId="77777777" w:rsidR="00D342C2" w:rsidRPr="006D32D2" w:rsidRDefault="006714CB">
            <w:pPr>
              <w:pStyle w:val="TableParagraph"/>
              <w:spacing w:before="38" w:line="255" w:lineRule="exact"/>
              <w:ind w:left="15" w:right="1"/>
              <w:rPr>
                <w:rFonts w:ascii="Arial" w:hAnsi="Arial" w:cs="Arial"/>
                <w:sz w:val="24"/>
                <w:szCs w:val="24"/>
              </w:rPr>
            </w:pPr>
            <w:r w:rsidRPr="006D32D2">
              <w:rPr>
                <w:rFonts w:ascii="Arial" w:hAnsi="Arial" w:cs="Arial"/>
                <w:spacing w:val="-2"/>
                <w:sz w:val="24"/>
                <w:szCs w:val="24"/>
              </w:rPr>
              <w:t>226.98</w:t>
            </w:r>
          </w:p>
        </w:tc>
        <w:tc>
          <w:tcPr>
            <w:tcW w:w="1701" w:type="dxa"/>
          </w:tcPr>
          <w:p w14:paraId="0D1F3F84" w14:textId="77777777" w:rsidR="00D342C2" w:rsidRPr="006D32D2" w:rsidRDefault="006714CB">
            <w:pPr>
              <w:pStyle w:val="TableParagraph"/>
              <w:spacing w:before="38" w:line="255" w:lineRule="exact"/>
              <w:ind w:left="15" w:right="1"/>
              <w:rPr>
                <w:rFonts w:ascii="Arial" w:hAnsi="Arial" w:cs="Arial"/>
                <w:sz w:val="24"/>
                <w:szCs w:val="24"/>
              </w:rPr>
            </w:pPr>
            <w:r w:rsidRPr="006D32D2">
              <w:rPr>
                <w:rFonts w:ascii="Arial" w:hAnsi="Arial" w:cs="Arial"/>
                <w:spacing w:val="-2"/>
                <w:sz w:val="24"/>
                <w:szCs w:val="24"/>
              </w:rPr>
              <w:t>113.49</w:t>
            </w:r>
          </w:p>
        </w:tc>
      </w:tr>
      <w:tr w:rsidR="00D342C2" w:rsidRPr="006D32D2" w14:paraId="3A239ED6" w14:textId="77777777" w:rsidTr="00223209">
        <w:trPr>
          <w:trHeight w:val="311"/>
        </w:trPr>
        <w:tc>
          <w:tcPr>
            <w:tcW w:w="542" w:type="dxa"/>
            <w:vMerge/>
            <w:tcBorders>
              <w:top w:val="nil"/>
            </w:tcBorders>
          </w:tcPr>
          <w:p w14:paraId="2959C693" w14:textId="77777777" w:rsidR="00D342C2" w:rsidRPr="006D32D2" w:rsidRDefault="00D342C2">
            <w:pPr>
              <w:rPr>
                <w:rFonts w:ascii="Arial" w:hAnsi="Arial" w:cs="Arial"/>
                <w:sz w:val="24"/>
                <w:szCs w:val="24"/>
              </w:rPr>
            </w:pPr>
          </w:p>
        </w:tc>
        <w:tc>
          <w:tcPr>
            <w:tcW w:w="916" w:type="dxa"/>
          </w:tcPr>
          <w:p w14:paraId="7423AE33"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7DEBF3C" w14:textId="77777777" w:rsidR="00D342C2" w:rsidRPr="006D32D2" w:rsidRDefault="00D342C2">
            <w:pPr>
              <w:rPr>
                <w:rFonts w:ascii="Arial" w:hAnsi="Arial" w:cs="Arial"/>
                <w:sz w:val="24"/>
                <w:szCs w:val="24"/>
              </w:rPr>
            </w:pPr>
          </w:p>
        </w:tc>
        <w:tc>
          <w:tcPr>
            <w:tcW w:w="1984" w:type="dxa"/>
          </w:tcPr>
          <w:p w14:paraId="575B1911" w14:textId="77777777" w:rsidR="00D342C2" w:rsidRPr="006D32D2" w:rsidRDefault="006714CB">
            <w:pPr>
              <w:pStyle w:val="TableParagraph"/>
              <w:spacing w:before="36" w:line="255" w:lineRule="exact"/>
              <w:ind w:left="15" w:right="1"/>
              <w:rPr>
                <w:rFonts w:ascii="Arial" w:hAnsi="Arial" w:cs="Arial"/>
                <w:sz w:val="24"/>
                <w:szCs w:val="24"/>
              </w:rPr>
            </w:pPr>
            <w:r w:rsidRPr="006D32D2">
              <w:rPr>
                <w:rFonts w:ascii="Arial" w:hAnsi="Arial" w:cs="Arial"/>
                <w:spacing w:val="-2"/>
                <w:sz w:val="24"/>
                <w:szCs w:val="24"/>
              </w:rPr>
              <w:t>151.32</w:t>
            </w:r>
          </w:p>
        </w:tc>
        <w:tc>
          <w:tcPr>
            <w:tcW w:w="1701" w:type="dxa"/>
          </w:tcPr>
          <w:p w14:paraId="5CDD8AD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75.66</w:t>
            </w:r>
          </w:p>
        </w:tc>
      </w:tr>
      <w:tr w:rsidR="00D342C2" w:rsidRPr="006D32D2" w14:paraId="12E4FCAE" w14:textId="77777777" w:rsidTr="00223209">
        <w:trPr>
          <w:trHeight w:val="299"/>
        </w:trPr>
        <w:tc>
          <w:tcPr>
            <w:tcW w:w="542" w:type="dxa"/>
            <w:vMerge w:val="restart"/>
          </w:tcPr>
          <w:p w14:paraId="03915DF3" w14:textId="77777777" w:rsidR="00D342C2" w:rsidRPr="006D32D2" w:rsidRDefault="00D342C2">
            <w:pPr>
              <w:pStyle w:val="TableParagraph"/>
              <w:spacing w:before="57"/>
              <w:jc w:val="left"/>
              <w:rPr>
                <w:rFonts w:ascii="Arial" w:hAnsi="Arial" w:cs="Arial"/>
                <w:sz w:val="24"/>
                <w:szCs w:val="24"/>
              </w:rPr>
            </w:pPr>
          </w:p>
          <w:p w14:paraId="7ACDDD75" w14:textId="77777777" w:rsidR="00D342C2" w:rsidRPr="006D32D2" w:rsidRDefault="006714CB">
            <w:pPr>
              <w:pStyle w:val="TableParagraph"/>
              <w:spacing w:before="1"/>
              <w:ind w:left="10" w:right="6"/>
              <w:rPr>
                <w:rFonts w:ascii="Arial" w:hAnsi="Arial" w:cs="Arial"/>
                <w:sz w:val="24"/>
                <w:szCs w:val="24"/>
              </w:rPr>
            </w:pPr>
            <w:r w:rsidRPr="006D32D2">
              <w:rPr>
                <w:rFonts w:ascii="Arial" w:hAnsi="Arial" w:cs="Arial"/>
                <w:spacing w:val="-10"/>
                <w:sz w:val="24"/>
                <w:szCs w:val="24"/>
              </w:rPr>
              <w:t>5</w:t>
            </w:r>
          </w:p>
        </w:tc>
        <w:tc>
          <w:tcPr>
            <w:tcW w:w="916" w:type="dxa"/>
          </w:tcPr>
          <w:p w14:paraId="46B5DBD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9BEED1E" w14:textId="77777777" w:rsidR="00D342C2" w:rsidRPr="006D32D2" w:rsidRDefault="00D342C2">
            <w:pPr>
              <w:pStyle w:val="TableParagraph"/>
              <w:spacing w:before="57"/>
              <w:jc w:val="left"/>
              <w:rPr>
                <w:rFonts w:ascii="Arial" w:hAnsi="Arial" w:cs="Arial"/>
                <w:sz w:val="24"/>
                <w:szCs w:val="24"/>
              </w:rPr>
            </w:pPr>
          </w:p>
          <w:p w14:paraId="3C9B6BF8"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Autolavado</w:t>
            </w:r>
          </w:p>
        </w:tc>
        <w:tc>
          <w:tcPr>
            <w:tcW w:w="1984" w:type="dxa"/>
          </w:tcPr>
          <w:p w14:paraId="3189DB4B"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9.54</w:t>
            </w:r>
          </w:p>
        </w:tc>
        <w:tc>
          <w:tcPr>
            <w:tcW w:w="1701" w:type="dxa"/>
          </w:tcPr>
          <w:p w14:paraId="10AE89B1"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4.77</w:t>
            </w:r>
          </w:p>
        </w:tc>
      </w:tr>
      <w:tr w:rsidR="00D342C2" w:rsidRPr="006D32D2" w14:paraId="119BE58F" w14:textId="77777777" w:rsidTr="00223209">
        <w:trPr>
          <w:trHeight w:val="311"/>
        </w:trPr>
        <w:tc>
          <w:tcPr>
            <w:tcW w:w="542" w:type="dxa"/>
            <w:vMerge/>
            <w:tcBorders>
              <w:top w:val="nil"/>
            </w:tcBorders>
          </w:tcPr>
          <w:p w14:paraId="75BE6D95" w14:textId="77777777" w:rsidR="00D342C2" w:rsidRPr="006D32D2" w:rsidRDefault="00D342C2">
            <w:pPr>
              <w:rPr>
                <w:rFonts w:ascii="Arial" w:hAnsi="Arial" w:cs="Arial"/>
                <w:sz w:val="24"/>
                <w:szCs w:val="24"/>
              </w:rPr>
            </w:pPr>
          </w:p>
        </w:tc>
        <w:tc>
          <w:tcPr>
            <w:tcW w:w="916" w:type="dxa"/>
          </w:tcPr>
          <w:p w14:paraId="257EED2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15DE7E3" w14:textId="77777777" w:rsidR="00D342C2" w:rsidRPr="006D32D2" w:rsidRDefault="00D342C2">
            <w:pPr>
              <w:rPr>
                <w:rFonts w:ascii="Arial" w:hAnsi="Arial" w:cs="Arial"/>
                <w:sz w:val="24"/>
                <w:szCs w:val="24"/>
              </w:rPr>
            </w:pPr>
          </w:p>
        </w:tc>
        <w:tc>
          <w:tcPr>
            <w:tcW w:w="1984" w:type="dxa"/>
          </w:tcPr>
          <w:p w14:paraId="5A95B1B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c>
          <w:tcPr>
            <w:tcW w:w="1701" w:type="dxa"/>
          </w:tcPr>
          <w:p w14:paraId="3BCF0FB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3BE76C2A" w14:textId="77777777" w:rsidTr="00223209">
        <w:trPr>
          <w:trHeight w:val="311"/>
        </w:trPr>
        <w:tc>
          <w:tcPr>
            <w:tcW w:w="542" w:type="dxa"/>
            <w:vMerge/>
            <w:tcBorders>
              <w:top w:val="nil"/>
            </w:tcBorders>
          </w:tcPr>
          <w:p w14:paraId="24C26A41" w14:textId="77777777" w:rsidR="00D342C2" w:rsidRPr="006D32D2" w:rsidRDefault="00D342C2">
            <w:pPr>
              <w:rPr>
                <w:rFonts w:ascii="Arial" w:hAnsi="Arial" w:cs="Arial"/>
                <w:sz w:val="24"/>
                <w:szCs w:val="24"/>
              </w:rPr>
            </w:pPr>
          </w:p>
        </w:tc>
        <w:tc>
          <w:tcPr>
            <w:tcW w:w="916" w:type="dxa"/>
          </w:tcPr>
          <w:p w14:paraId="51730825"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50C46B0" w14:textId="77777777" w:rsidR="00D342C2" w:rsidRPr="006D32D2" w:rsidRDefault="00D342C2">
            <w:pPr>
              <w:rPr>
                <w:rFonts w:ascii="Arial" w:hAnsi="Arial" w:cs="Arial"/>
                <w:sz w:val="24"/>
                <w:szCs w:val="24"/>
              </w:rPr>
            </w:pPr>
          </w:p>
        </w:tc>
        <w:tc>
          <w:tcPr>
            <w:tcW w:w="1984" w:type="dxa"/>
          </w:tcPr>
          <w:p w14:paraId="0300A03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3.82</w:t>
            </w:r>
          </w:p>
        </w:tc>
        <w:tc>
          <w:tcPr>
            <w:tcW w:w="1701" w:type="dxa"/>
          </w:tcPr>
          <w:p w14:paraId="4A0EFC0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1.91</w:t>
            </w:r>
          </w:p>
        </w:tc>
      </w:tr>
    </w:tbl>
    <w:p w14:paraId="382D6D03"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41BBD931" w14:textId="77777777" w:rsidR="00D342C2" w:rsidRPr="006D32D2" w:rsidRDefault="00D342C2">
      <w:pPr>
        <w:pStyle w:val="Textoindependiente"/>
        <w:rPr>
          <w:rFonts w:ascii="Arial" w:hAnsi="Arial" w:cs="Arial"/>
        </w:rPr>
      </w:pPr>
    </w:p>
    <w:p w14:paraId="5E88031E" w14:textId="77777777" w:rsidR="00D342C2" w:rsidRPr="006D32D2" w:rsidRDefault="00D342C2">
      <w:pPr>
        <w:pStyle w:val="Textoindependiente"/>
        <w:rPr>
          <w:rFonts w:ascii="Arial" w:hAnsi="Arial" w:cs="Arial"/>
        </w:rPr>
      </w:pPr>
    </w:p>
    <w:p w14:paraId="22EC7955"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984"/>
        <w:gridCol w:w="1701"/>
      </w:tblGrid>
      <w:tr w:rsidR="00D342C2" w:rsidRPr="006D32D2" w14:paraId="66B70DC5" w14:textId="77777777" w:rsidTr="00223209">
        <w:trPr>
          <w:trHeight w:val="623"/>
        </w:trPr>
        <w:tc>
          <w:tcPr>
            <w:tcW w:w="542" w:type="dxa"/>
            <w:shd w:val="clear" w:color="auto" w:fill="D9D9D9"/>
          </w:tcPr>
          <w:p w14:paraId="64F766C7" w14:textId="77777777" w:rsidR="00D342C2" w:rsidRPr="006D32D2" w:rsidRDefault="006714CB">
            <w:pPr>
              <w:pStyle w:val="TableParagraph"/>
              <w:spacing w:before="175"/>
              <w:ind w:left="10" w:right="3"/>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022EC347"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57062C3F"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984" w:type="dxa"/>
            <w:shd w:val="clear" w:color="auto" w:fill="D9D9D9"/>
          </w:tcPr>
          <w:p w14:paraId="22DC423C"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701" w:type="dxa"/>
            <w:shd w:val="clear" w:color="auto" w:fill="D9D9D9"/>
          </w:tcPr>
          <w:p w14:paraId="76E5BE00" w14:textId="77777777" w:rsidR="00D342C2" w:rsidRPr="006D32D2" w:rsidRDefault="006714CB" w:rsidP="00223209">
            <w:pPr>
              <w:pStyle w:val="TableParagraph"/>
              <w:spacing w:before="36"/>
              <w:ind w:left="284" w:right="215" w:hanging="142"/>
              <w:rPr>
                <w:rFonts w:ascii="Arial" w:hAnsi="Arial" w:cs="Arial"/>
                <w:b/>
                <w:sz w:val="24"/>
                <w:szCs w:val="24"/>
              </w:rPr>
            </w:pPr>
            <w:r w:rsidRPr="006D32D2">
              <w:rPr>
                <w:rFonts w:ascii="Arial" w:hAnsi="Arial" w:cs="Arial"/>
                <w:b/>
                <w:spacing w:val="-2"/>
                <w:sz w:val="24"/>
                <w:szCs w:val="24"/>
              </w:rPr>
              <w:t>REFRENDO (UMAS)</w:t>
            </w:r>
          </w:p>
        </w:tc>
      </w:tr>
      <w:tr w:rsidR="00D342C2" w:rsidRPr="006D32D2" w14:paraId="73629E99" w14:textId="77777777" w:rsidTr="00223209">
        <w:trPr>
          <w:trHeight w:val="302"/>
        </w:trPr>
        <w:tc>
          <w:tcPr>
            <w:tcW w:w="542" w:type="dxa"/>
            <w:vMerge w:val="restart"/>
          </w:tcPr>
          <w:p w14:paraId="17981D81" w14:textId="77777777" w:rsidR="00D342C2" w:rsidRPr="006D32D2" w:rsidRDefault="00D342C2">
            <w:pPr>
              <w:pStyle w:val="TableParagraph"/>
              <w:spacing w:before="60"/>
              <w:jc w:val="left"/>
              <w:rPr>
                <w:rFonts w:ascii="Arial" w:hAnsi="Arial" w:cs="Arial"/>
                <w:sz w:val="24"/>
                <w:szCs w:val="24"/>
              </w:rPr>
            </w:pPr>
          </w:p>
          <w:p w14:paraId="41B096A9" w14:textId="77777777" w:rsidR="00D342C2" w:rsidRPr="006D32D2" w:rsidRDefault="006714CB">
            <w:pPr>
              <w:pStyle w:val="TableParagraph"/>
              <w:ind w:left="10" w:right="6"/>
              <w:rPr>
                <w:rFonts w:ascii="Arial" w:hAnsi="Arial" w:cs="Arial"/>
                <w:sz w:val="24"/>
                <w:szCs w:val="24"/>
              </w:rPr>
            </w:pPr>
            <w:r w:rsidRPr="006D32D2">
              <w:rPr>
                <w:rFonts w:ascii="Arial" w:hAnsi="Arial" w:cs="Arial"/>
                <w:spacing w:val="-10"/>
                <w:sz w:val="24"/>
                <w:szCs w:val="24"/>
              </w:rPr>
              <w:t>6</w:t>
            </w:r>
          </w:p>
        </w:tc>
        <w:tc>
          <w:tcPr>
            <w:tcW w:w="916" w:type="dxa"/>
          </w:tcPr>
          <w:p w14:paraId="2E909F19"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D34436B" w14:textId="77777777" w:rsidR="00D342C2" w:rsidRPr="006D32D2" w:rsidRDefault="00D342C2">
            <w:pPr>
              <w:pStyle w:val="TableParagraph"/>
              <w:spacing w:before="60"/>
              <w:jc w:val="left"/>
              <w:rPr>
                <w:rFonts w:ascii="Arial" w:hAnsi="Arial" w:cs="Arial"/>
                <w:sz w:val="24"/>
                <w:szCs w:val="24"/>
              </w:rPr>
            </w:pPr>
          </w:p>
          <w:p w14:paraId="590B48B2"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Balneario</w:t>
            </w:r>
          </w:p>
        </w:tc>
        <w:tc>
          <w:tcPr>
            <w:tcW w:w="1984" w:type="dxa"/>
          </w:tcPr>
          <w:p w14:paraId="20F0B300"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15.9</w:t>
            </w:r>
          </w:p>
        </w:tc>
        <w:tc>
          <w:tcPr>
            <w:tcW w:w="1701" w:type="dxa"/>
          </w:tcPr>
          <w:p w14:paraId="4D0FD4C6"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7.95</w:t>
            </w:r>
          </w:p>
        </w:tc>
      </w:tr>
      <w:tr w:rsidR="00D342C2" w:rsidRPr="006D32D2" w14:paraId="3847174B" w14:textId="77777777" w:rsidTr="00223209">
        <w:trPr>
          <w:trHeight w:val="311"/>
        </w:trPr>
        <w:tc>
          <w:tcPr>
            <w:tcW w:w="542" w:type="dxa"/>
            <w:vMerge/>
            <w:tcBorders>
              <w:top w:val="nil"/>
            </w:tcBorders>
          </w:tcPr>
          <w:p w14:paraId="296B384A" w14:textId="77777777" w:rsidR="00D342C2" w:rsidRPr="006D32D2" w:rsidRDefault="00D342C2">
            <w:pPr>
              <w:rPr>
                <w:rFonts w:ascii="Arial" w:hAnsi="Arial" w:cs="Arial"/>
                <w:sz w:val="24"/>
                <w:szCs w:val="24"/>
              </w:rPr>
            </w:pPr>
          </w:p>
        </w:tc>
        <w:tc>
          <w:tcPr>
            <w:tcW w:w="916" w:type="dxa"/>
          </w:tcPr>
          <w:p w14:paraId="115B2728"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0F9ECD0" w14:textId="77777777" w:rsidR="00D342C2" w:rsidRPr="006D32D2" w:rsidRDefault="00D342C2">
            <w:pPr>
              <w:rPr>
                <w:rFonts w:ascii="Arial" w:hAnsi="Arial" w:cs="Arial"/>
                <w:sz w:val="24"/>
                <w:szCs w:val="24"/>
              </w:rPr>
            </w:pPr>
          </w:p>
        </w:tc>
        <w:tc>
          <w:tcPr>
            <w:tcW w:w="1984" w:type="dxa"/>
          </w:tcPr>
          <w:p w14:paraId="3EFEEC1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9.54</w:t>
            </w:r>
          </w:p>
        </w:tc>
        <w:tc>
          <w:tcPr>
            <w:tcW w:w="1701" w:type="dxa"/>
          </w:tcPr>
          <w:p w14:paraId="54B4D47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4.77</w:t>
            </w:r>
          </w:p>
        </w:tc>
      </w:tr>
      <w:tr w:rsidR="00D342C2" w:rsidRPr="006D32D2" w14:paraId="3F27A3E3" w14:textId="77777777" w:rsidTr="00223209">
        <w:trPr>
          <w:trHeight w:val="311"/>
        </w:trPr>
        <w:tc>
          <w:tcPr>
            <w:tcW w:w="542" w:type="dxa"/>
            <w:vMerge/>
            <w:tcBorders>
              <w:top w:val="nil"/>
            </w:tcBorders>
          </w:tcPr>
          <w:p w14:paraId="1A557815" w14:textId="77777777" w:rsidR="00D342C2" w:rsidRPr="006D32D2" w:rsidRDefault="00D342C2">
            <w:pPr>
              <w:rPr>
                <w:rFonts w:ascii="Arial" w:hAnsi="Arial" w:cs="Arial"/>
                <w:sz w:val="24"/>
                <w:szCs w:val="24"/>
              </w:rPr>
            </w:pPr>
          </w:p>
        </w:tc>
        <w:tc>
          <w:tcPr>
            <w:tcW w:w="916" w:type="dxa"/>
          </w:tcPr>
          <w:p w14:paraId="5BEC7D51"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A907567" w14:textId="77777777" w:rsidR="00D342C2" w:rsidRPr="006D32D2" w:rsidRDefault="00D342C2">
            <w:pPr>
              <w:rPr>
                <w:rFonts w:ascii="Arial" w:hAnsi="Arial" w:cs="Arial"/>
                <w:sz w:val="24"/>
                <w:szCs w:val="24"/>
              </w:rPr>
            </w:pPr>
          </w:p>
        </w:tc>
        <w:tc>
          <w:tcPr>
            <w:tcW w:w="1984" w:type="dxa"/>
          </w:tcPr>
          <w:p w14:paraId="32F4B64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6.36</w:t>
            </w:r>
          </w:p>
        </w:tc>
        <w:tc>
          <w:tcPr>
            <w:tcW w:w="1701" w:type="dxa"/>
          </w:tcPr>
          <w:p w14:paraId="71009A2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3.18</w:t>
            </w:r>
          </w:p>
        </w:tc>
      </w:tr>
      <w:tr w:rsidR="00D342C2" w:rsidRPr="006D32D2" w14:paraId="2894F0EE" w14:textId="77777777" w:rsidTr="00223209">
        <w:trPr>
          <w:trHeight w:val="299"/>
        </w:trPr>
        <w:tc>
          <w:tcPr>
            <w:tcW w:w="542" w:type="dxa"/>
            <w:vMerge w:val="restart"/>
          </w:tcPr>
          <w:p w14:paraId="6EC718E6" w14:textId="77777777" w:rsidR="00D342C2" w:rsidRPr="006D32D2" w:rsidRDefault="00D342C2">
            <w:pPr>
              <w:pStyle w:val="TableParagraph"/>
              <w:spacing w:before="57"/>
              <w:jc w:val="left"/>
              <w:rPr>
                <w:rFonts w:ascii="Arial" w:hAnsi="Arial" w:cs="Arial"/>
                <w:sz w:val="24"/>
                <w:szCs w:val="24"/>
              </w:rPr>
            </w:pPr>
          </w:p>
          <w:p w14:paraId="67131CCC" w14:textId="77777777" w:rsidR="00D342C2" w:rsidRPr="006D32D2" w:rsidRDefault="006714CB">
            <w:pPr>
              <w:pStyle w:val="TableParagraph"/>
              <w:spacing w:before="1"/>
              <w:ind w:left="10" w:right="6"/>
              <w:rPr>
                <w:rFonts w:ascii="Arial" w:hAnsi="Arial" w:cs="Arial"/>
                <w:sz w:val="24"/>
                <w:szCs w:val="24"/>
              </w:rPr>
            </w:pPr>
            <w:r w:rsidRPr="006D32D2">
              <w:rPr>
                <w:rFonts w:ascii="Arial" w:hAnsi="Arial" w:cs="Arial"/>
                <w:spacing w:val="-10"/>
                <w:sz w:val="24"/>
                <w:szCs w:val="24"/>
              </w:rPr>
              <w:t>7</w:t>
            </w:r>
          </w:p>
        </w:tc>
        <w:tc>
          <w:tcPr>
            <w:tcW w:w="916" w:type="dxa"/>
          </w:tcPr>
          <w:p w14:paraId="6344B80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E545F99" w14:textId="77777777" w:rsidR="00D342C2" w:rsidRPr="006D32D2" w:rsidRDefault="00D342C2">
            <w:pPr>
              <w:pStyle w:val="TableParagraph"/>
              <w:spacing w:before="57"/>
              <w:jc w:val="left"/>
              <w:rPr>
                <w:rFonts w:ascii="Arial" w:hAnsi="Arial" w:cs="Arial"/>
                <w:sz w:val="24"/>
                <w:szCs w:val="24"/>
              </w:rPr>
            </w:pPr>
          </w:p>
          <w:p w14:paraId="65E44ADE"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Baños</w:t>
            </w:r>
            <w:r w:rsidRPr="006D32D2">
              <w:rPr>
                <w:rFonts w:ascii="Arial" w:hAnsi="Arial" w:cs="Arial"/>
                <w:spacing w:val="-5"/>
                <w:sz w:val="24"/>
                <w:szCs w:val="24"/>
              </w:rPr>
              <w:t xml:space="preserve"> </w:t>
            </w:r>
            <w:r w:rsidRPr="006D32D2">
              <w:rPr>
                <w:rFonts w:ascii="Arial" w:hAnsi="Arial" w:cs="Arial"/>
                <w:spacing w:val="-2"/>
                <w:sz w:val="24"/>
                <w:szCs w:val="24"/>
              </w:rPr>
              <w:t>públicos</w:t>
            </w:r>
          </w:p>
        </w:tc>
        <w:tc>
          <w:tcPr>
            <w:tcW w:w="1984" w:type="dxa"/>
          </w:tcPr>
          <w:p w14:paraId="0219222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11.22</w:t>
            </w:r>
          </w:p>
        </w:tc>
        <w:tc>
          <w:tcPr>
            <w:tcW w:w="1701" w:type="dxa"/>
          </w:tcPr>
          <w:p w14:paraId="193F3304"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3785E27C" w14:textId="77777777" w:rsidTr="00223209">
        <w:trPr>
          <w:trHeight w:val="311"/>
        </w:trPr>
        <w:tc>
          <w:tcPr>
            <w:tcW w:w="542" w:type="dxa"/>
            <w:vMerge/>
            <w:tcBorders>
              <w:top w:val="nil"/>
            </w:tcBorders>
          </w:tcPr>
          <w:p w14:paraId="74EBA815" w14:textId="77777777" w:rsidR="00D342C2" w:rsidRPr="006D32D2" w:rsidRDefault="00D342C2">
            <w:pPr>
              <w:rPr>
                <w:rFonts w:ascii="Arial" w:hAnsi="Arial" w:cs="Arial"/>
                <w:sz w:val="24"/>
                <w:szCs w:val="24"/>
              </w:rPr>
            </w:pPr>
          </w:p>
        </w:tc>
        <w:tc>
          <w:tcPr>
            <w:tcW w:w="916" w:type="dxa"/>
          </w:tcPr>
          <w:p w14:paraId="0F9C34BA"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69F8A3A" w14:textId="77777777" w:rsidR="00D342C2" w:rsidRPr="006D32D2" w:rsidRDefault="00D342C2">
            <w:pPr>
              <w:rPr>
                <w:rFonts w:ascii="Arial" w:hAnsi="Arial" w:cs="Arial"/>
                <w:sz w:val="24"/>
                <w:szCs w:val="24"/>
              </w:rPr>
            </w:pPr>
          </w:p>
        </w:tc>
        <w:tc>
          <w:tcPr>
            <w:tcW w:w="1984" w:type="dxa"/>
          </w:tcPr>
          <w:p w14:paraId="6186B7E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6.73</w:t>
            </w:r>
          </w:p>
        </w:tc>
        <w:tc>
          <w:tcPr>
            <w:tcW w:w="1701" w:type="dxa"/>
          </w:tcPr>
          <w:p w14:paraId="084AC57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4D1A6916" w14:textId="77777777" w:rsidTr="00223209">
        <w:trPr>
          <w:trHeight w:val="312"/>
        </w:trPr>
        <w:tc>
          <w:tcPr>
            <w:tcW w:w="542" w:type="dxa"/>
            <w:vMerge/>
            <w:tcBorders>
              <w:top w:val="nil"/>
            </w:tcBorders>
          </w:tcPr>
          <w:p w14:paraId="264E85BE" w14:textId="77777777" w:rsidR="00D342C2" w:rsidRPr="006D32D2" w:rsidRDefault="00D342C2">
            <w:pPr>
              <w:rPr>
                <w:rFonts w:ascii="Arial" w:hAnsi="Arial" w:cs="Arial"/>
                <w:sz w:val="24"/>
                <w:szCs w:val="24"/>
              </w:rPr>
            </w:pPr>
          </w:p>
        </w:tc>
        <w:tc>
          <w:tcPr>
            <w:tcW w:w="916" w:type="dxa"/>
          </w:tcPr>
          <w:p w14:paraId="2D6D8392"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D5D3EB2" w14:textId="77777777" w:rsidR="00D342C2" w:rsidRPr="006D32D2" w:rsidRDefault="00D342C2">
            <w:pPr>
              <w:rPr>
                <w:rFonts w:ascii="Arial" w:hAnsi="Arial" w:cs="Arial"/>
                <w:sz w:val="24"/>
                <w:szCs w:val="24"/>
              </w:rPr>
            </w:pPr>
          </w:p>
        </w:tc>
        <w:tc>
          <w:tcPr>
            <w:tcW w:w="1984" w:type="dxa"/>
          </w:tcPr>
          <w:p w14:paraId="5D3B1784"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4.49</w:t>
            </w:r>
          </w:p>
        </w:tc>
        <w:tc>
          <w:tcPr>
            <w:tcW w:w="1701" w:type="dxa"/>
          </w:tcPr>
          <w:p w14:paraId="3F020F86"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2.24</w:t>
            </w:r>
          </w:p>
        </w:tc>
      </w:tr>
      <w:tr w:rsidR="00D342C2" w:rsidRPr="006D32D2" w14:paraId="4CCDFAA6" w14:textId="77777777" w:rsidTr="00223209">
        <w:trPr>
          <w:trHeight w:val="301"/>
        </w:trPr>
        <w:tc>
          <w:tcPr>
            <w:tcW w:w="542" w:type="dxa"/>
            <w:vMerge w:val="restart"/>
          </w:tcPr>
          <w:p w14:paraId="093E4FEE" w14:textId="77777777" w:rsidR="00D342C2" w:rsidRPr="006D32D2" w:rsidRDefault="00D342C2">
            <w:pPr>
              <w:pStyle w:val="TableParagraph"/>
              <w:spacing w:before="60"/>
              <w:jc w:val="left"/>
              <w:rPr>
                <w:rFonts w:ascii="Arial" w:hAnsi="Arial" w:cs="Arial"/>
                <w:sz w:val="24"/>
                <w:szCs w:val="24"/>
              </w:rPr>
            </w:pPr>
          </w:p>
          <w:p w14:paraId="368D1642" w14:textId="77777777" w:rsidR="00D342C2" w:rsidRPr="006D32D2" w:rsidRDefault="006714CB">
            <w:pPr>
              <w:pStyle w:val="TableParagraph"/>
              <w:ind w:left="10" w:right="6"/>
              <w:rPr>
                <w:rFonts w:ascii="Arial" w:hAnsi="Arial" w:cs="Arial"/>
                <w:sz w:val="24"/>
                <w:szCs w:val="24"/>
              </w:rPr>
            </w:pPr>
            <w:r w:rsidRPr="006D32D2">
              <w:rPr>
                <w:rFonts w:ascii="Arial" w:hAnsi="Arial" w:cs="Arial"/>
                <w:spacing w:val="-10"/>
                <w:sz w:val="24"/>
                <w:szCs w:val="24"/>
              </w:rPr>
              <w:t>8</w:t>
            </w:r>
          </w:p>
        </w:tc>
        <w:tc>
          <w:tcPr>
            <w:tcW w:w="916" w:type="dxa"/>
          </w:tcPr>
          <w:p w14:paraId="5D9BAFAD"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8AF678D" w14:textId="77777777" w:rsidR="00D342C2" w:rsidRPr="006D32D2" w:rsidRDefault="00D342C2">
            <w:pPr>
              <w:pStyle w:val="TableParagraph"/>
              <w:spacing w:before="60"/>
              <w:jc w:val="left"/>
              <w:rPr>
                <w:rFonts w:ascii="Arial" w:hAnsi="Arial" w:cs="Arial"/>
                <w:sz w:val="24"/>
                <w:szCs w:val="24"/>
              </w:rPr>
            </w:pPr>
          </w:p>
          <w:p w14:paraId="3C244EAF"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Boutique</w:t>
            </w:r>
          </w:p>
        </w:tc>
        <w:tc>
          <w:tcPr>
            <w:tcW w:w="1984" w:type="dxa"/>
          </w:tcPr>
          <w:p w14:paraId="57EB6DD5"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14.31</w:t>
            </w:r>
          </w:p>
        </w:tc>
        <w:tc>
          <w:tcPr>
            <w:tcW w:w="1701" w:type="dxa"/>
          </w:tcPr>
          <w:p w14:paraId="7DE1718C"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7.16</w:t>
            </w:r>
          </w:p>
        </w:tc>
      </w:tr>
      <w:tr w:rsidR="00D342C2" w:rsidRPr="006D32D2" w14:paraId="6192E00D" w14:textId="77777777" w:rsidTr="00223209">
        <w:trPr>
          <w:trHeight w:val="311"/>
        </w:trPr>
        <w:tc>
          <w:tcPr>
            <w:tcW w:w="542" w:type="dxa"/>
            <w:vMerge/>
            <w:tcBorders>
              <w:top w:val="nil"/>
            </w:tcBorders>
          </w:tcPr>
          <w:p w14:paraId="151596A3" w14:textId="77777777" w:rsidR="00D342C2" w:rsidRPr="006D32D2" w:rsidRDefault="00D342C2">
            <w:pPr>
              <w:rPr>
                <w:rFonts w:ascii="Arial" w:hAnsi="Arial" w:cs="Arial"/>
                <w:sz w:val="24"/>
                <w:szCs w:val="24"/>
              </w:rPr>
            </w:pPr>
          </w:p>
        </w:tc>
        <w:tc>
          <w:tcPr>
            <w:tcW w:w="916" w:type="dxa"/>
          </w:tcPr>
          <w:p w14:paraId="7840A701"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353CF9E" w14:textId="77777777" w:rsidR="00D342C2" w:rsidRPr="006D32D2" w:rsidRDefault="00D342C2">
            <w:pPr>
              <w:rPr>
                <w:rFonts w:ascii="Arial" w:hAnsi="Arial" w:cs="Arial"/>
                <w:sz w:val="24"/>
                <w:szCs w:val="24"/>
              </w:rPr>
            </w:pPr>
          </w:p>
        </w:tc>
        <w:tc>
          <w:tcPr>
            <w:tcW w:w="1984" w:type="dxa"/>
          </w:tcPr>
          <w:p w14:paraId="2150BCC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8.59</w:t>
            </w:r>
          </w:p>
        </w:tc>
        <w:tc>
          <w:tcPr>
            <w:tcW w:w="1701" w:type="dxa"/>
          </w:tcPr>
          <w:p w14:paraId="3167437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4.30</w:t>
            </w:r>
          </w:p>
        </w:tc>
      </w:tr>
      <w:tr w:rsidR="00D342C2" w:rsidRPr="006D32D2" w14:paraId="5D7EE1EA" w14:textId="77777777" w:rsidTr="00223209">
        <w:trPr>
          <w:trHeight w:val="311"/>
        </w:trPr>
        <w:tc>
          <w:tcPr>
            <w:tcW w:w="542" w:type="dxa"/>
            <w:vMerge/>
            <w:tcBorders>
              <w:top w:val="nil"/>
            </w:tcBorders>
          </w:tcPr>
          <w:p w14:paraId="5AAA2DAF" w14:textId="77777777" w:rsidR="00D342C2" w:rsidRPr="006D32D2" w:rsidRDefault="00D342C2">
            <w:pPr>
              <w:rPr>
                <w:rFonts w:ascii="Arial" w:hAnsi="Arial" w:cs="Arial"/>
                <w:sz w:val="24"/>
                <w:szCs w:val="24"/>
              </w:rPr>
            </w:pPr>
          </w:p>
        </w:tc>
        <w:tc>
          <w:tcPr>
            <w:tcW w:w="916" w:type="dxa"/>
          </w:tcPr>
          <w:p w14:paraId="4DA7800B"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DE80E4C" w14:textId="77777777" w:rsidR="00D342C2" w:rsidRPr="006D32D2" w:rsidRDefault="00D342C2">
            <w:pPr>
              <w:rPr>
                <w:rFonts w:ascii="Arial" w:hAnsi="Arial" w:cs="Arial"/>
                <w:sz w:val="24"/>
                <w:szCs w:val="24"/>
              </w:rPr>
            </w:pPr>
          </w:p>
        </w:tc>
        <w:tc>
          <w:tcPr>
            <w:tcW w:w="1984" w:type="dxa"/>
          </w:tcPr>
          <w:p w14:paraId="3A794D7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c>
          <w:tcPr>
            <w:tcW w:w="1701" w:type="dxa"/>
          </w:tcPr>
          <w:p w14:paraId="5A9D3EC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03D8DD84" w14:textId="77777777" w:rsidTr="00223209">
        <w:trPr>
          <w:trHeight w:val="299"/>
        </w:trPr>
        <w:tc>
          <w:tcPr>
            <w:tcW w:w="542" w:type="dxa"/>
            <w:vMerge w:val="restart"/>
          </w:tcPr>
          <w:p w14:paraId="67ADA49F" w14:textId="77777777" w:rsidR="00D342C2" w:rsidRPr="006D32D2" w:rsidRDefault="00D342C2">
            <w:pPr>
              <w:pStyle w:val="TableParagraph"/>
              <w:spacing w:before="57"/>
              <w:jc w:val="left"/>
              <w:rPr>
                <w:rFonts w:ascii="Arial" w:hAnsi="Arial" w:cs="Arial"/>
                <w:sz w:val="24"/>
                <w:szCs w:val="24"/>
              </w:rPr>
            </w:pPr>
          </w:p>
          <w:p w14:paraId="0B916712" w14:textId="77777777" w:rsidR="00D342C2" w:rsidRPr="006D32D2" w:rsidRDefault="006714CB">
            <w:pPr>
              <w:pStyle w:val="TableParagraph"/>
              <w:spacing w:before="1"/>
              <w:ind w:left="10" w:right="6"/>
              <w:rPr>
                <w:rFonts w:ascii="Arial" w:hAnsi="Arial" w:cs="Arial"/>
                <w:sz w:val="24"/>
                <w:szCs w:val="24"/>
              </w:rPr>
            </w:pPr>
            <w:r w:rsidRPr="006D32D2">
              <w:rPr>
                <w:rFonts w:ascii="Arial" w:hAnsi="Arial" w:cs="Arial"/>
                <w:spacing w:val="-10"/>
                <w:sz w:val="24"/>
                <w:szCs w:val="24"/>
              </w:rPr>
              <w:t>9</w:t>
            </w:r>
          </w:p>
        </w:tc>
        <w:tc>
          <w:tcPr>
            <w:tcW w:w="916" w:type="dxa"/>
          </w:tcPr>
          <w:p w14:paraId="642BC1F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DBC921E" w14:textId="77777777" w:rsidR="00D342C2" w:rsidRPr="006D32D2" w:rsidRDefault="00D342C2">
            <w:pPr>
              <w:pStyle w:val="TableParagraph"/>
              <w:spacing w:before="57"/>
              <w:jc w:val="left"/>
              <w:rPr>
                <w:rFonts w:ascii="Arial" w:hAnsi="Arial" w:cs="Arial"/>
                <w:sz w:val="24"/>
                <w:szCs w:val="24"/>
              </w:rPr>
            </w:pPr>
          </w:p>
          <w:p w14:paraId="463E78FE"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Carnicería</w:t>
            </w:r>
          </w:p>
        </w:tc>
        <w:tc>
          <w:tcPr>
            <w:tcW w:w="1984" w:type="dxa"/>
          </w:tcPr>
          <w:p w14:paraId="65B477E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17.77</w:t>
            </w:r>
          </w:p>
        </w:tc>
        <w:tc>
          <w:tcPr>
            <w:tcW w:w="1701" w:type="dxa"/>
          </w:tcPr>
          <w:p w14:paraId="576975CB"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8.89</w:t>
            </w:r>
          </w:p>
        </w:tc>
      </w:tr>
      <w:tr w:rsidR="00D342C2" w:rsidRPr="006D32D2" w14:paraId="0016DC08" w14:textId="77777777" w:rsidTr="00223209">
        <w:trPr>
          <w:trHeight w:val="311"/>
        </w:trPr>
        <w:tc>
          <w:tcPr>
            <w:tcW w:w="542" w:type="dxa"/>
            <w:vMerge/>
            <w:tcBorders>
              <w:top w:val="nil"/>
            </w:tcBorders>
          </w:tcPr>
          <w:p w14:paraId="31B6D297" w14:textId="77777777" w:rsidR="00D342C2" w:rsidRPr="006D32D2" w:rsidRDefault="00D342C2">
            <w:pPr>
              <w:rPr>
                <w:rFonts w:ascii="Arial" w:hAnsi="Arial" w:cs="Arial"/>
                <w:sz w:val="24"/>
                <w:szCs w:val="24"/>
              </w:rPr>
            </w:pPr>
          </w:p>
        </w:tc>
        <w:tc>
          <w:tcPr>
            <w:tcW w:w="916" w:type="dxa"/>
          </w:tcPr>
          <w:p w14:paraId="4DB9C931"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B682A93" w14:textId="77777777" w:rsidR="00D342C2" w:rsidRPr="006D32D2" w:rsidRDefault="00D342C2">
            <w:pPr>
              <w:rPr>
                <w:rFonts w:ascii="Arial" w:hAnsi="Arial" w:cs="Arial"/>
                <w:sz w:val="24"/>
                <w:szCs w:val="24"/>
              </w:rPr>
            </w:pPr>
          </w:p>
        </w:tc>
        <w:tc>
          <w:tcPr>
            <w:tcW w:w="1984" w:type="dxa"/>
          </w:tcPr>
          <w:p w14:paraId="1636381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10.66</w:t>
            </w:r>
          </w:p>
        </w:tc>
        <w:tc>
          <w:tcPr>
            <w:tcW w:w="1701" w:type="dxa"/>
          </w:tcPr>
          <w:p w14:paraId="3911EF5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5.33</w:t>
            </w:r>
          </w:p>
        </w:tc>
      </w:tr>
      <w:tr w:rsidR="00D342C2" w:rsidRPr="006D32D2" w14:paraId="0F669039" w14:textId="77777777" w:rsidTr="00223209">
        <w:trPr>
          <w:trHeight w:val="311"/>
        </w:trPr>
        <w:tc>
          <w:tcPr>
            <w:tcW w:w="542" w:type="dxa"/>
            <w:vMerge/>
            <w:tcBorders>
              <w:top w:val="nil"/>
            </w:tcBorders>
          </w:tcPr>
          <w:p w14:paraId="0803DE13" w14:textId="77777777" w:rsidR="00D342C2" w:rsidRPr="006D32D2" w:rsidRDefault="00D342C2">
            <w:pPr>
              <w:rPr>
                <w:rFonts w:ascii="Arial" w:hAnsi="Arial" w:cs="Arial"/>
                <w:sz w:val="24"/>
                <w:szCs w:val="24"/>
              </w:rPr>
            </w:pPr>
          </w:p>
        </w:tc>
        <w:tc>
          <w:tcPr>
            <w:tcW w:w="916" w:type="dxa"/>
          </w:tcPr>
          <w:p w14:paraId="176B371A"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72DAA6C" w14:textId="77777777" w:rsidR="00D342C2" w:rsidRPr="006D32D2" w:rsidRDefault="00D342C2">
            <w:pPr>
              <w:rPr>
                <w:rFonts w:ascii="Arial" w:hAnsi="Arial" w:cs="Arial"/>
                <w:sz w:val="24"/>
                <w:szCs w:val="24"/>
              </w:rPr>
            </w:pPr>
          </w:p>
        </w:tc>
        <w:tc>
          <w:tcPr>
            <w:tcW w:w="1984" w:type="dxa"/>
          </w:tcPr>
          <w:p w14:paraId="7DEFA79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7.11</w:t>
            </w:r>
          </w:p>
        </w:tc>
        <w:tc>
          <w:tcPr>
            <w:tcW w:w="1701" w:type="dxa"/>
          </w:tcPr>
          <w:p w14:paraId="6DFC9ED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3.56</w:t>
            </w:r>
          </w:p>
        </w:tc>
      </w:tr>
      <w:tr w:rsidR="00D342C2" w:rsidRPr="006D32D2" w14:paraId="685741BF" w14:textId="77777777" w:rsidTr="00223209">
        <w:trPr>
          <w:trHeight w:val="301"/>
        </w:trPr>
        <w:tc>
          <w:tcPr>
            <w:tcW w:w="542" w:type="dxa"/>
            <w:vMerge w:val="restart"/>
          </w:tcPr>
          <w:p w14:paraId="6CB7A6C2" w14:textId="77777777" w:rsidR="00D342C2" w:rsidRPr="006D32D2" w:rsidRDefault="00D342C2">
            <w:pPr>
              <w:pStyle w:val="TableParagraph"/>
              <w:spacing w:before="60"/>
              <w:jc w:val="left"/>
              <w:rPr>
                <w:rFonts w:ascii="Arial" w:hAnsi="Arial" w:cs="Arial"/>
                <w:sz w:val="24"/>
                <w:szCs w:val="24"/>
              </w:rPr>
            </w:pPr>
          </w:p>
          <w:p w14:paraId="5C854853"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10</w:t>
            </w:r>
          </w:p>
        </w:tc>
        <w:tc>
          <w:tcPr>
            <w:tcW w:w="916" w:type="dxa"/>
          </w:tcPr>
          <w:p w14:paraId="00348F11"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B613CC3" w14:textId="77777777" w:rsidR="00D342C2" w:rsidRPr="006D32D2" w:rsidRDefault="00D342C2">
            <w:pPr>
              <w:pStyle w:val="TableParagraph"/>
              <w:spacing w:before="60"/>
              <w:jc w:val="left"/>
              <w:rPr>
                <w:rFonts w:ascii="Arial" w:hAnsi="Arial" w:cs="Arial"/>
                <w:sz w:val="24"/>
                <w:szCs w:val="24"/>
              </w:rPr>
            </w:pPr>
          </w:p>
          <w:p w14:paraId="5C6510E2"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Carpinterías</w:t>
            </w:r>
          </w:p>
        </w:tc>
        <w:tc>
          <w:tcPr>
            <w:tcW w:w="1984" w:type="dxa"/>
          </w:tcPr>
          <w:p w14:paraId="2C4582B2"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15.9</w:t>
            </w:r>
          </w:p>
        </w:tc>
        <w:tc>
          <w:tcPr>
            <w:tcW w:w="1701" w:type="dxa"/>
          </w:tcPr>
          <w:p w14:paraId="01B3C348"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7.95</w:t>
            </w:r>
          </w:p>
        </w:tc>
      </w:tr>
      <w:tr w:rsidR="00D342C2" w:rsidRPr="006D32D2" w14:paraId="1A037551" w14:textId="77777777" w:rsidTr="00223209">
        <w:trPr>
          <w:trHeight w:val="311"/>
        </w:trPr>
        <w:tc>
          <w:tcPr>
            <w:tcW w:w="542" w:type="dxa"/>
            <w:vMerge/>
            <w:tcBorders>
              <w:top w:val="nil"/>
            </w:tcBorders>
          </w:tcPr>
          <w:p w14:paraId="76823D1D" w14:textId="77777777" w:rsidR="00D342C2" w:rsidRPr="006D32D2" w:rsidRDefault="00D342C2">
            <w:pPr>
              <w:rPr>
                <w:rFonts w:ascii="Arial" w:hAnsi="Arial" w:cs="Arial"/>
                <w:sz w:val="24"/>
                <w:szCs w:val="24"/>
              </w:rPr>
            </w:pPr>
          </w:p>
        </w:tc>
        <w:tc>
          <w:tcPr>
            <w:tcW w:w="916" w:type="dxa"/>
          </w:tcPr>
          <w:p w14:paraId="7D6F749F"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7D9F7F7" w14:textId="77777777" w:rsidR="00D342C2" w:rsidRPr="006D32D2" w:rsidRDefault="00D342C2">
            <w:pPr>
              <w:rPr>
                <w:rFonts w:ascii="Arial" w:hAnsi="Arial" w:cs="Arial"/>
                <w:sz w:val="24"/>
                <w:szCs w:val="24"/>
              </w:rPr>
            </w:pPr>
          </w:p>
        </w:tc>
        <w:tc>
          <w:tcPr>
            <w:tcW w:w="1984" w:type="dxa"/>
          </w:tcPr>
          <w:p w14:paraId="400A907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9.54</w:t>
            </w:r>
          </w:p>
        </w:tc>
        <w:tc>
          <w:tcPr>
            <w:tcW w:w="1701" w:type="dxa"/>
          </w:tcPr>
          <w:p w14:paraId="705578A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4.77</w:t>
            </w:r>
          </w:p>
        </w:tc>
      </w:tr>
      <w:tr w:rsidR="00D342C2" w:rsidRPr="006D32D2" w14:paraId="4DADA2E0" w14:textId="77777777" w:rsidTr="00223209">
        <w:trPr>
          <w:trHeight w:val="311"/>
        </w:trPr>
        <w:tc>
          <w:tcPr>
            <w:tcW w:w="542" w:type="dxa"/>
            <w:vMerge/>
            <w:tcBorders>
              <w:top w:val="nil"/>
            </w:tcBorders>
          </w:tcPr>
          <w:p w14:paraId="11B870A2" w14:textId="77777777" w:rsidR="00D342C2" w:rsidRPr="006D32D2" w:rsidRDefault="00D342C2">
            <w:pPr>
              <w:rPr>
                <w:rFonts w:ascii="Arial" w:hAnsi="Arial" w:cs="Arial"/>
                <w:sz w:val="24"/>
                <w:szCs w:val="24"/>
              </w:rPr>
            </w:pPr>
          </w:p>
        </w:tc>
        <w:tc>
          <w:tcPr>
            <w:tcW w:w="916" w:type="dxa"/>
          </w:tcPr>
          <w:p w14:paraId="6BC59FE9"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7949C2B" w14:textId="77777777" w:rsidR="00D342C2" w:rsidRPr="006D32D2" w:rsidRDefault="00D342C2">
            <w:pPr>
              <w:rPr>
                <w:rFonts w:ascii="Arial" w:hAnsi="Arial" w:cs="Arial"/>
                <w:sz w:val="24"/>
                <w:szCs w:val="24"/>
              </w:rPr>
            </w:pPr>
          </w:p>
        </w:tc>
        <w:tc>
          <w:tcPr>
            <w:tcW w:w="1984" w:type="dxa"/>
          </w:tcPr>
          <w:p w14:paraId="3B37CE1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6.36</w:t>
            </w:r>
          </w:p>
        </w:tc>
        <w:tc>
          <w:tcPr>
            <w:tcW w:w="1701" w:type="dxa"/>
          </w:tcPr>
          <w:p w14:paraId="66EA82E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3.18</w:t>
            </w:r>
          </w:p>
        </w:tc>
      </w:tr>
      <w:tr w:rsidR="00D342C2" w:rsidRPr="006D32D2" w14:paraId="15168F96" w14:textId="77777777" w:rsidTr="00223209">
        <w:trPr>
          <w:trHeight w:val="299"/>
        </w:trPr>
        <w:tc>
          <w:tcPr>
            <w:tcW w:w="542" w:type="dxa"/>
            <w:vMerge w:val="restart"/>
          </w:tcPr>
          <w:p w14:paraId="194E50FB" w14:textId="77777777" w:rsidR="00D342C2" w:rsidRPr="006D32D2" w:rsidRDefault="00D342C2">
            <w:pPr>
              <w:pStyle w:val="TableParagraph"/>
              <w:spacing w:before="58"/>
              <w:jc w:val="left"/>
              <w:rPr>
                <w:rFonts w:ascii="Arial" w:hAnsi="Arial" w:cs="Arial"/>
                <w:sz w:val="24"/>
                <w:szCs w:val="24"/>
              </w:rPr>
            </w:pPr>
          </w:p>
          <w:p w14:paraId="6C856C59"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11</w:t>
            </w:r>
          </w:p>
        </w:tc>
        <w:tc>
          <w:tcPr>
            <w:tcW w:w="916" w:type="dxa"/>
          </w:tcPr>
          <w:p w14:paraId="559A70E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0E9BDA9" w14:textId="77777777" w:rsidR="00D342C2" w:rsidRPr="006D32D2" w:rsidRDefault="00D342C2">
            <w:pPr>
              <w:pStyle w:val="TableParagraph"/>
              <w:spacing w:before="58"/>
              <w:jc w:val="left"/>
              <w:rPr>
                <w:rFonts w:ascii="Arial" w:hAnsi="Arial" w:cs="Arial"/>
                <w:sz w:val="24"/>
                <w:szCs w:val="24"/>
              </w:rPr>
            </w:pPr>
          </w:p>
          <w:p w14:paraId="421DC64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Casa</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cambio</w:t>
            </w:r>
          </w:p>
        </w:tc>
        <w:tc>
          <w:tcPr>
            <w:tcW w:w="1984" w:type="dxa"/>
          </w:tcPr>
          <w:p w14:paraId="0B4C4905"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83.23</w:t>
            </w:r>
          </w:p>
        </w:tc>
        <w:tc>
          <w:tcPr>
            <w:tcW w:w="1701" w:type="dxa"/>
          </w:tcPr>
          <w:p w14:paraId="0899F34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41.61</w:t>
            </w:r>
          </w:p>
        </w:tc>
      </w:tr>
      <w:tr w:rsidR="00D342C2" w:rsidRPr="006D32D2" w14:paraId="15966EB7" w14:textId="77777777" w:rsidTr="00223209">
        <w:trPr>
          <w:trHeight w:val="312"/>
        </w:trPr>
        <w:tc>
          <w:tcPr>
            <w:tcW w:w="542" w:type="dxa"/>
            <w:vMerge/>
            <w:tcBorders>
              <w:top w:val="nil"/>
            </w:tcBorders>
          </w:tcPr>
          <w:p w14:paraId="1D8F2817" w14:textId="77777777" w:rsidR="00D342C2" w:rsidRPr="006D32D2" w:rsidRDefault="00D342C2">
            <w:pPr>
              <w:rPr>
                <w:rFonts w:ascii="Arial" w:hAnsi="Arial" w:cs="Arial"/>
                <w:sz w:val="24"/>
                <w:szCs w:val="24"/>
              </w:rPr>
            </w:pPr>
          </w:p>
        </w:tc>
        <w:tc>
          <w:tcPr>
            <w:tcW w:w="916" w:type="dxa"/>
          </w:tcPr>
          <w:p w14:paraId="1801AF7B"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3B5D335" w14:textId="77777777" w:rsidR="00D342C2" w:rsidRPr="006D32D2" w:rsidRDefault="00D342C2">
            <w:pPr>
              <w:rPr>
                <w:rFonts w:ascii="Arial" w:hAnsi="Arial" w:cs="Arial"/>
                <w:sz w:val="24"/>
                <w:szCs w:val="24"/>
              </w:rPr>
            </w:pPr>
          </w:p>
        </w:tc>
        <w:tc>
          <w:tcPr>
            <w:tcW w:w="1984" w:type="dxa"/>
          </w:tcPr>
          <w:p w14:paraId="417463B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49.94</w:t>
            </w:r>
          </w:p>
        </w:tc>
        <w:tc>
          <w:tcPr>
            <w:tcW w:w="1701" w:type="dxa"/>
          </w:tcPr>
          <w:p w14:paraId="2921ED3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24.97</w:t>
            </w:r>
          </w:p>
        </w:tc>
      </w:tr>
      <w:tr w:rsidR="00D342C2" w:rsidRPr="006D32D2" w14:paraId="26EE388D" w14:textId="77777777" w:rsidTr="00223209">
        <w:trPr>
          <w:trHeight w:val="311"/>
        </w:trPr>
        <w:tc>
          <w:tcPr>
            <w:tcW w:w="542" w:type="dxa"/>
            <w:vMerge/>
            <w:tcBorders>
              <w:top w:val="nil"/>
            </w:tcBorders>
          </w:tcPr>
          <w:p w14:paraId="47220F23" w14:textId="77777777" w:rsidR="00D342C2" w:rsidRPr="006D32D2" w:rsidRDefault="00D342C2">
            <w:pPr>
              <w:rPr>
                <w:rFonts w:ascii="Arial" w:hAnsi="Arial" w:cs="Arial"/>
                <w:sz w:val="24"/>
                <w:szCs w:val="24"/>
              </w:rPr>
            </w:pPr>
          </w:p>
        </w:tc>
        <w:tc>
          <w:tcPr>
            <w:tcW w:w="916" w:type="dxa"/>
          </w:tcPr>
          <w:p w14:paraId="00AB9573"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1910730" w14:textId="77777777" w:rsidR="00D342C2" w:rsidRPr="006D32D2" w:rsidRDefault="00D342C2">
            <w:pPr>
              <w:rPr>
                <w:rFonts w:ascii="Arial" w:hAnsi="Arial" w:cs="Arial"/>
                <w:sz w:val="24"/>
                <w:szCs w:val="24"/>
              </w:rPr>
            </w:pPr>
          </w:p>
        </w:tc>
        <w:tc>
          <w:tcPr>
            <w:tcW w:w="1984" w:type="dxa"/>
          </w:tcPr>
          <w:p w14:paraId="43CD8EE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33.29</w:t>
            </w:r>
          </w:p>
        </w:tc>
        <w:tc>
          <w:tcPr>
            <w:tcW w:w="1701" w:type="dxa"/>
          </w:tcPr>
          <w:p w14:paraId="3FF14B9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16.64</w:t>
            </w:r>
          </w:p>
        </w:tc>
      </w:tr>
      <w:tr w:rsidR="00D342C2" w:rsidRPr="006D32D2" w14:paraId="39787518" w14:textId="77777777" w:rsidTr="00223209">
        <w:trPr>
          <w:trHeight w:val="302"/>
        </w:trPr>
        <w:tc>
          <w:tcPr>
            <w:tcW w:w="542" w:type="dxa"/>
            <w:vMerge w:val="restart"/>
          </w:tcPr>
          <w:p w14:paraId="1BFC3864" w14:textId="77777777" w:rsidR="00D342C2" w:rsidRPr="006D32D2" w:rsidRDefault="00D342C2">
            <w:pPr>
              <w:pStyle w:val="TableParagraph"/>
              <w:spacing w:before="60"/>
              <w:jc w:val="left"/>
              <w:rPr>
                <w:rFonts w:ascii="Arial" w:hAnsi="Arial" w:cs="Arial"/>
                <w:sz w:val="24"/>
                <w:szCs w:val="24"/>
              </w:rPr>
            </w:pPr>
          </w:p>
          <w:p w14:paraId="360C0C86"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12</w:t>
            </w:r>
          </w:p>
        </w:tc>
        <w:tc>
          <w:tcPr>
            <w:tcW w:w="916" w:type="dxa"/>
          </w:tcPr>
          <w:p w14:paraId="0749535D"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30FD2BB" w14:textId="77777777" w:rsidR="00D342C2" w:rsidRPr="006D32D2" w:rsidRDefault="00D342C2">
            <w:pPr>
              <w:pStyle w:val="TableParagraph"/>
              <w:spacing w:before="60"/>
              <w:jc w:val="left"/>
              <w:rPr>
                <w:rFonts w:ascii="Arial" w:hAnsi="Arial" w:cs="Arial"/>
                <w:sz w:val="24"/>
                <w:szCs w:val="24"/>
              </w:rPr>
            </w:pPr>
          </w:p>
          <w:p w14:paraId="31140F6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Casa</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empeño</w:t>
            </w:r>
          </w:p>
        </w:tc>
        <w:tc>
          <w:tcPr>
            <w:tcW w:w="1984" w:type="dxa"/>
          </w:tcPr>
          <w:p w14:paraId="699F901F"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83.23</w:t>
            </w:r>
          </w:p>
        </w:tc>
        <w:tc>
          <w:tcPr>
            <w:tcW w:w="1701" w:type="dxa"/>
          </w:tcPr>
          <w:p w14:paraId="2968EDD3"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41.61</w:t>
            </w:r>
          </w:p>
        </w:tc>
      </w:tr>
      <w:tr w:rsidR="00D342C2" w:rsidRPr="006D32D2" w14:paraId="058D2317" w14:textId="77777777" w:rsidTr="00223209">
        <w:trPr>
          <w:trHeight w:val="311"/>
        </w:trPr>
        <w:tc>
          <w:tcPr>
            <w:tcW w:w="542" w:type="dxa"/>
            <w:vMerge/>
            <w:tcBorders>
              <w:top w:val="nil"/>
            </w:tcBorders>
          </w:tcPr>
          <w:p w14:paraId="5D30F175" w14:textId="77777777" w:rsidR="00D342C2" w:rsidRPr="006D32D2" w:rsidRDefault="00D342C2">
            <w:pPr>
              <w:rPr>
                <w:rFonts w:ascii="Arial" w:hAnsi="Arial" w:cs="Arial"/>
                <w:sz w:val="24"/>
                <w:szCs w:val="24"/>
              </w:rPr>
            </w:pPr>
          </w:p>
        </w:tc>
        <w:tc>
          <w:tcPr>
            <w:tcW w:w="916" w:type="dxa"/>
          </w:tcPr>
          <w:p w14:paraId="39AC0A3E"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811C637" w14:textId="77777777" w:rsidR="00D342C2" w:rsidRPr="006D32D2" w:rsidRDefault="00D342C2">
            <w:pPr>
              <w:rPr>
                <w:rFonts w:ascii="Arial" w:hAnsi="Arial" w:cs="Arial"/>
                <w:sz w:val="24"/>
                <w:szCs w:val="24"/>
              </w:rPr>
            </w:pPr>
          </w:p>
        </w:tc>
        <w:tc>
          <w:tcPr>
            <w:tcW w:w="1984" w:type="dxa"/>
          </w:tcPr>
          <w:p w14:paraId="7CEDEFB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49.94</w:t>
            </w:r>
          </w:p>
        </w:tc>
        <w:tc>
          <w:tcPr>
            <w:tcW w:w="1701" w:type="dxa"/>
          </w:tcPr>
          <w:p w14:paraId="4F12211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24.97</w:t>
            </w:r>
          </w:p>
        </w:tc>
      </w:tr>
      <w:tr w:rsidR="00D342C2" w:rsidRPr="006D32D2" w14:paraId="3268CB67" w14:textId="77777777" w:rsidTr="00223209">
        <w:trPr>
          <w:trHeight w:val="311"/>
        </w:trPr>
        <w:tc>
          <w:tcPr>
            <w:tcW w:w="542" w:type="dxa"/>
            <w:vMerge/>
            <w:tcBorders>
              <w:top w:val="nil"/>
            </w:tcBorders>
          </w:tcPr>
          <w:p w14:paraId="1287DCC2" w14:textId="77777777" w:rsidR="00D342C2" w:rsidRPr="006D32D2" w:rsidRDefault="00D342C2">
            <w:pPr>
              <w:rPr>
                <w:rFonts w:ascii="Arial" w:hAnsi="Arial" w:cs="Arial"/>
                <w:sz w:val="24"/>
                <w:szCs w:val="24"/>
              </w:rPr>
            </w:pPr>
          </w:p>
        </w:tc>
        <w:tc>
          <w:tcPr>
            <w:tcW w:w="916" w:type="dxa"/>
          </w:tcPr>
          <w:p w14:paraId="012CC92F"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E2EC739" w14:textId="77777777" w:rsidR="00D342C2" w:rsidRPr="006D32D2" w:rsidRDefault="00D342C2">
            <w:pPr>
              <w:rPr>
                <w:rFonts w:ascii="Arial" w:hAnsi="Arial" w:cs="Arial"/>
                <w:sz w:val="24"/>
                <w:szCs w:val="24"/>
              </w:rPr>
            </w:pPr>
          </w:p>
        </w:tc>
        <w:tc>
          <w:tcPr>
            <w:tcW w:w="1984" w:type="dxa"/>
          </w:tcPr>
          <w:p w14:paraId="539DA38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33.29</w:t>
            </w:r>
          </w:p>
        </w:tc>
        <w:tc>
          <w:tcPr>
            <w:tcW w:w="1701" w:type="dxa"/>
          </w:tcPr>
          <w:p w14:paraId="61987FB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16.64</w:t>
            </w:r>
          </w:p>
        </w:tc>
      </w:tr>
      <w:tr w:rsidR="00D342C2" w:rsidRPr="006D32D2" w14:paraId="69E3BC2A" w14:textId="77777777" w:rsidTr="00223209">
        <w:trPr>
          <w:trHeight w:val="299"/>
        </w:trPr>
        <w:tc>
          <w:tcPr>
            <w:tcW w:w="542" w:type="dxa"/>
            <w:vMerge w:val="restart"/>
          </w:tcPr>
          <w:p w14:paraId="794FF72C" w14:textId="77777777" w:rsidR="00D342C2" w:rsidRPr="006D32D2" w:rsidRDefault="00D342C2">
            <w:pPr>
              <w:pStyle w:val="TableParagraph"/>
              <w:spacing w:before="57"/>
              <w:jc w:val="left"/>
              <w:rPr>
                <w:rFonts w:ascii="Arial" w:hAnsi="Arial" w:cs="Arial"/>
                <w:sz w:val="24"/>
                <w:szCs w:val="24"/>
              </w:rPr>
            </w:pPr>
          </w:p>
          <w:p w14:paraId="0BCA3B23"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13</w:t>
            </w:r>
          </w:p>
        </w:tc>
        <w:tc>
          <w:tcPr>
            <w:tcW w:w="916" w:type="dxa"/>
          </w:tcPr>
          <w:p w14:paraId="684B73C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1A54667" w14:textId="77777777" w:rsidR="00D342C2" w:rsidRPr="006D32D2" w:rsidRDefault="00D342C2">
            <w:pPr>
              <w:pStyle w:val="TableParagraph"/>
              <w:spacing w:before="57"/>
              <w:jc w:val="left"/>
              <w:rPr>
                <w:rFonts w:ascii="Arial" w:hAnsi="Arial" w:cs="Arial"/>
                <w:sz w:val="24"/>
                <w:szCs w:val="24"/>
              </w:rPr>
            </w:pPr>
          </w:p>
          <w:p w14:paraId="2C8A9E3C"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Caseta</w:t>
            </w:r>
            <w:r w:rsidRPr="006D32D2">
              <w:rPr>
                <w:rFonts w:ascii="Arial" w:hAnsi="Arial" w:cs="Arial"/>
                <w:spacing w:val="-13"/>
                <w:sz w:val="24"/>
                <w:szCs w:val="24"/>
              </w:rPr>
              <w:t xml:space="preserve"> </w:t>
            </w:r>
            <w:r w:rsidRPr="006D32D2">
              <w:rPr>
                <w:rFonts w:ascii="Arial" w:hAnsi="Arial" w:cs="Arial"/>
                <w:spacing w:val="-2"/>
                <w:sz w:val="24"/>
                <w:szCs w:val="24"/>
              </w:rPr>
              <w:t>telefónica</w:t>
            </w:r>
          </w:p>
        </w:tc>
        <w:tc>
          <w:tcPr>
            <w:tcW w:w="1984" w:type="dxa"/>
          </w:tcPr>
          <w:p w14:paraId="5CE51BD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28.58</w:t>
            </w:r>
          </w:p>
        </w:tc>
        <w:tc>
          <w:tcPr>
            <w:tcW w:w="1701" w:type="dxa"/>
          </w:tcPr>
          <w:p w14:paraId="5C6A0236"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14.29</w:t>
            </w:r>
          </w:p>
        </w:tc>
      </w:tr>
      <w:tr w:rsidR="00D342C2" w:rsidRPr="006D32D2" w14:paraId="053FF8DC" w14:textId="77777777" w:rsidTr="00223209">
        <w:trPr>
          <w:trHeight w:val="311"/>
        </w:trPr>
        <w:tc>
          <w:tcPr>
            <w:tcW w:w="542" w:type="dxa"/>
            <w:vMerge/>
            <w:tcBorders>
              <w:top w:val="nil"/>
            </w:tcBorders>
          </w:tcPr>
          <w:p w14:paraId="60B67C56" w14:textId="77777777" w:rsidR="00D342C2" w:rsidRPr="006D32D2" w:rsidRDefault="00D342C2">
            <w:pPr>
              <w:rPr>
                <w:rFonts w:ascii="Arial" w:hAnsi="Arial" w:cs="Arial"/>
                <w:sz w:val="24"/>
                <w:szCs w:val="24"/>
              </w:rPr>
            </w:pPr>
          </w:p>
        </w:tc>
        <w:tc>
          <w:tcPr>
            <w:tcW w:w="916" w:type="dxa"/>
          </w:tcPr>
          <w:p w14:paraId="53CCCA5B"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27BDA19" w14:textId="77777777" w:rsidR="00D342C2" w:rsidRPr="006D32D2" w:rsidRDefault="00D342C2">
            <w:pPr>
              <w:rPr>
                <w:rFonts w:ascii="Arial" w:hAnsi="Arial" w:cs="Arial"/>
                <w:sz w:val="24"/>
                <w:szCs w:val="24"/>
              </w:rPr>
            </w:pPr>
          </w:p>
        </w:tc>
        <w:tc>
          <w:tcPr>
            <w:tcW w:w="1984" w:type="dxa"/>
          </w:tcPr>
          <w:p w14:paraId="146AF782"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17.15</w:t>
            </w:r>
          </w:p>
        </w:tc>
        <w:tc>
          <w:tcPr>
            <w:tcW w:w="1701" w:type="dxa"/>
          </w:tcPr>
          <w:p w14:paraId="66A5E49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8.57</w:t>
            </w:r>
          </w:p>
        </w:tc>
      </w:tr>
      <w:tr w:rsidR="00D342C2" w:rsidRPr="006D32D2" w14:paraId="74F1F2D5" w14:textId="77777777" w:rsidTr="00223209">
        <w:trPr>
          <w:trHeight w:val="311"/>
        </w:trPr>
        <w:tc>
          <w:tcPr>
            <w:tcW w:w="542" w:type="dxa"/>
            <w:vMerge/>
            <w:tcBorders>
              <w:top w:val="nil"/>
            </w:tcBorders>
          </w:tcPr>
          <w:p w14:paraId="023ACEA4" w14:textId="77777777" w:rsidR="00D342C2" w:rsidRPr="006D32D2" w:rsidRDefault="00D342C2">
            <w:pPr>
              <w:rPr>
                <w:rFonts w:ascii="Arial" w:hAnsi="Arial" w:cs="Arial"/>
                <w:sz w:val="24"/>
                <w:szCs w:val="24"/>
              </w:rPr>
            </w:pPr>
          </w:p>
        </w:tc>
        <w:tc>
          <w:tcPr>
            <w:tcW w:w="916" w:type="dxa"/>
          </w:tcPr>
          <w:p w14:paraId="25161E54"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C96518F" w14:textId="77777777" w:rsidR="00D342C2" w:rsidRPr="006D32D2" w:rsidRDefault="00D342C2">
            <w:pPr>
              <w:rPr>
                <w:rFonts w:ascii="Arial" w:hAnsi="Arial" w:cs="Arial"/>
                <w:sz w:val="24"/>
                <w:szCs w:val="24"/>
              </w:rPr>
            </w:pPr>
          </w:p>
        </w:tc>
        <w:tc>
          <w:tcPr>
            <w:tcW w:w="1984" w:type="dxa"/>
          </w:tcPr>
          <w:p w14:paraId="0DC3D20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11.43</w:t>
            </w:r>
          </w:p>
        </w:tc>
        <w:tc>
          <w:tcPr>
            <w:tcW w:w="1701" w:type="dxa"/>
          </w:tcPr>
          <w:p w14:paraId="2C5C889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r>
      <w:tr w:rsidR="00D342C2" w:rsidRPr="006D32D2" w14:paraId="6DEE9F19" w14:textId="77777777" w:rsidTr="00223209">
        <w:trPr>
          <w:trHeight w:val="301"/>
        </w:trPr>
        <w:tc>
          <w:tcPr>
            <w:tcW w:w="542" w:type="dxa"/>
            <w:vMerge w:val="restart"/>
          </w:tcPr>
          <w:p w14:paraId="00FDC2A1" w14:textId="77777777" w:rsidR="00D342C2" w:rsidRPr="006D32D2" w:rsidRDefault="00D342C2">
            <w:pPr>
              <w:pStyle w:val="TableParagraph"/>
              <w:spacing w:before="60"/>
              <w:jc w:val="left"/>
              <w:rPr>
                <w:rFonts w:ascii="Arial" w:hAnsi="Arial" w:cs="Arial"/>
                <w:sz w:val="24"/>
                <w:szCs w:val="24"/>
              </w:rPr>
            </w:pPr>
          </w:p>
          <w:p w14:paraId="222047AC"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14</w:t>
            </w:r>
          </w:p>
        </w:tc>
        <w:tc>
          <w:tcPr>
            <w:tcW w:w="916" w:type="dxa"/>
          </w:tcPr>
          <w:p w14:paraId="4B6A5944"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9EF6B7E" w14:textId="77777777" w:rsidR="00D342C2" w:rsidRPr="006D32D2" w:rsidRDefault="00D342C2">
            <w:pPr>
              <w:pStyle w:val="TableParagraph"/>
              <w:spacing w:before="60"/>
              <w:jc w:val="left"/>
              <w:rPr>
                <w:rFonts w:ascii="Arial" w:hAnsi="Arial" w:cs="Arial"/>
                <w:sz w:val="24"/>
                <w:szCs w:val="24"/>
              </w:rPr>
            </w:pPr>
          </w:p>
          <w:p w14:paraId="00FBA495"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Cerámica</w:t>
            </w:r>
          </w:p>
        </w:tc>
        <w:tc>
          <w:tcPr>
            <w:tcW w:w="1984" w:type="dxa"/>
          </w:tcPr>
          <w:p w14:paraId="50E59982"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14.31</w:t>
            </w:r>
          </w:p>
        </w:tc>
        <w:tc>
          <w:tcPr>
            <w:tcW w:w="1701" w:type="dxa"/>
          </w:tcPr>
          <w:p w14:paraId="133EDE9B"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7.16</w:t>
            </w:r>
          </w:p>
        </w:tc>
      </w:tr>
      <w:tr w:rsidR="00D342C2" w:rsidRPr="006D32D2" w14:paraId="56CA45C5" w14:textId="77777777" w:rsidTr="00223209">
        <w:trPr>
          <w:trHeight w:val="311"/>
        </w:trPr>
        <w:tc>
          <w:tcPr>
            <w:tcW w:w="542" w:type="dxa"/>
            <w:vMerge/>
            <w:tcBorders>
              <w:top w:val="nil"/>
            </w:tcBorders>
          </w:tcPr>
          <w:p w14:paraId="765A6429" w14:textId="77777777" w:rsidR="00D342C2" w:rsidRPr="006D32D2" w:rsidRDefault="00D342C2">
            <w:pPr>
              <w:rPr>
                <w:rFonts w:ascii="Arial" w:hAnsi="Arial" w:cs="Arial"/>
                <w:sz w:val="24"/>
                <w:szCs w:val="24"/>
              </w:rPr>
            </w:pPr>
          </w:p>
        </w:tc>
        <w:tc>
          <w:tcPr>
            <w:tcW w:w="916" w:type="dxa"/>
          </w:tcPr>
          <w:p w14:paraId="04C17042"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BFC5518" w14:textId="77777777" w:rsidR="00D342C2" w:rsidRPr="006D32D2" w:rsidRDefault="00D342C2">
            <w:pPr>
              <w:rPr>
                <w:rFonts w:ascii="Arial" w:hAnsi="Arial" w:cs="Arial"/>
                <w:sz w:val="24"/>
                <w:szCs w:val="24"/>
              </w:rPr>
            </w:pPr>
          </w:p>
        </w:tc>
        <w:tc>
          <w:tcPr>
            <w:tcW w:w="1984" w:type="dxa"/>
          </w:tcPr>
          <w:p w14:paraId="6A59274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8.59</w:t>
            </w:r>
          </w:p>
        </w:tc>
        <w:tc>
          <w:tcPr>
            <w:tcW w:w="1701" w:type="dxa"/>
          </w:tcPr>
          <w:p w14:paraId="7944930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4.30</w:t>
            </w:r>
          </w:p>
        </w:tc>
      </w:tr>
      <w:tr w:rsidR="00D342C2" w:rsidRPr="006D32D2" w14:paraId="5EC5FCA7" w14:textId="77777777" w:rsidTr="00223209">
        <w:trPr>
          <w:trHeight w:val="311"/>
        </w:trPr>
        <w:tc>
          <w:tcPr>
            <w:tcW w:w="542" w:type="dxa"/>
            <w:vMerge/>
            <w:tcBorders>
              <w:top w:val="nil"/>
            </w:tcBorders>
          </w:tcPr>
          <w:p w14:paraId="28E36DB6" w14:textId="77777777" w:rsidR="00D342C2" w:rsidRPr="006D32D2" w:rsidRDefault="00D342C2">
            <w:pPr>
              <w:rPr>
                <w:rFonts w:ascii="Arial" w:hAnsi="Arial" w:cs="Arial"/>
                <w:sz w:val="24"/>
                <w:szCs w:val="24"/>
              </w:rPr>
            </w:pPr>
          </w:p>
        </w:tc>
        <w:tc>
          <w:tcPr>
            <w:tcW w:w="916" w:type="dxa"/>
          </w:tcPr>
          <w:p w14:paraId="37F49C1C"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E15B277" w14:textId="77777777" w:rsidR="00D342C2" w:rsidRPr="006D32D2" w:rsidRDefault="00D342C2">
            <w:pPr>
              <w:rPr>
                <w:rFonts w:ascii="Arial" w:hAnsi="Arial" w:cs="Arial"/>
                <w:sz w:val="24"/>
                <w:szCs w:val="24"/>
              </w:rPr>
            </w:pPr>
          </w:p>
        </w:tc>
        <w:tc>
          <w:tcPr>
            <w:tcW w:w="1984" w:type="dxa"/>
          </w:tcPr>
          <w:p w14:paraId="616C665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c>
          <w:tcPr>
            <w:tcW w:w="1701" w:type="dxa"/>
          </w:tcPr>
          <w:p w14:paraId="169EA25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7416DD32" w14:textId="77777777" w:rsidTr="00223209">
        <w:trPr>
          <w:trHeight w:val="300"/>
        </w:trPr>
        <w:tc>
          <w:tcPr>
            <w:tcW w:w="542" w:type="dxa"/>
            <w:vMerge w:val="restart"/>
          </w:tcPr>
          <w:p w14:paraId="6C7A7CD7" w14:textId="77777777" w:rsidR="00D342C2" w:rsidRPr="006D32D2" w:rsidRDefault="00D342C2">
            <w:pPr>
              <w:pStyle w:val="TableParagraph"/>
              <w:spacing w:before="58"/>
              <w:jc w:val="left"/>
              <w:rPr>
                <w:rFonts w:ascii="Arial" w:hAnsi="Arial" w:cs="Arial"/>
                <w:sz w:val="24"/>
                <w:szCs w:val="24"/>
              </w:rPr>
            </w:pPr>
          </w:p>
          <w:p w14:paraId="32142CB5"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15</w:t>
            </w:r>
          </w:p>
        </w:tc>
        <w:tc>
          <w:tcPr>
            <w:tcW w:w="916" w:type="dxa"/>
          </w:tcPr>
          <w:p w14:paraId="4B03E51C"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F793657" w14:textId="77777777" w:rsidR="00D342C2" w:rsidRPr="006D32D2" w:rsidRDefault="00D342C2">
            <w:pPr>
              <w:pStyle w:val="TableParagraph"/>
              <w:spacing w:before="58"/>
              <w:jc w:val="left"/>
              <w:rPr>
                <w:rFonts w:ascii="Arial" w:hAnsi="Arial" w:cs="Arial"/>
                <w:sz w:val="24"/>
                <w:szCs w:val="24"/>
              </w:rPr>
            </w:pPr>
          </w:p>
          <w:p w14:paraId="1826994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Cerrajería</w:t>
            </w:r>
          </w:p>
        </w:tc>
        <w:tc>
          <w:tcPr>
            <w:tcW w:w="1984" w:type="dxa"/>
          </w:tcPr>
          <w:p w14:paraId="1BD2DB0A"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10.29</w:t>
            </w:r>
          </w:p>
        </w:tc>
        <w:tc>
          <w:tcPr>
            <w:tcW w:w="1701" w:type="dxa"/>
          </w:tcPr>
          <w:p w14:paraId="0329C27D" w14:textId="77777777" w:rsidR="00D342C2" w:rsidRPr="006D32D2" w:rsidRDefault="006714CB">
            <w:pPr>
              <w:pStyle w:val="TableParagraph"/>
              <w:spacing w:before="13" w:line="267" w:lineRule="exact"/>
              <w:ind w:left="15" w:right="3"/>
              <w:rPr>
                <w:rFonts w:ascii="Arial" w:hAnsi="Arial" w:cs="Arial"/>
                <w:sz w:val="24"/>
                <w:szCs w:val="24"/>
              </w:rPr>
            </w:pPr>
            <w:r w:rsidRPr="006D32D2">
              <w:rPr>
                <w:rFonts w:ascii="Arial" w:hAnsi="Arial" w:cs="Arial"/>
                <w:spacing w:val="-4"/>
                <w:sz w:val="24"/>
                <w:szCs w:val="24"/>
              </w:rPr>
              <w:t>5.14</w:t>
            </w:r>
          </w:p>
        </w:tc>
      </w:tr>
      <w:tr w:rsidR="00D342C2" w:rsidRPr="006D32D2" w14:paraId="7A153BF7" w14:textId="77777777" w:rsidTr="00223209">
        <w:trPr>
          <w:trHeight w:val="311"/>
        </w:trPr>
        <w:tc>
          <w:tcPr>
            <w:tcW w:w="542" w:type="dxa"/>
            <w:vMerge/>
            <w:tcBorders>
              <w:top w:val="nil"/>
            </w:tcBorders>
          </w:tcPr>
          <w:p w14:paraId="2C30B251" w14:textId="77777777" w:rsidR="00D342C2" w:rsidRPr="006D32D2" w:rsidRDefault="00D342C2">
            <w:pPr>
              <w:rPr>
                <w:rFonts w:ascii="Arial" w:hAnsi="Arial" w:cs="Arial"/>
                <w:sz w:val="24"/>
                <w:szCs w:val="24"/>
              </w:rPr>
            </w:pPr>
          </w:p>
        </w:tc>
        <w:tc>
          <w:tcPr>
            <w:tcW w:w="916" w:type="dxa"/>
          </w:tcPr>
          <w:p w14:paraId="63358E3D"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89E9893" w14:textId="77777777" w:rsidR="00D342C2" w:rsidRPr="006D32D2" w:rsidRDefault="00D342C2">
            <w:pPr>
              <w:rPr>
                <w:rFonts w:ascii="Arial" w:hAnsi="Arial" w:cs="Arial"/>
                <w:sz w:val="24"/>
                <w:szCs w:val="24"/>
              </w:rPr>
            </w:pPr>
          </w:p>
        </w:tc>
        <w:tc>
          <w:tcPr>
            <w:tcW w:w="1984" w:type="dxa"/>
          </w:tcPr>
          <w:p w14:paraId="174FEDC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6.17</w:t>
            </w:r>
          </w:p>
        </w:tc>
        <w:tc>
          <w:tcPr>
            <w:tcW w:w="1701" w:type="dxa"/>
          </w:tcPr>
          <w:p w14:paraId="7061FC3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3.08</w:t>
            </w:r>
          </w:p>
        </w:tc>
      </w:tr>
      <w:tr w:rsidR="00D342C2" w:rsidRPr="006D32D2" w14:paraId="11D36BF4" w14:textId="77777777" w:rsidTr="00223209">
        <w:trPr>
          <w:trHeight w:val="311"/>
        </w:trPr>
        <w:tc>
          <w:tcPr>
            <w:tcW w:w="542" w:type="dxa"/>
            <w:vMerge/>
            <w:tcBorders>
              <w:top w:val="nil"/>
            </w:tcBorders>
          </w:tcPr>
          <w:p w14:paraId="1BAA7449" w14:textId="77777777" w:rsidR="00D342C2" w:rsidRPr="006D32D2" w:rsidRDefault="00D342C2">
            <w:pPr>
              <w:rPr>
                <w:rFonts w:ascii="Arial" w:hAnsi="Arial" w:cs="Arial"/>
                <w:sz w:val="24"/>
                <w:szCs w:val="24"/>
              </w:rPr>
            </w:pPr>
          </w:p>
        </w:tc>
        <w:tc>
          <w:tcPr>
            <w:tcW w:w="916" w:type="dxa"/>
          </w:tcPr>
          <w:p w14:paraId="753BCA3D"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1CA8F6F" w14:textId="77777777" w:rsidR="00D342C2" w:rsidRPr="006D32D2" w:rsidRDefault="00D342C2">
            <w:pPr>
              <w:rPr>
                <w:rFonts w:ascii="Arial" w:hAnsi="Arial" w:cs="Arial"/>
                <w:sz w:val="24"/>
                <w:szCs w:val="24"/>
              </w:rPr>
            </w:pPr>
          </w:p>
        </w:tc>
        <w:tc>
          <w:tcPr>
            <w:tcW w:w="1984" w:type="dxa"/>
          </w:tcPr>
          <w:p w14:paraId="22ED3FD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4.12</w:t>
            </w:r>
          </w:p>
        </w:tc>
        <w:tc>
          <w:tcPr>
            <w:tcW w:w="1701" w:type="dxa"/>
          </w:tcPr>
          <w:p w14:paraId="02B5C1A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2.06</w:t>
            </w:r>
          </w:p>
        </w:tc>
      </w:tr>
      <w:tr w:rsidR="00D342C2" w:rsidRPr="006D32D2" w14:paraId="7B65FA69" w14:textId="77777777" w:rsidTr="00223209">
        <w:trPr>
          <w:trHeight w:val="302"/>
        </w:trPr>
        <w:tc>
          <w:tcPr>
            <w:tcW w:w="542" w:type="dxa"/>
            <w:vMerge w:val="restart"/>
          </w:tcPr>
          <w:p w14:paraId="76E13745" w14:textId="77777777" w:rsidR="00D342C2" w:rsidRPr="006D32D2" w:rsidRDefault="00D342C2">
            <w:pPr>
              <w:pStyle w:val="TableParagraph"/>
              <w:spacing w:before="60"/>
              <w:jc w:val="left"/>
              <w:rPr>
                <w:rFonts w:ascii="Arial" w:hAnsi="Arial" w:cs="Arial"/>
                <w:sz w:val="24"/>
                <w:szCs w:val="24"/>
              </w:rPr>
            </w:pPr>
          </w:p>
          <w:p w14:paraId="39125BC9"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16</w:t>
            </w:r>
          </w:p>
        </w:tc>
        <w:tc>
          <w:tcPr>
            <w:tcW w:w="916" w:type="dxa"/>
          </w:tcPr>
          <w:p w14:paraId="10580278"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B635DE8" w14:textId="77777777" w:rsidR="00D342C2" w:rsidRPr="006D32D2" w:rsidRDefault="00D342C2">
            <w:pPr>
              <w:pStyle w:val="TableParagraph"/>
              <w:spacing w:before="60"/>
              <w:jc w:val="left"/>
              <w:rPr>
                <w:rFonts w:ascii="Arial" w:hAnsi="Arial" w:cs="Arial"/>
                <w:sz w:val="24"/>
                <w:szCs w:val="24"/>
              </w:rPr>
            </w:pPr>
          </w:p>
          <w:p w14:paraId="4E165C7B"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Ciber</w:t>
            </w:r>
          </w:p>
        </w:tc>
        <w:tc>
          <w:tcPr>
            <w:tcW w:w="1984" w:type="dxa"/>
          </w:tcPr>
          <w:p w14:paraId="4AE6B44C"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16.7</w:t>
            </w:r>
          </w:p>
        </w:tc>
        <w:tc>
          <w:tcPr>
            <w:tcW w:w="1701" w:type="dxa"/>
          </w:tcPr>
          <w:p w14:paraId="0F9FAABE"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8.35</w:t>
            </w:r>
          </w:p>
        </w:tc>
      </w:tr>
      <w:tr w:rsidR="00D342C2" w:rsidRPr="006D32D2" w14:paraId="6B938E36" w14:textId="77777777" w:rsidTr="00223209">
        <w:trPr>
          <w:trHeight w:val="311"/>
        </w:trPr>
        <w:tc>
          <w:tcPr>
            <w:tcW w:w="542" w:type="dxa"/>
            <w:vMerge/>
            <w:tcBorders>
              <w:top w:val="nil"/>
            </w:tcBorders>
          </w:tcPr>
          <w:p w14:paraId="1244819D" w14:textId="77777777" w:rsidR="00D342C2" w:rsidRPr="006D32D2" w:rsidRDefault="00D342C2">
            <w:pPr>
              <w:rPr>
                <w:rFonts w:ascii="Arial" w:hAnsi="Arial" w:cs="Arial"/>
                <w:sz w:val="24"/>
                <w:szCs w:val="24"/>
              </w:rPr>
            </w:pPr>
          </w:p>
        </w:tc>
        <w:tc>
          <w:tcPr>
            <w:tcW w:w="916" w:type="dxa"/>
          </w:tcPr>
          <w:p w14:paraId="692D1410"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1679437" w14:textId="77777777" w:rsidR="00D342C2" w:rsidRPr="006D32D2" w:rsidRDefault="00D342C2">
            <w:pPr>
              <w:rPr>
                <w:rFonts w:ascii="Arial" w:hAnsi="Arial" w:cs="Arial"/>
                <w:sz w:val="24"/>
                <w:szCs w:val="24"/>
              </w:rPr>
            </w:pPr>
          </w:p>
        </w:tc>
        <w:tc>
          <w:tcPr>
            <w:tcW w:w="1984" w:type="dxa"/>
          </w:tcPr>
          <w:p w14:paraId="7DADB2C1"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10.02</w:t>
            </w:r>
          </w:p>
        </w:tc>
        <w:tc>
          <w:tcPr>
            <w:tcW w:w="1701" w:type="dxa"/>
          </w:tcPr>
          <w:p w14:paraId="0BAF9FD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5.01</w:t>
            </w:r>
          </w:p>
        </w:tc>
      </w:tr>
      <w:tr w:rsidR="00D342C2" w:rsidRPr="006D32D2" w14:paraId="74BE90CE" w14:textId="77777777" w:rsidTr="00223209">
        <w:trPr>
          <w:trHeight w:val="311"/>
        </w:trPr>
        <w:tc>
          <w:tcPr>
            <w:tcW w:w="542" w:type="dxa"/>
            <w:vMerge/>
            <w:tcBorders>
              <w:top w:val="nil"/>
            </w:tcBorders>
          </w:tcPr>
          <w:p w14:paraId="16C393AC" w14:textId="77777777" w:rsidR="00D342C2" w:rsidRPr="006D32D2" w:rsidRDefault="00D342C2">
            <w:pPr>
              <w:rPr>
                <w:rFonts w:ascii="Arial" w:hAnsi="Arial" w:cs="Arial"/>
                <w:sz w:val="24"/>
                <w:szCs w:val="24"/>
              </w:rPr>
            </w:pPr>
          </w:p>
        </w:tc>
        <w:tc>
          <w:tcPr>
            <w:tcW w:w="916" w:type="dxa"/>
          </w:tcPr>
          <w:p w14:paraId="6804F03E"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08174A9" w14:textId="77777777" w:rsidR="00D342C2" w:rsidRPr="006D32D2" w:rsidRDefault="00D342C2">
            <w:pPr>
              <w:rPr>
                <w:rFonts w:ascii="Arial" w:hAnsi="Arial" w:cs="Arial"/>
                <w:sz w:val="24"/>
                <w:szCs w:val="24"/>
              </w:rPr>
            </w:pPr>
          </w:p>
        </w:tc>
        <w:tc>
          <w:tcPr>
            <w:tcW w:w="1984" w:type="dxa"/>
          </w:tcPr>
          <w:p w14:paraId="21652DB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6.68</w:t>
            </w:r>
          </w:p>
        </w:tc>
        <w:tc>
          <w:tcPr>
            <w:tcW w:w="1701" w:type="dxa"/>
          </w:tcPr>
          <w:p w14:paraId="4197B9C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3.34</w:t>
            </w:r>
          </w:p>
        </w:tc>
      </w:tr>
      <w:tr w:rsidR="00D342C2" w:rsidRPr="006D32D2" w14:paraId="5E69ADB9" w14:textId="77777777" w:rsidTr="00223209">
        <w:trPr>
          <w:trHeight w:val="299"/>
        </w:trPr>
        <w:tc>
          <w:tcPr>
            <w:tcW w:w="542" w:type="dxa"/>
          </w:tcPr>
          <w:p w14:paraId="4DC631A9" w14:textId="77777777" w:rsidR="00D342C2" w:rsidRPr="006D32D2" w:rsidRDefault="006714CB">
            <w:pPr>
              <w:pStyle w:val="TableParagraph"/>
              <w:spacing w:before="12" w:line="267" w:lineRule="exact"/>
              <w:ind w:left="10"/>
              <w:rPr>
                <w:rFonts w:ascii="Arial" w:hAnsi="Arial" w:cs="Arial"/>
                <w:sz w:val="24"/>
                <w:szCs w:val="24"/>
              </w:rPr>
            </w:pPr>
            <w:r w:rsidRPr="006D32D2">
              <w:rPr>
                <w:rFonts w:ascii="Arial" w:hAnsi="Arial" w:cs="Arial"/>
                <w:spacing w:val="-5"/>
                <w:sz w:val="24"/>
                <w:szCs w:val="24"/>
              </w:rPr>
              <w:t>17</w:t>
            </w:r>
          </w:p>
        </w:tc>
        <w:tc>
          <w:tcPr>
            <w:tcW w:w="916" w:type="dxa"/>
          </w:tcPr>
          <w:p w14:paraId="476BFFE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tcPr>
          <w:p w14:paraId="154617A5" w14:textId="77777777" w:rsidR="00D342C2" w:rsidRPr="006D32D2" w:rsidRDefault="006714CB">
            <w:pPr>
              <w:pStyle w:val="TableParagraph"/>
              <w:spacing w:before="12" w:line="267" w:lineRule="exact"/>
              <w:ind w:left="70"/>
              <w:jc w:val="left"/>
              <w:rPr>
                <w:rFonts w:ascii="Arial" w:hAnsi="Arial" w:cs="Arial"/>
                <w:sz w:val="24"/>
                <w:szCs w:val="24"/>
              </w:rPr>
            </w:pPr>
            <w:r w:rsidRPr="006D32D2">
              <w:rPr>
                <w:rFonts w:ascii="Arial" w:hAnsi="Arial" w:cs="Arial"/>
                <w:spacing w:val="-2"/>
                <w:sz w:val="24"/>
                <w:szCs w:val="24"/>
              </w:rPr>
              <w:t>Clínicas</w:t>
            </w:r>
          </w:p>
        </w:tc>
        <w:tc>
          <w:tcPr>
            <w:tcW w:w="1984" w:type="dxa"/>
          </w:tcPr>
          <w:p w14:paraId="3D05C1AD"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53.5</w:t>
            </w:r>
          </w:p>
        </w:tc>
        <w:tc>
          <w:tcPr>
            <w:tcW w:w="1701" w:type="dxa"/>
          </w:tcPr>
          <w:p w14:paraId="20E3CE2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26.75</w:t>
            </w:r>
          </w:p>
        </w:tc>
      </w:tr>
    </w:tbl>
    <w:p w14:paraId="173A8B72" w14:textId="77777777" w:rsidR="00D342C2" w:rsidRPr="006D32D2" w:rsidRDefault="00D342C2">
      <w:pPr>
        <w:spacing w:line="267" w:lineRule="exact"/>
        <w:rPr>
          <w:rFonts w:ascii="Arial" w:hAnsi="Arial" w:cs="Arial"/>
          <w:sz w:val="24"/>
          <w:szCs w:val="24"/>
        </w:rPr>
        <w:sectPr w:rsidR="00D342C2" w:rsidRPr="006D32D2">
          <w:pgSz w:w="12240" w:h="15840"/>
          <w:pgMar w:top="1820" w:right="500" w:bottom="1340" w:left="1180" w:header="0" w:footer="1154" w:gutter="0"/>
          <w:cols w:space="720"/>
        </w:sectPr>
      </w:pPr>
    </w:p>
    <w:p w14:paraId="3C0443D8" w14:textId="77777777" w:rsidR="00D342C2" w:rsidRPr="006D32D2" w:rsidRDefault="00D342C2">
      <w:pPr>
        <w:pStyle w:val="Textoindependiente"/>
        <w:rPr>
          <w:rFonts w:ascii="Arial" w:hAnsi="Arial" w:cs="Arial"/>
        </w:rPr>
      </w:pPr>
    </w:p>
    <w:p w14:paraId="0AAB8E7D" w14:textId="77777777" w:rsidR="00D342C2" w:rsidRPr="006D32D2" w:rsidRDefault="00D342C2">
      <w:pPr>
        <w:pStyle w:val="Textoindependiente"/>
        <w:rPr>
          <w:rFonts w:ascii="Arial" w:hAnsi="Arial" w:cs="Arial"/>
        </w:rPr>
      </w:pPr>
    </w:p>
    <w:p w14:paraId="7285FCCA"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4D519078" w14:textId="77777777" w:rsidTr="00223209">
        <w:trPr>
          <w:trHeight w:val="623"/>
        </w:trPr>
        <w:tc>
          <w:tcPr>
            <w:tcW w:w="542" w:type="dxa"/>
            <w:shd w:val="clear" w:color="auto" w:fill="D9D9D9"/>
          </w:tcPr>
          <w:p w14:paraId="193FD81B"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41524E10"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0D8995E1"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724798F3"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3FC395AB"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4127F4A5" w14:textId="77777777" w:rsidTr="00223209">
        <w:trPr>
          <w:trHeight w:val="314"/>
        </w:trPr>
        <w:tc>
          <w:tcPr>
            <w:tcW w:w="542" w:type="dxa"/>
            <w:vMerge w:val="restart"/>
          </w:tcPr>
          <w:p w14:paraId="4D203325" w14:textId="77777777" w:rsidR="00D342C2" w:rsidRPr="006D32D2" w:rsidRDefault="00D342C2">
            <w:pPr>
              <w:pStyle w:val="TableParagraph"/>
              <w:jc w:val="left"/>
              <w:rPr>
                <w:rFonts w:ascii="Arial" w:hAnsi="Arial" w:cs="Arial"/>
                <w:sz w:val="24"/>
                <w:szCs w:val="24"/>
              </w:rPr>
            </w:pPr>
          </w:p>
        </w:tc>
        <w:tc>
          <w:tcPr>
            <w:tcW w:w="916" w:type="dxa"/>
          </w:tcPr>
          <w:p w14:paraId="6756ED54"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val="restart"/>
          </w:tcPr>
          <w:p w14:paraId="0CDB9605" w14:textId="77777777" w:rsidR="00D342C2" w:rsidRPr="006D32D2" w:rsidRDefault="00D342C2">
            <w:pPr>
              <w:pStyle w:val="TableParagraph"/>
              <w:jc w:val="left"/>
              <w:rPr>
                <w:rFonts w:ascii="Arial" w:hAnsi="Arial" w:cs="Arial"/>
                <w:sz w:val="24"/>
                <w:szCs w:val="24"/>
              </w:rPr>
            </w:pPr>
          </w:p>
        </w:tc>
        <w:tc>
          <w:tcPr>
            <w:tcW w:w="1843" w:type="dxa"/>
          </w:tcPr>
          <w:p w14:paraId="5F1703DF"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32.10</w:t>
            </w:r>
          </w:p>
        </w:tc>
        <w:tc>
          <w:tcPr>
            <w:tcW w:w="1842" w:type="dxa"/>
          </w:tcPr>
          <w:p w14:paraId="10FC7BD9"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16.05</w:t>
            </w:r>
          </w:p>
        </w:tc>
      </w:tr>
      <w:tr w:rsidR="00D342C2" w:rsidRPr="006D32D2" w14:paraId="29244A67" w14:textId="77777777" w:rsidTr="00223209">
        <w:trPr>
          <w:trHeight w:val="311"/>
        </w:trPr>
        <w:tc>
          <w:tcPr>
            <w:tcW w:w="542" w:type="dxa"/>
            <w:vMerge/>
            <w:tcBorders>
              <w:top w:val="nil"/>
            </w:tcBorders>
          </w:tcPr>
          <w:p w14:paraId="34E13C5A" w14:textId="77777777" w:rsidR="00D342C2" w:rsidRPr="006D32D2" w:rsidRDefault="00D342C2">
            <w:pPr>
              <w:rPr>
                <w:rFonts w:ascii="Arial" w:hAnsi="Arial" w:cs="Arial"/>
                <w:sz w:val="24"/>
                <w:szCs w:val="24"/>
              </w:rPr>
            </w:pPr>
          </w:p>
        </w:tc>
        <w:tc>
          <w:tcPr>
            <w:tcW w:w="916" w:type="dxa"/>
          </w:tcPr>
          <w:p w14:paraId="3FD51D71"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DD73C3C" w14:textId="77777777" w:rsidR="00D342C2" w:rsidRPr="006D32D2" w:rsidRDefault="00D342C2">
            <w:pPr>
              <w:rPr>
                <w:rFonts w:ascii="Arial" w:hAnsi="Arial" w:cs="Arial"/>
                <w:sz w:val="24"/>
                <w:szCs w:val="24"/>
              </w:rPr>
            </w:pPr>
          </w:p>
        </w:tc>
        <w:tc>
          <w:tcPr>
            <w:tcW w:w="1843" w:type="dxa"/>
          </w:tcPr>
          <w:p w14:paraId="752EAED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21.40</w:t>
            </w:r>
          </w:p>
        </w:tc>
        <w:tc>
          <w:tcPr>
            <w:tcW w:w="1842" w:type="dxa"/>
          </w:tcPr>
          <w:p w14:paraId="1AF7A291"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10.70</w:t>
            </w:r>
          </w:p>
        </w:tc>
      </w:tr>
      <w:tr w:rsidR="00D342C2" w:rsidRPr="006D32D2" w14:paraId="6338F508" w14:textId="77777777" w:rsidTr="00223209">
        <w:trPr>
          <w:trHeight w:val="299"/>
        </w:trPr>
        <w:tc>
          <w:tcPr>
            <w:tcW w:w="542" w:type="dxa"/>
            <w:vMerge w:val="restart"/>
          </w:tcPr>
          <w:p w14:paraId="70470DF5" w14:textId="77777777" w:rsidR="00D342C2" w:rsidRPr="006D32D2" w:rsidRDefault="00D342C2">
            <w:pPr>
              <w:pStyle w:val="TableParagraph"/>
              <w:spacing w:before="57"/>
              <w:jc w:val="left"/>
              <w:rPr>
                <w:rFonts w:ascii="Arial" w:hAnsi="Arial" w:cs="Arial"/>
                <w:sz w:val="24"/>
                <w:szCs w:val="24"/>
              </w:rPr>
            </w:pPr>
          </w:p>
          <w:p w14:paraId="70EF6736"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18</w:t>
            </w:r>
          </w:p>
        </w:tc>
        <w:tc>
          <w:tcPr>
            <w:tcW w:w="916" w:type="dxa"/>
          </w:tcPr>
          <w:p w14:paraId="2B57828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737048D" w14:textId="77777777" w:rsidR="00D342C2" w:rsidRPr="006D32D2" w:rsidRDefault="00D342C2">
            <w:pPr>
              <w:pStyle w:val="TableParagraph"/>
              <w:spacing w:before="57"/>
              <w:jc w:val="left"/>
              <w:rPr>
                <w:rFonts w:ascii="Arial" w:hAnsi="Arial" w:cs="Arial"/>
                <w:sz w:val="24"/>
                <w:szCs w:val="24"/>
              </w:rPr>
            </w:pPr>
          </w:p>
          <w:p w14:paraId="74B68610"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Comida</w:t>
            </w:r>
            <w:r w:rsidRPr="006D32D2">
              <w:rPr>
                <w:rFonts w:ascii="Arial" w:hAnsi="Arial" w:cs="Arial"/>
                <w:spacing w:val="-11"/>
                <w:sz w:val="24"/>
                <w:szCs w:val="24"/>
              </w:rPr>
              <w:t xml:space="preserve"> </w:t>
            </w:r>
            <w:r w:rsidRPr="006D32D2">
              <w:rPr>
                <w:rFonts w:ascii="Arial" w:hAnsi="Arial" w:cs="Arial"/>
                <w:spacing w:val="-2"/>
                <w:sz w:val="24"/>
                <w:szCs w:val="24"/>
              </w:rPr>
              <w:t>china</w:t>
            </w:r>
          </w:p>
        </w:tc>
        <w:tc>
          <w:tcPr>
            <w:tcW w:w="1843" w:type="dxa"/>
          </w:tcPr>
          <w:p w14:paraId="194202C9"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23.8</w:t>
            </w:r>
          </w:p>
        </w:tc>
        <w:tc>
          <w:tcPr>
            <w:tcW w:w="1842" w:type="dxa"/>
          </w:tcPr>
          <w:p w14:paraId="14718CF3"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11.9</w:t>
            </w:r>
          </w:p>
        </w:tc>
      </w:tr>
      <w:tr w:rsidR="00D342C2" w:rsidRPr="006D32D2" w14:paraId="6A79F25C" w14:textId="77777777" w:rsidTr="00223209">
        <w:trPr>
          <w:trHeight w:val="311"/>
        </w:trPr>
        <w:tc>
          <w:tcPr>
            <w:tcW w:w="542" w:type="dxa"/>
            <w:vMerge/>
            <w:tcBorders>
              <w:top w:val="nil"/>
            </w:tcBorders>
          </w:tcPr>
          <w:p w14:paraId="1B1D1AEF" w14:textId="77777777" w:rsidR="00D342C2" w:rsidRPr="006D32D2" w:rsidRDefault="00D342C2">
            <w:pPr>
              <w:rPr>
                <w:rFonts w:ascii="Arial" w:hAnsi="Arial" w:cs="Arial"/>
                <w:sz w:val="24"/>
                <w:szCs w:val="24"/>
              </w:rPr>
            </w:pPr>
          </w:p>
        </w:tc>
        <w:tc>
          <w:tcPr>
            <w:tcW w:w="916" w:type="dxa"/>
          </w:tcPr>
          <w:p w14:paraId="469F134C"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FB42798" w14:textId="77777777" w:rsidR="00D342C2" w:rsidRPr="006D32D2" w:rsidRDefault="00D342C2">
            <w:pPr>
              <w:rPr>
                <w:rFonts w:ascii="Arial" w:hAnsi="Arial" w:cs="Arial"/>
                <w:sz w:val="24"/>
                <w:szCs w:val="24"/>
              </w:rPr>
            </w:pPr>
          </w:p>
        </w:tc>
        <w:tc>
          <w:tcPr>
            <w:tcW w:w="1843" w:type="dxa"/>
          </w:tcPr>
          <w:p w14:paraId="1D5FDC0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14.28</w:t>
            </w:r>
          </w:p>
        </w:tc>
        <w:tc>
          <w:tcPr>
            <w:tcW w:w="1842" w:type="dxa"/>
          </w:tcPr>
          <w:p w14:paraId="0188719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7.14</w:t>
            </w:r>
          </w:p>
        </w:tc>
      </w:tr>
      <w:tr w:rsidR="00D342C2" w:rsidRPr="006D32D2" w14:paraId="3919AC41" w14:textId="77777777" w:rsidTr="00223209">
        <w:trPr>
          <w:trHeight w:val="311"/>
        </w:trPr>
        <w:tc>
          <w:tcPr>
            <w:tcW w:w="542" w:type="dxa"/>
            <w:vMerge/>
            <w:tcBorders>
              <w:top w:val="nil"/>
            </w:tcBorders>
          </w:tcPr>
          <w:p w14:paraId="6353AB15" w14:textId="77777777" w:rsidR="00D342C2" w:rsidRPr="006D32D2" w:rsidRDefault="00D342C2">
            <w:pPr>
              <w:rPr>
                <w:rFonts w:ascii="Arial" w:hAnsi="Arial" w:cs="Arial"/>
                <w:sz w:val="24"/>
                <w:szCs w:val="24"/>
              </w:rPr>
            </w:pPr>
          </w:p>
        </w:tc>
        <w:tc>
          <w:tcPr>
            <w:tcW w:w="916" w:type="dxa"/>
          </w:tcPr>
          <w:p w14:paraId="1BD72D0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8E65A2E" w14:textId="77777777" w:rsidR="00D342C2" w:rsidRPr="006D32D2" w:rsidRDefault="00D342C2">
            <w:pPr>
              <w:rPr>
                <w:rFonts w:ascii="Arial" w:hAnsi="Arial" w:cs="Arial"/>
                <w:sz w:val="24"/>
                <w:szCs w:val="24"/>
              </w:rPr>
            </w:pPr>
          </w:p>
        </w:tc>
        <w:tc>
          <w:tcPr>
            <w:tcW w:w="1843" w:type="dxa"/>
          </w:tcPr>
          <w:p w14:paraId="281E4FE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9.52</w:t>
            </w:r>
          </w:p>
        </w:tc>
        <w:tc>
          <w:tcPr>
            <w:tcW w:w="1842" w:type="dxa"/>
          </w:tcPr>
          <w:p w14:paraId="2DEB5B4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4.76</w:t>
            </w:r>
          </w:p>
        </w:tc>
      </w:tr>
      <w:tr w:rsidR="00D342C2" w:rsidRPr="006D32D2" w14:paraId="1139B4FE" w14:textId="77777777" w:rsidTr="00223209">
        <w:trPr>
          <w:trHeight w:val="300"/>
        </w:trPr>
        <w:tc>
          <w:tcPr>
            <w:tcW w:w="542" w:type="dxa"/>
            <w:vMerge w:val="restart"/>
          </w:tcPr>
          <w:p w14:paraId="28F1FDF3" w14:textId="77777777" w:rsidR="00D342C2" w:rsidRPr="006D32D2" w:rsidRDefault="00D342C2">
            <w:pPr>
              <w:pStyle w:val="TableParagraph"/>
              <w:spacing w:before="60"/>
              <w:jc w:val="left"/>
              <w:rPr>
                <w:rFonts w:ascii="Arial" w:hAnsi="Arial" w:cs="Arial"/>
                <w:sz w:val="24"/>
                <w:szCs w:val="24"/>
              </w:rPr>
            </w:pPr>
          </w:p>
          <w:p w14:paraId="66A81FED"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19</w:t>
            </w:r>
          </w:p>
        </w:tc>
        <w:tc>
          <w:tcPr>
            <w:tcW w:w="916" w:type="dxa"/>
          </w:tcPr>
          <w:p w14:paraId="5ADDC055"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82852AD" w14:textId="77777777" w:rsidR="00D342C2" w:rsidRPr="006D32D2" w:rsidRDefault="00D342C2">
            <w:pPr>
              <w:pStyle w:val="TableParagraph"/>
              <w:spacing w:before="60"/>
              <w:jc w:val="left"/>
              <w:rPr>
                <w:rFonts w:ascii="Arial" w:hAnsi="Arial" w:cs="Arial"/>
                <w:sz w:val="24"/>
                <w:szCs w:val="24"/>
              </w:rPr>
            </w:pPr>
          </w:p>
          <w:p w14:paraId="0DF86981"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Compra</w:t>
            </w:r>
            <w:r w:rsidRPr="006D32D2">
              <w:rPr>
                <w:rFonts w:ascii="Arial" w:hAnsi="Arial" w:cs="Arial"/>
                <w:spacing w:val="-10"/>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venta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botellas</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pacing w:val="-2"/>
                <w:sz w:val="24"/>
                <w:szCs w:val="24"/>
              </w:rPr>
              <w:t>plástico</w:t>
            </w:r>
          </w:p>
        </w:tc>
        <w:tc>
          <w:tcPr>
            <w:tcW w:w="1843" w:type="dxa"/>
          </w:tcPr>
          <w:p w14:paraId="0DF42540"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19.08</w:t>
            </w:r>
          </w:p>
        </w:tc>
        <w:tc>
          <w:tcPr>
            <w:tcW w:w="1842" w:type="dxa"/>
          </w:tcPr>
          <w:p w14:paraId="6A45C23E" w14:textId="77777777" w:rsidR="00D342C2" w:rsidRPr="006D32D2" w:rsidRDefault="006714CB">
            <w:pPr>
              <w:pStyle w:val="TableParagraph"/>
              <w:spacing w:before="13" w:line="267" w:lineRule="exact"/>
              <w:ind w:left="15" w:right="3"/>
              <w:rPr>
                <w:rFonts w:ascii="Arial" w:hAnsi="Arial" w:cs="Arial"/>
                <w:sz w:val="24"/>
                <w:szCs w:val="24"/>
              </w:rPr>
            </w:pPr>
            <w:r w:rsidRPr="006D32D2">
              <w:rPr>
                <w:rFonts w:ascii="Arial" w:hAnsi="Arial" w:cs="Arial"/>
                <w:spacing w:val="-4"/>
                <w:sz w:val="24"/>
                <w:szCs w:val="24"/>
              </w:rPr>
              <w:t>9.54</w:t>
            </w:r>
          </w:p>
        </w:tc>
      </w:tr>
      <w:tr w:rsidR="00D342C2" w:rsidRPr="006D32D2" w14:paraId="318057F0" w14:textId="77777777" w:rsidTr="00223209">
        <w:trPr>
          <w:trHeight w:val="313"/>
        </w:trPr>
        <w:tc>
          <w:tcPr>
            <w:tcW w:w="542" w:type="dxa"/>
            <w:vMerge/>
            <w:tcBorders>
              <w:top w:val="nil"/>
            </w:tcBorders>
          </w:tcPr>
          <w:p w14:paraId="6DE14066" w14:textId="77777777" w:rsidR="00D342C2" w:rsidRPr="006D32D2" w:rsidRDefault="00D342C2">
            <w:pPr>
              <w:rPr>
                <w:rFonts w:ascii="Arial" w:hAnsi="Arial" w:cs="Arial"/>
                <w:sz w:val="24"/>
                <w:szCs w:val="24"/>
              </w:rPr>
            </w:pPr>
          </w:p>
        </w:tc>
        <w:tc>
          <w:tcPr>
            <w:tcW w:w="916" w:type="dxa"/>
          </w:tcPr>
          <w:p w14:paraId="757077DF"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6B398B9" w14:textId="77777777" w:rsidR="00D342C2" w:rsidRPr="006D32D2" w:rsidRDefault="00D342C2">
            <w:pPr>
              <w:rPr>
                <w:rFonts w:ascii="Arial" w:hAnsi="Arial" w:cs="Arial"/>
                <w:sz w:val="24"/>
                <w:szCs w:val="24"/>
              </w:rPr>
            </w:pPr>
          </w:p>
        </w:tc>
        <w:tc>
          <w:tcPr>
            <w:tcW w:w="1843" w:type="dxa"/>
          </w:tcPr>
          <w:p w14:paraId="62F6F501"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11.45</w:t>
            </w:r>
          </w:p>
        </w:tc>
        <w:tc>
          <w:tcPr>
            <w:tcW w:w="1842" w:type="dxa"/>
          </w:tcPr>
          <w:p w14:paraId="372214AF"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5.72</w:t>
            </w:r>
          </w:p>
        </w:tc>
      </w:tr>
      <w:tr w:rsidR="00D342C2" w:rsidRPr="006D32D2" w14:paraId="0804F2C2" w14:textId="77777777" w:rsidTr="00223209">
        <w:trPr>
          <w:trHeight w:val="311"/>
        </w:trPr>
        <w:tc>
          <w:tcPr>
            <w:tcW w:w="542" w:type="dxa"/>
            <w:vMerge/>
            <w:tcBorders>
              <w:top w:val="nil"/>
            </w:tcBorders>
          </w:tcPr>
          <w:p w14:paraId="23BA6E47" w14:textId="77777777" w:rsidR="00D342C2" w:rsidRPr="006D32D2" w:rsidRDefault="00D342C2">
            <w:pPr>
              <w:rPr>
                <w:rFonts w:ascii="Arial" w:hAnsi="Arial" w:cs="Arial"/>
                <w:sz w:val="24"/>
                <w:szCs w:val="24"/>
              </w:rPr>
            </w:pPr>
          </w:p>
        </w:tc>
        <w:tc>
          <w:tcPr>
            <w:tcW w:w="916" w:type="dxa"/>
          </w:tcPr>
          <w:p w14:paraId="42255656"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D6DF217" w14:textId="77777777" w:rsidR="00D342C2" w:rsidRPr="006D32D2" w:rsidRDefault="00D342C2">
            <w:pPr>
              <w:rPr>
                <w:rFonts w:ascii="Arial" w:hAnsi="Arial" w:cs="Arial"/>
                <w:sz w:val="24"/>
                <w:szCs w:val="24"/>
              </w:rPr>
            </w:pPr>
          </w:p>
        </w:tc>
        <w:tc>
          <w:tcPr>
            <w:tcW w:w="1843" w:type="dxa"/>
          </w:tcPr>
          <w:p w14:paraId="6DED35D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7.63</w:t>
            </w:r>
          </w:p>
        </w:tc>
        <w:tc>
          <w:tcPr>
            <w:tcW w:w="1842" w:type="dxa"/>
          </w:tcPr>
          <w:p w14:paraId="40368E7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3.82</w:t>
            </w:r>
          </w:p>
        </w:tc>
      </w:tr>
      <w:tr w:rsidR="00D342C2" w:rsidRPr="006D32D2" w14:paraId="60B87450" w14:textId="77777777" w:rsidTr="00223209">
        <w:trPr>
          <w:trHeight w:val="299"/>
        </w:trPr>
        <w:tc>
          <w:tcPr>
            <w:tcW w:w="542" w:type="dxa"/>
            <w:vMerge w:val="restart"/>
          </w:tcPr>
          <w:p w14:paraId="40E1A96F" w14:textId="77777777" w:rsidR="00D342C2" w:rsidRPr="006D32D2" w:rsidRDefault="00D342C2">
            <w:pPr>
              <w:pStyle w:val="TableParagraph"/>
              <w:spacing w:before="57"/>
              <w:jc w:val="left"/>
              <w:rPr>
                <w:rFonts w:ascii="Arial" w:hAnsi="Arial" w:cs="Arial"/>
                <w:sz w:val="24"/>
                <w:szCs w:val="24"/>
              </w:rPr>
            </w:pPr>
          </w:p>
          <w:p w14:paraId="2C2DE091"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20</w:t>
            </w:r>
          </w:p>
        </w:tc>
        <w:tc>
          <w:tcPr>
            <w:tcW w:w="916" w:type="dxa"/>
          </w:tcPr>
          <w:p w14:paraId="770CDAF6"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33909BA" w14:textId="77777777" w:rsidR="00D342C2" w:rsidRPr="006D32D2" w:rsidRDefault="00D342C2">
            <w:pPr>
              <w:pStyle w:val="TableParagraph"/>
              <w:spacing w:before="57"/>
              <w:jc w:val="left"/>
              <w:rPr>
                <w:rFonts w:ascii="Arial" w:hAnsi="Arial" w:cs="Arial"/>
                <w:sz w:val="24"/>
                <w:szCs w:val="24"/>
              </w:rPr>
            </w:pPr>
          </w:p>
          <w:p w14:paraId="7E36EFDF"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Compra</w:t>
            </w:r>
            <w:r w:rsidRPr="006D32D2">
              <w:rPr>
                <w:rFonts w:ascii="Arial" w:hAnsi="Arial" w:cs="Arial"/>
                <w:spacing w:val="-10"/>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venta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fierro</w:t>
            </w:r>
            <w:r w:rsidRPr="006D32D2">
              <w:rPr>
                <w:rFonts w:ascii="Arial" w:hAnsi="Arial" w:cs="Arial"/>
                <w:spacing w:val="-8"/>
                <w:sz w:val="24"/>
                <w:szCs w:val="24"/>
              </w:rPr>
              <w:t xml:space="preserve"> </w:t>
            </w:r>
            <w:r w:rsidRPr="006D32D2">
              <w:rPr>
                <w:rFonts w:ascii="Arial" w:hAnsi="Arial" w:cs="Arial"/>
                <w:spacing w:val="-4"/>
                <w:sz w:val="24"/>
                <w:szCs w:val="24"/>
              </w:rPr>
              <w:t>viejo</w:t>
            </w:r>
          </w:p>
        </w:tc>
        <w:tc>
          <w:tcPr>
            <w:tcW w:w="1843" w:type="dxa"/>
          </w:tcPr>
          <w:p w14:paraId="1C9D2CE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42.09</w:t>
            </w:r>
          </w:p>
        </w:tc>
        <w:tc>
          <w:tcPr>
            <w:tcW w:w="1842" w:type="dxa"/>
          </w:tcPr>
          <w:p w14:paraId="54D0938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21.05</w:t>
            </w:r>
          </w:p>
        </w:tc>
      </w:tr>
      <w:tr w:rsidR="00D342C2" w:rsidRPr="006D32D2" w14:paraId="67B8F1B7" w14:textId="77777777" w:rsidTr="00223209">
        <w:trPr>
          <w:trHeight w:val="311"/>
        </w:trPr>
        <w:tc>
          <w:tcPr>
            <w:tcW w:w="542" w:type="dxa"/>
            <w:vMerge/>
            <w:tcBorders>
              <w:top w:val="nil"/>
            </w:tcBorders>
          </w:tcPr>
          <w:p w14:paraId="1F530BD6" w14:textId="77777777" w:rsidR="00D342C2" w:rsidRPr="006D32D2" w:rsidRDefault="00D342C2">
            <w:pPr>
              <w:rPr>
                <w:rFonts w:ascii="Arial" w:hAnsi="Arial" w:cs="Arial"/>
                <w:sz w:val="24"/>
                <w:szCs w:val="24"/>
              </w:rPr>
            </w:pPr>
          </w:p>
        </w:tc>
        <w:tc>
          <w:tcPr>
            <w:tcW w:w="916" w:type="dxa"/>
          </w:tcPr>
          <w:p w14:paraId="4FF9E45D"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0BA9289" w14:textId="77777777" w:rsidR="00D342C2" w:rsidRPr="006D32D2" w:rsidRDefault="00D342C2">
            <w:pPr>
              <w:rPr>
                <w:rFonts w:ascii="Arial" w:hAnsi="Arial" w:cs="Arial"/>
                <w:sz w:val="24"/>
                <w:szCs w:val="24"/>
              </w:rPr>
            </w:pPr>
          </w:p>
        </w:tc>
        <w:tc>
          <w:tcPr>
            <w:tcW w:w="1843" w:type="dxa"/>
          </w:tcPr>
          <w:p w14:paraId="509467F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25.25</w:t>
            </w:r>
          </w:p>
        </w:tc>
        <w:tc>
          <w:tcPr>
            <w:tcW w:w="1842" w:type="dxa"/>
          </w:tcPr>
          <w:p w14:paraId="686437AE"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12.63</w:t>
            </w:r>
          </w:p>
        </w:tc>
      </w:tr>
      <w:tr w:rsidR="00D342C2" w:rsidRPr="006D32D2" w14:paraId="79A21570" w14:textId="77777777" w:rsidTr="00223209">
        <w:trPr>
          <w:trHeight w:val="311"/>
        </w:trPr>
        <w:tc>
          <w:tcPr>
            <w:tcW w:w="542" w:type="dxa"/>
            <w:vMerge/>
            <w:tcBorders>
              <w:top w:val="nil"/>
            </w:tcBorders>
          </w:tcPr>
          <w:p w14:paraId="3D1DDBB6" w14:textId="77777777" w:rsidR="00D342C2" w:rsidRPr="006D32D2" w:rsidRDefault="00D342C2">
            <w:pPr>
              <w:rPr>
                <w:rFonts w:ascii="Arial" w:hAnsi="Arial" w:cs="Arial"/>
                <w:sz w:val="24"/>
                <w:szCs w:val="24"/>
              </w:rPr>
            </w:pPr>
          </w:p>
        </w:tc>
        <w:tc>
          <w:tcPr>
            <w:tcW w:w="916" w:type="dxa"/>
          </w:tcPr>
          <w:p w14:paraId="3D82B3FA"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A3F5602" w14:textId="77777777" w:rsidR="00D342C2" w:rsidRPr="006D32D2" w:rsidRDefault="00D342C2">
            <w:pPr>
              <w:rPr>
                <w:rFonts w:ascii="Arial" w:hAnsi="Arial" w:cs="Arial"/>
                <w:sz w:val="24"/>
                <w:szCs w:val="24"/>
              </w:rPr>
            </w:pPr>
          </w:p>
        </w:tc>
        <w:tc>
          <w:tcPr>
            <w:tcW w:w="1843" w:type="dxa"/>
          </w:tcPr>
          <w:p w14:paraId="4AD382E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2F520BF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12389CE6" w14:textId="77777777" w:rsidTr="00223209">
        <w:trPr>
          <w:trHeight w:val="299"/>
        </w:trPr>
        <w:tc>
          <w:tcPr>
            <w:tcW w:w="542" w:type="dxa"/>
            <w:vMerge w:val="restart"/>
          </w:tcPr>
          <w:p w14:paraId="5A1D5C8D" w14:textId="77777777" w:rsidR="00D342C2" w:rsidRPr="006D32D2" w:rsidRDefault="00D342C2">
            <w:pPr>
              <w:pStyle w:val="TableParagraph"/>
              <w:spacing w:before="60"/>
              <w:jc w:val="left"/>
              <w:rPr>
                <w:rFonts w:ascii="Arial" w:hAnsi="Arial" w:cs="Arial"/>
                <w:sz w:val="24"/>
                <w:szCs w:val="24"/>
              </w:rPr>
            </w:pPr>
          </w:p>
          <w:p w14:paraId="33747899"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21</w:t>
            </w:r>
          </w:p>
        </w:tc>
        <w:tc>
          <w:tcPr>
            <w:tcW w:w="916" w:type="dxa"/>
          </w:tcPr>
          <w:p w14:paraId="1643443A"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D9D12DA" w14:textId="77777777" w:rsidR="00D342C2" w:rsidRPr="006D32D2" w:rsidRDefault="00D342C2">
            <w:pPr>
              <w:pStyle w:val="TableParagraph"/>
              <w:spacing w:before="60"/>
              <w:jc w:val="left"/>
              <w:rPr>
                <w:rFonts w:ascii="Arial" w:hAnsi="Arial" w:cs="Arial"/>
                <w:sz w:val="24"/>
                <w:szCs w:val="24"/>
              </w:rPr>
            </w:pPr>
          </w:p>
          <w:p w14:paraId="7DE90E5B"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Compra</w:t>
            </w:r>
            <w:r w:rsidRPr="006D32D2">
              <w:rPr>
                <w:rFonts w:ascii="Arial" w:hAnsi="Arial" w:cs="Arial"/>
                <w:spacing w:val="-10"/>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venta</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pacing w:val="-2"/>
                <w:sz w:val="24"/>
                <w:szCs w:val="24"/>
              </w:rPr>
              <w:t>semillas</w:t>
            </w:r>
          </w:p>
        </w:tc>
        <w:tc>
          <w:tcPr>
            <w:tcW w:w="1843" w:type="dxa"/>
          </w:tcPr>
          <w:p w14:paraId="70D8BF1A"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15.25</w:t>
            </w:r>
          </w:p>
        </w:tc>
        <w:tc>
          <w:tcPr>
            <w:tcW w:w="1842" w:type="dxa"/>
          </w:tcPr>
          <w:p w14:paraId="46284700"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7.62</w:t>
            </w:r>
          </w:p>
        </w:tc>
      </w:tr>
      <w:tr w:rsidR="00D342C2" w:rsidRPr="006D32D2" w14:paraId="56F214A6" w14:textId="77777777" w:rsidTr="00223209">
        <w:trPr>
          <w:trHeight w:val="313"/>
        </w:trPr>
        <w:tc>
          <w:tcPr>
            <w:tcW w:w="542" w:type="dxa"/>
            <w:vMerge/>
            <w:tcBorders>
              <w:top w:val="nil"/>
            </w:tcBorders>
          </w:tcPr>
          <w:p w14:paraId="20E7EB7D" w14:textId="77777777" w:rsidR="00D342C2" w:rsidRPr="006D32D2" w:rsidRDefault="00D342C2">
            <w:pPr>
              <w:rPr>
                <w:rFonts w:ascii="Arial" w:hAnsi="Arial" w:cs="Arial"/>
                <w:sz w:val="24"/>
                <w:szCs w:val="24"/>
              </w:rPr>
            </w:pPr>
          </w:p>
        </w:tc>
        <w:tc>
          <w:tcPr>
            <w:tcW w:w="916" w:type="dxa"/>
          </w:tcPr>
          <w:p w14:paraId="7C41DC45"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5AC364F" w14:textId="77777777" w:rsidR="00D342C2" w:rsidRPr="006D32D2" w:rsidRDefault="00D342C2">
            <w:pPr>
              <w:rPr>
                <w:rFonts w:ascii="Arial" w:hAnsi="Arial" w:cs="Arial"/>
                <w:sz w:val="24"/>
                <w:szCs w:val="24"/>
              </w:rPr>
            </w:pPr>
          </w:p>
        </w:tc>
        <w:tc>
          <w:tcPr>
            <w:tcW w:w="1843" w:type="dxa"/>
          </w:tcPr>
          <w:p w14:paraId="3AAC3643"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9.15</w:t>
            </w:r>
          </w:p>
        </w:tc>
        <w:tc>
          <w:tcPr>
            <w:tcW w:w="1842" w:type="dxa"/>
          </w:tcPr>
          <w:p w14:paraId="7BAA7FB4"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4.57</w:t>
            </w:r>
          </w:p>
        </w:tc>
      </w:tr>
      <w:tr w:rsidR="00D342C2" w:rsidRPr="006D32D2" w14:paraId="1BC34F63" w14:textId="77777777" w:rsidTr="00223209">
        <w:trPr>
          <w:trHeight w:val="311"/>
        </w:trPr>
        <w:tc>
          <w:tcPr>
            <w:tcW w:w="542" w:type="dxa"/>
            <w:vMerge/>
            <w:tcBorders>
              <w:top w:val="nil"/>
            </w:tcBorders>
          </w:tcPr>
          <w:p w14:paraId="200F12AD" w14:textId="77777777" w:rsidR="00D342C2" w:rsidRPr="006D32D2" w:rsidRDefault="00D342C2">
            <w:pPr>
              <w:rPr>
                <w:rFonts w:ascii="Arial" w:hAnsi="Arial" w:cs="Arial"/>
                <w:sz w:val="24"/>
                <w:szCs w:val="24"/>
              </w:rPr>
            </w:pPr>
          </w:p>
        </w:tc>
        <w:tc>
          <w:tcPr>
            <w:tcW w:w="916" w:type="dxa"/>
          </w:tcPr>
          <w:p w14:paraId="7D4C3FAD"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133BEF7" w14:textId="77777777" w:rsidR="00D342C2" w:rsidRPr="006D32D2" w:rsidRDefault="00D342C2">
            <w:pPr>
              <w:rPr>
                <w:rFonts w:ascii="Arial" w:hAnsi="Arial" w:cs="Arial"/>
                <w:sz w:val="24"/>
                <w:szCs w:val="24"/>
              </w:rPr>
            </w:pPr>
          </w:p>
        </w:tc>
        <w:tc>
          <w:tcPr>
            <w:tcW w:w="1843" w:type="dxa"/>
          </w:tcPr>
          <w:p w14:paraId="6931F1F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6.10</w:t>
            </w:r>
          </w:p>
        </w:tc>
        <w:tc>
          <w:tcPr>
            <w:tcW w:w="1842" w:type="dxa"/>
          </w:tcPr>
          <w:p w14:paraId="3C1C10F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3.05</w:t>
            </w:r>
          </w:p>
        </w:tc>
      </w:tr>
      <w:tr w:rsidR="00D342C2" w:rsidRPr="006D32D2" w14:paraId="6E18ED05" w14:textId="77777777" w:rsidTr="00223209">
        <w:trPr>
          <w:trHeight w:val="299"/>
        </w:trPr>
        <w:tc>
          <w:tcPr>
            <w:tcW w:w="542" w:type="dxa"/>
            <w:vMerge w:val="restart"/>
          </w:tcPr>
          <w:p w14:paraId="2EC94E46" w14:textId="77777777" w:rsidR="00D342C2" w:rsidRPr="006D32D2" w:rsidRDefault="00D342C2">
            <w:pPr>
              <w:pStyle w:val="TableParagraph"/>
              <w:spacing w:before="57"/>
              <w:jc w:val="left"/>
              <w:rPr>
                <w:rFonts w:ascii="Arial" w:hAnsi="Arial" w:cs="Arial"/>
                <w:sz w:val="24"/>
                <w:szCs w:val="24"/>
              </w:rPr>
            </w:pPr>
          </w:p>
          <w:p w14:paraId="7BCCADF1"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22</w:t>
            </w:r>
          </w:p>
        </w:tc>
        <w:tc>
          <w:tcPr>
            <w:tcW w:w="916" w:type="dxa"/>
          </w:tcPr>
          <w:p w14:paraId="7639E09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5694224" w14:textId="77777777" w:rsidR="00D342C2" w:rsidRPr="006D32D2" w:rsidRDefault="00D342C2">
            <w:pPr>
              <w:pStyle w:val="TableParagraph"/>
              <w:spacing w:before="57"/>
              <w:jc w:val="left"/>
              <w:rPr>
                <w:rFonts w:ascii="Arial" w:hAnsi="Arial" w:cs="Arial"/>
                <w:sz w:val="24"/>
                <w:szCs w:val="24"/>
              </w:rPr>
            </w:pPr>
          </w:p>
          <w:p w14:paraId="521B37B8"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Compra-venta</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pacing w:val="-5"/>
                <w:sz w:val="24"/>
                <w:szCs w:val="24"/>
              </w:rPr>
              <w:t>oro</w:t>
            </w:r>
          </w:p>
        </w:tc>
        <w:tc>
          <w:tcPr>
            <w:tcW w:w="1843" w:type="dxa"/>
          </w:tcPr>
          <w:p w14:paraId="7935631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68.09</w:t>
            </w:r>
          </w:p>
        </w:tc>
        <w:tc>
          <w:tcPr>
            <w:tcW w:w="1842" w:type="dxa"/>
          </w:tcPr>
          <w:p w14:paraId="10281E2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34.05</w:t>
            </w:r>
          </w:p>
        </w:tc>
      </w:tr>
      <w:tr w:rsidR="00D342C2" w:rsidRPr="006D32D2" w14:paraId="21E87FEB" w14:textId="77777777" w:rsidTr="00223209">
        <w:trPr>
          <w:trHeight w:val="311"/>
        </w:trPr>
        <w:tc>
          <w:tcPr>
            <w:tcW w:w="542" w:type="dxa"/>
            <w:vMerge/>
            <w:tcBorders>
              <w:top w:val="nil"/>
            </w:tcBorders>
          </w:tcPr>
          <w:p w14:paraId="4D49BD85" w14:textId="77777777" w:rsidR="00D342C2" w:rsidRPr="006D32D2" w:rsidRDefault="00D342C2">
            <w:pPr>
              <w:rPr>
                <w:rFonts w:ascii="Arial" w:hAnsi="Arial" w:cs="Arial"/>
                <w:sz w:val="24"/>
                <w:szCs w:val="24"/>
              </w:rPr>
            </w:pPr>
          </w:p>
        </w:tc>
        <w:tc>
          <w:tcPr>
            <w:tcW w:w="916" w:type="dxa"/>
          </w:tcPr>
          <w:p w14:paraId="20F875F4"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6D1D4EC" w14:textId="77777777" w:rsidR="00D342C2" w:rsidRPr="006D32D2" w:rsidRDefault="00D342C2">
            <w:pPr>
              <w:rPr>
                <w:rFonts w:ascii="Arial" w:hAnsi="Arial" w:cs="Arial"/>
                <w:sz w:val="24"/>
                <w:szCs w:val="24"/>
              </w:rPr>
            </w:pPr>
          </w:p>
        </w:tc>
        <w:tc>
          <w:tcPr>
            <w:tcW w:w="1843" w:type="dxa"/>
          </w:tcPr>
          <w:p w14:paraId="6AE26648"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40.85</w:t>
            </w:r>
          </w:p>
        </w:tc>
        <w:tc>
          <w:tcPr>
            <w:tcW w:w="1842" w:type="dxa"/>
          </w:tcPr>
          <w:p w14:paraId="0A7ABE7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20.43</w:t>
            </w:r>
          </w:p>
        </w:tc>
      </w:tr>
      <w:tr w:rsidR="00D342C2" w:rsidRPr="006D32D2" w14:paraId="13F9C0EC" w14:textId="77777777" w:rsidTr="00223209">
        <w:trPr>
          <w:trHeight w:val="312"/>
        </w:trPr>
        <w:tc>
          <w:tcPr>
            <w:tcW w:w="542" w:type="dxa"/>
            <w:vMerge/>
            <w:tcBorders>
              <w:top w:val="nil"/>
            </w:tcBorders>
          </w:tcPr>
          <w:p w14:paraId="6F801ACF" w14:textId="77777777" w:rsidR="00D342C2" w:rsidRPr="006D32D2" w:rsidRDefault="00D342C2">
            <w:pPr>
              <w:rPr>
                <w:rFonts w:ascii="Arial" w:hAnsi="Arial" w:cs="Arial"/>
                <w:sz w:val="24"/>
                <w:szCs w:val="24"/>
              </w:rPr>
            </w:pPr>
          </w:p>
        </w:tc>
        <w:tc>
          <w:tcPr>
            <w:tcW w:w="916" w:type="dxa"/>
          </w:tcPr>
          <w:p w14:paraId="20915922"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315306B" w14:textId="77777777" w:rsidR="00D342C2" w:rsidRPr="006D32D2" w:rsidRDefault="00D342C2">
            <w:pPr>
              <w:rPr>
                <w:rFonts w:ascii="Arial" w:hAnsi="Arial" w:cs="Arial"/>
                <w:sz w:val="24"/>
                <w:szCs w:val="24"/>
              </w:rPr>
            </w:pPr>
          </w:p>
        </w:tc>
        <w:tc>
          <w:tcPr>
            <w:tcW w:w="1843" w:type="dxa"/>
          </w:tcPr>
          <w:p w14:paraId="5EEF1BC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27.24</w:t>
            </w:r>
          </w:p>
        </w:tc>
        <w:tc>
          <w:tcPr>
            <w:tcW w:w="1842" w:type="dxa"/>
          </w:tcPr>
          <w:p w14:paraId="1609E09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13.62</w:t>
            </w:r>
          </w:p>
        </w:tc>
      </w:tr>
      <w:tr w:rsidR="00D342C2" w:rsidRPr="006D32D2" w14:paraId="76C7CE30" w14:textId="77777777" w:rsidTr="00223209">
        <w:trPr>
          <w:trHeight w:val="299"/>
        </w:trPr>
        <w:tc>
          <w:tcPr>
            <w:tcW w:w="542" w:type="dxa"/>
            <w:vMerge w:val="restart"/>
          </w:tcPr>
          <w:p w14:paraId="6F6ADCD2" w14:textId="77777777" w:rsidR="00D342C2" w:rsidRPr="006D32D2" w:rsidRDefault="00D342C2">
            <w:pPr>
              <w:pStyle w:val="TableParagraph"/>
              <w:spacing w:before="60"/>
              <w:jc w:val="left"/>
              <w:rPr>
                <w:rFonts w:ascii="Arial" w:hAnsi="Arial" w:cs="Arial"/>
                <w:sz w:val="24"/>
                <w:szCs w:val="24"/>
              </w:rPr>
            </w:pPr>
          </w:p>
          <w:p w14:paraId="71A6623E"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23</w:t>
            </w:r>
          </w:p>
        </w:tc>
        <w:tc>
          <w:tcPr>
            <w:tcW w:w="916" w:type="dxa"/>
          </w:tcPr>
          <w:p w14:paraId="1713CB6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D6EF107" w14:textId="77777777" w:rsidR="00D342C2" w:rsidRPr="006D32D2" w:rsidRDefault="00D342C2">
            <w:pPr>
              <w:pStyle w:val="TableParagraph"/>
              <w:spacing w:before="60"/>
              <w:jc w:val="left"/>
              <w:rPr>
                <w:rFonts w:ascii="Arial" w:hAnsi="Arial" w:cs="Arial"/>
                <w:sz w:val="24"/>
                <w:szCs w:val="24"/>
              </w:rPr>
            </w:pPr>
          </w:p>
          <w:p w14:paraId="542185BD"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Consultorio</w:t>
            </w:r>
            <w:r w:rsidRPr="006D32D2">
              <w:rPr>
                <w:rFonts w:ascii="Arial" w:hAnsi="Arial" w:cs="Arial"/>
                <w:sz w:val="24"/>
                <w:szCs w:val="24"/>
              </w:rPr>
              <w:t xml:space="preserve"> </w:t>
            </w:r>
            <w:r w:rsidRPr="006D32D2">
              <w:rPr>
                <w:rFonts w:ascii="Arial" w:hAnsi="Arial" w:cs="Arial"/>
                <w:spacing w:val="-2"/>
                <w:sz w:val="24"/>
                <w:szCs w:val="24"/>
              </w:rPr>
              <w:t>medico</w:t>
            </w:r>
          </w:p>
        </w:tc>
        <w:tc>
          <w:tcPr>
            <w:tcW w:w="1843" w:type="dxa"/>
          </w:tcPr>
          <w:p w14:paraId="2514889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43.77</w:t>
            </w:r>
          </w:p>
        </w:tc>
        <w:tc>
          <w:tcPr>
            <w:tcW w:w="1842" w:type="dxa"/>
          </w:tcPr>
          <w:p w14:paraId="1FC8D60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21.89</w:t>
            </w:r>
          </w:p>
        </w:tc>
      </w:tr>
      <w:tr w:rsidR="00D342C2" w:rsidRPr="006D32D2" w14:paraId="41068C01" w14:textId="77777777" w:rsidTr="00223209">
        <w:trPr>
          <w:trHeight w:val="314"/>
        </w:trPr>
        <w:tc>
          <w:tcPr>
            <w:tcW w:w="542" w:type="dxa"/>
            <w:vMerge/>
            <w:tcBorders>
              <w:top w:val="nil"/>
            </w:tcBorders>
          </w:tcPr>
          <w:p w14:paraId="6A3E0D1B" w14:textId="77777777" w:rsidR="00D342C2" w:rsidRPr="006D32D2" w:rsidRDefault="00D342C2">
            <w:pPr>
              <w:rPr>
                <w:rFonts w:ascii="Arial" w:hAnsi="Arial" w:cs="Arial"/>
                <w:sz w:val="24"/>
                <w:szCs w:val="24"/>
              </w:rPr>
            </w:pPr>
          </w:p>
        </w:tc>
        <w:tc>
          <w:tcPr>
            <w:tcW w:w="916" w:type="dxa"/>
          </w:tcPr>
          <w:p w14:paraId="6989C6CF"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59CD2A8" w14:textId="77777777" w:rsidR="00D342C2" w:rsidRPr="006D32D2" w:rsidRDefault="00D342C2">
            <w:pPr>
              <w:rPr>
                <w:rFonts w:ascii="Arial" w:hAnsi="Arial" w:cs="Arial"/>
                <w:sz w:val="24"/>
                <w:szCs w:val="24"/>
              </w:rPr>
            </w:pPr>
          </w:p>
        </w:tc>
        <w:tc>
          <w:tcPr>
            <w:tcW w:w="1843" w:type="dxa"/>
          </w:tcPr>
          <w:p w14:paraId="4C4A609B"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26.26</w:t>
            </w:r>
          </w:p>
        </w:tc>
        <w:tc>
          <w:tcPr>
            <w:tcW w:w="1842" w:type="dxa"/>
          </w:tcPr>
          <w:p w14:paraId="5C68F186"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13.13</w:t>
            </w:r>
          </w:p>
        </w:tc>
      </w:tr>
      <w:tr w:rsidR="00D342C2" w:rsidRPr="006D32D2" w14:paraId="37BF4A37" w14:textId="77777777" w:rsidTr="00223209">
        <w:trPr>
          <w:trHeight w:val="311"/>
        </w:trPr>
        <w:tc>
          <w:tcPr>
            <w:tcW w:w="542" w:type="dxa"/>
            <w:vMerge/>
            <w:tcBorders>
              <w:top w:val="nil"/>
            </w:tcBorders>
          </w:tcPr>
          <w:p w14:paraId="3335D28A" w14:textId="77777777" w:rsidR="00D342C2" w:rsidRPr="006D32D2" w:rsidRDefault="00D342C2">
            <w:pPr>
              <w:rPr>
                <w:rFonts w:ascii="Arial" w:hAnsi="Arial" w:cs="Arial"/>
                <w:sz w:val="24"/>
                <w:szCs w:val="24"/>
              </w:rPr>
            </w:pPr>
          </w:p>
        </w:tc>
        <w:tc>
          <w:tcPr>
            <w:tcW w:w="916" w:type="dxa"/>
          </w:tcPr>
          <w:p w14:paraId="32DAB93F"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C0179CF" w14:textId="77777777" w:rsidR="00D342C2" w:rsidRPr="006D32D2" w:rsidRDefault="00D342C2">
            <w:pPr>
              <w:rPr>
                <w:rFonts w:ascii="Arial" w:hAnsi="Arial" w:cs="Arial"/>
                <w:sz w:val="24"/>
                <w:szCs w:val="24"/>
              </w:rPr>
            </w:pPr>
          </w:p>
        </w:tc>
        <w:tc>
          <w:tcPr>
            <w:tcW w:w="1843" w:type="dxa"/>
          </w:tcPr>
          <w:p w14:paraId="2FAABE7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17.51</w:t>
            </w:r>
          </w:p>
        </w:tc>
        <w:tc>
          <w:tcPr>
            <w:tcW w:w="1842" w:type="dxa"/>
          </w:tcPr>
          <w:p w14:paraId="44597A8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8.76</w:t>
            </w:r>
          </w:p>
        </w:tc>
      </w:tr>
      <w:tr w:rsidR="00D342C2" w:rsidRPr="006D32D2" w14:paraId="03259F2C" w14:textId="77777777" w:rsidTr="00223209">
        <w:trPr>
          <w:trHeight w:val="299"/>
        </w:trPr>
        <w:tc>
          <w:tcPr>
            <w:tcW w:w="542" w:type="dxa"/>
            <w:vMerge w:val="restart"/>
          </w:tcPr>
          <w:p w14:paraId="408EF566" w14:textId="77777777" w:rsidR="00D342C2" w:rsidRPr="006D32D2" w:rsidRDefault="00D342C2">
            <w:pPr>
              <w:pStyle w:val="TableParagraph"/>
              <w:spacing w:before="57"/>
              <w:jc w:val="left"/>
              <w:rPr>
                <w:rFonts w:ascii="Arial" w:hAnsi="Arial" w:cs="Arial"/>
                <w:sz w:val="24"/>
                <w:szCs w:val="24"/>
              </w:rPr>
            </w:pPr>
          </w:p>
          <w:p w14:paraId="47692697"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24</w:t>
            </w:r>
          </w:p>
        </w:tc>
        <w:tc>
          <w:tcPr>
            <w:tcW w:w="916" w:type="dxa"/>
          </w:tcPr>
          <w:p w14:paraId="27FA5536"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9A3B0BD" w14:textId="77777777" w:rsidR="00D342C2" w:rsidRPr="006D32D2" w:rsidRDefault="00D342C2">
            <w:pPr>
              <w:pStyle w:val="TableParagraph"/>
              <w:spacing w:before="57"/>
              <w:jc w:val="left"/>
              <w:rPr>
                <w:rFonts w:ascii="Arial" w:hAnsi="Arial" w:cs="Arial"/>
                <w:sz w:val="24"/>
                <w:szCs w:val="24"/>
              </w:rPr>
            </w:pPr>
          </w:p>
          <w:p w14:paraId="27C01E60"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Cremerías</w:t>
            </w:r>
          </w:p>
        </w:tc>
        <w:tc>
          <w:tcPr>
            <w:tcW w:w="1843" w:type="dxa"/>
          </w:tcPr>
          <w:p w14:paraId="105A08F1"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14.97</w:t>
            </w:r>
          </w:p>
        </w:tc>
        <w:tc>
          <w:tcPr>
            <w:tcW w:w="1842" w:type="dxa"/>
          </w:tcPr>
          <w:p w14:paraId="6915C4A3"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7.48</w:t>
            </w:r>
          </w:p>
        </w:tc>
      </w:tr>
      <w:tr w:rsidR="00D342C2" w:rsidRPr="006D32D2" w14:paraId="36536563" w14:textId="77777777" w:rsidTr="00223209">
        <w:trPr>
          <w:trHeight w:val="311"/>
        </w:trPr>
        <w:tc>
          <w:tcPr>
            <w:tcW w:w="542" w:type="dxa"/>
            <w:vMerge/>
            <w:tcBorders>
              <w:top w:val="nil"/>
            </w:tcBorders>
          </w:tcPr>
          <w:p w14:paraId="55581B6C" w14:textId="77777777" w:rsidR="00D342C2" w:rsidRPr="006D32D2" w:rsidRDefault="00D342C2">
            <w:pPr>
              <w:rPr>
                <w:rFonts w:ascii="Arial" w:hAnsi="Arial" w:cs="Arial"/>
                <w:sz w:val="24"/>
                <w:szCs w:val="24"/>
              </w:rPr>
            </w:pPr>
          </w:p>
        </w:tc>
        <w:tc>
          <w:tcPr>
            <w:tcW w:w="916" w:type="dxa"/>
          </w:tcPr>
          <w:p w14:paraId="3020E02B"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844AB9B" w14:textId="77777777" w:rsidR="00D342C2" w:rsidRPr="006D32D2" w:rsidRDefault="00D342C2">
            <w:pPr>
              <w:rPr>
                <w:rFonts w:ascii="Arial" w:hAnsi="Arial" w:cs="Arial"/>
                <w:sz w:val="24"/>
                <w:szCs w:val="24"/>
              </w:rPr>
            </w:pPr>
          </w:p>
        </w:tc>
        <w:tc>
          <w:tcPr>
            <w:tcW w:w="1843" w:type="dxa"/>
          </w:tcPr>
          <w:p w14:paraId="7D785F4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8.98</w:t>
            </w:r>
          </w:p>
        </w:tc>
        <w:tc>
          <w:tcPr>
            <w:tcW w:w="1842" w:type="dxa"/>
          </w:tcPr>
          <w:p w14:paraId="0DEC1E4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4.49</w:t>
            </w:r>
          </w:p>
        </w:tc>
      </w:tr>
      <w:tr w:rsidR="00D342C2" w:rsidRPr="006D32D2" w14:paraId="2CD27666" w14:textId="77777777" w:rsidTr="00223209">
        <w:trPr>
          <w:trHeight w:val="311"/>
        </w:trPr>
        <w:tc>
          <w:tcPr>
            <w:tcW w:w="542" w:type="dxa"/>
            <w:vMerge/>
            <w:tcBorders>
              <w:top w:val="nil"/>
            </w:tcBorders>
          </w:tcPr>
          <w:p w14:paraId="386552A5" w14:textId="77777777" w:rsidR="00D342C2" w:rsidRPr="006D32D2" w:rsidRDefault="00D342C2">
            <w:pPr>
              <w:rPr>
                <w:rFonts w:ascii="Arial" w:hAnsi="Arial" w:cs="Arial"/>
                <w:sz w:val="24"/>
                <w:szCs w:val="24"/>
              </w:rPr>
            </w:pPr>
          </w:p>
        </w:tc>
        <w:tc>
          <w:tcPr>
            <w:tcW w:w="916" w:type="dxa"/>
          </w:tcPr>
          <w:p w14:paraId="222048F4"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B9B7748" w14:textId="77777777" w:rsidR="00D342C2" w:rsidRPr="006D32D2" w:rsidRDefault="00D342C2">
            <w:pPr>
              <w:rPr>
                <w:rFonts w:ascii="Arial" w:hAnsi="Arial" w:cs="Arial"/>
                <w:sz w:val="24"/>
                <w:szCs w:val="24"/>
              </w:rPr>
            </w:pPr>
          </w:p>
        </w:tc>
        <w:tc>
          <w:tcPr>
            <w:tcW w:w="1843" w:type="dxa"/>
          </w:tcPr>
          <w:p w14:paraId="263BD94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5.99</w:t>
            </w:r>
          </w:p>
        </w:tc>
        <w:tc>
          <w:tcPr>
            <w:tcW w:w="1842" w:type="dxa"/>
          </w:tcPr>
          <w:p w14:paraId="610C382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2.99</w:t>
            </w:r>
          </w:p>
        </w:tc>
      </w:tr>
      <w:tr w:rsidR="00D342C2" w:rsidRPr="006D32D2" w14:paraId="6D0761F5" w14:textId="77777777" w:rsidTr="00223209">
        <w:trPr>
          <w:trHeight w:val="299"/>
        </w:trPr>
        <w:tc>
          <w:tcPr>
            <w:tcW w:w="542" w:type="dxa"/>
            <w:vMerge w:val="restart"/>
          </w:tcPr>
          <w:p w14:paraId="2114FF2C" w14:textId="77777777" w:rsidR="00D342C2" w:rsidRPr="006D32D2" w:rsidRDefault="00D342C2">
            <w:pPr>
              <w:pStyle w:val="TableParagraph"/>
              <w:spacing w:before="60"/>
              <w:jc w:val="left"/>
              <w:rPr>
                <w:rFonts w:ascii="Arial" w:hAnsi="Arial" w:cs="Arial"/>
                <w:sz w:val="24"/>
                <w:szCs w:val="24"/>
              </w:rPr>
            </w:pPr>
          </w:p>
          <w:p w14:paraId="3D8E05D7"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25</w:t>
            </w:r>
          </w:p>
        </w:tc>
        <w:tc>
          <w:tcPr>
            <w:tcW w:w="916" w:type="dxa"/>
          </w:tcPr>
          <w:p w14:paraId="0C82CE31"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12CF36A" w14:textId="77777777" w:rsidR="00D342C2" w:rsidRPr="006D32D2" w:rsidRDefault="00D342C2">
            <w:pPr>
              <w:pStyle w:val="TableParagraph"/>
              <w:spacing w:before="60"/>
              <w:jc w:val="left"/>
              <w:rPr>
                <w:rFonts w:ascii="Arial" w:hAnsi="Arial" w:cs="Arial"/>
                <w:sz w:val="24"/>
                <w:szCs w:val="24"/>
              </w:rPr>
            </w:pPr>
          </w:p>
          <w:p w14:paraId="0482D32C"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Curiosidades</w:t>
            </w:r>
          </w:p>
        </w:tc>
        <w:tc>
          <w:tcPr>
            <w:tcW w:w="1843" w:type="dxa"/>
          </w:tcPr>
          <w:p w14:paraId="29EBF22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5BB5EB0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13943972" w14:textId="77777777" w:rsidTr="00223209">
        <w:trPr>
          <w:trHeight w:val="313"/>
        </w:trPr>
        <w:tc>
          <w:tcPr>
            <w:tcW w:w="542" w:type="dxa"/>
            <w:vMerge/>
            <w:tcBorders>
              <w:top w:val="nil"/>
            </w:tcBorders>
          </w:tcPr>
          <w:p w14:paraId="4F45E718" w14:textId="77777777" w:rsidR="00D342C2" w:rsidRPr="006D32D2" w:rsidRDefault="00D342C2">
            <w:pPr>
              <w:rPr>
                <w:rFonts w:ascii="Arial" w:hAnsi="Arial" w:cs="Arial"/>
                <w:sz w:val="24"/>
                <w:szCs w:val="24"/>
              </w:rPr>
            </w:pPr>
          </w:p>
        </w:tc>
        <w:tc>
          <w:tcPr>
            <w:tcW w:w="916" w:type="dxa"/>
          </w:tcPr>
          <w:p w14:paraId="47BF5D8F"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37508A0" w14:textId="77777777" w:rsidR="00D342C2" w:rsidRPr="006D32D2" w:rsidRDefault="00D342C2">
            <w:pPr>
              <w:rPr>
                <w:rFonts w:ascii="Arial" w:hAnsi="Arial" w:cs="Arial"/>
                <w:sz w:val="24"/>
                <w:szCs w:val="24"/>
              </w:rPr>
            </w:pPr>
          </w:p>
        </w:tc>
        <w:tc>
          <w:tcPr>
            <w:tcW w:w="1843" w:type="dxa"/>
          </w:tcPr>
          <w:p w14:paraId="0BD89528"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10.10</w:t>
            </w:r>
          </w:p>
        </w:tc>
        <w:tc>
          <w:tcPr>
            <w:tcW w:w="1842" w:type="dxa"/>
          </w:tcPr>
          <w:p w14:paraId="0EDEC76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5.05</w:t>
            </w:r>
          </w:p>
        </w:tc>
      </w:tr>
      <w:tr w:rsidR="00D342C2" w:rsidRPr="006D32D2" w14:paraId="35DA475C" w14:textId="77777777" w:rsidTr="00223209">
        <w:trPr>
          <w:trHeight w:val="311"/>
        </w:trPr>
        <w:tc>
          <w:tcPr>
            <w:tcW w:w="542" w:type="dxa"/>
            <w:vMerge/>
            <w:tcBorders>
              <w:top w:val="nil"/>
            </w:tcBorders>
          </w:tcPr>
          <w:p w14:paraId="386C9664" w14:textId="77777777" w:rsidR="00D342C2" w:rsidRPr="006D32D2" w:rsidRDefault="00D342C2">
            <w:pPr>
              <w:rPr>
                <w:rFonts w:ascii="Arial" w:hAnsi="Arial" w:cs="Arial"/>
                <w:sz w:val="24"/>
                <w:szCs w:val="24"/>
              </w:rPr>
            </w:pPr>
          </w:p>
        </w:tc>
        <w:tc>
          <w:tcPr>
            <w:tcW w:w="916" w:type="dxa"/>
          </w:tcPr>
          <w:p w14:paraId="38D25B36"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901FB22" w14:textId="77777777" w:rsidR="00D342C2" w:rsidRPr="006D32D2" w:rsidRDefault="00D342C2">
            <w:pPr>
              <w:rPr>
                <w:rFonts w:ascii="Arial" w:hAnsi="Arial" w:cs="Arial"/>
                <w:sz w:val="24"/>
                <w:szCs w:val="24"/>
              </w:rPr>
            </w:pPr>
          </w:p>
        </w:tc>
        <w:tc>
          <w:tcPr>
            <w:tcW w:w="1843" w:type="dxa"/>
          </w:tcPr>
          <w:p w14:paraId="5C0C435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6.74</w:t>
            </w:r>
          </w:p>
        </w:tc>
        <w:tc>
          <w:tcPr>
            <w:tcW w:w="1842" w:type="dxa"/>
          </w:tcPr>
          <w:p w14:paraId="5D80EB9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5B21629D" w14:textId="77777777" w:rsidTr="00223209">
        <w:trPr>
          <w:trHeight w:val="299"/>
        </w:trPr>
        <w:tc>
          <w:tcPr>
            <w:tcW w:w="542" w:type="dxa"/>
            <w:vMerge w:val="restart"/>
          </w:tcPr>
          <w:p w14:paraId="11F06FEA" w14:textId="77777777" w:rsidR="00D342C2" w:rsidRPr="006D32D2" w:rsidRDefault="00D342C2">
            <w:pPr>
              <w:pStyle w:val="TableParagraph"/>
              <w:spacing w:before="58"/>
              <w:jc w:val="left"/>
              <w:rPr>
                <w:rFonts w:ascii="Arial" w:hAnsi="Arial" w:cs="Arial"/>
                <w:sz w:val="24"/>
                <w:szCs w:val="24"/>
              </w:rPr>
            </w:pPr>
          </w:p>
          <w:p w14:paraId="50020F2A"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26</w:t>
            </w:r>
          </w:p>
        </w:tc>
        <w:tc>
          <w:tcPr>
            <w:tcW w:w="916" w:type="dxa"/>
          </w:tcPr>
          <w:p w14:paraId="7A0CB01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3CB9F5E" w14:textId="77777777" w:rsidR="00D342C2" w:rsidRPr="006D32D2" w:rsidRDefault="00D342C2">
            <w:pPr>
              <w:pStyle w:val="TableParagraph"/>
              <w:spacing w:before="58"/>
              <w:jc w:val="left"/>
              <w:rPr>
                <w:rFonts w:ascii="Arial" w:hAnsi="Arial" w:cs="Arial"/>
                <w:sz w:val="24"/>
                <w:szCs w:val="24"/>
              </w:rPr>
            </w:pPr>
          </w:p>
          <w:p w14:paraId="45ADCAAA"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Curtiduría</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pacing w:val="-2"/>
                <w:sz w:val="24"/>
                <w:szCs w:val="24"/>
              </w:rPr>
              <w:t>pieles</w:t>
            </w:r>
          </w:p>
        </w:tc>
        <w:tc>
          <w:tcPr>
            <w:tcW w:w="1843" w:type="dxa"/>
          </w:tcPr>
          <w:p w14:paraId="3744BCB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19.08</w:t>
            </w:r>
          </w:p>
        </w:tc>
        <w:tc>
          <w:tcPr>
            <w:tcW w:w="1842" w:type="dxa"/>
          </w:tcPr>
          <w:p w14:paraId="630893F7"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9.54</w:t>
            </w:r>
          </w:p>
        </w:tc>
      </w:tr>
      <w:tr w:rsidR="00D342C2" w:rsidRPr="006D32D2" w14:paraId="5D245870" w14:textId="77777777" w:rsidTr="00223209">
        <w:trPr>
          <w:trHeight w:val="312"/>
        </w:trPr>
        <w:tc>
          <w:tcPr>
            <w:tcW w:w="542" w:type="dxa"/>
            <w:vMerge/>
            <w:tcBorders>
              <w:top w:val="nil"/>
            </w:tcBorders>
          </w:tcPr>
          <w:p w14:paraId="2AD112DA" w14:textId="77777777" w:rsidR="00D342C2" w:rsidRPr="006D32D2" w:rsidRDefault="00D342C2">
            <w:pPr>
              <w:rPr>
                <w:rFonts w:ascii="Arial" w:hAnsi="Arial" w:cs="Arial"/>
                <w:sz w:val="24"/>
                <w:szCs w:val="24"/>
              </w:rPr>
            </w:pPr>
          </w:p>
        </w:tc>
        <w:tc>
          <w:tcPr>
            <w:tcW w:w="916" w:type="dxa"/>
          </w:tcPr>
          <w:p w14:paraId="31CD0BAA"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24543C3" w14:textId="77777777" w:rsidR="00D342C2" w:rsidRPr="006D32D2" w:rsidRDefault="00D342C2">
            <w:pPr>
              <w:rPr>
                <w:rFonts w:ascii="Arial" w:hAnsi="Arial" w:cs="Arial"/>
                <w:sz w:val="24"/>
                <w:szCs w:val="24"/>
              </w:rPr>
            </w:pPr>
          </w:p>
        </w:tc>
        <w:tc>
          <w:tcPr>
            <w:tcW w:w="1843" w:type="dxa"/>
          </w:tcPr>
          <w:p w14:paraId="564562DC"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11.45</w:t>
            </w:r>
          </w:p>
        </w:tc>
        <w:tc>
          <w:tcPr>
            <w:tcW w:w="1842" w:type="dxa"/>
          </w:tcPr>
          <w:p w14:paraId="3EEE75A7"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5.72</w:t>
            </w:r>
          </w:p>
        </w:tc>
      </w:tr>
      <w:tr w:rsidR="00D342C2" w:rsidRPr="006D32D2" w14:paraId="559EA503" w14:textId="77777777" w:rsidTr="00223209">
        <w:trPr>
          <w:trHeight w:val="311"/>
        </w:trPr>
        <w:tc>
          <w:tcPr>
            <w:tcW w:w="542" w:type="dxa"/>
            <w:vMerge/>
            <w:tcBorders>
              <w:top w:val="nil"/>
            </w:tcBorders>
          </w:tcPr>
          <w:p w14:paraId="5661B98C" w14:textId="77777777" w:rsidR="00D342C2" w:rsidRPr="006D32D2" w:rsidRDefault="00D342C2">
            <w:pPr>
              <w:rPr>
                <w:rFonts w:ascii="Arial" w:hAnsi="Arial" w:cs="Arial"/>
                <w:sz w:val="24"/>
                <w:szCs w:val="24"/>
              </w:rPr>
            </w:pPr>
          </w:p>
        </w:tc>
        <w:tc>
          <w:tcPr>
            <w:tcW w:w="916" w:type="dxa"/>
          </w:tcPr>
          <w:p w14:paraId="7E18092C"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B24CA9A" w14:textId="77777777" w:rsidR="00D342C2" w:rsidRPr="006D32D2" w:rsidRDefault="00D342C2">
            <w:pPr>
              <w:rPr>
                <w:rFonts w:ascii="Arial" w:hAnsi="Arial" w:cs="Arial"/>
                <w:sz w:val="24"/>
                <w:szCs w:val="24"/>
              </w:rPr>
            </w:pPr>
          </w:p>
        </w:tc>
        <w:tc>
          <w:tcPr>
            <w:tcW w:w="1843" w:type="dxa"/>
          </w:tcPr>
          <w:p w14:paraId="4D7D6C4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7.63</w:t>
            </w:r>
          </w:p>
        </w:tc>
        <w:tc>
          <w:tcPr>
            <w:tcW w:w="1842" w:type="dxa"/>
          </w:tcPr>
          <w:p w14:paraId="5FAEF29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3.82</w:t>
            </w:r>
          </w:p>
        </w:tc>
      </w:tr>
      <w:tr w:rsidR="00D342C2" w:rsidRPr="006D32D2" w14:paraId="7A30BA29" w14:textId="77777777" w:rsidTr="00223209">
        <w:trPr>
          <w:trHeight w:val="299"/>
        </w:trPr>
        <w:tc>
          <w:tcPr>
            <w:tcW w:w="542" w:type="dxa"/>
            <w:vMerge w:val="restart"/>
          </w:tcPr>
          <w:p w14:paraId="422D4978" w14:textId="77777777" w:rsidR="00D342C2" w:rsidRPr="006D32D2" w:rsidRDefault="00D342C2">
            <w:pPr>
              <w:pStyle w:val="TableParagraph"/>
              <w:spacing w:before="60"/>
              <w:jc w:val="left"/>
              <w:rPr>
                <w:rFonts w:ascii="Arial" w:hAnsi="Arial" w:cs="Arial"/>
                <w:sz w:val="24"/>
                <w:szCs w:val="24"/>
              </w:rPr>
            </w:pPr>
          </w:p>
          <w:p w14:paraId="5E685137"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27</w:t>
            </w:r>
          </w:p>
        </w:tc>
        <w:tc>
          <w:tcPr>
            <w:tcW w:w="916" w:type="dxa"/>
          </w:tcPr>
          <w:p w14:paraId="630095E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883A07A" w14:textId="77777777" w:rsidR="00D342C2" w:rsidRPr="006D32D2" w:rsidRDefault="00D342C2">
            <w:pPr>
              <w:pStyle w:val="TableParagraph"/>
              <w:spacing w:before="60"/>
              <w:jc w:val="left"/>
              <w:rPr>
                <w:rFonts w:ascii="Arial" w:hAnsi="Arial" w:cs="Arial"/>
                <w:sz w:val="24"/>
                <w:szCs w:val="24"/>
              </w:rPr>
            </w:pPr>
          </w:p>
          <w:p w14:paraId="5CB02ED4"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Depósito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gas</w:t>
            </w:r>
            <w:r w:rsidRPr="006D32D2">
              <w:rPr>
                <w:rFonts w:ascii="Arial" w:hAnsi="Arial" w:cs="Arial"/>
                <w:spacing w:val="-10"/>
                <w:sz w:val="24"/>
                <w:szCs w:val="24"/>
              </w:rPr>
              <w:t xml:space="preserve"> </w:t>
            </w:r>
            <w:r w:rsidRPr="006D32D2">
              <w:rPr>
                <w:rFonts w:ascii="Arial" w:hAnsi="Arial" w:cs="Arial"/>
                <w:spacing w:val="-4"/>
                <w:sz w:val="24"/>
                <w:szCs w:val="24"/>
              </w:rPr>
              <w:t>L.P.</w:t>
            </w:r>
          </w:p>
        </w:tc>
        <w:tc>
          <w:tcPr>
            <w:tcW w:w="1843" w:type="dxa"/>
          </w:tcPr>
          <w:p w14:paraId="6E0151E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97.28</w:t>
            </w:r>
          </w:p>
        </w:tc>
        <w:tc>
          <w:tcPr>
            <w:tcW w:w="1842" w:type="dxa"/>
          </w:tcPr>
          <w:p w14:paraId="43B10C46"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48.64</w:t>
            </w:r>
          </w:p>
        </w:tc>
      </w:tr>
      <w:tr w:rsidR="00D342C2" w:rsidRPr="006D32D2" w14:paraId="705C0A95" w14:textId="77777777" w:rsidTr="00223209">
        <w:trPr>
          <w:trHeight w:val="313"/>
        </w:trPr>
        <w:tc>
          <w:tcPr>
            <w:tcW w:w="542" w:type="dxa"/>
            <w:vMerge/>
            <w:tcBorders>
              <w:top w:val="nil"/>
            </w:tcBorders>
          </w:tcPr>
          <w:p w14:paraId="3A62A3D7" w14:textId="77777777" w:rsidR="00D342C2" w:rsidRPr="006D32D2" w:rsidRDefault="00D342C2">
            <w:pPr>
              <w:rPr>
                <w:rFonts w:ascii="Arial" w:hAnsi="Arial" w:cs="Arial"/>
                <w:sz w:val="24"/>
                <w:szCs w:val="24"/>
              </w:rPr>
            </w:pPr>
          </w:p>
        </w:tc>
        <w:tc>
          <w:tcPr>
            <w:tcW w:w="916" w:type="dxa"/>
          </w:tcPr>
          <w:p w14:paraId="75344D23"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2803657" w14:textId="77777777" w:rsidR="00D342C2" w:rsidRPr="006D32D2" w:rsidRDefault="00D342C2">
            <w:pPr>
              <w:rPr>
                <w:rFonts w:ascii="Arial" w:hAnsi="Arial" w:cs="Arial"/>
                <w:sz w:val="24"/>
                <w:szCs w:val="24"/>
              </w:rPr>
            </w:pPr>
          </w:p>
        </w:tc>
        <w:tc>
          <w:tcPr>
            <w:tcW w:w="1843" w:type="dxa"/>
          </w:tcPr>
          <w:p w14:paraId="3BB1A6E9"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58.37</w:t>
            </w:r>
          </w:p>
        </w:tc>
        <w:tc>
          <w:tcPr>
            <w:tcW w:w="1842" w:type="dxa"/>
          </w:tcPr>
          <w:p w14:paraId="295D0380"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29.18</w:t>
            </w:r>
          </w:p>
        </w:tc>
      </w:tr>
      <w:tr w:rsidR="00D342C2" w:rsidRPr="006D32D2" w14:paraId="73A8B479" w14:textId="77777777" w:rsidTr="00223209">
        <w:trPr>
          <w:trHeight w:val="311"/>
        </w:trPr>
        <w:tc>
          <w:tcPr>
            <w:tcW w:w="542" w:type="dxa"/>
            <w:vMerge/>
            <w:tcBorders>
              <w:top w:val="nil"/>
            </w:tcBorders>
          </w:tcPr>
          <w:p w14:paraId="160EE21A" w14:textId="77777777" w:rsidR="00D342C2" w:rsidRPr="006D32D2" w:rsidRDefault="00D342C2">
            <w:pPr>
              <w:rPr>
                <w:rFonts w:ascii="Arial" w:hAnsi="Arial" w:cs="Arial"/>
                <w:sz w:val="24"/>
                <w:szCs w:val="24"/>
              </w:rPr>
            </w:pPr>
          </w:p>
        </w:tc>
        <w:tc>
          <w:tcPr>
            <w:tcW w:w="916" w:type="dxa"/>
          </w:tcPr>
          <w:p w14:paraId="5404CF8B"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79AE801" w14:textId="77777777" w:rsidR="00D342C2" w:rsidRPr="006D32D2" w:rsidRDefault="00D342C2">
            <w:pPr>
              <w:rPr>
                <w:rFonts w:ascii="Arial" w:hAnsi="Arial" w:cs="Arial"/>
                <w:sz w:val="24"/>
                <w:szCs w:val="24"/>
              </w:rPr>
            </w:pPr>
          </w:p>
        </w:tc>
        <w:tc>
          <w:tcPr>
            <w:tcW w:w="1843" w:type="dxa"/>
          </w:tcPr>
          <w:p w14:paraId="6CC3466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38.91</w:t>
            </w:r>
          </w:p>
        </w:tc>
        <w:tc>
          <w:tcPr>
            <w:tcW w:w="1842" w:type="dxa"/>
          </w:tcPr>
          <w:p w14:paraId="1A70C7A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19.46</w:t>
            </w:r>
          </w:p>
        </w:tc>
      </w:tr>
      <w:tr w:rsidR="00D342C2" w:rsidRPr="006D32D2" w14:paraId="3A9390E6" w14:textId="77777777" w:rsidTr="00223209">
        <w:trPr>
          <w:trHeight w:val="299"/>
        </w:trPr>
        <w:tc>
          <w:tcPr>
            <w:tcW w:w="542" w:type="dxa"/>
            <w:vMerge w:val="restart"/>
          </w:tcPr>
          <w:p w14:paraId="2A207F7E" w14:textId="77777777" w:rsidR="00D342C2" w:rsidRPr="006D32D2" w:rsidRDefault="006714CB">
            <w:pPr>
              <w:pStyle w:val="TableParagraph"/>
              <w:spacing w:before="173"/>
              <w:ind w:left="136"/>
              <w:jc w:val="left"/>
              <w:rPr>
                <w:rFonts w:ascii="Arial" w:hAnsi="Arial" w:cs="Arial"/>
                <w:sz w:val="24"/>
                <w:szCs w:val="24"/>
              </w:rPr>
            </w:pPr>
            <w:r w:rsidRPr="006D32D2">
              <w:rPr>
                <w:rFonts w:ascii="Arial" w:hAnsi="Arial" w:cs="Arial"/>
                <w:spacing w:val="-5"/>
                <w:sz w:val="24"/>
                <w:szCs w:val="24"/>
              </w:rPr>
              <w:t>28</w:t>
            </w:r>
          </w:p>
        </w:tc>
        <w:tc>
          <w:tcPr>
            <w:tcW w:w="916" w:type="dxa"/>
          </w:tcPr>
          <w:p w14:paraId="3BC7D03A"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B8C1789" w14:textId="77777777" w:rsidR="00D342C2" w:rsidRPr="006D32D2" w:rsidRDefault="006714CB">
            <w:pPr>
              <w:pStyle w:val="TableParagraph"/>
              <w:spacing w:before="173"/>
              <w:ind w:left="70"/>
              <w:jc w:val="left"/>
              <w:rPr>
                <w:rFonts w:ascii="Arial" w:hAnsi="Arial" w:cs="Arial"/>
                <w:sz w:val="24"/>
                <w:szCs w:val="24"/>
              </w:rPr>
            </w:pPr>
            <w:r w:rsidRPr="006D32D2">
              <w:rPr>
                <w:rFonts w:ascii="Arial" w:hAnsi="Arial" w:cs="Arial"/>
                <w:sz w:val="24"/>
                <w:szCs w:val="24"/>
              </w:rPr>
              <w:t>Depósito</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refrescos</w:t>
            </w:r>
          </w:p>
        </w:tc>
        <w:tc>
          <w:tcPr>
            <w:tcW w:w="1843" w:type="dxa"/>
          </w:tcPr>
          <w:p w14:paraId="486FD42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35.54</w:t>
            </w:r>
          </w:p>
        </w:tc>
        <w:tc>
          <w:tcPr>
            <w:tcW w:w="1842" w:type="dxa"/>
          </w:tcPr>
          <w:p w14:paraId="052A15D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17.77</w:t>
            </w:r>
          </w:p>
        </w:tc>
      </w:tr>
      <w:tr w:rsidR="00D342C2" w:rsidRPr="006D32D2" w14:paraId="66B18BF9" w14:textId="77777777" w:rsidTr="00223209">
        <w:trPr>
          <w:trHeight w:val="311"/>
        </w:trPr>
        <w:tc>
          <w:tcPr>
            <w:tcW w:w="542" w:type="dxa"/>
            <w:vMerge/>
            <w:tcBorders>
              <w:top w:val="nil"/>
            </w:tcBorders>
          </w:tcPr>
          <w:p w14:paraId="4A2A9435" w14:textId="77777777" w:rsidR="00D342C2" w:rsidRPr="006D32D2" w:rsidRDefault="00D342C2">
            <w:pPr>
              <w:rPr>
                <w:rFonts w:ascii="Arial" w:hAnsi="Arial" w:cs="Arial"/>
                <w:sz w:val="24"/>
                <w:szCs w:val="24"/>
              </w:rPr>
            </w:pPr>
          </w:p>
        </w:tc>
        <w:tc>
          <w:tcPr>
            <w:tcW w:w="916" w:type="dxa"/>
          </w:tcPr>
          <w:p w14:paraId="5E848820"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D67096C" w14:textId="77777777" w:rsidR="00D342C2" w:rsidRPr="006D32D2" w:rsidRDefault="00D342C2">
            <w:pPr>
              <w:rPr>
                <w:rFonts w:ascii="Arial" w:hAnsi="Arial" w:cs="Arial"/>
                <w:sz w:val="24"/>
                <w:szCs w:val="24"/>
              </w:rPr>
            </w:pPr>
          </w:p>
        </w:tc>
        <w:tc>
          <w:tcPr>
            <w:tcW w:w="1843" w:type="dxa"/>
          </w:tcPr>
          <w:p w14:paraId="14E126E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21.32</w:t>
            </w:r>
          </w:p>
        </w:tc>
        <w:tc>
          <w:tcPr>
            <w:tcW w:w="1842" w:type="dxa"/>
          </w:tcPr>
          <w:p w14:paraId="1C9DA43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10.66</w:t>
            </w:r>
          </w:p>
        </w:tc>
      </w:tr>
    </w:tbl>
    <w:p w14:paraId="4453BFED"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5BF6B339" w14:textId="77777777" w:rsidR="00D342C2" w:rsidRPr="006D32D2" w:rsidRDefault="00D342C2">
      <w:pPr>
        <w:pStyle w:val="Textoindependiente"/>
        <w:rPr>
          <w:rFonts w:ascii="Arial" w:hAnsi="Arial" w:cs="Arial"/>
        </w:rPr>
      </w:pPr>
    </w:p>
    <w:p w14:paraId="22468087" w14:textId="77777777" w:rsidR="00D342C2" w:rsidRPr="006D32D2" w:rsidRDefault="00D342C2">
      <w:pPr>
        <w:pStyle w:val="Textoindependiente"/>
        <w:rPr>
          <w:rFonts w:ascii="Arial" w:hAnsi="Arial" w:cs="Arial"/>
        </w:rPr>
      </w:pPr>
    </w:p>
    <w:p w14:paraId="05BD8753"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300C565C" w14:textId="77777777" w:rsidTr="00223209">
        <w:trPr>
          <w:trHeight w:val="623"/>
        </w:trPr>
        <w:tc>
          <w:tcPr>
            <w:tcW w:w="542" w:type="dxa"/>
            <w:shd w:val="clear" w:color="auto" w:fill="D9D9D9"/>
          </w:tcPr>
          <w:p w14:paraId="52FD2B2E"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556E6E1C"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0882FF51"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2489836B"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4A83742A"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57C05706" w14:textId="77777777" w:rsidTr="00223209">
        <w:trPr>
          <w:trHeight w:val="314"/>
        </w:trPr>
        <w:tc>
          <w:tcPr>
            <w:tcW w:w="542" w:type="dxa"/>
          </w:tcPr>
          <w:p w14:paraId="6459DEDC" w14:textId="77777777" w:rsidR="00D342C2" w:rsidRPr="006D32D2" w:rsidRDefault="00D342C2">
            <w:pPr>
              <w:pStyle w:val="TableParagraph"/>
              <w:jc w:val="left"/>
              <w:rPr>
                <w:rFonts w:ascii="Arial" w:hAnsi="Arial" w:cs="Arial"/>
                <w:sz w:val="24"/>
                <w:szCs w:val="24"/>
              </w:rPr>
            </w:pPr>
          </w:p>
        </w:tc>
        <w:tc>
          <w:tcPr>
            <w:tcW w:w="916" w:type="dxa"/>
          </w:tcPr>
          <w:p w14:paraId="66C79D26"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tcPr>
          <w:p w14:paraId="12E4A4FB" w14:textId="77777777" w:rsidR="00D342C2" w:rsidRPr="006D32D2" w:rsidRDefault="00D342C2">
            <w:pPr>
              <w:pStyle w:val="TableParagraph"/>
              <w:jc w:val="left"/>
              <w:rPr>
                <w:rFonts w:ascii="Arial" w:hAnsi="Arial" w:cs="Arial"/>
                <w:sz w:val="24"/>
                <w:szCs w:val="24"/>
              </w:rPr>
            </w:pPr>
          </w:p>
        </w:tc>
        <w:tc>
          <w:tcPr>
            <w:tcW w:w="1843" w:type="dxa"/>
          </w:tcPr>
          <w:p w14:paraId="6899F36B"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14.22</w:t>
            </w:r>
          </w:p>
        </w:tc>
        <w:tc>
          <w:tcPr>
            <w:tcW w:w="1842" w:type="dxa"/>
          </w:tcPr>
          <w:p w14:paraId="751C3F96"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7.11</w:t>
            </w:r>
          </w:p>
        </w:tc>
      </w:tr>
      <w:tr w:rsidR="00D342C2" w:rsidRPr="006D32D2" w14:paraId="2BC95736" w14:textId="77777777" w:rsidTr="00223209">
        <w:trPr>
          <w:trHeight w:val="299"/>
        </w:trPr>
        <w:tc>
          <w:tcPr>
            <w:tcW w:w="542" w:type="dxa"/>
            <w:vMerge w:val="restart"/>
          </w:tcPr>
          <w:p w14:paraId="08D77300" w14:textId="77777777" w:rsidR="00D342C2" w:rsidRPr="006D32D2" w:rsidRDefault="00D342C2">
            <w:pPr>
              <w:pStyle w:val="TableParagraph"/>
              <w:spacing w:before="57"/>
              <w:jc w:val="left"/>
              <w:rPr>
                <w:rFonts w:ascii="Arial" w:hAnsi="Arial" w:cs="Arial"/>
                <w:sz w:val="24"/>
                <w:szCs w:val="24"/>
              </w:rPr>
            </w:pPr>
          </w:p>
          <w:p w14:paraId="4C63771B"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29</w:t>
            </w:r>
          </w:p>
        </w:tc>
        <w:tc>
          <w:tcPr>
            <w:tcW w:w="916" w:type="dxa"/>
          </w:tcPr>
          <w:p w14:paraId="1EDD11D0"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2012B96" w14:textId="77777777" w:rsidR="00D342C2" w:rsidRPr="006D32D2" w:rsidRDefault="00D342C2">
            <w:pPr>
              <w:pStyle w:val="TableParagraph"/>
              <w:spacing w:before="57"/>
              <w:jc w:val="left"/>
              <w:rPr>
                <w:rFonts w:ascii="Arial" w:hAnsi="Arial" w:cs="Arial"/>
                <w:sz w:val="24"/>
                <w:szCs w:val="24"/>
              </w:rPr>
            </w:pPr>
          </w:p>
          <w:p w14:paraId="21F1D6DC"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Deshuesaderos</w:t>
            </w:r>
          </w:p>
        </w:tc>
        <w:tc>
          <w:tcPr>
            <w:tcW w:w="1843" w:type="dxa"/>
          </w:tcPr>
          <w:p w14:paraId="55CC86B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38.16</w:t>
            </w:r>
          </w:p>
        </w:tc>
        <w:tc>
          <w:tcPr>
            <w:tcW w:w="1842" w:type="dxa"/>
          </w:tcPr>
          <w:p w14:paraId="22582D2A"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19.08</w:t>
            </w:r>
          </w:p>
        </w:tc>
      </w:tr>
      <w:tr w:rsidR="00D342C2" w:rsidRPr="006D32D2" w14:paraId="7F268269" w14:textId="77777777" w:rsidTr="00223209">
        <w:trPr>
          <w:trHeight w:val="311"/>
        </w:trPr>
        <w:tc>
          <w:tcPr>
            <w:tcW w:w="542" w:type="dxa"/>
            <w:vMerge/>
            <w:tcBorders>
              <w:top w:val="nil"/>
            </w:tcBorders>
          </w:tcPr>
          <w:p w14:paraId="662379DF" w14:textId="77777777" w:rsidR="00D342C2" w:rsidRPr="006D32D2" w:rsidRDefault="00D342C2">
            <w:pPr>
              <w:rPr>
                <w:rFonts w:ascii="Arial" w:hAnsi="Arial" w:cs="Arial"/>
                <w:sz w:val="24"/>
                <w:szCs w:val="24"/>
              </w:rPr>
            </w:pPr>
          </w:p>
        </w:tc>
        <w:tc>
          <w:tcPr>
            <w:tcW w:w="916" w:type="dxa"/>
          </w:tcPr>
          <w:p w14:paraId="7A07563F"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684A0DB" w14:textId="77777777" w:rsidR="00D342C2" w:rsidRPr="006D32D2" w:rsidRDefault="00D342C2">
            <w:pPr>
              <w:rPr>
                <w:rFonts w:ascii="Arial" w:hAnsi="Arial" w:cs="Arial"/>
                <w:sz w:val="24"/>
                <w:szCs w:val="24"/>
              </w:rPr>
            </w:pPr>
          </w:p>
        </w:tc>
        <w:tc>
          <w:tcPr>
            <w:tcW w:w="1843" w:type="dxa"/>
          </w:tcPr>
          <w:p w14:paraId="291BAFA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22.90</w:t>
            </w:r>
          </w:p>
        </w:tc>
        <w:tc>
          <w:tcPr>
            <w:tcW w:w="1842" w:type="dxa"/>
          </w:tcPr>
          <w:p w14:paraId="262F499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11.45</w:t>
            </w:r>
          </w:p>
        </w:tc>
      </w:tr>
      <w:tr w:rsidR="00D342C2" w:rsidRPr="006D32D2" w14:paraId="002420E6" w14:textId="77777777" w:rsidTr="00223209">
        <w:trPr>
          <w:trHeight w:val="311"/>
        </w:trPr>
        <w:tc>
          <w:tcPr>
            <w:tcW w:w="542" w:type="dxa"/>
            <w:vMerge/>
            <w:tcBorders>
              <w:top w:val="nil"/>
            </w:tcBorders>
          </w:tcPr>
          <w:p w14:paraId="0365F993" w14:textId="77777777" w:rsidR="00D342C2" w:rsidRPr="006D32D2" w:rsidRDefault="00D342C2">
            <w:pPr>
              <w:rPr>
                <w:rFonts w:ascii="Arial" w:hAnsi="Arial" w:cs="Arial"/>
                <w:sz w:val="24"/>
                <w:szCs w:val="24"/>
              </w:rPr>
            </w:pPr>
          </w:p>
        </w:tc>
        <w:tc>
          <w:tcPr>
            <w:tcW w:w="916" w:type="dxa"/>
          </w:tcPr>
          <w:p w14:paraId="7A242097"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70336CB" w14:textId="77777777" w:rsidR="00D342C2" w:rsidRPr="006D32D2" w:rsidRDefault="00D342C2">
            <w:pPr>
              <w:rPr>
                <w:rFonts w:ascii="Arial" w:hAnsi="Arial" w:cs="Arial"/>
                <w:sz w:val="24"/>
                <w:szCs w:val="24"/>
              </w:rPr>
            </w:pPr>
          </w:p>
        </w:tc>
        <w:tc>
          <w:tcPr>
            <w:tcW w:w="1843" w:type="dxa"/>
          </w:tcPr>
          <w:p w14:paraId="3159DFF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15.26</w:t>
            </w:r>
          </w:p>
        </w:tc>
        <w:tc>
          <w:tcPr>
            <w:tcW w:w="1842" w:type="dxa"/>
          </w:tcPr>
          <w:p w14:paraId="5FF2C95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7.63</w:t>
            </w:r>
          </w:p>
        </w:tc>
      </w:tr>
      <w:tr w:rsidR="00D342C2" w:rsidRPr="006D32D2" w14:paraId="4C0737FF" w14:textId="77777777" w:rsidTr="00223209">
        <w:trPr>
          <w:trHeight w:val="299"/>
        </w:trPr>
        <w:tc>
          <w:tcPr>
            <w:tcW w:w="542" w:type="dxa"/>
            <w:vMerge w:val="restart"/>
          </w:tcPr>
          <w:p w14:paraId="050ED3CD" w14:textId="77777777" w:rsidR="00D342C2" w:rsidRPr="006D32D2" w:rsidRDefault="00D342C2">
            <w:pPr>
              <w:pStyle w:val="TableParagraph"/>
              <w:spacing w:before="58"/>
              <w:jc w:val="left"/>
              <w:rPr>
                <w:rFonts w:ascii="Arial" w:hAnsi="Arial" w:cs="Arial"/>
                <w:sz w:val="24"/>
                <w:szCs w:val="24"/>
              </w:rPr>
            </w:pPr>
          </w:p>
          <w:p w14:paraId="24E01473"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30</w:t>
            </w:r>
          </w:p>
        </w:tc>
        <w:tc>
          <w:tcPr>
            <w:tcW w:w="916" w:type="dxa"/>
          </w:tcPr>
          <w:p w14:paraId="437D51BC"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9B577AB" w14:textId="77777777" w:rsidR="00D342C2" w:rsidRPr="006D32D2" w:rsidRDefault="00D342C2">
            <w:pPr>
              <w:pStyle w:val="TableParagraph"/>
              <w:spacing w:before="58"/>
              <w:jc w:val="left"/>
              <w:rPr>
                <w:rFonts w:ascii="Arial" w:hAnsi="Arial" w:cs="Arial"/>
                <w:sz w:val="24"/>
                <w:szCs w:val="24"/>
              </w:rPr>
            </w:pPr>
          </w:p>
          <w:p w14:paraId="01BCBF87"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Distribuidores</w:t>
            </w:r>
            <w:r w:rsidRPr="006D32D2">
              <w:rPr>
                <w:rFonts w:ascii="Arial" w:hAnsi="Arial" w:cs="Arial"/>
                <w:spacing w:val="-7"/>
                <w:sz w:val="24"/>
                <w:szCs w:val="24"/>
              </w:rPr>
              <w:t xml:space="preserve"> </w:t>
            </w:r>
            <w:r w:rsidRPr="006D32D2">
              <w:rPr>
                <w:rFonts w:ascii="Arial" w:hAnsi="Arial" w:cs="Arial"/>
                <w:sz w:val="24"/>
                <w:szCs w:val="24"/>
              </w:rPr>
              <w:t>autorizados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pacing w:val="-2"/>
                <w:sz w:val="24"/>
                <w:szCs w:val="24"/>
              </w:rPr>
              <w:t>celulares</w:t>
            </w:r>
          </w:p>
        </w:tc>
        <w:tc>
          <w:tcPr>
            <w:tcW w:w="1843" w:type="dxa"/>
          </w:tcPr>
          <w:p w14:paraId="410C60C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12EA929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r w:rsidR="00D342C2" w:rsidRPr="006D32D2" w14:paraId="31B8CF3F" w14:textId="77777777" w:rsidTr="00223209">
        <w:trPr>
          <w:trHeight w:val="312"/>
        </w:trPr>
        <w:tc>
          <w:tcPr>
            <w:tcW w:w="542" w:type="dxa"/>
            <w:vMerge/>
            <w:tcBorders>
              <w:top w:val="nil"/>
            </w:tcBorders>
          </w:tcPr>
          <w:p w14:paraId="4BFC1CDC" w14:textId="77777777" w:rsidR="00D342C2" w:rsidRPr="006D32D2" w:rsidRDefault="00D342C2">
            <w:pPr>
              <w:rPr>
                <w:rFonts w:ascii="Arial" w:hAnsi="Arial" w:cs="Arial"/>
                <w:sz w:val="24"/>
                <w:szCs w:val="24"/>
              </w:rPr>
            </w:pPr>
          </w:p>
        </w:tc>
        <w:tc>
          <w:tcPr>
            <w:tcW w:w="916" w:type="dxa"/>
          </w:tcPr>
          <w:p w14:paraId="21EBFAFE"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508984B" w14:textId="77777777" w:rsidR="00D342C2" w:rsidRPr="006D32D2" w:rsidRDefault="00D342C2">
            <w:pPr>
              <w:rPr>
                <w:rFonts w:ascii="Arial" w:hAnsi="Arial" w:cs="Arial"/>
                <w:sz w:val="24"/>
                <w:szCs w:val="24"/>
              </w:rPr>
            </w:pPr>
          </w:p>
        </w:tc>
        <w:tc>
          <w:tcPr>
            <w:tcW w:w="1843" w:type="dxa"/>
          </w:tcPr>
          <w:p w14:paraId="65C77406"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2FBAF0E8"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2EAA9B97" w14:textId="77777777" w:rsidTr="00223209">
        <w:trPr>
          <w:trHeight w:val="313"/>
        </w:trPr>
        <w:tc>
          <w:tcPr>
            <w:tcW w:w="542" w:type="dxa"/>
            <w:vMerge/>
            <w:tcBorders>
              <w:top w:val="nil"/>
            </w:tcBorders>
          </w:tcPr>
          <w:p w14:paraId="19F36AFF" w14:textId="77777777" w:rsidR="00D342C2" w:rsidRPr="006D32D2" w:rsidRDefault="00D342C2">
            <w:pPr>
              <w:rPr>
                <w:rFonts w:ascii="Arial" w:hAnsi="Arial" w:cs="Arial"/>
                <w:sz w:val="24"/>
                <w:szCs w:val="24"/>
              </w:rPr>
            </w:pPr>
          </w:p>
        </w:tc>
        <w:tc>
          <w:tcPr>
            <w:tcW w:w="916" w:type="dxa"/>
          </w:tcPr>
          <w:p w14:paraId="2A5C7A93"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8D72D3F" w14:textId="77777777" w:rsidR="00D342C2" w:rsidRPr="006D32D2" w:rsidRDefault="00D342C2">
            <w:pPr>
              <w:rPr>
                <w:rFonts w:ascii="Arial" w:hAnsi="Arial" w:cs="Arial"/>
                <w:sz w:val="24"/>
                <w:szCs w:val="24"/>
              </w:rPr>
            </w:pPr>
          </w:p>
        </w:tc>
        <w:tc>
          <w:tcPr>
            <w:tcW w:w="1843" w:type="dxa"/>
          </w:tcPr>
          <w:p w14:paraId="31EFAD8B"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52E1774D"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12B1432C" w14:textId="77777777" w:rsidTr="00223209">
        <w:trPr>
          <w:trHeight w:val="299"/>
        </w:trPr>
        <w:tc>
          <w:tcPr>
            <w:tcW w:w="542" w:type="dxa"/>
            <w:vMerge w:val="restart"/>
          </w:tcPr>
          <w:p w14:paraId="621FC8CB" w14:textId="77777777" w:rsidR="00D342C2" w:rsidRPr="006D32D2" w:rsidRDefault="00D342C2">
            <w:pPr>
              <w:pStyle w:val="TableParagraph"/>
              <w:spacing w:before="57"/>
              <w:jc w:val="left"/>
              <w:rPr>
                <w:rFonts w:ascii="Arial" w:hAnsi="Arial" w:cs="Arial"/>
                <w:sz w:val="24"/>
                <w:szCs w:val="24"/>
              </w:rPr>
            </w:pPr>
          </w:p>
          <w:p w14:paraId="786704E2"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31</w:t>
            </w:r>
          </w:p>
        </w:tc>
        <w:tc>
          <w:tcPr>
            <w:tcW w:w="916" w:type="dxa"/>
          </w:tcPr>
          <w:p w14:paraId="23335CF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48179B9" w14:textId="77777777" w:rsidR="00D342C2" w:rsidRPr="006D32D2" w:rsidRDefault="00D342C2">
            <w:pPr>
              <w:pStyle w:val="TableParagraph"/>
              <w:spacing w:before="57"/>
              <w:jc w:val="left"/>
              <w:rPr>
                <w:rFonts w:ascii="Arial" w:hAnsi="Arial" w:cs="Arial"/>
                <w:sz w:val="24"/>
                <w:szCs w:val="24"/>
              </w:rPr>
            </w:pPr>
          </w:p>
          <w:p w14:paraId="76275E75"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Dulcería</w:t>
            </w:r>
          </w:p>
        </w:tc>
        <w:tc>
          <w:tcPr>
            <w:tcW w:w="1843" w:type="dxa"/>
          </w:tcPr>
          <w:p w14:paraId="5F5FADC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749BA90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040EC96C" w14:textId="77777777" w:rsidTr="00223209">
        <w:trPr>
          <w:trHeight w:val="311"/>
        </w:trPr>
        <w:tc>
          <w:tcPr>
            <w:tcW w:w="542" w:type="dxa"/>
            <w:vMerge/>
            <w:tcBorders>
              <w:top w:val="nil"/>
            </w:tcBorders>
          </w:tcPr>
          <w:p w14:paraId="356AB4BE" w14:textId="77777777" w:rsidR="00D342C2" w:rsidRPr="006D32D2" w:rsidRDefault="00D342C2">
            <w:pPr>
              <w:rPr>
                <w:rFonts w:ascii="Arial" w:hAnsi="Arial" w:cs="Arial"/>
                <w:sz w:val="24"/>
                <w:szCs w:val="24"/>
              </w:rPr>
            </w:pPr>
          </w:p>
        </w:tc>
        <w:tc>
          <w:tcPr>
            <w:tcW w:w="916" w:type="dxa"/>
          </w:tcPr>
          <w:p w14:paraId="59A4BAFB"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FA626D9" w14:textId="77777777" w:rsidR="00D342C2" w:rsidRPr="006D32D2" w:rsidRDefault="00D342C2">
            <w:pPr>
              <w:rPr>
                <w:rFonts w:ascii="Arial" w:hAnsi="Arial" w:cs="Arial"/>
                <w:sz w:val="24"/>
                <w:szCs w:val="24"/>
              </w:rPr>
            </w:pPr>
          </w:p>
        </w:tc>
        <w:tc>
          <w:tcPr>
            <w:tcW w:w="1843" w:type="dxa"/>
          </w:tcPr>
          <w:p w14:paraId="442D0961"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0ECDB11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750BF18F" w14:textId="77777777" w:rsidTr="00223209">
        <w:trPr>
          <w:trHeight w:val="311"/>
        </w:trPr>
        <w:tc>
          <w:tcPr>
            <w:tcW w:w="542" w:type="dxa"/>
            <w:vMerge/>
            <w:tcBorders>
              <w:top w:val="nil"/>
            </w:tcBorders>
          </w:tcPr>
          <w:p w14:paraId="4651EB75" w14:textId="77777777" w:rsidR="00D342C2" w:rsidRPr="006D32D2" w:rsidRDefault="00D342C2">
            <w:pPr>
              <w:rPr>
                <w:rFonts w:ascii="Arial" w:hAnsi="Arial" w:cs="Arial"/>
                <w:sz w:val="24"/>
                <w:szCs w:val="24"/>
              </w:rPr>
            </w:pPr>
          </w:p>
        </w:tc>
        <w:tc>
          <w:tcPr>
            <w:tcW w:w="916" w:type="dxa"/>
          </w:tcPr>
          <w:p w14:paraId="4FC2BC5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CBF874D" w14:textId="77777777" w:rsidR="00D342C2" w:rsidRPr="006D32D2" w:rsidRDefault="00D342C2">
            <w:pPr>
              <w:rPr>
                <w:rFonts w:ascii="Arial" w:hAnsi="Arial" w:cs="Arial"/>
                <w:sz w:val="24"/>
                <w:szCs w:val="24"/>
              </w:rPr>
            </w:pPr>
          </w:p>
        </w:tc>
        <w:tc>
          <w:tcPr>
            <w:tcW w:w="1843" w:type="dxa"/>
          </w:tcPr>
          <w:p w14:paraId="5AB69C4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2A96C4E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6DB291FB" w14:textId="77777777" w:rsidTr="00223209">
        <w:trPr>
          <w:trHeight w:val="299"/>
        </w:trPr>
        <w:tc>
          <w:tcPr>
            <w:tcW w:w="542" w:type="dxa"/>
            <w:vMerge w:val="restart"/>
          </w:tcPr>
          <w:p w14:paraId="663EE485" w14:textId="77777777" w:rsidR="00D342C2" w:rsidRPr="006D32D2" w:rsidRDefault="00D342C2">
            <w:pPr>
              <w:pStyle w:val="TableParagraph"/>
              <w:spacing w:before="57"/>
              <w:jc w:val="left"/>
              <w:rPr>
                <w:rFonts w:ascii="Arial" w:hAnsi="Arial" w:cs="Arial"/>
                <w:sz w:val="24"/>
                <w:szCs w:val="24"/>
              </w:rPr>
            </w:pPr>
          </w:p>
          <w:p w14:paraId="15D1BFF9"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32</w:t>
            </w:r>
          </w:p>
        </w:tc>
        <w:tc>
          <w:tcPr>
            <w:tcW w:w="916" w:type="dxa"/>
          </w:tcPr>
          <w:p w14:paraId="2ABE7E63"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9036804" w14:textId="77777777" w:rsidR="00D342C2" w:rsidRPr="006D32D2" w:rsidRDefault="00D342C2">
            <w:pPr>
              <w:pStyle w:val="TableParagraph"/>
              <w:spacing w:before="57"/>
              <w:jc w:val="left"/>
              <w:rPr>
                <w:rFonts w:ascii="Arial" w:hAnsi="Arial" w:cs="Arial"/>
                <w:sz w:val="24"/>
                <w:szCs w:val="24"/>
              </w:rPr>
            </w:pPr>
          </w:p>
          <w:p w14:paraId="42BA494E"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Envíos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dinero</w:t>
            </w:r>
          </w:p>
        </w:tc>
        <w:tc>
          <w:tcPr>
            <w:tcW w:w="1843" w:type="dxa"/>
          </w:tcPr>
          <w:p w14:paraId="7F9B05BB"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68.59</w:t>
            </w:r>
          </w:p>
        </w:tc>
        <w:tc>
          <w:tcPr>
            <w:tcW w:w="1842" w:type="dxa"/>
          </w:tcPr>
          <w:p w14:paraId="7937D350"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34.3</w:t>
            </w:r>
          </w:p>
        </w:tc>
      </w:tr>
      <w:tr w:rsidR="00D342C2" w:rsidRPr="006D32D2" w14:paraId="119C97AE" w14:textId="77777777" w:rsidTr="00223209">
        <w:trPr>
          <w:trHeight w:val="311"/>
        </w:trPr>
        <w:tc>
          <w:tcPr>
            <w:tcW w:w="542" w:type="dxa"/>
            <w:vMerge/>
            <w:tcBorders>
              <w:top w:val="nil"/>
            </w:tcBorders>
          </w:tcPr>
          <w:p w14:paraId="76973601" w14:textId="77777777" w:rsidR="00D342C2" w:rsidRPr="006D32D2" w:rsidRDefault="00D342C2">
            <w:pPr>
              <w:rPr>
                <w:rFonts w:ascii="Arial" w:hAnsi="Arial" w:cs="Arial"/>
                <w:sz w:val="24"/>
                <w:szCs w:val="24"/>
              </w:rPr>
            </w:pPr>
          </w:p>
        </w:tc>
        <w:tc>
          <w:tcPr>
            <w:tcW w:w="916" w:type="dxa"/>
          </w:tcPr>
          <w:p w14:paraId="21FFACE4"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898694A" w14:textId="77777777" w:rsidR="00D342C2" w:rsidRPr="006D32D2" w:rsidRDefault="00D342C2">
            <w:pPr>
              <w:rPr>
                <w:rFonts w:ascii="Arial" w:hAnsi="Arial" w:cs="Arial"/>
                <w:sz w:val="24"/>
                <w:szCs w:val="24"/>
              </w:rPr>
            </w:pPr>
          </w:p>
        </w:tc>
        <w:tc>
          <w:tcPr>
            <w:tcW w:w="1843" w:type="dxa"/>
          </w:tcPr>
          <w:p w14:paraId="3A0C1A2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41.15</w:t>
            </w:r>
          </w:p>
        </w:tc>
        <w:tc>
          <w:tcPr>
            <w:tcW w:w="1842" w:type="dxa"/>
          </w:tcPr>
          <w:p w14:paraId="7D53C43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20.58</w:t>
            </w:r>
          </w:p>
        </w:tc>
      </w:tr>
      <w:tr w:rsidR="00D342C2" w:rsidRPr="006D32D2" w14:paraId="33B27BD8" w14:textId="77777777" w:rsidTr="00223209">
        <w:trPr>
          <w:trHeight w:val="313"/>
        </w:trPr>
        <w:tc>
          <w:tcPr>
            <w:tcW w:w="542" w:type="dxa"/>
            <w:vMerge/>
            <w:tcBorders>
              <w:top w:val="nil"/>
            </w:tcBorders>
          </w:tcPr>
          <w:p w14:paraId="3F73AC2D" w14:textId="77777777" w:rsidR="00D342C2" w:rsidRPr="006D32D2" w:rsidRDefault="00D342C2">
            <w:pPr>
              <w:rPr>
                <w:rFonts w:ascii="Arial" w:hAnsi="Arial" w:cs="Arial"/>
                <w:sz w:val="24"/>
                <w:szCs w:val="24"/>
              </w:rPr>
            </w:pPr>
          </w:p>
        </w:tc>
        <w:tc>
          <w:tcPr>
            <w:tcW w:w="916" w:type="dxa"/>
          </w:tcPr>
          <w:p w14:paraId="53A11C81"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6CF58C1" w14:textId="77777777" w:rsidR="00D342C2" w:rsidRPr="006D32D2" w:rsidRDefault="00D342C2">
            <w:pPr>
              <w:rPr>
                <w:rFonts w:ascii="Arial" w:hAnsi="Arial" w:cs="Arial"/>
                <w:sz w:val="24"/>
                <w:szCs w:val="24"/>
              </w:rPr>
            </w:pPr>
          </w:p>
        </w:tc>
        <w:tc>
          <w:tcPr>
            <w:tcW w:w="1843" w:type="dxa"/>
          </w:tcPr>
          <w:p w14:paraId="3B8CC06D"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27.44</w:t>
            </w:r>
          </w:p>
        </w:tc>
        <w:tc>
          <w:tcPr>
            <w:tcW w:w="1842" w:type="dxa"/>
          </w:tcPr>
          <w:p w14:paraId="21BEE70C"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13.72</w:t>
            </w:r>
          </w:p>
        </w:tc>
      </w:tr>
      <w:tr w:rsidR="00D342C2" w:rsidRPr="006D32D2" w14:paraId="242A491F" w14:textId="77777777" w:rsidTr="00223209">
        <w:trPr>
          <w:trHeight w:val="299"/>
        </w:trPr>
        <w:tc>
          <w:tcPr>
            <w:tcW w:w="542" w:type="dxa"/>
            <w:vMerge w:val="restart"/>
          </w:tcPr>
          <w:p w14:paraId="6145E80E" w14:textId="77777777" w:rsidR="00D342C2" w:rsidRPr="006D32D2" w:rsidRDefault="00D342C2">
            <w:pPr>
              <w:pStyle w:val="TableParagraph"/>
              <w:spacing w:before="57"/>
              <w:jc w:val="left"/>
              <w:rPr>
                <w:rFonts w:ascii="Arial" w:hAnsi="Arial" w:cs="Arial"/>
                <w:sz w:val="24"/>
                <w:szCs w:val="24"/>
              </w:rPr>
            </w:pPr>
          </w:p>
          <w:p w14:paraId="51E45214"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33</w:t>
            </w:r>
          </w:p>
        </w:tc>
        <w:tc>
          <w:tcPr>
            <w:tcW w:w="916" w:type="dxa"/>
          </w:tcPr>
          <w:p w14:paraId="3F2D9FCF"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4589A2B" w14:textId="77777777" w:rsidR="00D342C2" w:rsidRPr="006D32D2" w:rsidRDefault="00D342C2">
            <w:pPr>
              <w:pStyle w:val="TableParagraph"/>
              <w:spacing w:before="57"/>
              <w:jc w:val="left"/>
              <w:rPr>
                <w:rFonts w:ascii="Arial" w:hAnsi="Arial" w:cs="Arial"/>
                <w:sz w:val="24"/>
                <w:szCs w:val="24"/>
              </w:rPr>
            </w:pPr>
          </w:p>
          <w:p w14:paraId="661F58E2"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Escuelas</w:t>
            </w:r>
            <w:r w:rsidRPr="006D32D2">
              <w:rPr>
                <w:rFonts w:ascii="Arial" w:hAnsi="Arial" w:cs="Arial"/>
                <w:spacing w:val="-4"/>
                <w:sz w:val="24"/>
                <w:szCs w:val="24"/>
              </w:rPr>
              <w:t xml:space="preserve"> </w:t>
            </w:r>
            <w:r w:rsidRPr="006D32D2">
              <w:rPr>
                <w:rFonts w:ascii="Arial" w:hAnsi="Arial" w:cs="Arial"/>
                <w:spacing w:val="-2"/>
                <w:sz w:val="24"/>
                <w:szCs w:val="24"/>
              </w:rPr>
              <w:t>particulares</w:t>
            </w:r>
          </w:p>
        </w:tc>
        <w:tc>
          <w:tcPr>
            <w:tcW w:w="1843" w:type="dxa"/>
          </w:tcPr>
          <w:p w14:paraId="5BA1BA34"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42.4</w:t>
            </w:r>
          </w:p>
        </w:tc>
        <w:tc>
          <w:tcPr>
            <w:tcW w:w="1842" w:type="dxa"/>
          </w:tcPr>
          <w:p w14:paraId="66715081"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21.2</w:t>
            </w:r>
          </w:p>
        </w:tc>
      </w:tr>
      <w:tr w:rsidR="00D342C2" w:rsidRPr="006D32D2" w14:paraId="5EB37D08" w14:textId="77777777" w:rsidTr="00223209">
        <w:trPr>
          <w:trHeight w:val="311"/>
        </w:trPr>
        <w:tc>
          <w:tcPr>
            <w:tcW w:w="542" w:type="dxa"/>
            <w:vMerge/>
            <w:tcBorders>
              <w:top w:val="nil"/>
            </w:tcBorders>
          </w:tcPr>
          <w:p w14:paraId="0543DF17" w14:textId="77777777" w:rsidR="00D342C2" w:rsidRPr="006D32D2" w:rsidRDefault="00D342C2">
            <w:pPr>
              <w:rPr>
                <w:rFonts w:ascii="Arial" w:hAnsi="Arial" w:cs="Arial"/>
                <w:sz w:val="24"/>
                <w:szCs w:val="24"/>
              </w:rPr>
            </w:pPr>
          </w:p>
        </w:tc>
        <w:tc>
          <w:tcPr>
            <w:tcW w:w="916" w:type="dxa"/>
          </w:tcPr>
          <w:p w14:paraId="17D22B02"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4C8A14C" w14:textId="77777777" w:rsidR="00D342C2" w:rsidRPr="006D32D2" w:rsidRDefault="00D342C2">
            <w:pPr>
              <w:rPr>
                <w:rFonts w:ascii="Arial" w:hAnsi="Arial" w:cs="Arial"/>
                <w:sz w:val="24"/>
                <w:szCs w:val="24"/>
              </w:rPr>
            </w:pPr>
          </w:p>
        </w:tc>
        <w:tc>
          <w:tcPr>
            <w:tcW w:w="1843" w:type="dxa"/>
          </w:tcPr>
          <w:p w14:paraId="4FE0DBF1"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25.44</w:t>
            </w:r>
          </w:p>
        </w:tc>
        <w:tc>
          <w:tcPr>
            <w:tcW w:w="1842" w:type="dxa"/>
          </w:tcPr>
          <w:p w14:paraId="006285C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12.72</w:t>
            </w:r>
          </w:p>
        </w:tc>
      </w:tr>
      <w:tr w:rsidR="00D342C2" w:rsidRPr="006D32D2" w14:paraId="1FA22F13" w14:textId="77777777" w:rsidTr="00223209">
        <w:trPr>
          <w:trHeight w:val="311"/>
        </w:trPr>
        <w:tc>
          <w:tcPr>
            <w:tcW w:w="542" w:type="dxa"/>
            <w:vMerge/>
            <w:tcBorders>
              <w:top w:val="nil"/>
            </w:tcBorders>
          </w:tcPr>
          <w:p w14:paraId="26D09644" w14:textId="77777777" w:rsidR="00D342C2" w:rsidRPr="006D32D2" w:rsidRDefault="00D342C2">
            <w:pPr>
              <w:rPr>
                <w:rFonts w:ascii="Arial" w:hAnsi="Arial" w:cs="Arial"/>
                <w:sz w:val="24"/>
                <w:szCs w:val="24"/>
              </w:rPr>
            </w:pPr>
          </w:p>
        </w:tc>
        <w:tc>
          <w:tcPr>
            <w:tcW w:w="916" w:type="dxa"/>
          </w:tcPr>
          <w:p w14:paraId="2B21885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0776E8E" w14:textId="77777777" w:rsidR="00D342C2" w:rsidRPr="006D32D2" w:rsidRDefault="00D342C2">
            <w:pPr>
              <w:rPr>
                <w:rFonts w:ascii="Arial" w:hAnsi="Arial" w:cs="Arial"/>
                <w:sz w:val="24"/>
                <w:szCs w:val="24"/>
              </w:rPr>
            </w:pPr>
          </w:p>
        </w:tc>
        <w:tc>
          <w:tcPr>
            <w:tcW w:w="1843" w:type="dxa"/>
          </w:tcPr>
          <w:p w14:paraId="40D9235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16.96</w:t>
            </w:r>
          </w:p>
        </w:tc>
        <w:tc>
          <w:tcPr>
            <w:tcW w:w="1842" w:type="dxa"/>
          </w:tcPr>
          <w:p w14:paraId="652D8DB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8.48</w:t>
            </w:r>
          </w:p>
        </w:tc>
      </w:tr>
      <w:tr w:rsidR="00D342C2" w:rsidRPr="006D32D2" w14:paraId="338C6543" w14:textId="77777777" w:rsidTr="00223209">
        <w:trPr>
          <w:trHeight w:val="300"/>
        </w:trPr>
        <w:tc>
          <w:tcPr>
            <w:tcW w:w="542" w:type="dxa"/>
            <w:vMerge w:val="restart"/>
          </w:tcPr>
          <w:p w14:paraId="2BF4A8F8" w14:textId="77777777" w:rsidR="00D342C2" w:rsidRPr="006D32D2" w:rsidRDefault="00D342C2">
            <w:pPr>
              <w:pStyle w:val="TableParagraph"/>
              <w:spacing w:before="58"/>
              <w:jc w:val="left"/>
              <w:rPr>
                <w:rFonts w:ascii="Arial" w:hAnsi="Arial" w:cs="Arial"/>
                <w:sz w:val="24"/>
                <w:szCs w:val="24"/>
              </w:rPr>
            </w:pPr>
          </w:p>
          <w:p w14:paraId="64030D5B"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34</w:t>
            </w:r>
          </w:p>
        </w:tc>
        <w:tc>
          <w:tcPr>
            <w:tcW w:w="916" w:type="dxa"/>
          </w:tcPr>
          <w:p w14:paraId="64243F09"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D933A73" w14:textId="77777777" w:rsidR="00D342C2" w:rsidRPr="006D32D2" w:rsidRDefault="00D342C2">
            <w:pPr>
              <w:pStyle w:val="TableParagraph"/>
              <w:spacing w:before="58"/>
              <w:jc w:val="left"/>
              <w:rPr>
                <w:rFonts w:ascii="Arial" w:hAnsi="Arial" w:cs="Arial"/>
                <w:sz w:val="24"/>
                <w:szCs w:val="24"/>
              </w:rPr>
            </w:pPr>
          </w:p>
          <w:p w14:paraId="7436231E"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Estacionamientos</w:t>
            </w:r>
          </w:p>
        </w:tc>
        <w:tc>
          <w:tcPr>
            <w:tcW w:w="1843" w:type="dxa"/>
          </w:tcPr>
          <w:p w14:paraId="5BEE31D4"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31.18</w:t>
            </w:r>
          </w:p>
        </w:tc>
        <w:tc>
          <w:tcPr>
            <w:tcW w:w="1842" w:type="dxa"/>
          </w:tcPr>
          <w:p w14:paraId="5BFA7CA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15.59</w:t>
            </w:r>
          </w:p>
        </w:tc>
      </w:tr>
      <w:tr w:rsidR="00D342C2" w:rsidRPr="006D32D2" w14:paraId="5AFAEA25" w14:textId="77777777" w:rsidTr="00223209">
        <w:trPr>
          <w:trHeight w:val="311"/>
        </w:trPr>
        <w:tc>
          <w:tcPr>
            <w:tcW w:w="542" w:type="dxa"/>
            <w:vMerge/>
            <w:tcBorders>
              <w:top w:val="nil"/>
            </w:tcBorders>
          </w:tcPr>
          <w:p w14:paraId="2C159255" w14:textId="77777777" w:rsidR="00D342C2" w:rsidRPr="006D32D2" w:rsidRDefault="00D342C2">
            <w:pPr>
              <w:rPr>
                <w:rFonts w:ascii="Arial" w:hAnsi="Arial" w:cs="Arial"/>
                <w:sz w:val="24"/>
                <w:szCs w:val="24"/>
              </w:rPr>
            </w:pPr>
          </w:p>
        </w:tc>
        <w:tc>
          <w:tcPr>
            <w:tcW w:w="916" w:type="dxa"/>
          </w:tcPr>
          <w:p w14:paraId="529B9C4C"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6C7EC26" w14:textId="77777777" w:rsidR="00D342C2" w:rsidRPr="006D32D2" w:rsidRDefault="00D342C2">
            <w:pPr>
              <w:rPr>
                <w:rFonts w:ascii="Arial" w:hAnsi="Arial" w:cs="Arial"/>
                <w:sz w:val="24"/>
                <w:szCs w:val="24"/>
              </w:rPr>
            </w:pPr>
          </w:p>
        </w:tc>
        <w:tc>
          <w:tcPr>
            <w:tcW w:w="1843" w:type="dxa"/>
          </w:tcPr>
          <w:p w14:paraId="2EBB2DC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18.71</w:t>
            </w:r>
          </w:p>
        </w:tc>
        <w:tc>
          <w:tcPr>
            <w:tcW w:w="1842" w:type="dxa"/>
          </w:tcPr>
          <w:p w14:paraId="5DD8A33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r>
      <w:tr w:rsidR="00D342C2" w:rsidRPr="006D32D2" w14:paraId="52B7C4D5" w14:textId="77777777" w:rsidTr="00223209">
        <w:trPr>
          <w:trHeight w:val="314"/>
        </w:trPr>
        <w:tc>
          <w:tcPr>
            <w:tcW w:w="542" w:type="dxa"/>
            <w:vMerge/>
            <w:tcBorders>
              <w:top w:val="nil"/>
            </w:tcBorders>
          </w:tcPr>
          <w:p w14:paraId="66F573DE" w14:textId="77777777" w:rsidR="00D342C2" w:rsidRPr="006D32D2" w:rsidRDefault="00D342C2">
            <w:pPr>
              <w:rPr>
                <w:rFonts w:ascii="Arial" w:hAnsi="Arial" w:cs="Arial"/>
                <w:sz w:val="24"/>
                <w:szCs w:val="24"/>
              </w:rPr>
            </w:pPr>
          </w:p>
        </w:tc>
        <w:tc>
          <w:tcPr>
            <w:tcW w:w="916" w:type="dxa"/>
          </w:tcPr>
          <w:p w14:paraId="716AF119"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EB04A0A" w14:textId="77777777" w:rsidR="00D342C2" w:rsidRPr="006D32D2" w:rsidRDefault="00D342C2">
            <w:pPr>
              <w:rPr>
                <w:rFonts w:ascii="Arial" w:hAnsi="Arial" w:cs="Arial"/>
                <w:sz w:val="24"/>
                <w:szCs w:val="24"/>
              </w:rPr>
            </w:pPr>
          </w:p>
        </w:tc>
        <w:tc>
          <w:tcPr>
            <w:tcW w:w="1843" w:type="dxa"/>
          </w:tcPr>
          <w:p w14:paraId="3C152226"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12.47</w:t>
            </w:r>
          </w:p>
        </w:tc>
        <w:tc>
          <w:tcPr>
            <w:tcW w:w="1842" w:type="dxa"/>
          </w:tcPr>
          <w:p w14:paraId="11CBCE58"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6.24</w:t>
            </w:r>
          </w:p>
        </w:tc>
      </w:tr>
      <w:tr w:rsidR="00D342C2" w:rsidRPr="006D32D2" w14:paraId="04E020AB" w14:textId="77777777" w:rsidTr="00223209">
        <w:trPr>
          <w:trHeight w:val="299"/>
        </w:trPr>
        <w:tc>
          <w:tcPr>
            <w:tcW w:w="542" w:type="dxa"/>
            <w:vMerge w:val="restart"/>
          </w:tcPr>
          <w:p w14:paraId="6F07086D" w14:textId="77777777" w:rsidR="00D342C2" w:rsidRPr="006D32D2" w:rsidRDefault="00D342C2">
            <w:pPr>
              <w:pStyle w:val="TableParagraph"/>
              <w:spacing w:before="57"/>
              <w:jc w:val="left"/>
              <w:rPr>
                <w:rFonts w:ascii="Arial" w:hAnsi="Arial" w:cs="Arial"/>
                <w:sz w:val="24"/>
                <w:szCs w:val="24"/>
              </w:rPr>
            </w:pPr>
          </w:p>
          <w:p w14:paraId="7BDB30C2"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35</w:t>
            </w:r>
          </w:p>
        </w:tc>
        <w:tc>
          <w:tcPr>
            <w:tcW w:w="916" w:type="dxa"/>
          </w:tcPr>
          <w:p w14:paraId="22EA89B9"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AB252CE" w14:textId="77777777" w:rsidR="00D342C2" w:rsidRPr="006D32D2" w:rsidRDefault="00D342C2">
            <w:pPr>
              <w:pStyle w:val="TableParagraph"/>
              <w:spacing w:before="57"/>
              <w:jc w:val="left"/>
              <w:rPr>
                <w:rFonts w:ascii="Arial" w:hAnsi="Arial" w:cs="Arial"/>
                <w:sz w:val="24"/>
                <w:szCs w:val="24"/>
              </w:rPr>
            </w:pPr>
          </w:p>
          <w:p w14:paraId="461F5F15"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Estética</w:t>
            </w:r>
            <w:r w:rsidRPr="006D32D2">
              <w:rPr>
                <w:rFonts w:ascii="Arial" w:hAnsi="Arial" w:cs="Arial"/>
                <w:spacing w:val="-4"/>
                <w:sz w:val="24"/>
                <w:szCs w:val="24"/>
              </w:rPr>
              <w:t xml:space="preserve"> </w:t>
            </w:r>
            <w:r w:rsidRPr="006D32D2">
              <w:rPr>
                <w:rFonts w:ascii="Arial" w:hAnsi="Arial" w:cs="Arial"/>
                <w:spacing w:val="-2"/>
                <w:sz w:val="24"/>
                <w:szCs w:val="24"/>
              </w:rPr>
              <w:t>canina</w:t>
            </w:r>
          </w:p>
        </w:tc>
        <w:tc>
          <w:tcPr>
            <w:tcW w:w="1843" w:type="dxa"/>
          </w:tcPr>
          <w:p w14:paraId="3C8F95F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20.58</w:t>
            </w:r>
          </w:p>
        </w:tc>
        <w:tc>
          <w:tcPr>
            <w:tcW w:w="1842" w:type="dxa"/>
          </w:tcPr>
          <w:p w14:paraId="6B7865A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10.29</w:t>
            </w:r>
          </w:p>
        </w:tc>
      </w:tr>
      <w:tr w:rsidR="00D342C2" w:rsidRPr="006D32D2" w14:paraId="04DE77FB" w14:textId="77777777" w:rsidTr="00223209">
        <w:trPr>
          <w:trHeight w:val="311"/>
        </w:trPr>
        <w:tc>
          <w:tcPr>
            <w:tcW w:w="542" w:type="dxa"/>
            <w:vMerge/>
            <w:tcBorders>
              <w:top w:val="nil"/>
            </w:tcBorders>
          </w:tcPr>
          <w:p w14:paraId="2551FCBD" w14:textId="77777777" w:rsidR="00D342C2" w:rsidRPr="006D32D2" w:rsidRDefault="00D342C2">
            <w:pPr>
              <w:rPr>
                <w:rFonts w:ascii="Arial" w:hAnsi="Arial" w:cs="Arial"/>
                <w:sz w:val="24"/>
                <w:szCs w:val="24"/>
              </w:rPr>
            </w:pPr>
          </w:p>
        </w:tc>
        <w:tc>
          <w:tcPr>
            <w:tcW w:w="916" w:type="dxa"/>
          </w:tcPr>
          <w:p w14:paraId="5559B67A"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DBA3BA9" w14:textId="77777777" w:rsidR="00D342C2" w:rsidRPr="006D32D2" w:rsidRDefault="00D342C2">
            <w:pPr>
              <w:rPr>
                <w:rFonts w:ascii="Arial" w:hAnsi="Arial" w:cs="Arial"/>
                <w:sz w:val="24"/>
                <w:szCs w:val="24"/>
              </w:rPr>
            </w:pPr>
          </w:p>
        </w:tc>
        <w:tc>
          <w:tcPr>
            <w:tcW w:w="1843" w:type="dxa"/>
          </w:tcPr>
          <w:p w14:paraId="1C8FBE5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12.35</w:t>
            </w:r>
          </w:p>
        </w:tc>
        <w:tc>
          <w:tcPr>
            <w:tcW w:w="1842" w:type="dxa"/>
          </w:tcPr>
          <w:p w14:paraId="518560C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6.17</w:t>
            </w:r>
          </w:p>
        </w:tc>
      </w:tr>
      <w:tr w:rsidR="00D342C2" w:rsidRPr="006D32D2" w14:paraId="084C2DD6" w14:textId="77777777" w:rsidTr="00223209">
        <w:trPr>
          <w:trHeight w:val="311"/>
        </w:trPr>
        <w:tc>
          <w:tcPr>
            <w:tcW w:w="542" w:type="dxa"/>
            <w:vMerge/>
            <w:tcBorders>
              <w:top w:val="nil"/>
            </w:tcBorders>
          </w:tcPr>
          <w:p w14:paraId="65AD88CF" w14:textId="77777777" w:rsidR="00D342C2" w:rsidRPr="006D32D2" w:rsidRDefault="00D342C2">
            <w:pPr>
              <w:rPr>
                <w:rFonts w:ascii="Arial" w:hAnsi="Arial" w:cs="Arial"/>
                <w:sz w:val="24"/>
                <w:szCs w:val="24"/>
              </w:rPr>
            </w:pPr>
          </w:p>
        </w:tc>
        <w:tc>
          <w:tcPr>
            <w:tcW w:w="916" w:type="dxa"/>
          </w:tcPr>
          <w:p w14:paraId="4D6668FB"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CD641B8" w14:textId="77777777" w:rsidR="00D342C2" w:rsidRPr="006D32D2" w:rsidRDefault="00D342C2">
            <w:pPr>
              <w:rPr>
                <w:rFonts w:ascii="Arial" w:hAnsi="Arial" w:cs="Arial"/>
                <w:sz w:val="24"/>
                <w:szCs w:val="24"/>
              </w:rPr>
            </w:pPr>
          </w:p>
        </w:tc>
        <w:tc>
          <w:tcPr>
            <w:tcW w:w="1843" w:type="dxa"/>
          </w:tcPr>
          <w:p w14:paraId="72A4163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8.23</w:t>
            </w:r>
          </w:p>
        </w:tc>
        <w:tc>
          <w:tcPr>
            <w:tcW w:w="1842" w:type="dxa"/>
          </w:tcPr>
          <w:p w14:paraId="1BF45AC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4.12</w:t>
            </w:r>
          </w:p>
        </w:tc>
      </w:tr>
      <w:tr w:rsidR="00D342C2" w:rsidRPr="006D32D2" w14:paraId="319F09AA" w14:textId="77777777" w:rsidTr="00223209">
        <w:trPr>
          <w:trHeight w:val="299"/>
        </w:trPr>
        <w:tc>
          <w:tcPr>
            <w:tcW w:w="542" w:type="dxa"/>
            <w:vMerge w:val="restart"/>
          </w:tcPr>
          <w:p w14:paraId="6D872988" w14:textId="77777777" w:rsidR="00D342C2" w:rsidRPr="006D32D2" w:rsidRDefault="00D342C2">
            <w:pPr>
              <w:pStyle w:val="TableParagraph"/>
              <w:spacing w:before="57"/>
              <w:jc w:val="left"/>
              <w:rPr>
                <w:rFonts w:ascii="Arial" w:hAnsi="Arial" w:cs="Arial"/>
                <w:sz w:val="24"/>
                <w:szCs w:val="24"/>
              </w:rPr>
            </w:pPr>
          </w:p>
          <w:p w14:paraId="7551287C"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36</w:t>
            </w:r>
          </w:p>
        </w:tc>
        <w:tc>
          <w:tcPr>
            <w:tcW w:w="916" w:type="dxa"/>
          </w:tcPr>
          <w:p w14:paraId="458B146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39AC143" w14:textId="77777777" w:rsidR="00D342C2" w:rsidRPr="006D32D2" w:rsidRDefault="00D342C2">
            <w:pPr>
              <w:pStyle w:val="TableParagraph"/>
              <w:spacing w:before="57"/>
              <w:jc w:val="left"/>
              <w:rPr>
                <w:rFonts w:ascii="Arial" w:hAnsi="Arial" w:cs="Arial"/>
                <w:sz w:val="24"/>
                <w:szCs w:val="24"/>
              </w:rPr>
            </w:pPr>
          </w:p>
          <w:p w14:paraId="62F4D4E5"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Farmacia</w:t>
            </w:r>
          </w:p>
        </w:tc>
        <w:tc>
          <w:tcPr>
            <w:tcW w:w="1843" w:type="dxa"/>
          </w:tcPr>
          <w:p w14:paraId="65983FD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43.77</w:t>
            </w:r>
          </w:p>
        </w:tc>
        <w:tc>
          <w:tcPr>
            <w:tcW w:w="1842" w:type="dxa"/>
          </w:tcPr>
          <w:p w14:paraId="1CD4FA9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21.89</w:t>
            </w:r>
          </w:p>
        </w:tc>
      </w:tr>
      <w:tr w:rsidR="00D342C2" w:rsidRPr="006D32D2" w14:paraId="5D802B2B" w14:textId="77777777" w:rsidTr="00223209">
        <w:trPr>
          <w:trHeight w:val="311"/>
        </w:trPr>
        <w:tc>
          <w:tcPr>
            <w:tcW w:w="542" w:type="dxa"/>
            <w:vMerge/>
            <w:tcBorders>
              <w:top w:val="nil"/>
            </w:tcBorders>
          </w:tcPr>
          <w:p w14:paraId="3D42942D" w14:textId="77777777" w:rsidR="00D342C2" w:rsidRPr="006D32D2" w:rsidRDefault="00D342C2">
            <w:pPr>
              <w:rPr>
                <w:rFonts w:ascii="Arial" w:hAnsi="Arial" w:cs="Arial"/>
                <w:sz w:val="24"/>
                <w:szCs w:val="24"/>
              </w:rPr>
            </w:pPr>
          </w:p>
        </w:tc>
        <w:tc>
          <w:tcPr>
            <w:tcW w:w="916" w:type="dxa"/>
          </w:tcPr>
          <w:p w14:paraId="3E3B5EE2"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6B3EA75" w14:textId="77777777" w:rsidR="00D342C2" w:rsidRPr="006D32D2" w:rsidRDefault="00D342C2">
            <w:pPr>
              <w:rPr>
                <w:rFonts w:ascii="Arial" w:hAnsi="Arial" w:cs="Arial"/>
                <w:sz w:val="24"/>
                <w:szCs w:val="24"/>
              </w:rPr>
            </w:pPr>
          </w:p>
        </w:tc>
        <w:tc>
          <w:tcPr>
            <w:tcW w:w="1843" w:type="dxa"/>
          </w:tcPr>
          <w:p w14:paraId="3F3642A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26.26</w:t>
            </w:r>
          </w:p>
        </w:tc>
        <w:tc>
          <w:tcPr>
            <w:tcW w:w="1842" w:type="dxa"/>
          </w:tcPr>
          <w:p w14:paraId="1FA6CFD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13.13</w:t>
            </w:r>
          </w:p>
        </w:tc>
      </w:tr>
      <w:tr w:rsidR="00D342C2" w:rsidRPr="006D32D2" w14:paraId="4B362EE5" w14:textId="77777777" w:rsidTr="00223209">
        <w:trPr>
          <w:trHeight w:val="313"/>
        </w:trPr>
        <w:tc>
          <w:tcPr>
            <w:tcW w:w="542" w:type="dxa"/>
            <w:vMerge/>
            <w:tcBorders>
              <w:top w:val="nil"/>
            </w:tcBorders>
          </w:tcPr>
          <w:p w14:paraId="1904F614" w14:textId="77777777" w:rsidR="00D342C2" w:rsidRPr="006D32D2" w:rsidRDefault="00D342C2">
            <w:pPr>
              <w:rPr>
                <w:rFonts w:ascii="Arial" w:hAnsi="Arial" w:cs="Arial"/>
                <w:sz w:val="24"/>
                <w:szCs w:val="24"/>
              </w:rPr>
            </w:pPr>
          </w:p>
        </w:tc>
        <w:tc>
          <w:tcPr>
            <w:tcW w:w="916" w:type="dxa"/>
          </w:tcPr>
          <w:p w14:paraId="6E610E7E"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C75DE94" w14:textId="77777777" w:rsidR="00D342C2" w:rsidRPr="006D32D2" w:rsidRDefault="00D342C2">
            <w:pPr>
              <w:rPr>
                <w:rFonts w:ascii="Arial" w:hAnsi="Arial" w:cs="Arial"/>
                <w:sz w:val="24"/>
                <w:szCs w:val="24"/>
              </w:rPr>
            </w:pPr>
          </w:p>
        </w:tc>
        <w:tc>
          <w:tcPr>
            <w:tcW w:w="1843" w:type="dxa"/>
          </w:tcPr>
          <w:p w14:paraId="70E88F55"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17.51</w:t>
            </w:r>
          </w:p>
        </w:tc>
        <w:tc>
          <w:tcPr>
            <w:tcW w:w="1842" w:type="dxa"/>
          </w:tcPr>
          <w:p w14:paraId="24CF993B"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8.76</w:t>
            </w:r>
          </w:p>
        </w:tc>
      </w:tr>
      <w:tr w:rsidR="00D342C2" w:rsidRPr="006D32D2" w14:paraId="05FC386F" w14:textId="77777777" w:rsidTr="00223209">
        <w:trPr>
          <w:trHeight w:val="299"/>
        </w:trPr>
        <w:tc>
          <w:tcPr>
            <w:tcW w:w="542" w:type="dxa"/>
            <w:vMerge w:val="restart"/>
          </w:tcPr>
          <w:p w14:paraId="78B1E573" w14:textId="77777777" w:rsidR="00D342C2" w:rsidRPr="006D32D2" w:rsidRDefault="00D342C2">
            <w:pPr>
              <w:pStyle w:val="TableParagraph"/>
              <w:spacing w:before="57"/>
              <w:jc w:val="left"/>
              <w:rPr>
                <w:rFonts w:ascii="Arial" w:hAnsi="Arial" w:cs="Arial"/>
                <w:sz w:val="24"/>
                <w:szCs w:val="24"/>
              </w:rPr>
            </w:pPr>
          </w:p>
          <w:p w14:paraId="5BBC59F2"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37</w:t>
            </w:r>
          </w:p>
        </w:tc>
        <w:tc>
          <w:tcPr>
            <w:tcW w:w="916" w:type="dxa"/>
          </w:tcPr>
          <w:p w14:paraId="63D38BC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5A63C97" w14:textId="77777777" w:rsidR="00D342C2" w:rsidRPr="006D32D2" w:rsidRDefault="00D342C2">
            <w:pPr>
              <w:pStyle w:val="TableParagraph"/>
              <w:spacing w:before="57"/>
              <w:jc w:val="left"/>
              <w:rPr>
                <w:rFonts w:ascii="Arial" w:hAnsi="Arial" w:cs="Arial"/>
                <w:sz w:val="24"/>
                <w:szCs w:val="24"/>
              </w:rPr>
            </w:pPr>
          </w:p>
          <w:p w14:paraId="156F4AE5"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Farmacia</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consultorio</w:t>
            </w:r>
            <w:r w:rsidRPr="006D32D2">
              <w:rPr>
                <w:rFonts w:ascii="Arial" w:hAnsi="Arial" w:cs="Arial"/>
                <w:spacing w:val="-6"/>
                <w:sz w:val="24"/>
                <w:szCs w:val="24"/>
              </w:rPr>
              <w:t xml:space="preserve"> </w:t>
            </w:r>
            <w:r w:rsidRPr="006D32D2">
              <w:rPr>
                <w:rFonts w:ascii="Arial" w:hAnsi="Arial" w:cs="Arial"/>
                <w:spacing w:val="-2"/>
                <w:sz w:val="24"/>
                <w:szCs w:val="24"/>
              </w:rPr>
              <w:t>medico</w:t>
            </w:r>
          </w:p>
        </w:tc>
        <w:tc>
          <w:tcPr>
            <w:tcW w:w="1843" w:type="dxa"/>
          </w:tcPr>
          <w:p w14:paraId="6998E51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82.69</w:t>
            </w:r>
          </w:p>
        </w:tc>
        <w:tc>
          <w:tcPr>
            <w:tcW w:w="1842" w:type="dxa"/>
          </w:tcPr>
          <w:p w14:paraId="2999A28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41.34</w:t>
            </w:r>
          </w:p>
        </w:tc>
      </w:tr>
      <w:tr w:rsidR="00D342C2" w:rsidRPr="006D32D2" w14:paraId="441ABC83" w14:textId="77777777" w:rsidTr="00223209">
        <w:trPr>
          <w:trHeight w:val="311"/>
        </w:trPr>
        <w:tc>
          <w:tcPr>
            <w:tcW w:w="542" w:type="dxa"/>
            <w:vMerge/>
            <w:tcBorders>
              <w:top w:val="nil"/>
            </w:tcBorders>
          </w:tcPr>
          <w:p w14:paraId="380DC0AF" w14:textId="77777777" w:rsidR="00D342C2" w:rsidRPr="006D32D2" w:rsidRDefault="00D342C2">
            <w:pPr>
              <w:rPr>
                <w:rFonts w:ascii="Arial" w:hAnsi="Arial" w:cs="Arial"/>
                <w:sz w:val="24"/>
                <w:szCs w:val="24"/>
              </w:rPr>
            </w:pPr>
          </w:p>
        </w:tc>
        <w:tc>
          <w:tcPr>
            <w:tcW w:w="916" w:type="dxa"/>
          </w:tcPr>
          <w:p w14:paraId="02A5C28F"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C259848" w14:textId="77777777" w:rsidR="00D342C2" w:rsidRPr="006D32D2" w:rsidRDefault="00D342C2">
            <w:pPr>
              <w:rPr>
                <w:rFonts w:ascii="Arial" w:hAnsi="Arial" w:cs="Arial"/>
                <w:sz w:val="24"/>
                <w:szCs w:val="24"/>
              </w:rPr>
            </w:pPr>
          </w:p>
        </w:tc>
        <w:tc>
          <w:tcPr>
            <w:tcW w:w="1843" w:type="dxa"/>
          </w:tcPr>
          <w:p w14:paraId="394FBBB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49.61</w:t>
            </w:r>
          </w:p>
        </w:tc>
        <w:tc>
          <w:tcPr>
            <w:tcW w:w="1842" w:type="dxa"/>
          </w:tcPr>
          <w:p w14:paraId="42E0C60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24.80</w:t>
            </w:r>
          </w:p>
        </w:tc>
      </w:tr>
      <w:tr w:rsidR="00D342C2" w:rsidRPr="006D32D2" w14:paraId="36EFC453" w14:textId="77777777" w:rsidTr="00223209">
        <w:trPr>
          <w:trHeight w:val="312"/>
        </w:trPr>
        <w:tc>
          <w:tcPr>
            <w:tcW w:w="542" w:type="dxa"/>
            <w:vMerge/>
            <w:tcBorders>
              <w:top w:val="nil"/>
            </w:tcBorders>
          </w:tcPr>
          <w:p w14:paraId="50BEB49F" w14:textId="77777777" w:rsidR="00D342C2" w:rsidRPr="006D32D2" w:rsidRDefault="00D342C2">
            <w:pPr>
              <w:rPr>
                <w:rFonts w:ascii="Arial" w:hAnsi="Arial" w:cs="Arial"/>
                <w:sz w:val="24"/>
                <w:szCs w:val="24"/>
              </w:rPr>
            </w:pPr>
          </w:p>
        </w:tc>
        <w:tc>
          <w:tcPr>
            <w:tcW w:w="916" w:type="dxa"/>
          </w:tcPr>
          <w:p w14:paraId="3F241918"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6E385AF" w14:textId="77777777" w:rsidR="00D342C2" w:rsidRPr="006D32D2" w:rsidRDefault="00D342C2">
            <w:pPr>
              <w:rPr>
                <w:rFonts w:ascii="Arial" w:hAnsi="Arial" w:cs="Arial"/>
                <w:sz w:val="24"/>
                <w:szCs w:val="24"/>
              </w:rPr>
            </w:pPr>
          </w:p>
        </w:tc>
        <w:tc>
          <w:tcPr>
            <w:tcW w:w="1843" w:type="dxa"/>
          </w:tcPr>
          <w:p w14:paraId="418C6DDB"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33.08</w:t>
            </w:r>
          </w:p>
        </w:tc>
        <w:tc>
          <w:tcPr>
            <w:tcW w:w="1842" w:type="dxa"/>
          </w:tcPr>
          <w:p w14:paraId="435F37E2"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16.54</w:t>
            </w:r>
          </w:p>
        </w:tc>
      </w:tr>
      <w:tr w:rsidR="00D342C2" w:rsidRPr="006D32D2" w14:paraId="360B374A" w14:textId="77777777" w:rsidTr="00223209">
        <w:trPr>
          <w:trHeight w:val="299"/>
        </w:trPr>
        <w:tc>
          <w:tcPr>
            <w:tcW w:w="542" w:type="dxa"/>
            <w:vMerge w:val="restart"/>
          </w:tcPr>
          <w:p w14:paraId="274B7B39" w14:textId="77777777" w:rsidR="00D342C2" w:rsidRPr="006D32D2" w:rsidRDefault="00D342C2">
            <w:pPr>
              <w:pStyle w:val="TableParagraph"/>
              <w:spacing w:before="57"/>
              <w:jc w:val="left"/>
              <w:rPr>
                <w:rFonts w:ascii="Arial" w:hAnsi="Arial" w:cs="Arial"/>
                <w:sz w:val="24"/>
                <w:szCs w:val="24"/>
              </w:rPr>
            </w:pPr>
          </w:p>
          <w:p w14:paraId="15C2EFBC"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38</w:t>
            </w:r>
          </w:p>
        </w:tc>
        <w:tc>
          <w:tcPr>
            <w:tcW w:w="916" w:type="dxa"/>
          </w:tcPr>
          <w:p w14:paraId="7273B159"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B678A0F" w14:textId="77777777" w:rsidR="00D342C2" w:rsidRPr="006D32D2" w:rsidRDefault="00D342C2">
            <w:pPr>
              <w:pStyle w:val="TableParagraph"/>
              <w:spacing w:before="57"/>
              <w:jc w:val="left"/>
              <w:rPr>
                <w:rFonts w:ascii="Arial" w:hAnsi="Arial" w:cs="Arial"/>
                <w:sz w:val="24"/>
                <w:szCs w:val="24"/>
              </w:rPr>
            </w:pPr>
          </w:p>
          <w:p w14:paraId="2E283C7D"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Florería</w:t>
            </w:r>
          </w:p>
        </w:tc>
        <w:tc>
          <w:tcPr>
            <w:tcW w:w="1843" w:type="dxa"/>
          </w:tcPr>
          <w:p w14:paraId="58A5557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14.31</w:t>
            </w:r>
          </w:p>
        </w:tc>
        <w:tc>
          <w:tcPr>
            <w:tcW w:w="1842" w:type="dxa"/>
          </w:tcPr>
          <w:p w14:paraId="59CD5A3A"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7.16</w:t>
            </w:r>
          </w:p>
        </w:tc>
      </w:tr>
      <w:tr w:rsidR="00D342C2" w:rsidRPr="006D32D2" w14:paraId="5661FF6A" w14:textId="77777777" w:rsidTr="00223209">
        <w:trPr>
          <w:trHeight w:val="311"/>
        </w:trPr>
        <w:tc>
          <w:tcPr>
            <w:tcW w:w="542" w:type="dxa"/>
            <w:vMerge/>
            <w:tcBorders>
              <w:top w:val="nil"/>
            </w:tcBorders>
          </w:tcPr>
          <w:p w14:paraId="6754F204" w14:textId="77777777" w:rsidR="00D342C2" w:rsidRPr="006D32D2" w:rsidRDefault="00D342C2">
            <w:pPr>
              <w:rPr>
                <w:rFonts w:ascii="Arial" w:hAnsi="Arial" w:cs="Arial"/>
                <w:sz w:val="24"/>
                <w:szCs w:val="24"/>
              </w:rPr>
            </w:pPr>
          </w:p>
        </w:tc>
        <w:tc>
          <w:tcPr>
            <w:tcW w:w="916" w:type="dxa"/>
          </w:tcPr>
          <w:p w14:paraId="40D55F04"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4AAF4F1" w14:textId="77777777" w:rsidR="00D342C2" w:rsidRPr="006D32D2" w:rsidRDefault="00D342C2">
            <w:pPr>
              <w:rPr>
                <w:rFonts w:ascii="Arial" w:hAnsi="Arial" w:cs="Arial"/>
                <w:sz w:val="24"/>
                <w:szCs w:val="24"/>
              </w:rPr>
            </w:pPr>
          </w:p>
        </w:tc>
        <w:tc>
          <w:tcPr>
            <w:tcW w:w="1843" w:type="dxa"/>
          </w:tcPr>
          <w:p w14:paraId="3D83AF3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8.59</w:t>
            </w:r>
          </w:p>
        </w:tc>
        <w:tc>
          <w:tcPr>
            <w:tcW w:w="1842" w:type="dxa"/>
          </w:tcPr>
          <w:p w14:paraId="7FE6DAB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4.30</w:t>
            </w:r>
          </w:p>
        </w:tc>
      </w:tr>
      <w:tr w:rsidR="00D342C2" w:rsidRPr="006D32D2" w14:paraId="13A644A1" w14:textId="77777777" w:rsidTr="00223209">
        <w:trPr>
          <w:trHeight w:val="313"/>
        </w:trPr>
        <w:tc>
          <w:tcPr>
            <w:tcW w:w="542" w:type="dxa"/>
            <w:vMerge/>
            <w:tcBorders>
              <w:top w:val="nil"/>
            </w:tcBorders>
          </w:tcPr>
          <w:p w14:paraId="08906A71" w14:textId="77777777" w:rsidR="00D342C2" w:rsidRPr="006D32D2" w:rsidRDefault="00D342C2">
            <w:pPr>
              <w:rPr>
                <w:rFonts w:ascii="Arial" w:hAnsi="Arial" w:cs="Arial"/>
                <w:sz w:val="24"/>
                <w:szCs w:val="24"/>
              </w:rPr>
            </w:pPr>
          </w:p>
        </w:tc>
        <w:tc>
          <w:tcPr>
            <w:tcW w:w="916" w:type="dxa"/>
          </w:tcPr>
          <w:p w14:paraId="275017DE"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6B05692" w14:textId="77777777" w:rsidR="00D342C2" w:rsidRPr="006D32D2" w:rsidRDefault="00D342C2">
            <w:pPr>
              <w:rPr>
                <w:rFonts w:ascii="Arial" w:hAnsi="Arial" w:cs="Arial"/>
                <w:sz w:val="24"/>
                <w:szCs w:val="24"/>
              </w:rPr>
            </w:pPr>
          </w:p>
        </w:tc>
        <w:tc>
          <w:tcPr>
            <w:tcW w:w="1843" w:type="dxa"/>
          </w:tcPr>
          <w:p w14:paraId="75F5FE58"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5.72</w:t>
            </w:r>
          </w:p>
        </w:tc>
        <w:tc>
          <w:tcPr>
            <w:tcW w:w="1842" w:type="dxa"/>
          </w:tcPr>
          <w:p w14:paraId="792B77F7"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78396C1A" w14:textId="77777777" w:rsidTr="00223209">
        <w:trPr>
          <w:trHeight w:val="299"/>
        </w:trPr>
        <w:tc>
          <w:tcPr>
            <w:tcW w:w="542" w:type="dxa"/>
            <w:vMerge w:val="restart"/>
          </w:tcPr>
          <w:p w14:paraId="6CA39EBD" w14:textId="77777777" w:rsidR="00D342C2" w:rsidRPr="006D32D2" w:rsidRDefault="00D342C2">
            <w:pPr>
              <w:pStyle w:val="TableParagraph"/>
              <w:spacing w:before="57"/>
              <w:jc w:val="left"/>
              <w:rPr>
                <w:rFonts w:ascii="Arial" w:hAnsi="Arial" w:cs="Arial"/>
                <w:sz w:val="24"/>
                <w:szCs w:val="24"/>
              </w:rPr>
            </w:pPr>
          </w:p>
          <w:p w14:paraId="5C0DB916"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39</w:t>
            </w:r>
          </w:p>
        </w:tc>
        <w:tc>
          <w:tcPr>
            <w:tcW w:w="916" w:type="dxa"/>
          </w:tcPr>
          <w:p w14:paraId="158267B9"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6D1D8CE" w14:textId="77777777" w:rsidR="00D342C2" w:rsidRPr="006D32D2" w:rsidRDefault="00D342C2">
            <w:pPr>
              <w:pStyle w:val="TableParagraph"/>
              <w:spacing w:before="57"/>
              <w:jc w:val="left"/>
              <w:rPr>
                <w:rFonts w:ascii="Arial" w:hAnsi="Arial" w:cs="Arial"/>
                <w:sz w:val="24"/>
                <w:szCs w:val="24"/>
              </w:rPr>
            </w:pPr>
          </w:p>
          <w:p w14:paraId="7B77444E"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Foto</w:t>
            </w:r>
            <w:r w:rsidRPr="006D32D2">
              <w:rPr>
                <w:rFonts w:ascii="Arial" w:hAnsi="Arial" w:cs="Arial"/>
                <w:spacing w:val="-1"/>
                <w:sz w:val="24"/>
                <w:szCs w:val="24"/>
              </w:rPr>
              <w:t xml:space="preserve"> </w:t>
            </w:r>
            <w:r w:rsidRPr="006D32D2">
              <w:rPr>
                <w:rFonts w:ascii="Arial" w:hAnsi="Arial" w:cs="Arial"/>
                <w:spacing w:val="-2"/>
                <w:sz w:val="24"/>
                <w:szCs w:val="24"/>
              </w:rPr>
              <w:t>estudio</w:t>
            </w:r>
          </w:p>
        </w:tc>
        <w:tc>
          <w:tcPr>
            <w:tcW w:w="1843" w:type="dxa"/>
          </w:tcPr>
          <w:p w14:paraId="29844CA3"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11.6</w:t>
            </w:r>
          </w:p>
        </w:tc>
        <w:tc>
          <w:tcPr>
            <w:tcW w:w="1842" w:type="dxa"/>
          </w:tcPr>
          <w:p w14:paraId="537CDD0F"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5"/>
                <w:sz w:val="24"/>
                <w:szCs w:val="24"/>
              </w:rPr>
              <w:t>5.8</w:t>
            </w:r>
          </w:p>
        </w:tc>
      </w:tr>
      <w:tr w:rsidR="00D342C2" w:rsidRPr="006D32D2" w14:paraId="13FAED14" w14:textId="77777777" w:rsidTr="00223209">
        <w:trPr>
          <w:trHeight w:val="311"/>
        </w:trPr>
        <w:tc>
          <w:tcPr>
            <w:tcW w:w="542" w:type="dxa"/>
            <w:vMerge/>
            <w:tcBorders>
              <w:top w:val="nil"/>
            </w:tcBorders>
          </w:tcPr>
          <w:p w14:paraId="4DF5119D" w14:textId="77777777" w:rsidR="00D342C2" w:rsidRPr="006D32D2" w:rsidRDefault="00D342C2">
            <w:pPr>
              <w:rPr>
                <w:rFonts w:ascii="Arial" w:hAnsi="Arial" w:cs="Arial"/>
                <w:sz w:val="24"/>
                <w:szCs w:val="24"/>
              </w:rPr>
            </w:pPr>
          </w:p>
        </w:tc>
        <w:tc>
          <w:tcPr>
            <w:tcW w:w="916" w:type="dxa"/>
          </w:tcPr>
          <w:p w14:paraId="4DB18ABA"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F23E17B" w14:textId="77777777" w:rsidR="00D342C2" w:rsidRPr="006D32D2" w:rsidRDefault="00D342C2">
            <w:pPr>
              <w:rPr>
                <w:rFonts w:ascii="Arial" w:hAnsi="Arial" w:cs="Arial"/>
                <w:sz w:val="24"/>
                <w:szCs w:val="24"/>
              </w:rPr>
            </w:pPr>
          </w:p>
        </w:tc>
        <w:tc>
          <w:tcPr>
            <w:tcW w:w="1843" w:type="dxa"/>
          </w:tcPr>
          <w:p w14:paraId="0E8DF25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6.96</w:t>
            </w:r>
          </w:p>
        </w:tc>
        <w:tc>
          <w:tcPr>
            <w:tcW w:w="1842" w:type="dxa"/>
          </w:tcPr>
          <w:p w14:paraId="7696D87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3.48</w:t>
            </w:r>
          </w:p>
        </w:tc>
      </w:tr>
      <w:tr w:rsidR="00D342C2" w:rsidRPr="006D32D2" w14:paraId="7B218419" w14:textId="77777777" w:rsidTr="00223209">
        <w:trPr>
          <w:trHeight w:val="311"/>
        </w:trPr>
        <w:tc>
          <w:tcPr>
            <w:tcW w:w="542" w:type="dxa"/>
            <w:vMerge/>
            <w:tcBorders>
              <w:top w:val="nil"/>
            </w:tcBorders>
          </w:tcPr>
          <w:p w14:paraId="1C65D363" w14:textId="77777777" w:rsidR="00D342C2" w:rsidRPr="006D32D2" w:rsidRDefault="00D342C2">
            <w:pPr>
              <w:rPr>
                <w:rFonts w:ascii="Arial" w:hAnsi="Arial" w:cs="Arial"/>
                <w:sz w:val="24"/>
                <w:szCs w:val="24"/>
              </w:rPr>
            </w:pPr>
          </w:p>
        </w:tc>
        <w:tc>
          <w:tcPr>
            <w:tcW w:w="916" w:type="dxa"/>
          </w:tcPr>
          <w:p w14:paraId="096B3C8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1FCFBE6" w14:textId="77777777" w:rsidR="00D342C2" w:rsidRPr="006D32D2" w:rsidRDefault="00D342C2">
            <w:pPr>
              <w:rPr>
                <w:rFonts w:ascii="Arial" w:hAnsi="Arial" w:cs="Arial"/>
                <w:sz w:val="24"/>
                <w:szCs w:val="24"/>
              </w:rPr>
            </w:pPr>
          </w:p>
        </w:tc>
        <w:tc>
          <w:tcPr>
            <w:tcW w:w="1843" w:type="dxa"/>
          </w:tcPr>
          <w:p w14:paraId="11589AF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4.64</w:t>
            </w:r>
          </w:p>
        </w:tc>
        <w:tc>
          <w:tcPr>
            <w:tcW w:w="1842" w:type="dxa"/>
          </w:tcPr>
          <w:p w14:paraId="0F3EE69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2.32</w:t>
            </w:r>
          </w:p>
        </w:tc>
      </w:tr>
    </w:tbl>
    <w:p w14:paraId="4FD5B156"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54010CA1" w14:textId="77777777" w:rsidR="00D342C2" w:rsidRPr="006D32D2" w:rsidRDefault="00D342C2">
      <w:pPr>
        <w:pStyle w:val="Textoindependiente"/>
        <w:rPr>
          <w:rFonts w:ascii="Arial" w:hAnsi="Arial" w:cs="Arial"/>
        </w:rPr>
      </w:pPr>
    </w:p>
    <w:p w14:paraId="474E54E7" w14:textId="77777777" w:rsidR="00D342C2" w:rsidRPr="006D32D2" w:rsidRDefault="00D342C2">
      <w:pPr>
        <w:pStyle w:val="Textoindependiente"/>
        <w:rPr>
          <w:rFonts w:ascii="Arial" w:hAnsi="Arial" w:cs="Arial"/>
        </w:rPr>
      </w:pPr>
    </w:p>
    <w:p w14:paraId="231C08A6"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6BD758C1" w14:textId="77777777" w:rsidTr="00D63207">
        <w:trPr>
          <w:trHeight w:val="623"/>
        </w:trPr>
        <w:tc>
          <w:tcPr>
            <w:tcW w:w="542" w:type="dxa"/>
            <w:shd w:val="clear" w:color="auto" w:fill="D9D9D9"/>
          </w:tcPr>
          <w:p w14:paraId="05847CE9" w14:textId="77777777" w:rsidR="00D342C2" w:rsidRPr="006D32D2" w:rsidRDefault="006714CB">
            <w:pPr>
              <w:pStyle w:val="TableParagraph"/>
              <w:spacing w:before="175"/>
              <w:ind w:left="10" w:right="3"/>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46B89763"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32949944"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09C8998D"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6FB77383"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618276AF" w14:textId="77777777" w:rsidTr="00D63207">
        <w:trPr>
          <w:trHeight w:val="302"/>
        </w:trPr>
        <w:tc>
          <w:tcPr>
            <w:tcW w:w="542" w:type="dxa"/>
            <w:vMerge w:val="restart"/>
          </w:tcPr>
          <w:p w14:paraId="3F74E12B" w14:textId="77777777" w:rsidR="00D342C2" w:rsidRPr="006D32D2" w:rsidRDefault="00D342C2">
            <w:pPr>
              <w:pStyle w:val="TableParagraph"/>
              <w:spacing w:before="60"/>
              <w:jc w:val="left"/>
              <w:rPr>
                <w:rFonts w:ascii="Arial" w:hAnsi="Arial" w:cs="Arial"/>
                <w:sz w:val="24"/>
                <w:szCs w:val="24"/>
              </w:rPr>
            </w:pPr>
          </w:p>
          <w:p w14:paraId="01EF0E9C"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40</w:t>
            </w:r>
          </w:p>
        </w:tc>
        <w:tc>
          <w:tcPr>
            <w:tcW w:w="916" w:type="dxa"/>
          </w:tcPr>
          <w:p w14:paraId="4B101DEF"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4593A8F" w14:textId="77777777" w:rsidR="00D342C2" w:rsidRPr="006D32D2" w:rsidRDefault="00D342C2">
            <w:pPr>
              <w:pStyle w:val="TableParagraph"/>
              <w:spacing w:before="60"/>
              <w:jc w:val="left"/>
              <w:rPr>
                <w:rFonts w:ascii="Arial" w:hAnsi="Arial" w:cs="Arial"/>
                <w:sz w:val="24"/>
                <w:szCs w:val="24"/>
              </w:rPr>
            </w:pPr>
          </w:p>
          <w:p w14:paraId="2E285D89"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Frappes</w:t>
            </w:r>
          </w:p>
        </w:tc>
        <w:tc>
          <w:tcPr>
            <w:tcW w:w="1843" w:type="dxa"/>
          </w:tcPr>
          <w:p w14:paraId="5D992596"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5743DD02"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5B3E0C27" w14:textId="77777777" w:rsidTr="00D63207">
        <w:trPr>
          <w:trHeight w:val="311"/>
        </w:trPr>
        <w:tc>
          <w:tcPr>
            <w:tcW w:w="542" w:type="dxa"/>
            <w:vMerge/>
            <w:tcBorders>
              <w:top w:val="nil"/>
            </w:tcBorders>
          </w:tcPr>
          <w:p w14:paraId="650FF30F" w14:textId="77777777" w:rsidR="00D342C2" w:rsidRPr="006D32D2" w:rsidRDefault="00D342C2">
            <w:pPr>
              <w:rPr>
                <w:rFonts w:ascii="Arial" w:hAnsi="Arial" w:cs="Arial"/>
                <w:sz w:val="24"/>
                <w:szCs w:val="24"/>
              </w:rPr>
            </w:pPr>
          </w:p>
        </w:tc>
        <w:tc>
          <w:tcPr>
            <w:tcW w:w="916" w:type="dxa"/>
          </w:tcPr>
          <w:p w14:paraId="2FEC7E56"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EB774B3" w14:textId="77777777" w:rsidR="00D342C2" w:rsidRPr="006D32D2" w:rsidRDefault="00D342C2">
            <w:pPr>
              <w:rPr>
                <w:rFonts w:ascii="Arial" w:hAnsi="Arial" w:cs="Arial"/>
                <w:sz w:val="24"/>
                <w:szCs w:val="24"/>
              </w:rPr>
            </w:pPr>
          </w:p>
        </w:tc>
        <w:tc>
          <w:tcPr>
            <w:tcW w:w="1843" w:type="dxa"/>
          </w:tcPr>
          <w:p w14:paraId="7F04A72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6.73</w:t>
            </w:r>
          </w:p>
        </w:tc>
        <w:tc>
          <w:tcPr>
            <w:tcW w:w="1842" w:type="dxa"/>
          </w:tcPr>
          <w:p w14:paraId="708C8E5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20D675B7" w14:textId="77777777" w:rsidTr="00D63207">
        <w:trPr>
          <w:trHeight w:val="311"/>
        </w:trPr>
        <w:tc>
          <w:tcPr>
            <w:tcW w:w="542" w:type="dxa"/>
            <w:vMerge/>
            <w:tcBorders>
              <w:top w:val="nil"/>
            </w:tcBorders>
          </w:tcPr>
          <w:p w14:paraId="76651EF0" w14:textId="77777777" w:rsidR="00D342C2" w:rsidRPr="006D32D2" w:rsidRDefault="00D342C2">
            <w:pPr>
              <w:rPr>
                <w:rFonts w:ascii="Arial" w:hAnsi="Arial" w:cs="Arial"/>
                <w:sz w:val="24"/>
                <w:szCs w:val="24"/>
              </w:rPr>
            </w:pPr>
          </w:p>
        </w:tc>
        <w:tc>
          <w:tcPr>
            <w:tcW w:w="916" w:type="dxa"/>
          </w:tcPr>
          <w:p w14:paraId="2060D72C"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E2B81BC" w14:textId="77777777" w:rsidR="00D342C2" w:rsidRPr="006D32D2" w:rsidRDefault="00D342C2">
            <w:pPr>
              <w:rPr>
                <w:rFonts w:ascii="Arial" w:hAnsi="Arial" w:cs="Arial"/>
                <w:sz w:val="24"/>
                <w:szCs w:val="24"/>
              </w:rPr>
            </w:pPr>
          </w:p>
        </w:tc>
        <w:tc>
          <w:tcPr>
            <w:tcW w:w="1843" w:type="dxa"/>
          </w:tcPr>
          <w:p w14:paraId="261CDF7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4.49</w:t>
            </w:r>
          </w:p>
        </w:tc>
        <w:tc>
          <w:tcPr>
            <w:tcW w:w="1842" w:type="dxa"/>
          </w:tcPr>
          <w:p w14:paraId="3CB5ADB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2.24</w:t>
            </w:r>
          </w:p>
        </w:tc>
      </w:tr>
      <w:tr w:rsidR="00D342C2" w:rsidRPr="006D32D2" w14:paraId="4B0AA3E4" w14:textId="77777777" w:rsidTr="00D63207">
        <w:trPr>
          <w:trHeight w:val="299"/>
        </w:trPr>
        <w:tc>
          <w:tcPr>
            <w:tcW w:w="542" w:type="dxa"/>
            <w:vMerge w:val="restart"/>
          </w:tcPr>
          <w:p w14:paraId="5E6EA959" w14:textId="77777777" w:rsidR="00D342C2" w:rsidRPr="006D32D2" w:rsidRDefault="00D342C2">
            <w:pPr>
              <w:pStyle w:val="TableParagraph"/>
              <w:spacing w:before="57"/>
              <w:jc w:val="left"/>
              <w:rPr>
                <w:rFonts w:ascii="Arial" w:hAnsi="Arial" w:cs="Arial"/>
                <w:sz w:val="24"/>
                <w:szCs w:val="24"/>
              </w:rPr>
            </w:pPr>
          </w:p>
          <w:p w14:paraId="56639A31"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41</w:t>
            </w:r>
          </w:p>
        </w:tc>
        <w:tc>
          <w:tcPr>
            <w:tcW w:w="916" w:type="dxa"/>
          </w:tcPr>
          <w:p w14:paraId="461F21F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367DF19" w14:textId="77777777" w:rsidR="00D342C2" w:rsidRPr="006D32D2" w:rsidRDefault="00D342C2">
            <w:pPr>
              <w:pStyle w:val="TableParagraph"/>
              <w:spacing w:before="57"/>
              <w:jc w:val="left"/>
              <w:rPr>
                <w:rFonts w:ascii="Arial" w:hAnsi="Arial" w:cs="Arial"/>
                <w:sz w:val="24"/>
                <w:szCs w:val="24"/>
              </w:rPr>
            </w:pPr>
          </w:p>
          <w:p w14:paraId="32E6830C"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Frutas</w:t>
            </w:r>
            <w:r w:rsidRPr="006D32D2">
              <w:rPr>
                <w:rFonts w:ascii="Arial" w:hAnsi="Arial" w:cs="Arial"/>
                <w:spacing w:val="-3"/>
                <w:sz w:val="24"/>
                <w:szCs w:val="24"/>
              </w:rPr>
              <w:t xml:space="preserve"> </w:t>
            </w:r>
            <w:r w:rsidRPr="006D32D2">
              <w:rPr>
                <w:rFonts w:ascii="Arial" w:hAnsi="Arial" w:cs="Arial"/>
                <w:sz w:val="24"/>
                <w:szCs w:val="24"/>
              </w:rPr>
              <w:t xml:space="preserve">y </w:t>
            </w:r>
            <w:r w:rsidRPr="006D32D2">
              <w:rPr>
                <w:rFonts w:ascii="Arial" w:hAnsi="Arial" w:cs="Arial"/>
                <w:spacing w:val="-2"/>
                <w:sz w:val="24"/>
                <w:szCs w:val="24"/>
              </w:rPr>
              <w:t>legumbres</w:t>
            </w:r>
          </w:p>
        </w:tc>
        <w:tc>
          <w:tcPr>
            <w:tcW w:w="1843" w:type="dxa"/>
          </w:tcPr>
          <w:p w14:paraId="503E2957"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11.6</w:t>
            </w:r>
          </w:p>
        </w:tc>
        <w:tc>
          <w:tcPr>
            <w:tcW w:w="1842" w:type="dxa"/>
          </w:tcPr>
          <w:p w14:paraId="7BC4E178"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5"/>
                <w:sz w:val="24"/>
                <w:szCs w:val="24"/>
              </w:rPr>
              <w:t>5.8</w:t>
            </w:r>
          </w:p>
        </w:tc>
      </w:tr>
      <w:tr w:rsidR="00D342C2" w:rsidRPr="006D32D2" w14:paraId="2B01C939" w14:textId="77777777" w:rsidTr="00D63207">
        <w:trPr>
          <w:trHeight w:val="311"/>
        </w:trPr>
        <w:tc>
          <w:tcPr>
            <w:tcW w:w="542" w:type="dxa"/>
            <w:vMerge/>
            <w:tcBorders>
              <w:top w:val="nil"/>
            </w:tcBorders>
          </w:tcPr>
          <w:p w14:paraId="723E3FDC" w14:textId="77777777" w:rsidR="00D342C2" w:rsidRPr="006D32D2" w:rsidRDefault="00D342C2">
            <w:pPr>
              <w:rPr>
                <w:rFonts w:ascii="Arial" w:hAnsi="Arial" w:cs="Arial"/>
                <w:sz w:val="24"/>
                <w:szCs w:val="24"/>
              </w:rPr>
            </w:pPr>
          </w:p>
        </w:tc>
        <w:tc>
          <w:tcPr>
            <w:tcW w:w="916" w:type="dxa"/>
          </w:tcPr>
          <w:p w14:paraId="5924D98D"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5BACF29" w14:textId="77777777" w:rsidR="00D342C2" w:rsidRPr="006D32D2" w:rsidRDefault="00D342C2">
            <w:pPr>
              <w:rPr>
                <w:rFonts w:ascii="Arial" w:hAnsi="Arial" w:cs="Arial"/>
                <w:sz w:val="24"/>
                <w:szCs w:val="24"/>
              </w:rPr>
            </w:pPr>
          </w:p>
        </w:tc>
        <w:tc>
          <w:tcPr>
            <w:tcW w:w="1843" w:type="dxa"/>
          </w:tcPr>
          <w:p w14:paraId="1AAA490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6.96</w:t>
            </w:r>
          </w:p>
        </w:tc>
        <w:tc>
          <w:tcPr>
            <w:tcW w:w="1842" w:type="dxa"/>
          </w:tcPr>
          <w:p w14:paraId="11C0C2E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3.48</w:t>
            </w:r>
          </w:p>
        </w:tc>
      </w:tr>
      <w:tr w:rsidR="00D342C2" w:rsidRPr="006D32D2" w14:paraId="0A6130A2" w14:textId="77777777" w:rsidTr="00D63207">
        <w:trPr>
          <w:trHeight w:val="312"/>
        </w:trPr>
        <w:tc>
          <w:tcPr>
            <w:tcW w:w="542" w:type="dxa"/>
            <w:vMerge/>
            <w:tcBorders>
              <w:top w:val="nil"/>
            </w:tcBorders>
          </w:tcPr>
          <w:p w14:paraId="7E91571C" w14:textId="77777777" w:rsidR="00D342C2" w:rsidRPr="006D32D2" w:rsidRDefault="00D342C2">
            <w:pPr>
              <w:rPr>
                <w:rFonts w:ascii="Arial" w:hAnsi="Arial" w:cs="Arial"/>
                <w:sz w:val="24"/>
                <w:szCs w:val="24"/>
              </w:rPr>
            </w:pPr>
          </w:p>
        </w:tc>
        <w:tc>
          <w:tcPr>
            <w:tcW w:w="916" w:type="dxa"/>
          </w:tcPr>
          <w:p w14:paraId="28C7D159"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4B706B2" w14:textId="77777777" w:rsidR="00D342C2" w:rsidRPr="006D32D2" w:rsidRDefault="00D342C2">
            <w:pPr>
              <w:rPr>
                <w:rFonts w:ascii="Arial" w:hAnsi="Arial" w:cs="Arial"/>
                <w:sz w:val="24"/>
                <w:szCs w:val="24"/>
              </w:rPr>
            </w:pPr>
          </w:p>
        </w:tc>
        <w:tc>
          <w:tcPr>
            <w:tcW w:w="1843" w:type="dxa"/>
          </w:tcPr>
          <w:p w14:paraId="4C889974"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4.64</w:t>
            </w:r>
          </w:p>
        </w:tc>
        <w:tc>
          <w:tcPr>
            <w:tcW w:w="1842" w:type="dxa"/>
          </w:tcPr>
          <w:p w14:paraId="2F73D939"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2.32</w:t>
            </w:r>
          </w:p>
        </w:tc>
      </w:tr>
      <w:tr w:rsidR="00D342C2" w:rsidRPr="006D32D2" w14:paraId="203B439B" w14:textId="77777777" w:rsidTr="00D63207">
        <w:trPr>
          <w:trHeight w:val="301"/>
        </w:trPr>
        <w:tc>
          <w:tcPr>
            <w:tcW w:w="542" w:type="dxa"/>
            <w:vMerge w:val="restart"/>
          </w:tcPr>
          <w:p w14:paraId="4D9370EC" w14:textId="77777777" w:rsidR="00D342C2" w:rsidRPr="006D32D2" w:rsidRDefault="00D342C2">
            <w:pPr>
              <w:pStyle w:val="TableParagraph"/>
              <w:spacing w:before="60"/>
              <w:jc w:val="left"/>
              <w:rPr>
                <w:rFonts w:ascii="Arial" w:hAnsi="Arial" w:cs="Arial"/>
                <w:sz w:val="24"/>
                <w:szCs w:val="24"/>
              </w:rPr>
            </w:pPr>
          </w:p>
          <w:p w14:paraId="2C5FDECF"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42</w:t>
            </w:r>
          </w:p>
        </w:tc>
        <w:tc>
          <w:tcPr>
            <w:tcW w:w="916" w:type="dxa"/>
          </w:tcPr>
          <w:p w14:paraId="74F37334"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A978116" w14:textId="77777777" w:rsidR="00D342C2" w:rsidRPr="006D32D2" w:rsidRDefault="00D342C2">
            <w:pPr>
              <w:pStyle w:val="TableParagraph"/>
              <w:spacing w:before="60"/>
              <w:jc w:val="left"/>
              <w:rPr>
                <w:rFonts w:ascii="Arial" w:hAnsi="Arial" w:cs="Arial"/>
                <w:sz w:val="24"/>
                <w:szCs w:val="24"/>
              </w:rPr>
            </w:pPr>
          </w:p>
          <w:p w14:paraId="613FF1BF"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Funerarias</w:t>
            </w:r>
          </w:p>
        </w:tc>
        <w:tc>
          <w:tcPr>
            <w:tcW w:w="1843" w:type="dxa"/>
          </w:tcPr>
          <w:p w14:paraId="6D2A1489"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0262B80C"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562A18B9" w14:textId="77777777" w:rsidTr="00D63207">
        <w:trPr>
          <w:trHeight w:val="311"/>
        </w:trPr>
        <w:tc>
          <w:tcPr>
            <w:tcW w:w="542" w:type="dxa"/>
            <w:vMerge/>
            <w:tcBorders>
              <w:top w:val="nil"/>
            </w:tcBorders>
          </w:tcPr>
          <w:p w14:paraId="1C9D6156" w14:textId="77777777" w:rsidR="00D342C2" w:rsidRPr="006D32D2" w:rsidRDefault="00D342C2">
            <w:pPr>
              <w:rPr>
                <w:rFonts w:ascii="Arial" w:hAnsi="Arial" w:cs="Arial"/>
                <w:sz w:val="24"/>
                <w:szCs w:val="24"/>
              </w:rPr>
            </w:pPr>
          </w:p>
        </w:tc>
        <w:tc>
          <w:tcPr>
            <w:tcW w:w="916" w:type="dxa"/>
          </w:tcPr>
          <w:p w14:paraId="5CABEA6B"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A4D0454" w14:textId="77777777" w:rsidR="00D342C2" w:rsidRPr="006D32D2" w:rsidRDefault="00D342C2">
            <w:pPr>
              <w:rPr>
                <w:rFonts w:ascii="Arial" w:hAnsi="Arial" w:cs="Arial"/>
                <w:sz w:val="24"/>
                <w:szCs w:val="24"/>
              </w:rPr>
            </w:pPr>
          </w:p>
        </w:tc>
        <w:tc>
          <w:tcPr>
            <w:tcW w:w="1843" w:type="dxa"/>
          </w:tcPr>
          <w:p w14:paraId="07ABF538"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6AEB0BA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2CE7BEFC" w14:textId="77777777" w:rsidTr="00D63207">
        <w:trPr>
          <w:trHeight w:val="311"/>
        </w:trPr>
        <w:tc>
          <w:tcPr>
            <w:tcW w:w="542" w:type="dxa"/>
            <w:vMerge/>
            <w:tcBorders>
              <w:top w:val="nil"/>
            </w:tcBorders>
          </w:tcPr>
          <w:p w14:paraId="28034727" w14:textId="77777777" w:rsidR="00D342C2" w:rsidRPr="006D32D2" w:rsidRDefault="00D342C2">
            <w:pPr>
              <w:rPr>
                <w:rFonts w:ascii="Arial" w:hAnsi="Arial" w:cs="Arial"/>
                <w:sz w:val="24"/>
                <w:szCs w:val="24"/>
              </w:rPr>
            </w:pPr>
          </w:p>
        </w:tc>
        <w:tc>
          <w:tcPr>
            <w:tcW w:w="916" w:type="dxa"/>
          </w:tcPr>
          <w:p w14:paraId="20CD63C2"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278D2FC" w14:textId="77777777" w:rsidR="00D342C2" w:rsidRPr="006D32D2" w:rsidRDefault="00D342C2">
            <w:pPr>
              <w:rPr>
                <w:rFonts w:ascii="Arial" w:hAnsi="Arial" w:cs="Arial"/>
                <w:sz w:val="24"/>
                <w:szCs w:val="24"/>
              </w:rPr>
            </w:pPr>
          </w:p>
        </w:tc>
        <w:tc>
          <w:tcPr>
            <w:tcW w:w="1843" w:type="dxa"/>
          </w:tcPr>
          <w:p w14:paraId="7042C84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4D0AA84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3FF5C608" w14:textId="77777777" w:rsidTr="00D63207">
        <w:trPr>
          <w:trHeight w:val="299"/>
        </w:trPr>
        <w:tc>
          <w:tcPr>
            <w:tcW w:w="542" w:type="dxa"/>
            <w:vMerge w:val="restart"/>
          </w:tcPr>
          <w:p w14:paraId="51968CAF" w14:textId="77777777" w:rsidR="00D342C2" w:rsidRPr="006D32D2" w:rsidRDefault="00D342C2">
            <w:pPr>
              <w:pStyle w:val="TableParagraph"/>
              <w:spacing w:before="57"/>
              <w:jc w:val="left"/>
              <w:rPr>
                <w:rFonts w:ascii="Arial" w:hAnsi="Arial" w:cs="Arial"/>
                <w:sz w:val="24"/>
                <w:szCs w:val="24"/>
              </w:rPr>
            </w:pPr>
          </w:p>
          <w:p w14:paraId="179FE5D3"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43</w:t>
            </w:r>
          </w:p>
        </w:tc>
        <w:tc>
          <w:tcPr>
            <w:tcW w:w="916" w:type="dxa"/>
          </w:tcPr>
          <w:p w14:paraId="6C4097BB"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509D719" w14:textId="77777777" w:rsidR="00D342C2" w:rsidRPr="006D32D2" w:rsidRDefault="00D342C2">
            <w:pPr>
              <w:pStyle w:val="TableParagraph"/>
              <w:spacing w:before="57"/>
              <w:jc w:val="left"/>
              <w:rPr>
                <w:rFonts w:ascii="Arial" w:hAnsi="Arial" w:cs="Arial"/>
                <w:sz w:val="24"/>
                <w:szCs w:val="24"/>
              </w:rPr>
            </w:pPr>
          </w:p>
          <w:p w14:paraId="658D9ECA"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Gasolineras</w:t>
            </w:r>
          </w:p>
        </w:tc>
        <w:tc>
          <w:tcPr>
            <w:tcW w:w="1843" w:type="dxa"/>
          </w:tcPr>
          <w:p w14:paraId="05119AE1" w14:textId="77777777" w:rsidR="00D342C2" w:rsidRPr="006D32D2" w:rsidRDefault="006714CB">
            <w:pPr>
              <w:pStyle w:val="TableParagraph"/>
              <w:spacing w:before="12" w:line="267" w:lineRule="exact"/>
              <w:ind w:left="15" w:right="1"/>
              <w:rPr>
                <w:rFonts w:ascii="Arial" w:hAnsi="Arial" w:cs="Arial"/>
                <w:sz w:val="24"/>
                <w:szCs w:val="24"/>
              </w:rPr>
            </w:pPr>
            <w:r w:rsidRPr="006D32D2">
              <w:rPr>
                <w:rFonts w:ascii="Arial" w:hAnsi="Arial" w:cs="Arial"/>
                <w:spacing w:val="-2"/>
                <w:sz w:val="24"/>
                <w:szCs w:val="24"/>
              </w:rPr>
              <w:t>125.75</w:t>
            </w:r>
          </w:p>
        </w:tc>
        <w:tc>
          <w:tcPr>
            <w:tcW w:w="1842" w:type="dxa"/>
          </w:tcPr>
          <w:p w14:paraId="0F6F680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62.88</w:t>
            </w:r>
          </w:p>
        </w:tc>
      </w:tr>
      <w:tr w:rsidR="00D342C2" w:rsidRPr="006D32D2" w14:paraId="1F2810EC" w14:textId="77777777" w:rsidTr="00D63207">
        <w:trPr>
          <w:trHeight w:val="311"/>
        </w:trPr>
        <w:tc>
          <w:tcPr>
            <w:tcW w:w="542" w:type="dxa"/>
            <w:vMerge/>
            <w:tcBorders>
              <w:top w:val="nil"/>
            </w:tcBorders>
          </w:tcPr>
          <w:p w14:paraId="52BAE850" w14:textId="77777777" w:rsidR="00D342C2" w:rsidRPr="006D32D2" w:rsidRDefault="00D342C2">
            <w:pPr>
              <w:rPr>
                <w:rFonts w:ascii="Arial" w:hAnsi="Arial" w:cs="Arial"/>
                <w:sz w:val="24"/>
                <w:szCs w:val="24"/>
              </w:rPr>
            </w:pPr>
          </w:p>
        </w:tc>
        <w:tc>
          <w:tcPr>
            <w:tcW w:w="916" w:type="dxa"/>
          </w:tcPr>
          <w:p w14:paraId="676F22D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D99AEBD" w14:textId="77777777" w:rsidR="00D342C2" w:rsidRPr="006D32D2" w:rsidRDefault="00D342C2">
            <w:pPr>
              <w:rPr>
                <w:rFonts w:ascii="Arial" w:hAnsi="Arial" w:cs="Arial"/>
                <w:sz w:val="24"/>
                <w:szCs w:val="24"/>
              </w:rPr>
            </w:pPr>
          </w:p>
        </w:tc>
        <w:tc>
          <w:tcPr>
            <w:tcW w:w="1843" w:type="dxa"/>
          </w:tcPr>
          <w:p w14:paraId="7BD14772"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75.45</w:t>
            </w:r>
          </w:p>
        </w:tc>
        <w:tc>
          <w:tcPr>
            <w:tcW w:w="1842" w:type="dxa"/>
          </w:tcPr>
          <w:p w14:paraId="26AEE8D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37.73</w:t>
            </w:r>
          </w:p>
        </w:tc>
      </w:tr>
      <w:tr w:rsidR="00D342C2" w:rsidRPr="006D32D2" w14:paraId="566A6A10" w14:textId="77777777" w:rsidTr="00D63207">
        <w:trPr>
          <w:trHeight w:val="311"/>
        </w:trPr>
        <w:tc>
          <w:tcPr>
            <w:tcW w:w="542" w:type="dxa"/>
            <w:vMerge/>
            <w:tcBorders>
              <w:top w:val="nil"/>
            </w:tcBorders>
          </w:tcPr>
          <w:p w14:paraId="5F1DEEC5" w14:textId="77777777" w:rsidR="00D342C2" w:rsidRPr="006D32D2" w:rsidRDefault="00D342C2">
            <w:pPr>
              <w:rPr>
                <w:rFonts w:ascii="Arial" w:hAnsi="Arial" w:cs="Arial"/>
                <w:sz w:val="24"/>
                <w:szCs w:val="24"/>
              </w:rPr>
            </w:pPr>
          </w:p>
        </w:tc>
        <w:tc>
          <w:tcPr>
            <w:tcW w:w="916" w:type="dxa"/>
          </w:tcPr>
          <w:p w14:paraId="1A5DEEE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0A21C7C" w14:textId="77777777" w:rsidR="00D342C2" w:rsidRPr="006D32D2" w:rsidRDefault="00D342C2">
            <w:pPr>
              <w:rPr>
                <w:rFonts w:ascii="Arial" w:hAnsi="Arial" w:cs="Arial"/>
                <w:sz w:val="24"/>
                <w:szCs w:val="24"/>
              </w:rPr>
            </w:pPr>
          </w:p>
        </w:tc>
        <w:tc>
          <w:tcPr>
            <w:tcW w:w="1843" w:type="dxa"/>
          </w:tcPr>
          <w:p w14:paraId="062B865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50.30</w:t>
            </w:r>
          </w:p>
        </w:tc>
        <w:tc>
          <w:tcPr>
            <w:tcW w:w="1842" w:type="dxa"/>
          </w:tcPr>
          <w:p w14:paraId="4ECE2B92"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25.15</w:t>
            </w:r>
          </w:p>
        </w:tc>
      </w:tr>
      <w:tr w:rsidR="00D342C2" w:rsidRPr="006D32D2" w14:paraId="0F5E0743" w14:textId="77777777" w:rsidTr="00D63207">
        <w:trPr>
          <w:trHeight w:val="301"/>
        </w:trPr>
        <w:tc>
          <w:tcPr>
            <w:tcW w:w="542" w:type="dxa"/>
            <w:vMerge w:val="restart"/>
          </w:tcPr>
          <w:p w14:paraId="4B73C27A" w14:textId="77777777" w:rsidR="00D342C2" w:rsidRPr="006D32D2" w:rsidRDefault="00D342C2">
            <w:pPr>
              <w:pStyle w:val="TableParagraph"/>
              <w:spacing w:before="60"/>
              <w:jc w:val="left"/>
              <w:rPr>
                <w:rFonts w:ascii="Arial" w:hAnsi="Arial" w:cs="Arial"/>
                <w:sz w:val="24"/>
                <w:szCs w:val="24"/>
              </w:rPr>
            </w:pPr>
          </w:p>
          <w:p w14:paraId="32F893EB"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44</w:t>
            </w:r>
          </w:p>
        </w:tc>
        <w:tc>
          <w:tcPr>
            <w:tcW w:w="916" w:type="dxa"/>
          </w:tcPr>
          <w:p w14:paraId="054F70CC"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3A6EE17" w14:textId="77777777" w:rsidR="00D342C2" w:rsidRPr="006D32D2" w:rsidRDefault="00D342C2">
            <w:pPr>
              <w:pStyle w:val="TableParagraph"/>
              <w:spacing w:before="60"/>
              <w:jc w:val="left"/>
              <w:rPr>
                <w:rFonts w:ascii="Arial" w:hAnsi="Arial" w:cs="Arial"/>
                <w:sz w:val="24"/>
                <w:szCs w:val="24"/>
              </w:rPr>
            </w:pPr>
          </w:p>
          <w:p w14:paraId="4608DA19"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Gimnasio</w:t>
            </w:r>
          </w:p>
        </w:tc>
        <w:tc>
          <w:tcPr>
            <w:tcW w:w="1843" w:type="dxa"/>
          </w:tcPr>
          <w:p w14:paraId="5CA3C094"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26.19</w:t>
            </w:r>
          </w:p>
        </w:tc>
        <w:tc>
          <w:tcPr>
            <w:tcW w:w="1842" w:type="dxa"/>
          </w:tcPr>
          <w:p w14:paraId="111FE342"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13.09</w:t>
            </w:r>
          </w:p>
        </w:tc>
      </w:tr>
      <w:tr w:rsidR="00D342C2" w:rsidRPr="006D32D2" w14:paraId="623CA2E5" w14:textId="77777777" w:rsidTr="00D63207">
        <w:trPr>
          <w:trHeight w:val="311"/>
        </w:trPr>
        <w:tc>
          <w:tcPr>
            <w:tcW w:w="542" w:type="dxa"/>
            <w:vMerge/>
            <w:tcBorders>
              <w:top w:val="nil"/>
            </w:tcBorders>
          </w:tcPr>
          <w:p w14:paraId="2549563B" w14:textId="77777777" w:rsidR="00D342C2" w:rsidRPr="006D32D2" w:rsidRDefault="00D342C2">
            <w:pPr>
              <w:rPr>
                <w:rFonts w:ascii="Arial" w:hAnsi="Arial" w:cs="Arial"/>
                <w:sz w:val="24"/>
                <w:szCs w:val="24"/>
              </w:rPr>
            </w:pPr>
          </w:p>
        </w:tc>
        <w:tc>
          <w:tcPr>
            <w:tcW w:w="916" w:type="dxa"/>
          </w:tcPr>
          <w:p w14:paraId="097DD474"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B4C1067" w14:textId="77777777" w:rsidR="00D342C2" w:rsidRPr="006D32D2" w:rsidRDefault="00D342C2">
            <w:pPr>
              <w:rPr>
                <w:rFonts w:ascii="Arial" w:hAnsi="Arial" w:cs="Arial"/>
                <w:sz w:val="24"/>
                <w:szCs w:val="24"/>
              </w:rPr>
            </w:pPr>
          </w:p>
        </w:tc>
        <w:tc>
          <w:tcPr>
            <w:tcW w:w="1843" w:type="dxa"/>
          </w:tcPr>
          <w:p w14:paraId="701E03F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15.71</w:t>
            </w:r>
          </w:p>
        </w:tc>
        <w:tc>
          <w:tcPr>
            <w:tcW w:w="1842" w:type="dxa"/>
          </w:tcPr>
          <w:p w14:paraId="4A8B6F6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7.85</w:t>
            </w:r>
          </w:p>
        </w:tc>
      </w:tr>
      <w:tr w:rsidR="00D342C2" w:rsidRPr="006D32D2" w14:paraId="0B54E8A9" w14:textId="77777777" w:rsidTr="00D63207">
        <w:trPr>
          <w:trHeight w:val="311"/>
        </w:trPr>
        <w:tc>
          <w:tcPr>
            <w:tcW w:w="542" w:type="dxa"/>
            <w:vMerge/>
            <w:tcBorders>
              <w:top w:val="nil"/>
            </w:tcBorders>
          </w:tcPr>
          <w:p w14:paraId="4B42100B" w14:textId="77777777" w:rsidR="00D342C2" w:rsidRPr="006D32D2" w:rsidRDefault="00D342C2">
            <w:pPr>
              <w:rPr>
                <w:rFonts w:ascii="Arial" w:hAnsi="Arial" w:cs="Arial"/>
                <w:sz w:val="24"/>
                <w:szCs w:val="24"/>
              </w:rPr>
            </w:pPr>
          </w:p>
        </w:tc>
        <w:tc>
          <w:tcPr>
            <w:tcW w:w="916" w:type="dxa"/>
          </w:tcPr>
          <w:p w14:paraId="406E6291"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5C83615" w14:textId="77777777" w:rsidR="00D342C2" w:rsidRPr="006D32D2" w:rsidRDefault="00D342C2">
            <w:pPr>
              <w:rPr>
                <w:rFonts w:ascii="Arial" w:hAnsi="Arial" w:cs="Arial"/>
                <w:sz w:val="24"/>
                <w:szCs w:val="24"/>
              </w:rPr>
            </w:pPr>
          </w:p>
        </w:tc>
        <w:tc>
          <w:tcPr>
            <w:tcW w:w="1843" w:type="dxa"/>
          </w:tcPr>
          <w:p w14:paraId="4CCFA29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10.48</w:t>
            </w:r>
          </w:p>
        </w:tc>
        <w:tc>
          <w:tcPr>
            <w:tcW w:w="1842" w:type="dxa"/>
          </w:tcPr>
          <w:p w14:paraId="549C4D7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5.24</w:t>
            </w:r>
          </w:p>
        </w:tc>
      </w:tr>
      <w:tr w:rsidR="00D342C2" w:rsidRPr="006D32D2" w14:paraId="21276D7A" w14:textId="77777777" w:rsidTr="00D63207">
        <w:trPr>
          <w:trHeight w:val="299"/>
        </w:trPr>
        <w:tc>
          <w:tcPr>
            <w:tcW w:w="542" w:type="dxa"/>
            <w:vMerge w:val="restart"/>
          </w:tcPr>
          <w:p w14:paraId="536E5CBB" w14:textId="77777777" w:rsidR="00D342C2" w:rsidRPr="006D32D2" w:rsidRDefault="00D342C2">
            <w:pPr>
              <w:pStyle w:val="TableParagraph"/>
              <w:spacing w:before="58"/>
              <w:jc w:val="left"/>
              <w:rPr>
                <w:rFonts w:ascii="Arial" w:hAnsi="Arial" w:cs="Arial"/>
                <w:sz w:val="24"/>
                <w:szCs w:val="24"/>
              </w:rPr>
            </w:pPr>
          </w:p>
          <w:p w14:paraId="4BE85AC2"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45</w:t>
            </w:r>
          </w:p>
        </w:tc>
        <w:tc>
          <w:tcPr>
            <w:tcW w:w="916" w:type="dxa"/>
          </w:tcPr>
          <w:p w14:paraId="2BEEA2BD"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CE5F377" w14:textId="77777777" w:rsidR="00D342C2" w:rsidRPr="006D32D2" w:rsidRDefault="00D342C2">
            <w:pPr>
              <w:pStyle w:val="TableParagraph"/>
              <w:spacing w:before="58"/>
              <w:jc w:val="left"/>
              <w:rPr>
                <w:rFonts w:ascii="Arial" w:hAnsi="Arial" w:cs="Arial"/>
                <w:sz w:val="24"/>
                <w:szCs w:val="24"/>
              </w:rPr>
            </w:pPr>
          </w:p>
          <w:p w14:paraId="1CBA0F0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Herrería</w:t>
            </w:r>
          </w:p>
        </w:tc>
        <w:tc>
          <w:tcPr>
            <w:tcW w:w="1843" w:type="dxa"/>
          </w:tcPr>
          <w:p w14:paraId="28DF1726"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49.57</w:t>
            </w:r>
          </w:p>
        </w:tc>
        <w:tc>
          <w:tcPr>
            <w:tcW w:w="1842" w:type="dxa"/>
          </w:tcPr>
          <w:p w14:paraId="1187C89A"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24.79</w:t>
            </w:r>
          </w:p>
        </w:tc>
      </w:tr>
      <w:tr w:rsidR="00D342C2" w:rsidRPr="006D32D2" w14:paraId="7E8A2355" w14:textId="77777777" w:rsidTr="00D63207">
        <w:trPr>
          <w:trHeight w:val="312"/>
        </w:trPr>
        <w:tc>
          <w:tcPr>
            <w:tcW w:w="542" w:type="dxa"/>
            <w:vMerge/>
            <w:tcBorders>
              <w:top w:val="nil"/>
            </w:tcBorders>
          </w:tcPr>
          <w:p w14:paraId="009F9746" w14:textId="77777777" w:rsidR="00D342C2" w:rsidRPr="006D32D2" w:rsidRDefault="00D342C2">
            <w:pPr>
              <w:rPr>
                <w:rFonts w:ascii="Arial" w:hAnsi="Arial" w:cs="Arial"/>
                <w:sz w:val="24"/>
                <w:szCs w:val="24"/>
              </w:rPr>
            </w:pPr>
          </w:p>
        </w:tc>
        <w:tc>
          <w:tcPr>
            <w:tcW w:w="916" w:type="dxa"/>
          </w:tcPr>
          <w:p w14:paraId="057B0384"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B42A370" w14:textId="77777777" w:rsidR="00D342C2" w:rsidRPr="006D32D2" w:rsidRDefault="00D342C2">
            <w:pPr>
              <w:rPr>
                <w:rFonts w:ascii="Arial" w:hAnsi="Arial" w:cs="Arial"/>
                <w:sz w:val="24"/>
                <w:szCs w:val="24"/>
              </w:rPr>
            </w:pPr>
          </w:p>
        </w:tc>
        <w:tc>
          <w:tcPr>
            <w:tcW w:w="1843" w:type="dxa"/>
          </w:tcPr>
          <w:p w14:paraId="2684E5C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29.74</w:t>
            </w:r>
          </w:p>
        </w:tc>
        <w:tc>
          <w:tcPr>
            <w:tcW w:w="1842" w:type="dxa"/>
          </w:tcPr>
          <w:p w14:paraId="536FAE9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14.87</w:t>
            </w:r>
          </w:p>
        </w:tc>
      </w:tr>
      <w:tr w:rsidR="00D342C2" w:rsidRPr="006D32D2" w14:paraId="255455F3" w14:textId="77777777" w:rsidTr="00D63207">
        <w:trPr>
          <w:trHeight w:val="311"/>
        </w:trPr>
        <w:tc>
          <w:tcPr>
            <w:tcW w:w="542" w:type="dxa"/>
            <w:vMerge/>
            <w:tcBorders>
              <w:top w:val="nil"/>
            </w:tcBorders>
          </w:tcPr>
          <w:p w14:paraId="147A6878" w14:textId="77777777" w:rsidR="00D342C2" w:rsidRPr="006D32D2" w:rsidRDefault="00D342C2">
            <w:pPr>
              <w:rPr>
                <w:rFonts w:ascii="Arial" w:hAnsi="Arial" w:cs="Arial"/>
                <w:sz w:val="24"/>
                <w:szCs w:val="24"/>
              </w:rPr>
            </w:pPr>
          </w:p>
        </w:tc>
        <w:tc>
          <w:tcPr>
            <w:tcW w:w="916" w:type="dxa"/>
          </w:tcPr>
          <w:p w14:paraId="37068F59"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1B61550" w14:textId="77777777" w:rsidR="00D342C2" w:rsidRPr="006D32D2" w:rsidRDefault="00D342C2">
            <w:pPr>
              <w:rPr>
                <w:rFonts w:ascii="Arial" w:hAnsi="Arial" w:cs="Arial"/>
                <w:sz w:val="24"/>
                <w:szCs w:val="24"/>
              </w:rPr>
            </w:pPr>
          </w:p>
        </w:tc>
        <w:tc>
          <w:tcPr>
            <w:tcW w:w="1843" w:type="dxa"/>
          </w:tcPr>
          <w:p w14:paraId="115C589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19.83</w:t>
            </w:r>
          </w:p>
        </w:tc>
        <w:tc>
          <w:tcPr>
            <w:tcW w:w="1842" w:type="dxa"/>
          </w:tcPr>
          <w:p w14:paraId="1EBF20A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9.92</w:t>
            </w:r>
          </w:p>
        </w:tc>
      </w:tr>
      <w:tr w:rsidR="00D342C2" w:rsidRPr="006D32D2" w14:paraId="11B16905" w14:textId="77777777" w:rsidTr="00D63207">
        <w:trPr>
          <w:trHeight w:val="302"/>
        </w:trPr>
        <w:tc>
          <w:tcPr>
            <w:tcW w:w="542" w:type="dxa"/>
            <w:vMerge w:val="restart"/>
          </w:tcPr>
          <w:p w14:paraId="2F72165B" w14:textId="77777777" w:rsidR="00D342C2" w:rsidRPr="006D32D2" w:rsidRDefault="00D342C2">
            <w:pPr>
              <w:pStyle w:val="TableParagraph"/>
              <w:spacing w:before="60"/>
              <w:jc w:val="left"/>
              <w:rPr>
                <w:rFonts w:ascii="Arial" w:hAnsi="Arial" w:cs="Arial"/>
                <w:sz w:val="24"/>
                <w:szCs w:val="24"/>
              </w:rPr>
            </w:pPr>
          </w:p>
          <w:p w14:paraId="46D07B0C"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46</w:t>
            </w:r>
          </w:p>
        </w:tc>
        <w:tc>
          <w:tcPr>
            <w:tcW w:w="916" w:type="dxa"/>
          </w:tcPr>
          <w:p w14:paraId="470D5AF8"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667AD3D" w14:textId="77777777" w:rsidR="00D342C2" w:rsidRPr="006D32D2" w:rsidRDefault="00D342C2">
            <w:pPr>
              <w:pStyle w:val="TableParagraph"/>
              <w:spacing w:before="60"/>
              <w:jc w:val="left"/>
              <w:rPr>
                <w:rFonts w:ascii="Arial" w:hAnsi="Arial" w:cs="Arial"/>
                <w:sz w:val="24"/>
                <w:szCs w:val="24"/>
              </w:rPr>
            </w:pPr>
          </w:p>
          <w:p w14:paraId="326DF280"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Hojalatería</w:t>
            </w:r>
            <w:r w:rsidRPr="006D32D2">
              <w:rPr>
                <w:rFonts w:ascii="Arial" w:hAnsi="Arial" w:cs="Arial"/>
                <w:spacing w:val="-12"/>
                <w:sz w:val="24"/>
                <w:szCs w:val="24"/>
              </w:rPr>
              <w:t xml:space="preserve"> </w:t>
            </w:r>
            <w:r w:rsidRPr="006D32D2">
              <w:rPr>
                <w:rFonts w:ascii="Arial" w:hAnsi="Arial" w:cs="Arial"/>
                <w:sz w:val="24"/>
                <w:szCs w:val="24"/>
              </w:rPr>
              <w:t>y</w:t>
            </w:r>
            <w:r w:rsidRPr="006D32D2">
              <w:rPr>
                <w:rFonts w:ascii="Arial" w:hAnsi="Arial" w:cs="Arial"/>
                <w:spacing w:val="-10"/>
                <w:sz w:val="24"/>
                <w:szCs w:val="24"/>
              </w:rPr>
              <w:t xml:space="preserve"> </w:t>
            </w:r>
            <w:r w:rsidRPr="006D32D2">
              <w:rPr>
                <w:rFonts w:ascii="Arial" w:hAnsi="Arial" w:cs="Arial"/>
                <w:spacing w:val="-2"/>
                <w:sz w:val="24"/>
                <w:szCs w:val="24"/>
              </w:rPr>
              <w:t>pintura</w:t>
            </w:r>
          </w:p>
        </w:tc>
        <w:tc>
          <w:tcPr>
            <w:tcW w:w="1843" w:type="dxa"/>
          </w:tcPr>
          <w:p w14:paraId="3EFCDD36"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24.32</w:t>
            </w:r>
          </w:p>
        </w:tc>
        <w:tc>
          <w:tcPr>
            <w:tcW w:w="1842" w:type="dxa"/>
          </w:tcPr>
          <w:p w14:paraId="05BF29C0"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12.16</w:t>
            </w:r>
          </w:p>
        </w:tc>
      </w:tr>
      <w:tr w:rsidR="00D342C2" w:rsidRPr="006D32D2" w14:paraId="6A855218" w14:textId="77777777" w:rsidTr="00D63207">
        <w:trPr>
          <w:trHeight w:val="311"/>
        </w:trPr>
        <w:tc>
          <w:tcPr>
            <w:tcW w:w="542" w:type="dxa"/>
            <w:vMerge/>
            <w:tcBorders>
              <w:top w:val="nil"/>
            </w:tcBorders>
          </w:tcPr>
          <w:p w14:paraId="5E16961E" w14:textId="77777777" w:rsidR="00D342C2" w:rsidRPr="006D32D2" w:rsidRDefault="00D342C2">
            <w:pPr>
              <w:rPr>
                <w:rFonts w:ascii="Arial" w:hAnsi="Arial" w:cs="Arial"/>
                <w:sz w:val="24"/>
                <w:szCs w:val="24"/>
              </w:rPr>
            </w:pPr>
          </w:p>
        </w:tc>
        <w:tc>
          <w:tcPr>
            <w:tcW w:w="916" w:type="dxa"/>
          </w:tcPr>
          <w:p w14:paraId="2389EAAC"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CFC7FEE" w14:textId="77777777" w:rsidR="00D342C2" w:rsidRPr="006D32D2" w:rsidRDefault="00D342C2">
            <w:pPr>
              <w:rPr>
                <w:rFonts w:ascii="Arial" w:hAnsi="Arial" w:cs="Arial"/>
                <w:sz w:val="24"/>
                <w:szCs w:val="24"/>
              </w:rPr>
            </w:pPr>
          </w:p>
        </w:tc>
        <w:tc>
          <w:tcPr>
            <w:tcW w:w="1843" w:type="dxa"/>
          </w:tcPr>
          <w:p w14:paraId="7DC4B72E"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14.59</w:t>
            </w:r>
          </w:p>
        </w:tc>
        <w:tc>
          <w:tcPr>
            <w:tcW w:w="1842" w:type="dxa"/>
          </w:tcPr>
          <w:p w14:paraId="7EB46B4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7.30</w:t>
            </w:r>
          </w:p>
        </w:tc>
      </w:tr>
      <w:tr w:rsidR="00D342C2" w:rsidRPr="006D32D2" w14:paraId="2C1EF0FA" w14:textId="77777777" w:rsidTr="00D63207">
        <w:trPr>
          <w:trHeight w:val="311"/>
        </w:trPr>
        <w:tc>
          <w:tcPr>
            <w:tcW w:w="542" w:type="dxa"/>
            <w:vMerge/>
            <w:tcBorders>
              <w:top w:val="nil"/>
            </w:tcBorders>
          </w:tcPr>
          <w:p w14:paraId="17AB5CEE" w14:textId="77777777" w:rsidR="00D342C2" w:rsidRPr="006D32D2" w:rsidRDefault="00D342C2">
            <w:pPr>
              <w:rPr>
                <w:rFonts w:ascii="Arial" w:hAnsi="Arial" w:cs="Arial"/>
                <w:sz w:val="24"/>
                <w:szCs w:val="24"/>
              </w:rPr>
            </w:pPr>
          </w:p>
        </w:tc>
        <w:tc>
          <w:tcPr>
            <w:tcW w:w="916" w:type="dxa"/>
          </w:tcPr>
          <w:p w14:paraId="2418D3C1"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7805CEA" w14:textId="77777777" w:rsidR="00D342C2" w:rsidRPr="006D32D2" w:rsidRDefault="00D342C2">
            <w:pPr>
              <w:rPr>
                <w:rFonts w:ascii="Arial" w:hAnsi="Arial" w:cs="Arial"/>
                <w:sz w:val="24"/>
                <w:szCs w:val="24"/>
              </w:rPr>
            </w:pPr>
          </w:p>
        </w:tc>
        <w:tc>
          <w:tcPr>
            <w:tcW w:w="1843" w:type="dxa"/>
          </w:tcPr>
          <w:p w14:paraId="427979F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9.73</w:t>
            </w:r>
          </w:p>
        </w:tc>
        <w:tc>
          <w:tcPr>
            <w:tcW w:w="1842" w:type="dxa"/>
          </w:tcPr>
          <w:p w14:paraId="4949B7D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4.86</w:t>
            </w:r>
          </w:p>
        </w:tc>
      </w:tr>
      <w:tr w:rsidR="00D342C2" w:rsidRPr="006D32D2" w14:paraId="5565ABF6" w14:textId="77777777" w:rsidTr="00D63207">
        <w:trPr>
          <w:trHeight w:val="299"/>
        </w:trPr>
        <w:tc>
          <w:tcPr>
            <w:tcW w:w="542" w:type="dxa"/>
            <w:vMerge w:val="restart"/>
          </w:tcPr>
          <w:p w14:paraId="3A0F64F0" w14:textId="77777777" w:rsidR="00D342C2" w:rsidRPr="006D32D2" w:rsidRDefault="00D342C2">
            <w:pPr>
              <w:pStyle w:val="TableParagraph"/>
              <w:spacing w:before="57"/>
              <w:jc w:val="left"/>
              <w:rPr>
                <w:rFonts w:ascii="Arial" w:hAnsi="Arial" w:cs="Arial"/>
                <w:sz w:val="24"/>
                <w:szCs w:val="24"/>
              </w:rPr>
            </w:pPr>
          </w:p>
          <w:p w14:paraId="7BA014EA"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47</w:t>
            </w:r>
          </w:p>
        </w:tc>
        <w:tc>
          <w:tcPr>
            <w:tcW w:w="916" w:type="dxa"/>
          </w:tcPr>
          <w:p w14:paraId="474F4B0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7FDDBF4" w14:textId="77777777" w:rsidR="00D342C2" w:rsidRPr="006D32D2" w:rsidRDefault="00D342C2">
            <w:pPr>
              <w:pStyle w:val="TableParagraph"/>
              <w:spacing w:before="57"/>
              <w:jc w:val="left"/>
              <w:rPr>
                <w:rFonts w:ascii="Arial" w:hAnsi="Arial" w:cs="Arial"/>
                <w:sz w:val="24"/>
                <w:szCs w:val="24"/>
              </w:rPr>
            </w:pPr>
          </w:p>
          <w:p w14:paraId="70EBF103"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Hotel</w:t>
            </w:r>
          </w:p>
        </w:tc>
        <w:tc>
          <w:tcPr>
            <w:tcW w:w="1843" w:type="dxa"/>
          </w:tcPr>
          <w:p w14:paraId="2689E3F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36.37</w:t>
            </w:r>
          </w:p>
        </w:tc>
        <w:tc>
          <w:tcPr>
            <w:tcW w:w="1842" w:type="dxa"/>
          </w:tcPr>
          <w:p w14:paraId="12FB7FE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18.19</w:t>
            </w:r>
          </w:p>
        </w:tc>
      </w:tr>
      <w:tr w:rsidR="00D342C2" w:rsidRPr="006D32D2" w14:paraId="1C0B98F0" w14:textId="77777777" w:rsidTr="00D63207">
        <w:trPr>
          <w:trHeight w:val="311"/>
        </w:trPr>
        <w:tc>
          <w:tcPr>
            <w:tcW w:w="542" w:type="dxa"/>
            <w:vMerge/>
            <w:tcBorders>
              <w:top w:val="nil"/>
            </w:tcBorders>
          </w:tcPr>
          <w:p w14:paraId="3882D250" w14:textId="77777777" w:rsidR="00D342C2" w:rsidRPr="006D32D2" w:rsidRDefault="00D342C2">
            <w:pPr>
              <w:rPr>
                <w:rFonts w:ascii="Arial" w:hAnsi="Arial" w:cs="Arial"/>
                <w:sz w:val="24"/>
                <w:szCs w:val="24"/>
              </w:rPr>
            </w:pPr>
          </w:p>
        </w:tc>
        <w:tc>
          <w:tcPr>
            <w:tcW w:w="916" w:type="dxa"/>
          </w:tcPr>
          <w:p w14:paraId="0DCB07A7"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0F15B2C" w14:textId="77777777" w:rsidR="00D342C2" w:rsidRPr="006D32D2" w:rsidRDefault="00D342C2">
            <w:pPr>
              <w:rPr>
                <w:rFonts w:ascii="Arial" w:hAnsi="Arial" w:cs="Arial"/>
                <w:sz w:val="24"/>
                <w:szCs w:val="24"/>
              </w:rPr>
            </w:pPr>
          </w:p>
        </w:tc>
        <w:tc>
          <w:tcPr>
            <w:tcW w:w="1843" w:type="dxa"/>
          </w:tcPr>
          <w:p w14:paraId="06438818"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21.82</w:t>
            </w:r>
          </w:p>
        </w:tc>
        <w:tc>
          <w:tcPr>
            <w:tcW w:w="1842" w:type="dxa"/>
          </w:tcPr>
          <w:p w14:paraId="67C8C3C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10.91</w:t>
            </w:r>
          </w:p>
        </w:tc>
      </w:tr>
      <w:tr w:rsidR="00D342C2" w:rsidRPr="006D32D2" w14:paraId="64BEE383" w14:textId="77777777" w:rsidTr="00D63207">
        <w:trPr>
          <w:trHeight w:val="311"/>
        </w:trPr>
        <w:tc>
          <w:tcPr>
            <w:tcW w:w="542" w:type="dxa"/>
            <w:vMerge/>
            <w:tcBorders>
              <w:top w:val="nil"/>
            </w:tcBorders>
          </w:tcPr>
          <w:p w14:paraId="03F6FB65" w14:textId="77777777" w:rsidR="00D342C2" w:rsidRPr="006D32D2" w:rsidRDefault="00D342C2">
            <w:pPr>
              <w:rPr>
                <w:rFonts w:ascii="Arial" w:hAnsi="Arial" w:cs="Arial"/>
                <w:sz w:val="24"/>
                <w:szCs w:val="24"/>
              </w:rPr>
            </w:pPr>
          </w:p>
        </w:tc>
        <w:tc>
          <w:tcPr>
            <w:tcW w:w="916" w:type="dxa"/>
          </w:tcPr>
          <w:p w14:paraId="3516FAC1"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D9E8645" w14:textId="77777777" w:rsidR="00D342C2" w:rsidRPr="006D32D2" w:rsidRDefault="00D342C2">
            <w:pPr>
              <w:rPr>
                <w:rFonts w:ascii="Arial" w:hAnsi="Arial" w:cs="Arial"/>
                <w:sz w:val="24"/>
                <w:szCs w:val="24"/>
              </w:rPr>
            </w:pPr>
          </w:p>
        </w:tc>
        <w:tc>
          <w:tcPr>
            <w:tcW w:w="1843" w:type="dxa"/>
          </w:tcPr>
          <w:p w14:paraId="5591DBD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14.55</w:t>
            </w:r>
          </w:p>
        </w:tc>
        <w:tc>
          <w:tcPr>
            <w:tcW w:w="1842" w:type="dxa"/>
          </w:tcPr>
          <w:p w14:paraId="57AB614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7.28</w:t>
            </w:r>
          </w:p>
        </w:tc>
      </w:tr>
      <w:tr w:rsidR="00D342C2" w:rsidRPr="006D32D2" w14:paraId="569A6E7C" w14:textId="77777777" w:rsidTr="00D63207">
        <w:trPr>
          <w:trHeight w:val="301"/>
        </w:trPr>
        <w:tc>
          <w:tcPr>
            <w:tcW w:w="542" w:type="dxa"/>
            <w:vMerge w:val="restart"/>
          </w:tcPr>
          <w:p w14:paraId="0A2AFDD2" w14:textId="77777777" w:rsidR="00D342C2" w:rsidRPr="006D32D2" w:rsidRDefault="00D342C2">
            <w:pPr>
              <w:pStyle w:val="TableParagraph"/>
              <w:spacing w:before="60"/>
              <w:jc w:val="left"/>
              <w:rPr>
                <w:rFonts w:ascii="Arial" w:hAnsi="Arial" w:cs="Arial"/>
                <w:sz w:val="24"/>
                <w:szCs w:val="24"/>
              </w:rPr>
            </w:pPr>
          </w:p>
          <w:p w14:paraId="2E5823FA"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48</w:t>
            </w:r>
          </w:p>
        </w:tc>
        <w:tc>
          <w:tcPr>
            <w:tcW w:w="916" w:type="dxa"/>
          </w:tcPr>
          <w:p w14:paraId="0668FAA0"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4638693" w14:textId="77777777" w:rsidR="00D342C2" w:rsidRPr="006D32D2" w:rsidRDefault="00D342C2">
            <w:pPr>
              <w:pStyle w:val="TableParagraph"/>
              <w:spacing w:before="60"/>
              <w:jc w:val="left"/>
              <w:rPr>
                <w:rFonts w:ascii="Arial" w:hAnsi="Arial" w:cs="Arial"/>
                <w:sz w:val="24"/>
                <w:szCs w:val="24"/>
              </w:rPr>
            </w:pPr>
          </w:p>
          <w:p w14:paraId="792E5C9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Imprentas</w:t>
            </w:r>
          </w:p>
        </w:tc>
        <w:tc>
          <w:tcPr>
            <w:tcW w:w="1843" w:type="dxa"/>
          </w:tcPr>
          <w:p w14:paraId="02A2E6A0"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23.38</w:t>
            </w:r>
          </w:p>
        </w:tc>
        <w:tc>
          <w:tcPr>
            <w:tcW w:w="1842" w:type="dxa"/>
          </w:tcPr>
          <w:p w14:paraId="3E762C9E"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1EBCCAA4" w14:textId="77777777" w:rsidTr="00D63207">
        <w:trPr>
          <w:trHeight w:val="311"/>
        </w:trPr>
        <w:tc>
          <w:tcPr>
            <w:tcW w:w="542" w:type="dxa"/>
            <w:vMerge/>
            <w:tcBorders>
              <w:top w:val="nil"/>
            </w:tcBorders>
          </w:tcPr>
          <w:p w14:paraId="7D8D67A8" w14:textId="77777777" w:rsidR="00D342C2" w:rsidRPr="006D32D2" w:rsidRDefault="00D342C2">
            <w:pPr>
              <w:rPr>
                <w:rFonts w:ascii="Arial" w:hAnsi="Arial" w:cs="Arial"/>
                <w:sz w:val="24"/>
                <w:szCs w:val="24"/>
              </w:rPr>
            </w:pPr>
          </w:p>
        </w:tc>
        <w:tc>
          <w:tcPr>
            <w:tcW w:w="916" w:type="dxa"/>
          </w:tcPr>
          <w:p w14:paraId="34CE855A"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1DEA822" w14:textId="77777777" w:rsidR="00D342C2" w:rsidRPr="006D32D2" w:rsidRDefault="00D342C2">
            <w:pPr>
              <w:rPr>
                <w:rFonts w:ascii="Arial" w:hAnsi="Arial" w:cs="Arial"/>
                <w:sz w:val="24"/>
                <w:szCs w:val="24"/>
              </w:rPr>
            </w:pPr>
          </w:p>
        </w:tc>
        <w:tc>
          <w:tcPr>
            <w:tcW w:w="1843" w:type="dxa"/>
          </w:tcPr>
          <w:p w14:paraId="05E5036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3DC08BB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0AF03839" w14:textId="77777777" w:rsidTr="00D63207">
        <w:trPr>
          <w:trHeight w:val="311"/>
        </w:trPr>
        <w:tc>
          <w:tcPr>
            <w:tcW w:w="542" w:type="dxa"/>
            <w:vMerge/>
            <w:tcBorders>
              <w:top w:val="nil"/>
            </w:tcBorders>
          </w:tcPr>
          <w:p w14:paraId="4BB6C347" w14:textId="77777777" w:rsidR="00D342C2" w:rsidRPr="006D32D2" w:rsidRDefault="00D342C2">
            <w:pPr>
              <w:rPr>
                <w:rFonts w:ascii="Arial" w:hAnsi="Arial" w:cs="Arial"/>
                <w:sz w:val="24"/>
                <w:szCs w:val="24"/>
              </w:rPr>
            </w:pPr>
          </w:p>
        </w:tc>
        <w:tc>
          <w:tcPr>
            <w:tcW w:w="916" w:type="dxa"/>
          </w:tcPr>
          <w:p w14:paraId="3D6E627F"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EC56499" w14:textId="77777777" w:rsidR="00D342C2" w:rsidRPr="006D32D2" w:rsidRDefault="00D342C2">
            <w:pPr>
              <w:rPr>
                <w:rFonts w:ascii="Arial" w:hAnsi="Arial" w:cs="Arial"/>
                <w:sz w:val="24"/>
                <w:szCs w:val="24"/>
              </w:rPr>
            </w:pPr>
          </w:p>
        </w:tc>
        <w:tc>
          <w:tcPr>
            <w:tcW w:w="1843" w:type="dxa"/>
          </w:tcPr>
          <w:p w14:paraId="05B11FD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771F684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5444917F" w14:textId="77777777" w:rsidTr="00D63207">
        <w:trPr>
          <w:trHeight w:val="300"/>
        </w:trPr>
        <w:tc>
          <w:tcPr>
            <w:tcW w:w="542" w:type="dxa"/>
            <w:vMerge w:val="restart"/>
          </w:tcPr>
          <w:p w14:paraId="3CA9A0AC" w14:textId="77777777" w:rsidR="00D342C2" w:rsidRPr="006D32D2" w:rsidRDefault="00D342C2">
            <w:pPr>
              <w:pStyle w:val="TableParagraph"/>
              <w:spacing w:before="58"/>
              <w:jc w:val="left"/>
              <w:rPr>
                <w:rFonts w:ascii="Arial" w:hAnsi="Arial" w:cs="Arial"/>
                <w:sz w:val="24"/>
                <w:szCs w:val="24"/>
              </w:rPr>
            </w:pPr>
          </w:p>
          <w:p w14:paraId="5285C8A4"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49</w:t>
            </w:r>
          </w:p>
        </w:tc>
        <w:tc>
          <w:tcPr>
            <w:tcW w:w="916" w:type="dxa"/>
          </w:tcPr>
          <w:p w14:paraId="716F1377"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D4ABEE8" w14:textId="77777777" w:rsidR="00D342C2" w:rsidRPr="006D32D2" w:rsidRDefault="00D342C2">
            <w:pPr>
              <w:pStyle w:val="TableParagraph"/>
              <w:spacing w:before="58"/>
              <w:jc w:val="left"/>
              <w:rPr>
                <w:rFonts w:ascii="Arial" w:hAnsi="Arial" w:cs="Arial"/>
                <w:sz w:val="24"/>
                <w:szCs w:val="24"/>
              </w:rPr>
            </w:pPr>
          </w:p>
          <w:p w14:paraId="478A9BBA"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Instituciones</w:t>
            </w:r>
            <w:r w:rsidRPr="006D32D2">
              <w:rPr>
                <w:rFonts w:ascii="Arial" w:hAnsi="Arial" w:cs="Arial"/>
                <w:spacing w:val="-9"/>
                <w:sz w:val="24"/>
                <w:szCs w:val="24"/>
              </w:rPr>
              <w:t xml:space="preserve"> </w:t>
            </w:r>
            <w:r w:rsidRPr="006D32D2">
              <w:rPr>
                <w:rFonts w:ascii="Arial" w:hAnsi="Arial" w:cs="Arial"/>
                <w:spacing w:val="-2"/>
                <w:sz w:val="24"/>
                <w:szCs w:val="24"/>
              </w:rPr>
              <w:t>bancarias</w:t>
            </w:r>
          </w:p>
        </w:tc>
        <w:tc>
          <w:tcPr>
            <w:tcW w:w="1843" w:type="dxa"/>
          </w:tcPr>
          <w:p w14:paraId="2B85196B" w14:textId="77777777" w:rsidR="00D342C2" w:rsidRPr="006D32D2" w:rsidRDefault="006714CB">
            <w:pPr>
              <w:pStyle w:val="TableParagraph"/>
              <w:spacing w:before="13" w:line="267" w:lineRule="exact"/>
              <w:ind w:left="15" w:right="1"/>
              <w:rPr>
                <w:rFonts w:ascii="Arial" w:hAnsi="Arial" w:cs="Arial"/>
                <w:sz w:val="24"/>
                <w:szCs w:val="24"/>
              </w:rPr>
            </w:pPr>
            <w:r w:rsidRPr="006D32D2">
              <w:rPr>
                <w:rFonts w:ascii="Arial" w:hAnsi="Arial" w:cs="Arial"/>
                <w:spacing w:val="-2"/>
                <w:sz w:val="24"/>
                <w:szCs w:val="24"/>
              </w:rPr>
              <w:t>178.34</w:t>
            </w:r>
          </w:p>
        </w:tc>
        <w:tc>
          <w:tcPr>
            <w:tcW w:w="1842" w:type="dxa"/>
          </w:tcPr>
          <w:p w14:paraId="2C2CF876"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89.17</w:t>
            </w:r>
          </w:p>
        </w:tc>
      </w:tr>
      <w:tr w:rsidR="00D342C2" w:rsidRPr="006D32D2" w14:paraId="49AE6A91" w14:textId="77777777" w:rsidTr="00D63207">
        <w:trPr>
          <w:trHeight w:val="311"/>
        </w:trPr>
        <w:tc>
          <w:tcPr>
            <w:tcW w:w="542" w:type="dxa"/>
            <w:vMerge/>
            <w:tcBorders>
              <w:top w:val="nil"/>
            </w:tcBorders>
          </w:tcPr>
          <w:p w14:paraId="658E8BAD" w14:textId="77777777" w:rsidR="00D342C2" w:rsidRPr="006D32D2" w:rsidRDefault="00D342C2">
            <w:pPr>
              <w:rPr>
                <w:rFonts w:ascii="Arial" w:hAnsi="Arial" w:cs="Arial"/>
                <w:sz w:val="24"/>
                <w:szCs w:val="24"/>
              </w:rPr>
            </w:pPr>
          </w:p>
        </w:tc>
        <w:tc>
          <w:tcPr>
            <w:tcW w:w="916" w:type="dxa"/>
          </w:tcPr>
          <w:p w14:paraId="2891642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CBD2DF9" w14:textId="77777777" w:rsidR="00D342C2" w:rsidRPr="006D32D2" w:rsidRDefault="00D342C2">
            <w:pPr>
              <w:rPr>
                <w:rFonts w:ascii="Arial" w:hAnsi="Arial" w:cs="Arial"/>
                <w:sz w:val="24"/>
                <w:szCs w:val="24"/>
              </w:rPr>
            </w:pPr>
          </w:p>
        </w:tc>
        <w:tc>
          <w:tcPr>
            <w:tcW w:w="1843" w:type="dxa"/>
          </w:tcPr>
          <w:p w14:paraId="30998D90" w14:textId="77777777" w:rsidR="00D342C2" w:rsidRPr="006D32D2" w:rsidRDefault="006714CB">
            <w:pPr>
              <w:pStyle w:val="TableParagraph"/>
              <w:spacing w:before="36" w:line="255" w:lineRule="exact"/>
              <w:ind w:left="15" w:right="1"/>
              <w:rPr>
                <w:rFonts w:ascii="Arial" w:hAnsi="Arial" w:cs="Arial"/>
                <w:sz w:val="24"/>
                <w:szCs w:val="24"/>
              </w:rPr>
            </w:pPr>
            <w:r w:rsidRPr="006D32D2">
              <w:rPr>
                <w:rFonts w:ascii="Arial" w:hAnsi="Arial" w:cs="Arial"/>
                <w:spacing w:val="-2"/>
                <w:sz w:val="24"/>
                <w:szCs w:val="24"/>
              </w:rPr>
              <w:t>107.00</w:t>
            </w:r>
          </w:p>
        </w:tc>
        <w:tc>
          <w:tcPr>
            <w:tcW w:w="1842" w:type="dxa"/>
          </w:tcPr>
          <w:p w14:paraId="0DD89A91"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53.50</w:t>
            </w:r>
          </w:p>
        </w:tc>
      </w:tr>
      <w:tr w:rsidR="00D342C2" w:rsidRPr="006D32D2" w14:paraId="68817186" w14:textId="77777777" w:rsidTr="00D63207">
        <w:trPr>
          <w:trHeight w:val="311"/>
        </w:trPr>
        <w:tc>
          <w:tcPr>
            <w:tcW w:w="542" w:type="dxa"/>
            <w:vMerge/>
            <w:tcBorders>
              <w:top w:val="nil"/>
            </w:tcBorders>
          </w:tcPr>
          <w:p w14:paraId="433B17DD" w14:textId="77777777" w:rsidR="00D342C2" w:rsidRPr="006D32D2" w:rsidRDefault="00D342C2">
            <w:pPr>
              <w:rPr>
                <w:rFonts w:ascii="Arial" w:hAnsi="Arial" w:cs="Arial"/>
                <w:sz w:val="24"/>
                <w:szCs w:val="24"/>
              </w:rPr>
            </w:pPr>
          </w:p>
        </w:tc>
        <w:tc>
          <w:tcPr>
            <w:tcW w:w="916" w:type="dxa"/>
          </w:tcPr>
          <w:p w14:paraId="4D0F554C"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048208B" w14:textId="77777777" w:rsidR="00D342C2" w:rsidRPr="006D32D2" w:rsidRDefault="00D342C2">
            <w:pPr>
              <w:rPr>
                <w:rFonts w:ascii="Arial" w:hAnsi="Arial" w:cs="Arial"/>
                <w:sz w:val="24"/>
                <w:szCs w:val="24"/>
              </w:rPr>
            </w:pPr>
          </w:p>
        </w:tc>
        <w:tc>
          <w:tcPr>
            <w:tcW w:w="1843" w:type="dxa"/>
          </w:tcPr>
          <w:p w14:paraId="4A156FD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71.34</w:t>
            </w:r>
          </w:p>
        </w:tc>
        <w:tc>
          <w:tcPr>
            <w:tcW w:w="1842" w:type="dxa"/>
          </w:tcPr>
          <w:p w14:paraId="336FF11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35.67</w:t>
            </w:r>
          </w:p>
        </w:tc>
      </w:tr>
      <w:tr w:rsidR="00D342C2" w:rsidRPr="006D32D2" w14:paraId="68748EDB" w14:textId="77777777" w:rsidTr="00D63207">
        <w:trPr>
          <w:trHeight w:val="302"/>
        </w:trPr>
        <w:tc>
          <w:tcPr>
            <w:tcW w:w="542" w:type="dxa"/>
            <w:vMerge w:val="restart"/>
          </w:tcPr>
          <w:p w14:paraId="48ECFDEB" w14:textId="77777777" w:rsidR="00D342C2" w:rsidRPr="006D32D2" w:rsidRDefault="00D342C2">
            <w:pPr>
              <w:pStyle w:val="TableParagraph"/>
              <w:spacing w:before="60"/>
              <w:jc w:val="left"/>
              <w:rPr>
                <w:rFonts w:ascii="Arial" w:hAnsi="Arial" w:cs="Arial"/>
                <w:sz w:val="24"/>
                <w:szCs w:val="24"/>
              </w:rPr>
            </w:pPr>
          </w:p>
          <w:p w14:paraId="46D5EADA"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50</w:t>
            </w:r>
          </w:p>
        </w:tc>
        <w:tc>
          <w:tcPr>
            <w:tcW w:w="916" w:type="dxa"/>
          </w:tcPr>
          <w:p w14:paraId="179F75CE"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B7713AF" w14:textId="77777777" w:rsidR="00D342C2" w:rsidRPr="006D32D2" w:rsidRDefault="00D342C2">
            <w:pPr>
              <w:pStyle w:val="TableParagraph"/>
              <w:spacing w:before="60"/>
              <w:jc w:val="left"/>
              <w:rPr>
                <w:rFonts w:ascii="Arial" w:hAnsi="Arial" w:cs="Arial"/>
                <w:sz w:val="24"/>
                <w:szCs w:val="24"/>
              </w:rPr>
            </w:pPr>
          </w:p>
          <w:p w14:paraId="023B1518"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Juguería</w:t>
            </w:r>
          </w:p>
        </w:tc>
        <w:tc>
          <w:tcPr>
            <w:tcW w:w="1843" w:type="dxa"/>
          </w:tcPr>
          <w:p w14:paraId="2FA4D824"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18.71</w:t>
            </w:r>
          </w:p>
        </w:tc>
        <w:tc>
          <w:tcPr>
            <w:tcW w:w="1842" w:type="dxa"/>
          </w:tcPr>
          <w:p w14:paraId="6204AD2D"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9.35</w:t>
            </w:r>
          </w:p>
        </w:tc>
      </w:tr>
      <w:tr w:rsidR="00D342C2" w:rsidRPr="006D32D2" w14:paraId="6D3532F7" w14:textId="77777777" w:rsidTr="00D63207">
        <w:trPr>
          <w:trHeight w:val="311"/>
        </w:trPr>
        <w:tc>
          <w:tcPr>
            <w:tcW w:w="542" w:type="dxa"/>
            <w:vMerge/>
            <w:tcBorders>
              <w:top w:val="nil"/>
            </w:tcBorders>
          </w:tcPr>
          <w:p w14:paraId="5A995CE5" w14:textId="77777777" w:rsidR="00D342C2" w:rsidRPr="006D32D2" w:rsidRDefault="00D342C2">
            <w:pPr>
              <w:rPr>
                <w:rFonts w:ascii="Arial" w:hAnsi="Arial" w:cs="Arial"/>
                <w:sz w:val="24"/>
                <w:szCs w:val="24"/>
              </w:rPr>
            </w:pPr>
          </w:p>
        </w:tc>
        <w:tc>
          <w:tcPr>
            <w:tcW w:w="916" w:type="dxa"/>
          </w:tcPr>
          <w:p w14:paraId="488DA844"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D7D01D4" w14:textId="77777777" w:rsidR="00D342C2" w:rsidRPr="006D32D2" w:rsidRDefault="00D342C2">
            <w:pPr>
              <w:rPr>
                <w:rFonts w:ascii="Arial" w:hAnsi="Arial" w:cs="Arial"/>
                <w:sz w:val="24"/>
                <w:szCs w:val="24"/>
              </w:rPr>
            </w:pPr>
          </w:p>
        </w:tc>
        <w:tc>
          <w:tcPr>
            <w:tcW w:w="1843" w:type="dxa"/>
          </w:tcPr>
          <w:p w14:paraId="3FBC2D02"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11.23</w:t>
            </w:r>
          </w:p>
        </w:tc>
        <w:tc>
          <w:tcPr>
            <w:tcW w:w="1842" w:type="dxa"/>
          </w:tcPr>
          <w:p w14:paraId="31177D7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73A550D2" w14:textId="77777777" w:rsidTr="00D63207">
        <w:trPr>
          <w:trHeight w:val="311"/>
        </w:trPr>
        <w:tc>
          <w:tcPr>
            <w:tcW w:w="542" w:type="dxa"/>
            <w:vMerge/>
            <w:tcBorders>
              <w:top w:val="nil"/>
            </w:tcBorders>
          </w:tcPr>
          <w:p w14:paraId="2CF12DC9" w14:textId="77777777" w:rsidR="00D342C2" w:rsidRPr="006D32D2" w:rsidRDefault="00D342C2">
            <w:pPr>
              <w:rPr>
                <w:rFonts w:ascii="Arial" w:hAnsi="Arial" w:cs="Arial"/>
                <w:sz w:val="24"/>
                <w:szCs w:val="24"/>
              </w:rPr>
            </w:pPr>
          </w:p>
        </w:tc>
        <w:tc>
          <w:tcPr>
            <w:tcW w:w="916" w:type="dxa"/>
          </w:tcPr>
          <w:p w14:paraId="3B763BD5"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1E21C9E" w14:textId="77777777" w:rsidR="00D342C2" w:rsidRPr="006D32D2" w:rsidRDefault="00D342C2">
            <w:pPr>
              <w:rPr>
                <w:rFonts w:ascii="Arial" w:hAnsi="Arial" w:cs="Arial"/>
                <w:sz w:val="24"/>
                <w:szCs w:val="24"/>
              </w:rPr>
            </w:pPr>
          </w:p>
        </w:tc>
        <w:tc>
          <w:tcPr>
            <w:tcW w:w="1843" w:type="dxa"/>
          </w:tcPr>
          <w:p w14:paraId="1A70A2C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7.48</w:t>
            </w:r>
          </w:p>
        </w:tc>
        <w:tc>
          <w:tcPr>
            <w:tcW w:w="1842" w:type="dxa"/>
          </w:tcPr>
          <w:p w14:paraId="6E20994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3.74</w:t>
            </w:r>
          </w:p>
        </w:tc>
      </w:tr>
      <w:tr w:rsidR="00D342C2" w:rsidRPr="006D32D2" w14:paraId="388D948B" w14:textId="77777777" w:rsidTr="00D63207">
        <w:trPr>
          <w:trHeight w:val="299"/>
        </w:trPr>
        <w:tc>
          <w:tcPr>
            <w:tcW w:w="542" w:type="dxa"/>
          </w:tcPr>
          <w:p w14:paraId="281A7742" w14:textId="77777777" w:rsidR="00D342C2" w:rsidRPr="006D32D2" w:rsidRDefault="006714CB">
            <w:pPr>
              <w:pStyle w:val="TableParagraph"/>
              <w:spacing w:before="12" w:line="267" w:lineRule="exact"/>
              <w:ind w:left="10"/>
              <w:rPr>
                <w:rFonts w:ascii="Arial" w:hAnsi="Arial" w:cs="Arial"/>
                <w:sz w:val="24"/>
                <w:szCs w:val="24"/>
              </w:rPr>
            </w:pPr>
            <w:r w:rsidRPr="006D32D2">
              <w:rPr>
                <w:rFonts w:ascii="Arial" w:hAnsi="Arial" w:cs="Arial"/>
                <w:spacing w:val="-5"/>
                <w:sz w:val="24"/>
                <w:szCs w:val="24"/>
              </w:rPr>
              <w:t>51</w:t>
            </w:r>
          </w:p>
        </w:tc>
        <w:tc>
          <w:tcPr>
            <w:tcW w:w="916" w:type="dxa"/>
          </w:tcPr>
          <w:p w14:paraId="1A5DF94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tcPr>
          <w:p w14:paraId="22307AD3" w14:textId="77777777" w:rsidR="00D342C2" w:rsidRPr="006D32D2" w:rsidRDefault="006714CB">
            <w:pPr>
              <w:pStyle w:val="TableParagraph"/>
              <w:spacing w:before="12" w:line="267" w:lineRule="exact"/>
              <w:ind w:left="70"/>
              <w:jc w:val="left"/>
              <w:rPr>
                <w:rFonts w:ascii="Arial" w:hAnsi="Arial" w:cs="Arial"/>
                <w:sz w:val="24"/>
                <w:szCs w:val="24"/>
              </w:rPr>
            </w:pPr>
            <w:r w:rsidRPr="006D32D2">
              <w:rPr>
                <w:rFonts w:ascii="Arial" w:hAnsi="Arial" w:cs="Arial"/>
                <w:sz w:val="24"/>
                <w:szCs w:val="24"/>
              </w:rPr>
              <w:t>Laboratorio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análisis</w:t>
            </w:r>
            <w:r w:rsidRPr="006D32D2">
              <w:rPr>
                <w:rFonts w:ascii="Arial" w:hAnsi="Arial" w:cs="Arial"/>
                <w:spacing w:val="-7"/>
                <w:sz w:val="24"/>
                <w:szCs w:val="24"/>
              </w:rPr>
              <w:t xml:space="preserve"> </w:t>
            </w:r>
            <w:r w:rsidRPr="006D32D2">
              <w:rPr>
                <w:rFonts w:ascii="Arial" w:hAnsi="Arial" w:cs="Arial"/>
                <w:spacing w:val="-2"/>
                <w:sz w:val="24"/>
                <w:szCs w:val="24"/>
              </w:rPr>
              <w:t>clínicos</w:t>
            </w:r>
          </w:p>
        </w:tc>
        <w:tc>
          <w:tcPr>
            <w:tcW w:w="1843" w:type="dxa"/>
          </w:tcPr>
          <w:p w14:paraId="38E4B151"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387340E6"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bl>
    <w:p w14:paraId="2A885BEF" w14:textId="77777777" w:rsidR="00D342C2" w:rsidRPr="006D32D2" w:rsidRDefault="00D342C2">
      <w:pPr>
        <w:spacing w:line="267" w:lineRule="exact"/>
        <w:rPr>
          <w:rFonts w:ascii="Arial" w:hAnsi="Arial" w:cs="Arial"/>
          <w:sz w:val="24"/>
          <w:szCs w:val="24"/>
        </w:rPr>
        <w:sectPr w:rsidR="00D342C2" w:rsidRPr="006D32D2">
          <w:pgSz w:w="12240" w:h="15840"/>
          <w:pgMar w:top="1820" w:right="500" w:bottom="1340" w:left="1180" w:header="0" w:footer="1154" w:gutter="0"/>
          <w:cols w:space="720"/>
        </w:sectPr>
      </w:pPr>
    </w:p>
    <w:p w14:paraId="4C3BA595" w14:textId="77777777" w:rsidR="00D342C2" w:rsidRPr="006D32D2" w:rsidRDefault="00D342C2">
      <w:pPr>
        <w:pStyle w:val="Textoindependiente"/>
        <w:rPr>
          <w:rFonts w:ascii="Arial" w:hAnsi="Arial" w:cs="Arial"/>
        </w:rPr>
      </w:pPr>
    </w:p>
    <w:p w14:paraId="274C2317" w14:textId="77777777" w:rsidR="00D342C2" w:rsidRPr="006D32D2" w:rsidRDefault="00D342C2">
      <w:pPr>
        <w:pStyle w:val="Textoindependiente"/>
        <w:rPr>
          <w:rFonts w:ascii="Arial" w:hAnsi="Arial" w:cs="Arial"/>
        </w:rPr>
      </w:pPr>
    </w:p>
    <w:p w14:paraId="2EEAFAA7"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41A83A4D" w14:textId="77777777" w:rsidTr="00A50ED8">
        <w:trPr>
          <w:trHeight w:val="623"/>
        </w:trPr>
        <w:tc>
          <w:tcPr>
            <w:tcW w:w="542" w:type="dxa"/>
            <w:shd w:val="clear" w:color="auto" w:fill="D9D9D9"/>
          </w:tcPr>
          <w:p w14:paraId="079EB595"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6EA8D198"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5D7DA476"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381B209A"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03BE96B4"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736887F2" w14:textId="77777777" w:rsidTr="00A50ED8">
        <w:trPr>
          <w:trHeight w:val="314"/>
        </w:trPr>
        <w:tc>
          <w:tcPr>
            <w:tcW w:w="542" w:type="dxa"/>
            <w:vMerge w:val="restart"/>
          </w:tcPr>
          <w:p w14:paraId="6DD17DAD" w14:textId="77777777" w:rsidR="00D342C2" w:rsidRPr="006D32D2" w:rsidRDefault="00D342C2">
            <w:pPr>
              <w:pStyle w:val="TableParagraph"/>
              <w:jc w:val="left"/>
              <w:rPr>
                <w:rFonts w:ascii="Arial" w:hAnsi="Arial" w:cs="Arial"/>
                <w:sz w:val="24"/>
                <w:szCs w:val="24"/>
              </w:rPr>
            </w:pPr>
          </w:p>
        </w:tc>
        <w:tc>
          <w:tcPr>
            <w:tcW w:w="916" w:type="dxa"/>
          </w:tcPr>
          <w:p w14:paraId="18CF50A8"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val="restart"/>
          </w:tcPr>
          <w:p w14:paraId="64560BC7" w14:textId="77777777" w:rsidR="00D342C2" w:rsidRPr="006D32D2" w:rsidRDefault="00D342C2">
            <w:pPr>
              <w:pStyle w:val="TableParagraph"/>
              <w:jc w:val="left"/>
              <w:rPr>
                <w:rFonts w:ascii="Arial" w:hAnsi="Arial" w:cs="Arial"/>
                <w:sz w:val="24"/>
                <w:szCs w:val="24"/>
              </w:rPr>
            </w:pPr>
          </w:p>
        </w:tc>
        <w:tc>
          <w:tcPr>
            <w:tcW w:w="1843" w:type="dxa"/>
          </w:tcPr>
          <w:p w14:paraId="540ECDD3"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56FAED2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5F1F8892" w14:textId="77777777" w:rsidTr="00A50ED8">
        <w:trPr>
          <w:trHeight w:val="311"/>
        </w:trPr>
        <w:tc>
          <w:tcPr>
            <w:tcW w:w="542" w:type="dxa"/>
            <w:vMerge/>
            <w:tcBorders>
              <w:top w:val="nil"/>
            </w:tcBorders>
          </w:tcPr>
          <w:p w14:paraId="0C343126" w14:textId="77777777" w:rsidR="00D342C2" w:rsidRPr="006D32D2" w:rsidRDefault="00D342C2">
            <w:pPr>
              <w:rPr>
                <w:rFonts w:ascii="Arial" w:hAnsi="Arial" w:cs="Arial"/>
                <w:sz w:val="24"/>
                <w:szCs w:val="24"/>
              </w:rPr>
            </w:pPr>
          </w:p>
        </w:tc>
        <w:tc>
          <w:tcPr>
            <w:tcW w:w="916" w:type="dxa"/>
          </w:tcPr>
          <w:p w14:paraId="494E3760"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8AF3D08" w14:textId="77777777" w:rsidR="00D342C2" w:rsidRPr="006D32D2" w:rsidRDefault="00D342C2">
            <w:pPr>
              <w:rPr>
                <w:rFonts w:ascii="Arial" w:hAnsi="Arial" w:cs="Arial"/>
                <w:sz w:val="24"/>
                <w:szCs w:val="24"/>
              </w:rPr>
            </w:pPr>
          </w:p>
        </w:tc>
        <w:tc>
          <w:tcPr>
            <w:tcW w:w="1843" w:type="dxa"/>
          </w:tcPr>
          <w:p w14:paraId="55C54FF8"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0D99C4C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47265353" w14:textId="77777777" w:rsidTr="00A50ED8">
        <w:trPr>
          <w:trHeight w:val="299"/>
        </w:trPr>
        <w:tc>
          <w:tcPr>
            <w:tcW w:w="542" w:type="dxa"/>
            <w:vMerge w:val="restart"/>
          </w:tcPr>
          <w:p w14:paraId="57C7274C" w14:textId="77777777" w:rsidR="00D342C2" w:rsidRPr="006D32D2" w:rsidRDefault="00D342C2">
            <w:pPr>
              <w:pStyle w:val="TableParagraph"/>
              <w:spacing w:before="57"/>
              <w:jc w:val="left"/>
              <w:rPr>
                <w:rFonts w:ascii="Arial" w:hAnsi="Arial" w:cs="Arial"/>
                <w:sz w:val="24"/>
                <w:szCs w:val="24"/>
              </w:rPr>
            </w:pPr>
          </w:p>
          <w:p w14:paraId="0E3B7BC9"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52</w:t>
            </w:r>
          </w:p>
        </w:tc>
        <w:tc>
          <w:tcPr>
            <w:tcW w:w="916" w:type="dxa"/>
          </w:tcPr>
          <w:p w14:paraId="1B087416"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E5A2DF6" w14:textId="77777777" w:rsidR="00D342C2" w:rsidRPr="006D32D2" w:rsidRDefault="00D342C2">
            <w:pPr>
              <w:pStyle w:val="TableParagraph"/>
              <w:spacing w:before="57"/>
              <w:jc w:val="left"/>
              <w:rPr>
                <w:rFonts w:ascii="Arial" w:hAnsi="Arial" w:cs="Arial"/>
                <w:sz w:val="24"/>
                <w:szCs w:val="24"/>
              </w:rPr>
            </w:pPr>
          </w:p>
          <w:p w14:paraId="54A1F229"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Lavado</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pacing w:val="-2"/>
                <w:sz w:val="24"/>
                <w:szCs w:val="24"/>
              </w:rPr>
              <w:t>engrasado</w:t>
            </w:r>
          </w:p>
        </w:tc>
        <w:tc>
          <w:tcPr>
            <w:tcW w:w="1843" w:type="dxa"/>
          </w:tcPr>
          <w:p w14:paraId="63D3E6C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26.19</w:t>
            </w:r>
          </w:p>
        </w:tc>
        <w:tc>
          <w:tcPr>
            <w:tcW w:w="1842" w:type="dxa"/>
          </w:tcPr>
          <w:p w14:paraId="53498955"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13.09</w:t>
            </w:r>
          </w:p>
        </w:tc>
      </w:tr>
      <w:tr w:rsidR="00D342C2" w:rsidRPr="006D32D2" w14:paraId="369E4BC9" w14:textId="77777777" w:rsidTr="00A50ED8">
        <w:trPr>
          <w:trHeight w:val="311"/>
        </w:trPr>
        <w:tc>
          <w:tcPr>
            <w:tcW w:w="542" w:type="dxa"/>
            <w:vMerge/>
            <w:tcBorders>
              <w:top w:val="nil"/>
            </w:tcBorders>
          </w:tcPr>
          <w:p w14:paraId="24578201" w14:textId="77777777" w:rsidR="00D342C2" w:rsidRPr="006D32D2" w:rsidRDefault="00D342C2">
            <w:pPr>
              <w:rPr>
                <w:rFonts w:ascii="Arial" w:hAnsi="Arial" w:cs="Arial"/>
                <w:sz w:val="24"/>
                <w:szCs w:val="24"/>
              </w:rPr>
            </w:pPr>
          </w:p>
        </w:tc>
        <w:tc>
          <w:tcPr>
            <w:tcW w:w="916" w:type="dxa"/>
          </w:tcPr>
          <w:p w14:paraId="4C231496"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8D9AF7B" w14:textId="77777777" w:rsidR="00D342C2" w:rsidRPr="006D32D2" w:rsidRDefault="00D342C2">
            <w:pPr>
              <w:rPr>
                <w:rFonts w:ascii="Arial" w:hAnsi="Arial" w:cs="Arial"/>
                <w:sz w:val="24"/>
                <w:szCs w:val="24"/>
              </w:rPr>
            </w:pPr>
          </w:p>
        </w:tc>
        <w:tc>
          <w:tcPr>
            <w:tcW w:w="1843" w:type="dxa"/>
          </w:tcPr>
          <w:p w14:paraId="522DFE9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15.71</w:t>
            </w:r>
          </w:p>
        </w:tc>
        <w:tc>
          <w:tcPr>
            <w:tcW w:w="1842" w:type="dxa"/>
          </w:tcPr>
          <w:p w14:paraId="498CB8E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7.85</w:t>
            </w:r>
          </w:p>
        </w:tc>
      </w:tr>
      <w:tr w:rsidR="00D342C2" w:rsidRPr="006D32D2" w14:paraId="2E94AA02" w14:textId="77777777" w:rsidTr="00A50ED8">
        <w:trPr>
          <w:trHeight w:val="311"/>
        </w:trPr>
        <w:tc>
          <w:tcPr>
            <w:tcW w:w="542" w:type="dxa"/>
            <w:vMerge/>
            <w:tcBorders>
              <w:top w:val="nil"/>
            </w:tcBorders>
          </w:tcPr>
          <w:p w14:paraId="71CE3E00" w14:textId="77777777" w:rsidR="00D342C2" w:rsidRPr="006D32D2" w:rsidRDefault="00D342C2">
            <w:pPr>
              <w:rPr>
                <w:rFonts w:ascii="Arial" w:hAnsi="Arial" w:cs="Arial"/>
                <w:sz w:val="24"/>
                <w:szCs w:val="24"/>
              </w:rPr>
            </w:pPr>
          </w:p>
        </w:tc>
        <w:tc>
          <w:tcPr>
            <w:tcW w:w="916" w:type="dxa"/>
          </w:tcPr>
          <w:p w14:paraId="102D79FE"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BADBFA5" w14:textId="77777777" w:rsidR="00D342C2" w:rsidRPr="006D32D2" w:rsidRDefault="00D342C2">
            <w:pPr>
              <w:rPr>
                <w:rFonts w:ascii="Arial" w:hAnsi="Arial" w:cs="Arial"/>
                <w:sz w:val="24"/>
                <w:szCs w:val="24"/>
              </w:rPr>
            </w:pPr>
          </w:p>
        </w:tc>
        <w:tc>
          <w:tcPr>
            <w:tcW w:w="1843" w:type="dxa"/>
          </w:tcPr>
          <w:p w14:paraId="139DE38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10.48</w:t>
            </w:r>
          </w:p>
        </w:tc>
        <w:tc>
          <w:tcPr>
            <w:tcW w:w="1842" w:type="dxa"/>
          </w:tcPr>
          <w:p w14:paraId="2B2E699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5.24</w:t>
            </w:r>
          </w:p>
        </w:tc>
      </w:tr>
      <w:tr w:rsidR="00D342C2" w:rsidRPr="006D32D2" w14:paraId="6C276A2D" w14:textId="77777777" w:rsidTr="00A50ED8">
        <w:trPr>
          <w:trHeight w:val="300"/>
        </w:trPr>
        <w:tc>
          <w:tcPr>
            <w:tcW w:w="542" w:type="dxa"/>
            <w:vMerge w:val="restart"/>
          </w:tcPr>
          <w:p w14:paraId="184AC966" w14:textId="77777777" w:rsidR="00D342C2" w:rsidRPr="006D32D2" w:rsidRDefault="00D342C2">
            <w:pPr>
              <w:pStyle w:val="TableParagraph"/>
              <w:spacing w:before="60"/>
              <w:jc w:val="left"/>
              <w:rPr>
                <w:rFonts w:ascii="Arial" w:hAnsi="Arial" w:cs="Arial"/>
                <w:sz w:val="24"/>
                <w:szCs w:val="24"/>
              </w:rPr>
            </w:pPr>
          </w:p>
          <w:p w14:paraId="081D0A27"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53</w:t>
            </w:r>
          </w:p>
        </w:tc>
        <w:tc>
          <w:tcPr>
            <w:tcW w:w="916" w:type="dxa"/>
          </w:tcPr>
          <w:p w14:paraId="5D1B2134"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4D5BA14" w14:textId="77777777" w:rsidR="00D342C2" w:rsidRPr="006D32D2" w:rsidRDefault="00D342C2">
            <w:pPr>
              <w:pStyle w:val="TableParagraph"/>
              <w:spacing w:before="60"/>
              <w:jc w:val="left"/>
              <w:rPr>
                <w:rFonts w:ascii="Arial" w:hAnsi="Arial" w:cs="Arial"/>
                <w:sz w:val="24"/>
                <w:szCs w:val="24"/>
              </w:rPr>
            </w:pPr>
          </w:p>
          <w:p w14:paraId="46508A93"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Lavanderías</w:t>
            </w:r>
          </w:p>
        </w:tc>
        <w:tc>
          <w:tcPr>
            <w:tcW w:w="1843" w:type="dxa"/>
          </w:tcPr>
          <w:p w14:paraId="1AE1063E"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26.19</w:t>
            </w:r>
          </w:p>
        </w:tc>
        <w:tc>
          <w:tcPr>
            <w:tcW w:w="1842" w:type="dxa"/>
          </w:tcPr>
          <w:p w14:paraId="45B92E06"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13.09</w:t>
            </w:r>
          </w:p>
        </w:tc>
      </w:tr>
      <w:tr w:rsidR="00D342C2" w:rsidRPr="006D32D2" w14:paraId="7DE8DA42" w14:textId="77777777" w:rsidTr="00A50ED8">
        <w:trPr>
          <w:trHeight w:val="313"/>
        </w:trPr>
        <w:tc>
          <w:tcPr>
            <w:tcW w:w="542" w:type="dxa"/>
            <w:vMerge/>
            <w:tcBorders>
              <w:top w:val="nil"/>
            </w:tcBorders>
          </w:tcPr>
          <w:p w14:paraId="3F2143EC" w14:textId="77777777" w:rsidR="00D342C2" w:rsidRPr="006D32D2" w:rsidRDefault="00D342C2">
            <w:pPr>
              <w:rPr>
                <w:rFonts w:ascii="Arial" w:hAnsi="Arial" w:cs="Arial"/>
                <w:sz w:val="24"/>
                <w:szCs w:val="24"/>
              </w:rPr>
            </w:pPr>
          </w:p>
        </w:tc>
        <w:tc>
          <w:tcPr>
            <w:tcW w:w="916" w:type="dxa"/>
          </w:tcPr>
          <w:p w14:paraId="7A378D12"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02BF1A9" w14:textId="77777777" w:rsidR="00D342C2" w:rsidRPr="006D32D2" w:rsidRDefault="00D342C2">
            <w:pPr>
              <w:rPr>
                <w:rFonts w:ascii="Arial" w:hAnsi="Arial" w:cs="Arial"/>
                <w:sz w:val="24"/>
                <w:szCs w:val="24"/>
              </w:rPr>
            </w:pPr>
          </w:p>
        </w:tc>
        <w:tc>
          <w:tcPr>
            <w:tcW w:w="1843" w:type="dxa"/>
          </w:tcPr>
          <w:p w14:paraId="70E2BFA0"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15.71</w:t>
            </w:r>
          </w:p>
        </w:tc>
        <w:tc>
          <w:tcPr>
            <w:tcW w:w="1842" w:type="dxa"/>
          </w:tcPr>
          <w:p w14:paraId="45DE5828"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7.85</w:t>
            </w:r>
          </w:p>
        </w:tc>
      </w:tr>
      <w:tr w:rsidR="00D342C2" w:rsidRPr="006D32D2" w14:paraId="1A2C54A7" w14:textId="77777777" w:rsidTr="00A50ED8">
        <w:trPr>
          <w:trHeight w:val="311"/>
        </w:trPr>
        <w:tc>
          <w:tcPr>
            <w:tcW w:w="542" w:type="dxa"/>
            <w:vMerge/>
            <w:tcBorders>
              <w:top w:val="nil"/>
            </w:tcBorders>
          </w:tcPr>
          <w:p w14:paraId="690A0D1C" w14:textId="77777777" w:rsidR="00D342C2" w:rsidRPr="006D32D2" w:rsidRDefault="00D342C2">
            <w:pPr>
              <w:rPr>
                <w:rFonts w:ascii="Arial" w:hAnsi="Arial" w:cs="Arial"/>
                <w:sz w:val="24"/>
                <w:szCs w:val="24"/>
              </w:rPr>
            </w:pPr>
          </w:p>
        </w:tc>
        <w:tc>
          <w:tcPr>
            <w:tcW w:w="916" w:type="dxa"/>
          </w:tcPr>
          <w:p w14:paraId="41A5E42E"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42F9FF7" w14:textId="77777777" w:rsidR="00D342C2" w:rsidRPr="006D32D2" w:rsidRDefault="00D342C2">
            <w:pPr>
              <w:rPr>
                <w:rFonts w:ascii="Arial" w:hAnsi="Arial" w:cs="Arial"/>
                <w:sz w:val="24"/>
                <w:szCs w:val="24"/>
              </w:rPr>
            </w:pPr>
          </w:p>
        </w:tc>
        <w:tc>
          <w:tcPr>
            <w:tcW w:w="1843" w:type="dxa"/>
          </w:tcPr>
          <w:p w14:paraId="021885C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10.48</w:t>
            </w:r>
          </w:p>
        </w:tc>
        <w:tc>
          <w:tcPr>
            <w:tcW w:w="1842" w:type="dxa"/>
          </w:tcPr>
          <w:p w14:paraId="01CFC10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5.24</w:t>
            </w:r>
          </w:p>
        </w:tc>
      </w:tr>
      <w:tr w:rsidR="00D342C2" w:rsidRPr="006D32D2" w14:paraId="18BC6464" w14:textId="77777777" w:rsidTr="00A50ED8">
        <w:trPr>
          <w:trHeight w:val="299"/>
        </w:trPr>
        <w:tc>
          <w:tcPr>
            <w:tcW w:w="542" w:type="dxa"/>
            <w:vMerge w:val="restart"/>
          </w:tcPr>
          <w:p w14:paraId="31B85CDC" w14:textId="77777777" w:rsidR="00D342C2" w:rsidRPr="006D32D2" w:rsidRDefault="00D342C2">
            <w:pPr>
              <w:pStyle w:val="TableParagraph"/>
              <w:spacing w:before="57"/>
              <w:jc w:val="left"/>
              <w:rPr>
                <w:rFonts w:ascii="Arial" w:hAnsi="Arial" w:cs="Arial"/>
                <w:sz w:val="24"/>
                <w:szCs w:val="24"/>
              </w:rPr>
            </w:pPr>
          </w:p>
          <w:p w14:paraId="08CF401B"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54</w:t>
            </w:r>
          </w:p>
        </w:tc>
        <w:tc>
          <w:tcPr>
            <w:tcW w:w="916" w:type="dxa"/>
          </w:tcPr>
          <w:p w14:paraId="11DB077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AB9B719" w14:textId="77777777" w:rsidR="00D342C2" w:rsidRPr="006D32D2" w:rsidRDefault="00D342C2">
            <w:pPr>
              <w:pStyle w:val="TableParagraph"/>
              <w:spacing w:before="57"/>
              <w:jc w:val="left"/>
              <w:rPr>
                <w:rFonts w:ascii="Arial" w:hAnsi="Arial" w:cs="Arial"/>
                <w:sz w:val="24"/>
                <w:szCs w:val="24"/>
              </w:rPr>
            </w:pPr>
          </w:p>
          <w:p w14:paraId="61B1F845"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Línea</w:t>
            </w:r>
            <w:r w:rsidRPr="006D32D2">
              <w:rPr>
                <w:rFonts w:ascii="Arial" w:hAnsi="Arial" w:cs="Arial"/>
                <w:spacing w:val="-3"/>
                <w:sz w:val="24"/>
                <w:szCs w:val="24"/>
              </w:rPr>
              <w:t xml:space="preserve"> </w:t>
            </w:r>
            <w:r w:rsidRPr="006D32D2">
              <w:rPr>
                <w:rFonts w:ascii="Arial" w:hAnsi="Arial" w:cs="Arial"/>
                <w:sz w:val="24"/>
                <w:szCs w:val="24"/>
              </w:rPr>
              <w:t>blanca</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pacing w:val="-2"/>
                <w:sz w:val="24"/>
                <w:szCs w:val="24"/>
              </w:rPr>
              <w:t>electrónica</w:t>
            </w:r>
          </w:p>
        </w:tc>
        <w:tc>
          <w:tcPr>
            <w:tcW w:w="1843" w:type="dxa"/>
          </w:tcPr>
          <w:p w14:paraId="038E6622" w14:textId="77777777" w:rsidR="00D342C2" w:rsidRPr="006D32D2" w:rsidRDefault="006714CB">
            <w:pPr>
              <w:pStyle w:val="TableParagraph"/>
              <w:spacing w:before="12" w:line="267" w:lineRule="exact"/>
              <w:ind w:left="15" w:right="1"/>
              <w:rPr>
                <w:rFonts w:ascii="Arial" w:hAnsi="Arial" w:cs="Arial"/>
                <w:sz w:val="24"/>
                <w:szCs w:val="24"/>
              </w:rPr>
            </w:pPr>
            <w:r w:rsidRPr="006D32D2">
              <w:rPr>
                <w:rFonts w:ascii="Arial" w:hAnsi="Arial" w:cs="Arial"/>
                <w:spacing w:val="-2"/>
                <w:sz w:val="24"/>
                <w:szCs w:val="24"/>
              </w:rPr>
              <w:t>282.48</w:t>
            </w:r>
          </w:p>
        </w:tc>
        <w:tc>
          <w:tcPr>
            <w:tcW w:w="1842" w:type="dxa"/>
          </w:tcPr>
          <w:p w14:paraId="08F0CB85" w14:textId="77777777" w:rsidR="00D342C2" w:rsidRPr="006D32D2" w:rsidRDefault="006714CB">
            <w:pPr>
              <w:pStyle w:val="TableParagraph"/>
              <w:spacing w:before="12" w:line="267" w:lineRule="exact"/>
              <w:ind w:left="15" w:right="1"/>
              <w:rPr>
                <w:rFonts w:ascii="Arial" w:hAnsi="Arial" w:cs="Arial"/>
                <w:sz w:val="24"/>
                <w:szCs w:val="24"/>
              </w:rPr>
            </w:pPr>
            <w:r w:rsidRPr="006D32D2">
              <w:rPr>
                <w:rFonts w:ascii="Arial" w:hAnsi="Arial" w:cs="Arial"/>
                <w:spacing w:val="-2"/>
                <w:sz w:val="24"/>
                <w:szCs w:val="24"/>
              </w:rPr>
              <w:t>141.24</w:t>
            </w:r>
          </w:p>
        </w:tc>
      </w:tr>
      <w:tr w:rsidR="00D342C2" w:rsidRPr="006D32D2" w14:paraId="4638737C" w14:textId="77777777" w:rsidTr="00A50ED8">
        <w:trPr>
          <w:trHeight w:val="311"/>
        </w:trPr>
        <w:tc>
          <w:tcPr>
            <w:tcW w:w="542" w:type="dxa"/>
            <w:vMerge/>
            <w:tcBorders>
              <w:top w:val="nil"/>
            </w:tcBorders>
          </w:tcPr>
          <w:p w14:paraId="0E641737" w14:textId="77777777" w:rsidR="00D342C2" w:rsidRPr="006D32D2" w:rsidRDefault="00D342C2">
            <w:pPr>
              <w:rPr>
                <w:rFonts w:ascii="Arial" w:hAnsi="Arial" w:cs="Arial"/>
                <w:sz w:val="24"/>
                <w:szCs w:val="24"/>
              </w:rPr>
            </w:pPr>
          </w:p>
        </w:tc>
        <w:tc>
          <w:tcPr>
            <w:tcW w:w="916" w:type="dxa"/>
          </w:tcPr>
          <w:p w14:paraId="30DB4603"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719C14C" w14:textId="77777777" w:rsidR="00D342C2" w:rsidRPr="006D32D2" w:rsidRDefault="00D342C2">
            <w:pPr>
              <w:rPr>
                <w:rFonts w:ascii="Arial" w:hAnsi="Arial" w:cs="Arial"/>
                <w:sz w:val="24"/>
                <w:szCs w:val="24"/>
              </w:rPr>
            </w:pPr>
          </w:p>
        </w:tc>
        <w:tc>
          <w:tcPr>
            <w:tcW w:w="1843" w:type="dxa"/>
          </w:tcPr>
          <w:p w14:paraId="62196323" w14:textId="77777777" w:rsidR="00D342C2" w:rsidRPr="006D32D2" w:rsidRDefault="006714CB">
            <w:pPr>
              <w:pStyle w:val="TableParagraph"/>
              <w:spacing w:before="36" w:line="255" w:lineRule="exact"/>
              <w:ind w:left="15" w:right="1"/>
              <w:rPr>
                <w:rFonts w:ascii="Arial" w:hAnsi="Arial" w:cs="Arial"/>
                <w:sz w:val="24"/>
                <w:szCs w:val="24"/>
              </w:rPr>
            </w:pPr>
            <w:r w:rsidRPr="006D32D2">
              <w:rPr>
                <w:rFonts w:ascii="Arial" w:hAnsi="Arial" w:cs="Arial"/>
                <w:spacing w:val="-2"/>
                <w:sz w:val="24"/>
                <w:szCs w:val="24"/>
              </w:rPr>
              <w:t>169.49</w:t>
            </w:r>
          </w:p>
        </w:tc>
        <w:tc>
          <w:tcPr>
            <w:tcW w:w="1842" w:type="dxa"/>
          </w:tcPr>
          <w:p w14:paraId="02FD307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84.74</w:t>
            </w:r>
          </w:p>
        </w:tc>
      </w:tr>
      <w:tr w:rsidR="00D342C2" w:rsidRPr="006D32D2" w14:paraId="66DBB60F" w14:textId="77777777" w:rsidTr="00A50ED8">
        <w:trPr>
          <w:trHeight w:val="311"/>
        </w:trPr>
        <w:tc>
          <w:tcPr>
            <w:tcW w:w="542" w:type="dxa"/>
            <w:vMerge/>
            <w:tcBorders>
              <w:top w:val="nil"/>
            </w:tcBorders>
          </w:tcPr>
          <w:p w14:paraId="7EB32F5E" w14:textId="77777777" w:rsidR="00D342C2" w:rsidRPr="006D32D2" w:rsidRDefault="00D342C2">
            <w:pPr>
              <w:rPr>
                <w:rFonts w:ascii="Arial" w:hAnsi="Arial" w:cs="Arial"/>
                <w:sz w:val="24"/>
                <w:szCs w:val="24"/>
              </w:rPr>
            </w:pPr>
          </w:p>
        </w:tc>
        <w:tc>
          <w:tcPr>
            <w:tcW w:w="916" w:type="dxa"/>
          </w:tcPr>
          <w:p w14:paraId="3B2D1964"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C33EF10" w14:textId="77777777" w:rsidR="00D342C2" w:rsidRPr="006D32D2" w:rsidRDefault="00D342C2">
            <w:pPr>
              <w:rPr>
                <w:rFonts w:ascii="Arial" w:hAnsi="Arial" w:cs="Arial"/>
                <w:sz w:val="24"/>
                <w:szCs w:val="24"/>
              </w:rPr>
            </w:pPr>
          </w:p>
        </w:tc>
        <w:tc>
          <w:tcPr>
            <w:tcW w:w="1843" w:type="dxa"/>
          </w:tcPr>
          <w:p w14:paraId="7F671B90" w14:textId="77777777" w:rsidR="00D342C2" w:rsidRPr="006D32D2" w:rsidRDefault="006714CB">
            <w:pPr>
              <w:pStyle w:val="TableParagraph"/>
              <w:spacing w:before="36" w:line="255" w:lineRule="exact"/>
              <w:ind w:left="15" w:right="1"/>
              <w:rPr>
                <w:rFonts w:ascii="Arial" w:hAnsi="Arial" w:cs="Arial"/>
                <w:sz w:val="24"/>
                <w:szCs w:val="24"/>
              </w:rPr>
            </w:pPr>
            <w:r w:rsidRPr="006D32D2">
              <w:rPr>
                <w:rFonts w:ascii="Arial" w:hAnsi="Arial" w:cs="Arial"/>
                <w:spacing w:val="-2"/>
                <w:sz w:val="24"/>
                <w:szCs w:val="24"/>
              </w:rPr>
              <w:t>112.99</w:t>
            </w:r>
          </w:p>
        </w:tc>
        <w:tc>
          <w:tcPr>
            <w:tcW w:w="1842" w:type="dxa"/>
          </w:tcPr>
          <w:p w14:paraId="319972F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56.50</w:t>
            </w:r>
          </w:p>
        </w:tc>
      </w:tr>
      <w:tr w:rsidR="00D342C2" w:rsidRPr="006D32D2" w14:paraId="47436A99" w14:textId="77777777" w:rsidTr="00A50ED8">
        <w:trPr>
          <w:trHeight w:val="299"/>
        </w:trPr>
        <w:tc>
          <w:tcPr>
            <w:tcW w:w="542" w:type="dxa"/>
            <w:vMerge w:val="restart"/>
          </w:tcPr>
          <w:p w14:paraId="15E438DD" w14:textId="77777777" w:rsidR="00D342C2" w:rsidRPr="006D32D2" w:rsidRDefault="00D342C2">
            <w:pPr>
              <w:pStyle w:val="TableParagraph"/>
              <w:spacing w:before="60"/>
              <w:jc w:val="left"/>
              <w:rPr>
                <w:rFonts w:ascii="Arial" w:hAnsi="Arial" w:cs="Arial"/>
                <w:sz w:val="24"/>
                <w:szCs w:val="24"/>
              </w:rPr>
            </w:pPr>
          </w:p>
          <w:p w14:paraId="6F6640D6"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55</w:t>
            </w:r>
          </w:p>
        </w:tc>
        <w:tc>
          <w:tcPr>
            <w:tcW w:w="916" w:type="dxa"/>
          </w:tcPr>
          <w:p w14:paraId="40D247A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E14B474" w14:textId="77777777" w:rsidR="00D342C2" w:rsidRPr="006D32D2" w:rsidRDefault="00D342C2">
            <w:pPr>
              <w:pStyle w:val="TableParagraph"/>
              <w:spacing w:before="60"/>
              <w:jc w:val="left"/>
              <w:rPr>
                <w:rFonts w:ascii="Arial" w:hAnsi="Arial" w:cs="Arial"/>
                <w:sz w:val="24"/>
                <w:szCs w:val="24"/>
              </w:rPr>
            </w:pPr>
          </w:p>
          <w:p w14:paraId="5B5BA29A"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Llanteras</w:t>
            </w:r>
          </w:p>
        </w:tc>
        <w:tc>
          <w:tcPr>
            <w:tcW w:w="1843" w:type="dxa"/>
          </w:tcPr>
          <w:p w14:paraId="6579CD54"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38.16</w:t>
            </w:r>
          </w:p>
        </w:tc>
        <w:tc>
          <w:tcPr>
            <w:tcW w:w="1842" w:type="dxa"/>
          </w:tcPr>
          <w:p w14:paraId="0CC6F22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19.08</w:t>
            </w:r>
          </w:p>
        </w:tc>
      </w:tr>
      <w:tr w:rsidR="00D342C2" w:rsidRPr="006D32D2" w14:paraId="702CF760" w14:textId="77777777" w:rsidTr="00A50ED8">
        <w:trPr>
          <w:trHeight w:val="313"/>
        </w:trPr>
        <w:tc>
          <w:tcPr>
            <w:tcW w:w="542" w:type="dxa"/>
            <w:vMerge/>
            <w:tcBorders>
              <w:top w:val="nil"/>
            </w:tcBorders>
          </w:tcPr>
          <w:p w14:paraId="005D5989" w14:textId="77777777" w:rsidR="00D342C2" w:rsidRPr="006D32D2" w:rsidRDefault="00D342C2">
            <w:pPr>
              <w:rPr>
                <w:rFonts w:ascii="Arial" w:hAnsi="Arial" w:cs="Arial"/>
                <w:sz w:val="24"/>
                <w:szCs w:val="24"/>
              </w:rPr>
            </w:pPr>
          </w:p>
        </w:tc>
        <w:tc>
          <w:tcPr>
            <w:tcW w:w="916" w:type="dxa"/>
          </w:tcPr>
          <w:p w14:paraId="18408A1B"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EFEDD29" w14:textId="77777777" w:rsidR="00D342C2" w:rsidRPr="006D32D2" w:rsidRDefault="00D342C2">
            <w:pPr>
              <w:rPr>
                <w:rFonts w:ascii="Arial" w:hAnsi="Arial" w:cs="Arial"/>
                <w:sz w:val="24"/>
                <w:szCs w:val="24"/>
              </w:rPr>
            </w:pPr>
          </w:p>
        </w:tc>
        <w:tc>
          <w:tcPr>
            <w:tcW w:w="1843" w:type="dxa"/>
          </w:tcPr>
          <w:p w14:paraId="127774AD"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22.90</w:t>
            </w:r>
          </w:p>
        </w:tc>
        <w:tc>
          <w:tcPr>
            <w:tcW w:w="1842" w:type="dxa"/>
          </w:tcPr>
          <w:p w14:paraId="0BC3C36E"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11.45</w:t>
            </w:r>
          </w:p>
        </w:tc>
      </w:tr>
      <w:tr w:rsidR="00D342C2" w:rsidRPr="006D32D2" w14:paraId="30F9A182" w14:textId="77777777" w:rsidTr="00A50ED8">
        <w:trPr>
          <w:trHeight w:val="311"/>
        </w:trPr>
        <w:tc>
          <w:tcPr>
            <w:tcW w:w="542" w:type="dxa"/>
            <w:vMerge/>
            <w:tcBorders>
              <w:top w:val="nil"/>
            </w:tcBorders>
          </w:tcPr>
          <w:p w14:paraId="081B025C" w14:textId="77777777" w:rsidR="00D342C2" w:rsidRPr="006D32D2" w:rsidRDefault="00D342C2">
            <w:pPr>
              <w:rPr>
                <w:rFonts w:ascii="Arial" w:hAnsi="Arial" w:cs="Arial"/>
                <w:sz w:val="24"/>
                <w:szCs w:val="24"/>
              </w:rPr>
            </w:pPr>
          </w:p>
        </w:tc>
        <w:tc>
          <w:tcPr>
            <w:tcW w:w="916" w:type="dxa"/>
          </w:tcPr>
          <w:p w14:paraId="0F3626DE"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B7DC2E7" w14:textId="77777777" w:rsidR="00D342C2" w:rsidRPr="006D32D2" w:rsidRDefault="00D342C2">
            <w:pPr>
              <w:rPr>
                <w:rFonts w:ascii="Arial" w:hAnsi="Arial" w:cs="Arial"/>
                <w:sz w:val="24"/>
                <w:szCs w:val="24"/>
              </w:rPr>
            </w:pPr>
          </w:p>
        </w:tc>
        <w:tc>
          <w:tcPr>
            <w:tcW w:w="1843" w:type="dxa"/>
          </w:tcPr>
          <w:p w14:paraId="12AAF0D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15.26</w:t>
            </w:r>
          </w:p>
        </w:tc>
        <w:tc>
          <w:tcPr>
            <w:tcW w:w="1842" w:type="dxa"/>
          </w:tcPr>
          <w:p w14:paraId="42E6F2B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7.63</w:t>
            </w:r>
          </w:p>
        </w:tc>
      </w:tr>
      <w:tr w:rsidR="00D342C2" w:rsidRPr="006D32D2" w14:paraId="7369B03D" w14:textId="77777777" w:rsidTr="00A50ED8">
        <w:trPr>
          <w:trHeight w:val="299"/>
        </w:trPr>
        <w:tc>
          <w:tcPr>
            <w:tcW w:w="542" w:type="dxa"/>
            <w:vMerge w:val="restart"/>
          </w:tcPr>
          <w:p w14:paraId="73B5C1F4" w14:textId="77777777" w:rsidR="00D342C2" w:rsidRPr="006D32D2" w:rsidRDefault="00D342C2">
            <w:pPr>
              <w:pStyle w:val="TableParagraph"/>
              <w:spacing w:before="57"/>
              <w:jc w:val="left"/>
              <w:rPr>
                <w:rFonts w:ascii="Arial" w:hAnsi="Arial" w:cs="Arial"/>
                <w:sz w:val="24"/>
                <w:szCs w:val="24"/>
              </w:rPr>
            </w:pPr>
          </w:p>
          <w:p w14:paraId="1EDEA3A8"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56</w:t>
            </w:r>
          </w:p>
        </w:tc>
        <w:tc>
          <w:tcPr>
            <w:tcW w:w="916" w:type="dxa"/>
          </w:tcPr>
          <w:p w14:paraId="5E391ACD"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FC62235" w14:textId="77777777" w:rsidR="00D342C2" w:rsidRPr="006D32D2" w:rsidRDefault="00D342C2">
            <w:pPr>
              <w:pStyle w:val="TableParagraph"/>
              <w:spacing w:before="57"/>
              <w:jc w:val="left"/>
              <w:rPr>
                <w:rFonts w:ascii="Arial" w:hAnsi="Arial" w:cs="Arial"/>
                <w:sz w:val="24"/>
                <w:szCs w:val="24"/>
              </w:rPr>
            </w:pPr>
          </w:p>
          <w:p w14:paraId="7F1B2F21"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Maderería</w:t>
            </w:r>
          </w:p>
        </w:tc>
        <w:tc>
          <w:tcPr>
            <w:tcW w:w="1843" w:type="dxa"/>
          </w:tcPr>
          <w:p w14:paraId="50EC0A0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0A4AD21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r w:rsidR="00D342C2" w:rsidRPr="006D32D2" w14:paraId="6A1E7056" w14:textId="77777777" w:rsidTr="00A50ED8">
        <w:trPr>
          <w:trHeight w:val="311"/>
        </w:trPr>
        <w:tc>
          <w:tcPr>
            <w:tcW w:w="542" w:type="dxa"/>
            <w:vMerge/>
            <w:tcBorders>
              <w:top w:val="nil"/>
            </w:tcBorders>
          </w:tcPr>
          <w:p w14:paraId="389AFABD" w14:textId="77777777" w:rsidR="00D342C2" w:rsidRPr="006D32D2" w:rsidRDefault="00D342C2">
            <w:pPr>
              <w:rPr>
                <w:rFonts w:ascii="Arial" w:hAnsi="Arial" w:cs="Arial"/>
                <w:sz w:val="24"/>
                <w:szCs w:val="24"/>
              </w:rPr>
            </w:pPr>
          </w:p>
        </w:tc>
        <w:tc>
          <w:tcPr>
            <w:tcW w:w="916" w:type="dxa"/>
          </w:tcPr>
          <w:p w14:paraId="2C91F1C3"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5F49C27" w14:textId="77777777" w:rsidR="00D342C2" w:rsidRPr="006D32D2" w:rsidRDefault="00D342C2">
            <w:pPr>
              <w:rPr>
                <w:rFonts w:ascii="Arial" w:hAnsi="Arial" w:cs="Arial"/>
                <w:sz w:val="24"/>
                <w:szCs w:val="24"/>
              </w:rPr>
            </w:pPr>
          </w:p>
        </w:tc>
        <w:tc>
          <w:tcPr>
            <w:tcW w:w="1843" w:type="dxa"/>
          </w:tcPr>
          <w:p w14:paraId="44178DF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56ADF1B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18147EF6" w14:textId="77777777" w:rsidTr="00A50ED8">
        <w:trPr>
          <w:trHeight w:val="312"/>
        </w:trPr>
        <w:tc>
          <w:tcPr>
            <w:tcW w:w="542" w:type="dxa"/>
            <w:vMerge/>
            <w:tcBorders>
              <w:top w:val="nil"/>
            </w:tcBorders>
          </w:tcPr>
          <w:p w14:paraId="2CC88D4D" w14:textId="77777777" w:rsidR="00D342C2" w:rsidRPr="006D32D2" w:rsidRDefault="00D342C2">
            <w:pPr>
              <w:rPr>
                <w:rFonts w:ascii="Arial" w:hAnsi="Arial" w:cs="Arial"/>
                <w:sz w:val="24"/>
                <w:szCs w:val="24"/>
              </w:rPr>
            </w:pPr>
          </w:p>
        </w:tc>
        <w:tc>
          <w:tcPr>
            <w:tcW w:w="916" w:type="dxa"/>
          </w:tcPr>
          <w:p w14:paraId="24E198B1"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DAB9058" w14:textId="77777777" w:rsidR="00D342C2" w:rsidRPr="006D32D2" w:rsidRDefault="00D342C2">
            <w:pPr>
              <w:rPr>
                <w:rFonts w:ascii="Arial" w:hAnsi="Arial" w:cs="Arial"/>
                <w:sz w:val="24"/>
                <w:szCs w:val="24"/>
              </w:rPr>
            </w:pPr>
          </w:p>
        </w:tc>
        <w:tc>
          <w:tcPr>
            <w:tcW w:w="1843" w:type="dxa"/>
          </w:tcPr>
          <w:p w14:paraId="39CD7C3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1B2290A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5ACCCC82" w14:textId="77777777" w:rsidTr="00A50ED8">
        <w:trPr>
          <w:trHeight w:val="299"/>
        </w:trPr>
        <w:tc>
          <w:tcPr>
            <w:tcW w:w="542" w:type="dxa"/>
            <w:vMerge w:val="restart"/>
          </w:tcPr>
          <w:p w14:paraId="6557557E" w14:textId="77777777" w:rsidR="00D342C2" w:rsidRPr="006D32D2" w:rsidRDefault="00D342C2">
            <w:pPr>
              <w:pStyle w:val="TableParagraph"/>
              <w:spacing w:before="60"/>
              <w:jc w:val="left"/>
              <w:rPr>
                <w:rFonts w:ascii="Arial" w:hAnsi="Arial" w:cs="Arial"/>
                <w:sz w:val="24"/>
                <w:szCs w:val="24"/>
              </w:rPr>
            </w:pPr>
          </w:p>
          <w:p w14:paraId="6277B077"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57</w:t>
            </w:r>
          </w:p>
        </w:tc>
        <w:tc>
          <w:tcPr>
            <w:tcW w:w="916" w:type="dxa"/>
          </w:tcPr>
          <w:p w14:paraId="24B9C270"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5650A2C" w14:textId="77777777" w:rsidR="00D342C2" w:rsidRPr="006D32D2" w:rsidRDefault="00D342C2">
            <w:pPr>
              <w:pStyle w:val="TableParagraph"/>
              <w:spacing w:before="60"/>
              <w:jc w:val="left"/>
              <w:rPr>
                <w:rFonts w:ascii="Arial" w:hAnsi="Arial" w:cs="Arial"/>
                <w:sz w:val="24"/>
                <w:szCs w:val="24"/>
              </w:rPr>
            </w:pPr>
          </w:p>
          <w:p w14:paraId="1043F867"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Material</w:t>
            </w:r>
            <w:r w:rsidRPr="006D32D2">
              <w:rPr>
                <w:rFonts w:ascii="Arial" w:hAnsi="Arial" w:cs="Arial"/>
                <w:spacing w:val="-8"/>
                <w:sz w:val="24"/>
                <w:szCs w:val="24"/>
              </w:rPr>
              <w:t xml:space="preserve"> </w:t>
            </w:r>
            <w:r w:rsidRPr="006D32D2">
              <w:rPr>
                <w:rFonts w:ascii="Arial" w:hAnsi="Arial" w:cs="Arial"/>
                <w:sz w:val="24"/>
                <w:szCs w:val="24"/>
              </w:rPr>
              <w:t>para</w:t>
            </w:r>
            <w:r w:rsidRPr="006D32D2">
              <w:rPr>
                <w:rFonts w:ascii="Arial" w:hAnsi="Arial" w:cs="Arial"/>
                <w:spacing w:val="-11"/>
                <w:sz w:val="24"/>
                <w:szCs w:val="24"/>
              </w:rPr>
              <w:t xml:space="preserve"> </w:t>
            </w:r>
            <w:r w:rsidRPr="006D32D2">
              <w:rPr>
                <w:rFonts w:ascii="Arial" w:hAnsi="Arial" w:cs="Arial"/>
                <w:sz w:val="24"/>
                <w:szCs w:val="24"/>
              </w:rPr>
              <w:t>la</w:t>
            </w:r>
            <w:r w:rsidRPr="006D32D2">
              <w:rPr>
                <w:rFonts w:ascii="Arial" w:hAnsi="Arial" w:cs="Arial"/>
                <w:spacing w:val="-8"/>
                <w:sz w:val="24"/>
                <w:szCs w:val="24"/>
              </w:rPr>
              <w:t xml:space="preserve"> </w:t>
            </w:r>
            <w:r w:rsidRPr="006D32D2">
              <w:rPr>
                <w:rFonts w:ascii="Arial" w:hAnsi="Arial" w:cs="Arial"/>
                <w:spacing w:val="-2"/>
                <w:sz w:val="24"/>
                <w:szCs w:val="24"/>
              </w:rPr>
              <w:t>construcción</w:t>
            </w:r>
          </w:p>
        </w:tc>
        <w:tc>
          <w:tcPr>
            <w:tcW w:w="1843" w:type="dxa"/>
          </w:tcPr>
          <w:p w14:paraId="1A9D46A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43.44</w:t>
            </w:r>
          </w:p>
        </w:tc>
        <w:tc>
          <w:tcPr>
            <w:tcW w:w="1842" w:type="dxa"/>
          </w:tcPr>
          <w:p w14:paraId="1EAC809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21.72</w:t>
            </w:r>
          </w:p>
        </w:tc>
      </w:tr>
      <w:tr w:rsidR="00D342C2" w:rsidRPr="006D32D2" w14:paraId="687A5E97" w14:textId="77777777" w:rsidTr="00A50ED8">
        <w:trPr>
          <w:trHeight w:val="314"/>
        </w:trPr>
        <w:tc>
          <w:tcPr>
            <w:tcW w:w="542" w:type="dxa"/>
            <w:vMerge/>
            <w:tcBorders>
              <w:top w:val="nil"/>
            </w:tcBorders>
          </w:tcPr>
          <w:p w14:paraId="7DCE79E7" w14:textId="77777777" w:rsidR="00D342C2" w:rsidRPr="006D32D2" w:rsidRDefault="00D342C2">
            <w:pPr>
              <w:rPr>
                <w:rFonts w:ascii="Arial" w:hAnsi="Arial" w:cs="Arial"/>
                <w:sz w:val="24"/>
                <w:szCs w:val="24"/>
              </w:rPr>
            </w:pPr>
          </w:p>
        </w:tc>
        <w:tc>
          <w:tcPr>
            <w:tcW w:w="916" w:type="dxa"/>
          </w:tcPr>
          <w:p w14:paraId="75279B96"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B88AF53" w14:textId="77777777" w:rsidR="00D342C2" w:rsidRPr="006D32D2" w:rsidRDefault="00D342C2">
            <w:pPr>
              <w:rPr>
                <w:rFonts w:ascii="Arial" w:hAnsi="Arial" w:cs="Arial"/>
                <w:sz w:val="24"/>
                <w:szCs w:val="24"/>
              </w:rPr>
            </w:pPr>
          </w:p>
        </w:tc>
        <w:tc>
          <w:tcPr>
            <w:tcW w:w="1843" w:type="dxa"/>
          </w:tcPr>
          <w:p w14:paraId="15BAB0F0"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26.06</w:t>
            </w:r>
          </w:p>
        </w:tc>
        <w:tc>
          <w:tcPr>
            <w:tcW w:w="1842" w:type="dxa"/>
          </w:tcPr>
          <w:p w14:paraId="362299FD"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13.03</w:t>
            </w:r>
          </w:p>
        </w:tc>
      </w:tr>
      <w:tr w:rsidR="00D342C2" w:rsidRPr="006D32D2" w14:paraId="63F43F0B" w14:textId="77777777" w:rsidTr="00A50ED8">
        <w:trPr>
          <w:trHeight w:val="311"/>
        </w:trPr>
        <w:tc>
          <w:tcPr>
            <w:tcW w:w="542" w:type="dxa"/>
            <w:vMerge/>
            <w:tcBorders>
              <w:top w:val="nil"/>
            </w:tcBorders>
          </w:tcPr>
          <w:p w14:paraId="398BC556" w14:textId="77777777" w:rsidR="00D342C2" w:rsidRPr="006D32D2" w:rsidRDefault="00D342C2">
            <w:pPr>
              <w:rPr>
                <w:rFonts w:ascii="Arial" w:hAnsi="Arial" w:cs="Arial"/>
                <w:sz w:val="24"/>
                <w:szCs w:val="24"/>
              </w:rPr>
            </w:pPr>
          </w:p>
        </w:tc>
        <w:tc>
          <w:tcPr>
            <w:tcW w:w="916" w:type="dxa"/>
          </w:tcPr>
          <w:p w14:paraId="421E3F19"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D67672B" w14:textId="77777777" w:rsidR="00D342C2" w:rsidRPr="006D32D2" w:rsidRDefault="00D342C2">
            <w:pPr>
              <w:rPr>
                <w:rFonts w:ascii="Arial" w:hAnsi="Arial" w:cs="Arial"/>
                <w:sz w:val="24"/>
                <w:szCs w:val="24"/>
              </w:rPr>
            </w:pPr>
          </w:p>
        </w:tc>
        <w:tc>
          <w:tcPr>
            <w:tcW w:w="1843" w:type="dxa"/>
          </w:tcPr>
          <w:p w14:paraId="22EDA23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17.38</w:t>
            </w:r>
          </w:p>
        </w:tc>
        <w:tc>
          <w:tcPr>
            <w:tcW w:w="1842" w:type="dxa"/>
          </w:tcPr>
          <w:p w14:paraId="1175817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8.69</w:t>
            </w:r>
          </w:p>
        </w:tc>
      </w:tr>
      <w:tr w:rsidR="00D342C2" w:rsidRPr="006D32D2" w14:paraId="2C3D4394" w14:textId="77777777" w:rsidTr="00A50ED8">
        <w:trPr>
          <w:trHeight w:val="299"/>
        </w:trPr>
        <w:tc>
          <w:tcPr>
            <w:tcW w:w="542" w:type="dxa"/>
            <w:vMerge w:val="restart"/>
          </w:tcPr>
          <w:p w14:paraId="2C236529" w14:textId="77777777" w:rsidR="00D342C2" w:rsidRPr="006D32D2" w:rsidRDefault="00D342C2">
            <w:pPr>
              <w:pStyle w:val="TableParagraph"/>
              <w:spacing w:before="57"/>
              <w:jc w:val="left"/>
              <w:rPr>
                <w:rFonts w:ascii="Arial" w:hAnsi="Arial" w:cs="Arial"/>
                <w:sz w:val="24"/>
                <w:szCs w:val="24"/>
              </w:rPr>
            </w:pPr>
          </w:p>
          <w:p w14:paraId="64EC9967"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58</w:t>
            </w:r>
          </w:p>
        </w:tc>
        <w:tc>
          <w:tcPr>
            <w:tcW w:w="916" w:type="dxa"/>
          </w:tcPr>
          <w:p w14:paraId="63C5F78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CB51011" w14:textId="77777777" w:rsidR="00D342C2" w:rsidRPr="006D32D2" w:rsidRDefault="00D342C2">
            <w:pPr>
              <w:pStyle w:val="TableParagraph"/>
              <w:spacing w:before="57"/>
              <w:jc w:val="left"/>
              <w:rPr>
                <w:rFonts w:ascii="Arial" w:hAnsi="Arial" w:cs="Arial"/>
                <w:sz w:val="24"/>
                <w:szCs w:val="24"/>
              </w:rPr>
            </w:pPr>
          </w:p>
          <w:p w14:paraId="09362DDA"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Materiales</w:t>
            </w:r>
            <w:r w:rsidRPr="006D32D2">
              <w:rPr>
                <w:rFonts w:ascii="Arial" w:hAnsi="Arial" w:cs="Arial"/>
                <w:spacing w:val="-16"/>
                <w:sz w:val="24"/>
                <w:szCs w:val="24"/>
              </w:rPr>
              <w:t xml:space="preserve"> </w:t>
            </w:r>
            <w:r w:rsidRPr="006D32D2">
              <w:rPr>
                <w:rFonts w:ascii="Arial" w:hAnsi="Arial" w:cs="Arial"/>
                <w:spacing w:val="-2"/>
                <w:sz w:val="24"/>
                <w:szCs w:val="24"/>
              </w:rPr>
              <w:t>rústicos</w:t>
            </w:r>
          </w:p>
        </w:tc>
        <w:tc>
          <w:tcPr>
            <w:tcW w:w="1843" w:type="dxa"/>
          </w:tcPr>
          <w:p w14:paraId="7E89B73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26.19</w:t>
            </w:r>
          </w:p>
        </w:tc>
        <w:tc>
          <w:tcPr>
            <w:tcW w:w="1842" w:type="dxa"/>
          </w:tcPr>
          <w:p w14:paraId="0446D3F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13.09</w:t>
            </w:r>
          </w:p>
        </w:tc>
      </w:tr>
      <w:tr w:rsidR="00D342C2" w:rsidRPr="006D32D2" w14:paraId="5241E4AE" w14:textId="77777777" w:rsidTr="00A50ED8">
        <w:trPr>
          <w:trHeight w:val="311"/>
        </w:trPr>
        <w:tc>
          <w:tcPr>
            <w:tcW w:w="542" w:type="dxa"/>
            <w:vMerge/>
            <w:tcBorders>
              <w:top w:val="nil"/>
            </w:tcBorders>
          </w:tcPr>
          <w:p w14:paraId="455650BE" w14:textId="77777777" w:rsidR="00D342C2" w:rsidRPr="006D32D2" w:rsidRDefault="00D342C2">
            <w:pPr>
              <w:rPr>
                <w:rFonts w:ascii="Arial" w:hAnsi="Arial" w:cs="Arial"/>
                <w:sz w:val="24"/>
                <w:szCs w:val="24"/>
              </w:rPr>
            </w:pPr>
          </w:p>
        </w:tc>
        <w:tc>
          <w:tcPr>
            <w:tcW w:w="916" w:type="dxa"/>
          </w:tcPr>
          <w:p w14:paraId="1B6469E9"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63FBDCC" w14:textId="77777777" w:rsidR="00D342C2" w:rsidRPr="006D32D2" w:rsidRDefault="00D342C2">
            <w:pPr>
              <w:rPr>
                <w:rFonts w:ascii="Arial" w:hAnsi="Arial" w:cs="Arial"/>
                <w:sz w:val="24"/>
                <w:szCs w:val="24"/>
              </w:rPr>
            </w:pPr>
          </w:p>
        </w:tc>
        <w:tc>
          <w:tcPr>
            <w:tcW w:w="1843" w:type="dxa"/>
          </w:tcPr>
          <w:p w14:paraId="0661371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15.71</w:t>
            </w:r>
          </w:p>
        </w:tc>
        <w:tc>
          <w:tcPr>
            <w:tcW w:w="1842" w:type="dxa"/>
          </w:tcPr>
          <w:p w14:paraId="5A8C450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7.85</w:t>
            </w:r>
          </w:p>
        </w:tc>
      </w:tr>
      <w:tr w:rsidR="00D342C2" w:rsidRPr="006D32D2" w14:paraId="40CFB9B9" w14:textId="77777777" w:rsidTr="00A50ED8">
        <w:trPr>
          <w:trHeight w:val="311"/>
        </w:trPr>
        <w:tc>
          <w:tcPr>
            <w:tcW w:w="542" w:type="dxa"/>
            <w:vMerge/>
            <w:tcBorders>
              <w:top w:val="nil"/>
            </w:tcBorders>
          </w:tcPr>
          <w:p w14:paraId="44EEC2B3" w14:textId="77777777" w:rsidR="00D342C2" w:rsidRPr="006D32D2" w:rsidRDefault="00D342C2">
            <w:pPr>
              <w:rPr>
                <w:rFonts w:ascii="Arial" w:hAnsi="Arial" w:cs="Arial"/>
                <w:sz w:val="24"/>
                <w:szCs w:val="24"/>
              </w:rPr>
            </w:pPr>
          </w:p>
        </w:tc>
        <w:tc>
          <w:tcPr>
            <w:tcW w:w="916" w:type="dxa"/>
          </w:tcPr>
          <w:p w14:paraId="16B01E8D"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D90D2AC" w14:textId="77777777" w:rsidR="00D342C2" w:rsidRPr="006D32D2" w:rsidRDefault="00D342C2">
            <w:pPr>
              <w:rPr>
                <w:rFonts w:ascii="Arial" w:hAnsi="Arial" w:cs="Arial"/>
                <w:sz w:val="24"/>
                <w:szCs w:val="24"/>
              </w:rPr>
            </w:pPr>
          </w:p>
        </w:tc>
        <w:tc>
          <w:tcPr>
            <w:tcW w:w="1843" w:type="dxa"/>
          </w:tcPr>
          <w:p w14:paraId="37EF0D51"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10.48</w:t>
            </w:r>
          </w:p>
        </w:tc>
        <w:tc>
          <w:tcPr>
            <w:tcW w:w="1842" w:type="dxa"/>
          </w:tcPr>
          <w:p w14:paraId="68DEA79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5.24</w:t>
            </w:r>
          </w:p>
        </w:tc>
      </w:tr>
      <w:tr w:rsidR="00D342C2" w:rsidRPr="006D32D2" w14:paraId="56B93DB3" w14:textId="77777777" w:rsidTr="00A50ED8">
        <w:trPr>
          <w:trHeight w:val="299"/>
        </w:trPr>
        <w:tc>
          <w:tcPr>
            <w:tcW w:w="542" w:type="dxa"/>
            <w:vMerge w:val="restart"/>
          </w:tcPr>
          <w:p w14:paraId="7C14C9B1" w14:textId="77777777" w:rsidR="00D342C2" w:rsidRPr="006D32D2" w:rsidRDefault="00D342C2">
            <w:pPr>
              <w:pStyle w:val="TableParagraph"/>
              <w:spacing w:before="60"/>
              <w:jc w:val="left"/>
              <w:rPr>
                <w:rFonts w:ascii="Arial" w:hAnsi="Arial" w:cs="Arial"/>
                <w:sz w:val="24"/>
                <w:szCs w:val="24"/>
              </w:rPr>
            </w:pPr>
          </w:p>
          <w:p w14:paraId="448A8330"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59</w:t>
            </w:r>
          </w:p>
        </w:tc>
        <w:tc>
          <w:tcPr>
            <w:tcW w:w="916" w:type="dxa"/>
          </w:tcPr>
          <w:p w14:paraId="10D793E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951684C" w14:textId="77777777" w:rsidR="00D342C2" w:rsidRPr="006D32D2" w:rsidRDefault="00D342C2">
            <w:pPr>
              <w:pStyle w:val="TableParagraph"/>
              <w:spacing w:before="60"/>
              <w:jc w:val="left"/>
              <w:rPr>
                <w:rFonts w:ascii="Arial" w:hAnsi="Arial" w:cs="Arial"/>
                <w:sz w:val="24"/>
                <w:szCs w:val="24"/>
              </w:rPr>
            </w:pPr>
          </w:p>
          <w:p w14:paraId="031AF69E"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Mercería</w:t>
            </w:r>
          </w:p>
        </w:tc>
        <w:tc>
          <w:tcPr>
            <w:tcW w:w="1843" w:type="dxa"/>
          </w:tcPr>
          <w:p w14:paraId="3C73B80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7.67</w:t>
            </w:r>
          </w:p>
        </w:tc>
        <w:tc>
          <w:tcPr>
            <w:tcW w:w="1842" w:type="dxa"/>
          </w:tcPr>
          <w:p w14:paraId="3E68D4D1"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3.83</w:t>
            </w:r>
          </w:p>
        </w:tc>
      </w:tr>
      <w:tr w:rsidR="00D342C2" w:rsidRPr="006D32D2" w14:paraId="089F8F1E" w14:textId="77777777" w:rsidTr="00A50ED8">
        <w:trPr>
          <w:trHeight w:val="313"/>
        </w:trPr>
        <w:tc>
          <w:tcPr>
            <w:tcW w:w="542" w:type="dxa"/>
            <w:vMerge/>
            <w:tcBorders>
              <w:top w:val="nil"/>
            </w:tcBorders>
          </w:tcPr>
          <w:p w14:paraId="1B80EBD3" w14:textId="77777777" w:rsidR="00D342C2" w:rsidRPr="006D32D2" w:rsidRDefault="00D342C2">
            <w:pPr>
              <w:rPr>
                <w:rFonts w:ascii="Arial" w:hAnsi="Arial" w:cs="Arial"/>
                <w:sz w:val="24"/>
                <w:szCs w:val="24"/>
              </w:rPr>
            </w:pPr>
          </w:p>
        </w:tc>
        <w:tc>
          <w:tcPr>
            <w:tcW w:w="916" w:type="dxa"/>
          </w:tcPr>
          <w:p w14:paraId="3BE3B16E"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91A9025" w14:textId="77777777" w:rsidR="00D342C2" w:rsidRPr="006D32D2" w:rsidRDefault="00D342C2">
            <w:pPr>
              <w:rPr>
                <w:rFonts w:ascii="Arial" w:hAnsi="Arial" w:cs="Arial"/>
                <w:sz w:val="24"/>
                <w:szCs w:val="24"/>
              </w:rPr>
            </w:pPr>
          </w:p>
        </w:tc>
        <w:tc>
          <w:tcPr>
            <w:tcW w:w="1843" w:type="dxa"/>
          </w:tcPr>
          <w:p w14:paraId="7B18A458"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4.60</w:t>
            </w:r>
          </w:p>
        </w:tc>
        <w:tc>
          <w:tcPr>
            <w:tcW w:w="1842" w:type="dxa"/>
          </w:tcPr>
          <w:p w14:paraId="7B65BA0D"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2.30</w:t>
            </w:r>
          </w:p>
        </w:tc>
      </w:tr>
      <w:tr w:rsidR="00D342C2" w:rsidRPr="006D32D2" w14:paraId="3C934B73" w14:textId="77777777" w:rsidTr="00A50ED8">
        <w:trPr>
          <w:trHeight w:val="311"/>
        </w:trPr>
        <w:tc>
          <w:tcPr>
            <w:tcW w:w="542" w:type="dxa"/>
            <w:vMerge/>
            <w:tcBorders>
              <w:top w:val="nil"/>
            </w:tcBorders>
          </w:tcPr>
          <w:p w14:paraId="6C423841" w14:textId="77777777" w:rsidR="00D342C2" w:rsidRPr="006D32D2" w:rsidRDefault="00D342C2">
            <w:pPr>
              <w:rPr>
                <w:rFonts w:ascii="Arial" w:hAnsi="Arial" w:cs="Arial"/>
                <w:sz w:val="24"/>
                <w:szCs w:val="24"/>
              </w:rPr>
            </w:pPr>
          </w:p>
        </w:tc>
        <w:tc>
          <w:tcPr>
            <w:tcW w:w="916" w:type="dxa"/>
          </w:tcPr>
          <w:p w14:paraId="437504F5"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B4C01D8" w14:textId="77777777" w:rsidR="00D342C2" w:rsidRPr="006D32D2" w:rsidRDefault="00D342C2">
            <w:pPr>
              <w:rPr>
                <w:rFonts w:ascii="Arial" w:hAnsi="Arial" w:cs="Arial"/>
                <w:sz w:val="24"/>
                <w:szCs w:val="24"/>
              </w:rPr>
            </w:pPr>
          </w:p>
        </w:tc>
        <w:tc>
          <w:tcPr>
            <w:tcW w:w="1843" w:type="dxa"/>
          </w:tcPr>
          <w:p w14:paraId="2DEFA95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3.07</w:t>
            </w:r>
          </w:p>
        </w:tc>
        <w:tc>
          <w:tcPr>
            <w:tcW w:w="1842" w:type="dxa"/>
          </w:tcPr>
          <w:p w14:paraId="5E3F46F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1.53</w:t>
            </w:r>
          </w:p>
        </w:tc>
      </w:tr>
      <w:tr w:rsidR="00D342C2" w:rsidRPr="006D32D2" w14:paraId="6F67934F" w14:textId="77777777" w:rsidTr="00A50ED8">
        <w:trPr>
          <w:trHeight w:val="299"/>
        </w:trPr>
        <w:tc>
          <w:tcPr>
            <w:tcW w:w="542" w:type="dxa"/>
            <w:vMerge w:val="restart"/>
          </w:tcPr>
          <w:p w14:paraId="79C2580F" w14:textId="77777777" w:rsidR="00D342C2" w:rsidRPr="006D32D2" w:rsidRDefault="00D342C2">
            <w:pPr>
              <w:pStyle w:val="TableParagraph"/>
              <w:spacing w:before="58"/>
              <w:jc w:val="left"/>
              <w:rPr>
                <w:rFonts w:ascii="Arial" w:hAnsi="Arial" w:cs="Arial"/>
                <w:sz w:val="24"/>
                <w:szCs w:val="24"/>
              </w:rPr>
            </w:pPr>
          </w:p>
          <w:p w14:paraId="2FB93D1F"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60</w:t>
            </w:r>
          </w:p>
        </w:tc>
        <w:tc>
          <w:tcPr>
            <w:tcW w:w="916" w:type="dxa"/>
          </w:tcPr>
          <w:p w14:paraId="706AA9E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704BC03" w14:textId="77777777" w:rsidR="00D342C2" w:rsidRPr="006D32D2" w:rsidRDefault="00D342C2">
            <w:pPr>
              <w:pStyle w:val="TableParagraph"/>
              <w:spacing w:before="58"/>
              <w:jc w:val="left"/>
              <w:rPr>
                <w:rFonts w:ascii="Arial" w:hAnsi="Arial" w:cs="Arial"/>
                <w:sz w:val="24"/>
                <w:szCs w:val="24"/>
              </w:rPr>
            </w:pPr>
          </w:p>
          <w:p w14:paraId="1BADA8D1"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Micheladas</w:t>
            </w:r>
          </w:p>
        </w:tc>
        <w:tc>
          <w:tcPr>
            <w:tcW w:w="1843" w:type="dxa"/>
          </w:tcPr>
          <w:p w14:paraId="703218B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39.49</w:t>
            </w:r>
          </w:p>
        </w:tc>
        <w:tc>
          <w:tcPr>
            <w:tcW w:w="1842" w:type="dxa"/>
          </w:tcPr>
          <w:p w14:paraId="4CEB069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19.75</w:t>
            </w:r>
          </w:p>
        </w:tc>
      </w:tr>
      <w:tr w:rsidR="00D342C2" w:rsidRPr="006D32D2" w14:paraId="37D575D9" w14:textId="77777777" w:rsidTr="00A50ED8">
        <w:trPr>
          <w:trHeight w:val="312"/>
        </w:trPr>
        <w:tc>
          <w:tcPr>
            <w:tcW w:w="542" w:type="dxa"/>
            <w:vMerge/>
            <w:tcBorders>
              <w:top w:val="nil"/>
            </w:tcBorders>
          </w:tcPr>
          <w:p w14:paraId="738B2519" w14:textId="77777777" w:rsidR="00D342C2" w:rsidRPr="006D32D2" w:rsidRDefault="00D342C2">
            <w:pPr>
              <w:rPr>
                <w:rFonts w:ascii="Arial" w:hAnsi="Arial" w:cs="Arial"/>
                <w:sz w:val="24"/>
                <w:szCs w:val="24"/>
              </w:rPr>
            </w:pPr>
          </w:p>
        </w:tc>
        <w:tc>
          <w:tcPr>
            <w:tcW w:w="916" w:type="dxa"/>
          </w:tcPr>
          <w:p w14:paraId="3C1B2366"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829C882" w14:textId="77777777" w:rsidR="00D342C2" w:rsidRPr="006D32D2" w:rsidRDefault="00D342C2">
            <w:pPr>
              <w:rPr>
                <w:rFonts w:ascii="Arial" w:hAnsi="Arial" w:cs="Arial"/>
                <w:sz w:val="24"/>
                <w:szCs w:val="24"/>
              </w:rPr>
            </w:pPr>
          </w:p>
        </w:tc>
        <w:tc>
          <w:tcPr>
            <w:tcW w:w="1843" w:type="dxa"/>
          </w:tcPr>
          <w:p w14:paraId="75FE15DD"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23.69</w:t>
            </w:r>
          </w:p>
        </w:tc>
        <w:tc>
          <w:tcPr>
            <w:tcW w:w="1842" w:type="dxa"/>
          </w:tcPr>
          <w:p w14:paraId="2F99BC31"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11.85</w:t>
            </w:r>
          </w:p>
        </w:tc>
      </w:tr>
      <w:tr w:rsidR="00D342C2" w:rsidRPr="006D32D2" w14:paraId="0B877D34" w14:textId="77777777" w:rsidTr="00A50ED8">
        <w:trPr>
          <w:trHeight w:val="311"/>
        </w:trPr>
        <w:tc>
          <w:tcPr>
            <w:tcW w:w="542" w:type="dxa"/>
            <w:vMerge/>
            <w:tcBorders>
              <w:top w:val="nil"/>
            </w:tcBorders>
          </w:tcPr>
          <w:p w14:paraId="1316DBB4" w14:textId="77777777" w:rsidR="00D342C2" w:rsidRPr="006D32D2" w:rsidRDefault="00D342C2">
            <w:pPr>
              <w:rPr>
                <w:rFonts w:ascii="Arial" w:hAnsi="Arial" w:cs="Arial"/>
                <w:sz w:val="24"/>
                <w:szCs w:val="24"/>
              </w:rPr>
            </w:pPr>
          </w:p>
        </w:tc>
        <w:tc>
          <w:tcPr>
            <w:tcW w:w="916" w:type="dxa"/>
          </w:tcPr>
          <w:p w14:paraId="6EF7420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EAC3AB8" w14:textId="77777777" w:rsidR="00D342C2" w:rsidRPr="006D32D2" w:rsidRDefault="00D342C2">
            <w:pPr>
              <w:rPr>
                <w:rFonts w:ascii="Arial" w:hAnsi="Arial" w:cs="Arial"/>
                <w:sz w:val="24"/>
                <w:szCs w:val="24"/>
              </w:rPr>
            </w:pPr>
          </w:p>
        </w:tc>
        <w:tc>
          <w:tcPr>
            <w:tcW w:w="1843" w:type="dxa"/>
          </w:tcPr>
          <w:p w14:paraId="50555F3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15.80</w:t>
            </w:r>
          </w:p>
        </w:tc>
        <w:tc>
          <w:tcPr>
            <w:tcW w:w="1842" w:type="dxa"/>
          </w:tcPr>
          <w:p w14:paraId="7632878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7.90</w:t>
            </w:r>
          </w:p>
        </w:tc>
      </w:tr>
      <w:tr w:rsidR="00D342C2" w:rsidRPr="006D32D2" w14:paraId="42AE03F5" w14:textId="77777777" w:rsidTr="00A50ED8">
        <w:trPr>
          <w:trHeight w:val="299"/>
        </w:trPr>
        <w:tc>
          <w:tcPr>
            <w:tcW w:w="542" w:type="dxa"/>
            <w:vMerge w:val="restart"/>
          </w:tcPr>
          <w:p w14:paraId="67DAD7EE" w14:textId="77777777" w:rsidR="00D342C2" w:rsidRPr="006D32D2" w:rsidRDefault="00D342C2">
            <w:pPr>
              <w:pStyle w:val="TableParagraph"/>
              <w:spacing w:before="60"/>
              <w:jc w:val="left"/>
              <w:rPr>
                <w:rFonts w:ascii="Arial" w:hAnsi="Arial" w:cs="Arial"/>
                <w:sz w:val="24"/>
                <w:szCs w:val="24"/>
              </w:rPr>
            </w:pPr>
          </w:p>
          <w:p w14:paraId="519AAD76"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61</w:t>
            </w:r>
          </w:p>
        </w:tc>
        <w:tc>
          <w:tcPr>
            <w:tcW w:w="916" w:type="dxa"/>
          </w:tcPr>
          <w:p w14:paraId="35FD663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546A6AA" w14:textId="77777777" w:rsidR="00D342C2" w:rsidRPr="006D32D2" w:rsidRDefault="00D342C2">
            <w:pPr>
              <w:pStyle w:val="TableParagraph"/>
              <w:spacing w:before="60"/>
              <w:jc w:val="left"/>
              <w:rPr>
                <w:rFonts w:ascii="Arial" w:hAnsi="Arial" w:cs="Arial"/>
                <w:sz w:val="24"/>
                <w:szCs w:val="24"/>
              </w:rPr>
            </w:pPr>
          </w:p>
          <w:p w14:paraId="1274B66E"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Molino</w:t>
            </w:r>
            <w:r w:rsidRPr="006D32D2">
              <w:rPr>
                <w:rFonts w:ascii="Arial" w:hAnsi="Arial" w:cs="Arial"/>
                <w:spacing w:val="-9"/>
                <w:sz w:val="24"/>
                <w:szCs w:val="24"/>
              </w:rPr>
              <w:t xml:space="preserve"> </w:t>
            </w:r>
            <w:r w:rsidRPr="006D32D2">
              <w:rPr>
                <w:rFonts w:ascii="Arial" w:hAnsi="Arial" w:cs="Arial"/>
                <w:sz w:val="24"/>
                <w:szCs w:val="24"/>
              </w:rPr>
              <w:t>para</w:t>
            </w:r>
            <w:r w:rsidRPr="006D32D2">
              <w:rPr>
                <w:rFonts w:ascii="Arial" w:hAnsi="Arial" w:cs="Arial"/>
                <w:spacing w:val="-11"/>
                <w:sz w:val="24"/>
                <w:szCs w:val="24"/>
              </w:rPr>
              <w:t xml:space="preserve"> </w:t>
            </w:r>
            <w:r w:rsidRPr="006D32D2">
              <w:rPr>
                <w:rFonts w:ascii="Arial" w:hAnsi="Arial" w:cs="Arial"/>
                <w:spacing w:val="-2"/>
                <w:sz w:val="24"/>
                <w:szCs w:val="24"/>
              </w:rPr>
              <w:t>maquila</w:t>
            </w:r>
          </w:p>
        </w:tc>
        <w:tc>
          <w:tcPr>
            <w:tcW w:w="1843" w:type="dxa"/>
          </w:tcPr>
          <w:p w14:paraId="2287584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7.48</w:t>
            </w:r>
          </w:p>
        </w:tc>
        <w:tc>
          <w:tcPr>
            <w:tcW w:w="1842" w:type="dxa"/>
          </w:tcPr>
          <w:p w14:paraId="3D53609C"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3.74</w:t>
            </w:r>
          </w:p>
        </w:tc>
      </w:tr>
      <w:tr w:rsidR="00D342C2" w:rsidRPr="006D32D2" w14:paraId="1707208D" w14:textId="77777777" w:rsidTr="00A50ED8">
        <w:trPr>
          <w:trHeight w:val="313"/>
        </w:trPr>
        <w:tc>
          <w:tcPr>
            <w:tcW w:w="542" w:type="dxa"/>
            <w:vMerge/>
            <w:tcBorders>
              <w:top w:val="nil"/>
            </w:tcBorders>
          </w:tcPr>
          <w:p w14:paraId="28DAAC31" w14:textId="77777777" w:rsidR="00D342C2" w:rsidRPr="006D32D2" w:rsidRDefault="00D342C2">
            <w:pPr>
              <w:rPr>
                <w:rFonts w:ascii="Arial" w:hAnsi="Arial" w:cs="Arial"/>
                <w:sz w:val="24"/>
                <w:szCs w:val="24"/>
              </w:rPr>
            </w:pPr>
          </w:p>
        </w:tc>
        <w:tc>
          <w:tcPr>
            <w:tcW w:w="916" w:type="dxa"/>
          </w:tcPr>
          <w:p w14:paraId="680C93A3"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588CB20" w14:textId="77777777" w:rsidR="00D342C2" w:rsidRPr="006D32D2" w:rsidRDefault="00D342C2">
            <w:pPr>
              <w:rPr>
                <w:rFonts w:ascii="Arial" w:hAnsi="Arial" w:cs="Arial"/>
                <w:sz w:val="24"/>
                <w:szCs w:val="24"/>
              </w:rPr>
            </w:pPr>
          </w:p>
        </w:tc>
        <w:tc>
          <w:tcPr>
            <w:tcW w:w="1843" w:type="dxa"/>
          </w:tcPr>
          <w:p w14:paraId="2BE56E9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4.49</w:t>
            </w:r>
          </w:p>
        </w:tc>
        <w:tc>
          <w:tcPr>
            <w:tcW w:w="1842" w:type="dxa"/>
          </w:tcPr>
          <w:p w14:paraId="1BD00972"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2.24</w:t>
            </w:r>
          </w:p>
        </w:tc>
      </w:tr>
      <w:tr w:rsidR="00D342C2" w:rsidRPr="006D32D2" w14:paraId="456F89F9" w14:textId="77777777" w:rsidTr="00A50ED8">
        <w:trPr>
          <w:trHeight w:val="311"/>
        </w:trPr>
        <w:tc>
          <w:tcPr>
            <w:tcW w:w="542" w:type="dxa"/>
            <w:vMerge/>
            <w:tcBorders>
              <w:top w:val="nil"/>
            </w:tcBorders>
          </w:tcPr>
          <w:p w14:paraId="0778754D" w14:textId="77777777" w:rsidR="00D342C2" w:rsidRPr="006D32D2" w:rsidRDefault="00D342C2">
            <w:pPr>
              <w:rPr>
                <w:rFonts w:ascii="Arial" w:hAnsi="Arial" w:cs="Arial"/>
                <w:sz w:val="24"/>
                <w:szCs w:val="24"/>
              </w:rPr>
            </w:pPr>
          </w:p>
        </w:tc>
        <w:tc>
          <w:tcPr>
            <w:tcW w:w="916" w:type="dxa"/>
          </w:tcPr>
          <w:p w14:paraId="3338C7AA"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450A38B" w14:textId="77777777" w:rsidR="00D342C2" w:rsidRPr="006D32D2" w:rsidRDefault="00D342C2">
            <w:pPr>
              <w:rPr>
                <w:rFonts w:ascii="Arial" w:hAnsi="Arial" w:cs="Arial"/>
                <w:sz w:val="24"/>
                <w:szCs w:val="24"/>
              </w:rPr>
            </w:pPr>
          </w:p>
        </w:tc>
        <w:tc>
          <w:tcPr>
            <w:tcW w:w="1843" w:type="dxa"/>
          </w:tcPr>
          <w:p w14:paraId="449EDCB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2.99</w:t>
            </w:r>
          </w:p>
        </w:tc>
        <w:tc>
          <w:tcPr>
            <w:tcW w:w="1842" w:type="dxa"/>
          </w:tcPr>
          <w:p w14:paraId="1D8654C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1.50</w:t>
            </w:r>
          </w:p>
        </w:tc>
      </w:tr>
      <w:tr w:rsidR="00D342C2" w:rsidRPr="006D32D2" w14:paraId="48EABEA6" w14:textId="77777777" w:rsidTr="00A50ED8">
        <w:trPr>
          <w:trHeight w:val="299"/>
        </w:trPr>
        <w:tc>
          <w:tcPr>
            <w:tcW w:w="542" w:type="dxa"/>
            <w:vMerge w:val="restart"/>
          </w:tcPr>
          <w:p w14:paraId="630CDEF6" w14:textId="77777777" w:rsidR="00D342C2" w:rsidRPr="006D32D2" w:rsidRDefault="006714CB">
            <w:pPr>
              <w:pStyle w:val="TableParagraph"/>
              <w:spacing w:before="173"/>
              <w:ind w:left="136"/>
              <w:jc w:val="left"/>
              <w:rPr>
                <w:rFonts w:ascii="Arial" w:hAnsi="Arial" w:cs="Arial"/>
                <w:sz w:val="24"/>
                <w:szCs w:val="24"/>
              </w:rPr>
            </w:pPr>
            <w:r w:rsidRPr="006D32D2">
              <w:rPr>
                <w:rFonts w:ascii="Arial" w:hAnsi="Arial" w:cs="Arial"/>
                <w:spacing w:val="-5"/>
                <w:sz w:val="24"/>
                <w:szCs w:val="24"/>
              </w:rPr>
              <w:t>62</w:t>
            </w:r>
          </w:p>
        </w:tc>
        <w:tc>
          <w:tcPr>
            <w:tcW w:w="916" w:type="dxa"/>
          </w:tcPr>
          <w:p w14:paraId="7FD2647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5655F62" w14:textId="77777777" w:rsidR="00D342C2" w:rsidRPr="006D32D2" w:rsidRDefault="006714CB">
            <w:pPr>
              <w:pStyle w:val="TableParagraph"/>
              <w:spacing w:before="173"/>
              <w:ind w:left="70"/>
              <w:jc w:val="left"/>
              <w:rPr>
                <w:rFonts w:ascii="Arial" w:hAnsi="Arial" w:cs="Arial"/>
                <w:sz w:val="24"/>
                <w:szCs w:val="24"/>
              </w:rPr>
            </w:pPr>
            <w:r w:rsidRPr="006D32D2">
              <w:rPr>
                <w:rFonts w:ascii="Arial" w:hAnsi="Arial" w:cs="Arial"/>
                <w:spacing w:val="-2"/>
                <w:sz w:val="24"/>
                <w:szCs w:val="24"/>
              </w:rPr>
              <w:t>Mueblería</w:t>
            </w:r>
          </w:p>
        </w:tc>
        <w:tc>
          <w:tcPr>
            <w:tcW w:w="1843" w:type="dxa"/>
          </w:tcPr>
          <w:p w14:paraId="5D08FBF4"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93.54</w:t>
            </w:r>
          </w:p>
        </w:tc>
        <w:tc>
          <w:tcPr>
            <w:tcW w:w="1842" w:type="dxa"/>
          </w:tcPr>
          <w:p w14:paraId="3CB6B92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46.77</w:t>
            </w:r>
          </w:p>
        </w:tc>
      </w:tr>
      <w:tr w:rsidR="00D342C2" w:rsidRPr="006D32D2" w14:paraId="28FAC42C" w14:textId="77777777" w:rsidTr="00A50ED8">
        <w:trPr>
          <w:trHeight w:val="311"/>
        </w:trPr>
        <w:tc>
          <w:tcPr>
            <w:tcW w:w="542" w:type="dxa"/>
            <w:vMerge/>
            <w:tcBorders>
              <w:top w:val="nil"/>
            </w:tcBorders>
          </w:tcPr>
          <w:p w14:paraId="70A0D532" w14:textId="77777777" w:rsidR="00D342C2" w:rsidRPr="006D32D2" w:rsidRDefault="00D342C2">
            <w:pPr>
              <w:rPr>
                <w:rFonts w:ascii="Arial" w:hAnsi="Arial" w:cs="Arial"/>
                <w:sz w:val="24"/>
                <w:szCs w:val="24"/>
              </w:rPr>
            </w:pPr>
          </w:p>
        </w:tc>
        <w:tc>
          <w:tcPr>
            <w:tcW w:w="916" w:type="dxa"/>
          </w:tcPr>
          <w:p w14:paraId="651FD8C5"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1CBF647" w14:textId="77777777" w:rsidR="00D342C2" w:rsidRPr="006D32D2" w:rsidRDefault="00D342C2">
            <w:pPr>
              <w:rPr>
                <w:rFonts w:ascii="Arial" w:hAnsi="Arial" w:cs="Arial"/>
                <w:sz w:val="24"/>
                <w:szCs w:val="24"/>
              </w:rPr>
            </w:pPr>
          </w:p>
        </w:tc>
        <w:tc>
          <w:tcPr>
            <w:tcW w:w="1843" w:type="dxa"/>
          </w:tcPr>
          <w:p w14:paraId="58B3CD2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56.12</w:t>
            </w:r>
          </w:p>
        </w:tc>
        <w:tc>
          <w:tcPr>
            <w:tcW w:w="1842" w:type="dxa"/>
          </w:tcPr>
          <w:p w14:paraId="04D2E07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28.06</w:t>
            </w:r>
          </w:p>
        </w:tc>
      </w:tr>
    </w:tbl>
    <w:p w14:paraId="37449EA2"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5E866DBD" w14:textId="77777777" w:rsidR="00D342C2" w:rsidRPr="006D32D2" w:rsidRDefault="00D342C2">
      <w:pPr>
        <w:pStyle w:val="Textoindependiente"/>
        <w:rPr>
          <w:rFonts w:ascii="Arial" w:hAnsi="Arial" w:cs="Arial"/>
        </w:rPr>
      </w:pPr>
    </w:p>
    <w:p w14:paraId="662CD109" w14:textId="77777777" w:rsidR="00D342C2" w:rsidRPr="006D32D2" w:rsidRDefault="00D342C2">
      <w:pPr>
        <w:pStyle w:val="Textoindependiente"/>
        <w:rPr>
          <w:rFonts w:ascii="Arial" w:hAnsi="Arial" w:cs="Arial"/>
        </w:rPr>
      </w:pPr>
    </w:p>
    <w:p w14:paraId="605C3D41"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73FCE710" w14:textId="77777777" w:rsidTr="00A50ED8">
        <w:trPr>
          <w:trHeight w:val="623"/>
        </w:trPr>
        <w:tc>
          <w:tcPr>
            <w:tcW w:w="542" w:type="dxa"/>
            <w:shd w:val="clear" w:color="auto" w:fill="D9D9D9"/>
          </w:tcPr>
          <w:p w14:paraId="4DA6D189"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13C15654"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7B199B05"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205D0C19"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2CA5E989"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717443D2" w14:textId="77777777" w:rsidTr="00A50ED8">
        <w:trPr>
          <w:trHeight w:val="314"/>
        </w:trPr>
        <w:tc>
          <w:tcPr>
            <w:tcW w:w="542" w:type="dxa"/>
          </w:tcPr>
          <w:p w14:paraId="483936CA" w14:textId="77777777" w:rsidR="00D342C2" w:rsidRPr="006D32D2" w:rsidRDefault="00D342C2">
            <w:pPr>
              <w:pStyle w:val="TableParagraph"/>
              <w:jc w:val="left"/>
              <w:rPr>
                <w:rFonts w:ascii="Arial" w:hAnsi="Arial" w:cs="Arial"/>
                <w:sz w:val="24"/>
                <w:szCs w:val="24"/>
              </w:rPr>
            </w:pPr>
          </w:p>
        </w:tc>
        <w:tc>
          <w:tcPr>
            <w:tcW w:w="916" w:type="dxa"/>
          </w:tcPr>
          <w:p w14:paraId="55F7C577"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tcPr>
          <w:p w14:paraId="1D5F3728" w14:textId="77777777" w:rsidR="00D342C2" w:rsidRPr="006D32D2" w:rsidRDefault="00D342C2">
            <w:pPr>
              <w:pStyle w:val="TableParagraph"/>
              <w:jc w:val="left"/>
              <w:rPr>
                <w:rFonts w:ascii="Arial" w:hAnsi="Arial" w:cs="Arial"/>
                <w:sz w:val="24"/>
                <w:szCs w:val="24"/>
              </w:rPr>
            </w:pPr>
          </w:p>
        </w:tc>
        <w:tc>
          <w:tcPr>
            <w:tcW w:w="1843" w:type="dxa"/>
          </w:tcPr>
          <w:p w14:paraId="68D3B399"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37.42</w:t>
            </w:r>
          </w:p>
        </w:tc>
        <w:tc>
          <w:tcPr>
            <w:tcW w:w="1842" w:type="dxa"/>
          </w:tcPr>
          <w:p w14:paraId="1C9DEC05"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18.71</w:t>
            </w:r>
          </w:p>
        </w:tc>
      </w:tr>
      <w:tr w:rsidR="00D342C2" w:rsidRPr="006D32D2" w14:paraId="76C66DEF" w14:textId="77777777" w:rsidTr="00A50ED8">
        <w:trPr>
          <w:trHeight w:val="299"/>
        </w:trPr>
        <w:tc>
          <w:tcPr>
            <w:tcW w:w="542" w:type="dxa"/>
            <w:vMerge w:val="restart"/>
          </w:tcPr>
          <w:p w14:paraId="145ABE7C" w14:textId="77777777" w:rsidR="00D342C2" w:rsidRPr="006D32D2" w:rsidRDefault="00D342C2">
            <w:pPr>
              <w:pStyle w:val="TableParagraph"/>
              <w:spacing w:before="57"/>
              <w:jc w:val="left"/>
              <w:rPr>
                <w:rFonts w:ascii="Arial" w:hAnsi="Arial" w:cs="Arial"/>
                <w:sz w:val="24"/>
                <w:szCs w:val="24"/>
              </w:rPr>
            </w:pPr>
          </w:p>
          <w:p w14:paraId="784A63CD"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63</w:t>
            </w:r>
          </w:p>
        </w:tc>
        <w:tc>
          <w:tcPr>
            <w:tcW w:w="916" w:type="dxa"/>
          </w:tcPr>
          <w:p w14:paraId="58E3979F"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E3C9B2F" w14:textId="77777777" w:rsidR="00D342C2" w:rsidRPr="006D32D2" w:rsidRDefault="00D342C2">
            <w:pPr>
              <w:pStyle w:val="TableParagraph"/>
              <w:spacing w:before="57"/>
              <w:jc w:val="left"/>
              <w:rPr>
                <w:rFonts w:ascii="Arial" w:hAnsi="Arial" w:cs="Arial"/>
                <w:sz w:val="24"/>
                <w:szCs w:val="24"/>
              </w:rPr>
            </w:pPr>
          </w:p>
          <w:p w14:paraId="661A2D8B"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Óptica</w:t>
            </w:r>
          </w:p>
        </w:tc>
        <w:tc>
          <w:tcPr>
            <w:tcW w:w="1843" w:type="dxa"/>
          </w:tcPr>
          <w:p w14:paraId="155214A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43.77</w:t>
            </w:r>
          </w:p>
        </w:tc>
        <w:tc>
          <w:tcPr>
            <w:tcW w:w="1842" w:type="dxa"/>
          </w:tcPr>
          <w:p w14:paraId="08EFE8E6"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21.89</w:t>
            </w:r>
          </w:p>
        </w:tc>
      </w:tr>
      <w:tr w:rsidR="00D342C2" w:rsidRPr="006D32D2" w14:paraId="019173C4" w14:textId="77777777" w:rsidTr="00A50ED8">
        <w:trPr>
          <w:trHeight w:val="311"/>
        </w:trPr>
        <w:tc>
          <w:tcPr>
            <w:tcW w:w="542" w:type="dxa"/>
            <w:vMerge/>
            <w:tcBorders>
              <w:top w:val="nil"/>
            </w:tcBorders>
          </w:tcPr>
          <w:p w14:paraId="35745460" w14:textId="77777777" w:rsidR="00D342C2" w:rsidRPr="006D32D2" w:rsidRDefault="00D342C2">
            <w:pPr>
              <w:rPr>
                <w:rFonts w:ascii="Arial" w:hAnsi="Arial" w:cs="Arial"/>
                <w:sz w:val="24"/>
                <w:szCs w:val="24"/>
              </w:rPr>
            </w:pPr>
          </w:p>
        </w:tc>
        <w:tc>
          <w:tcPr>
            <w:tcW w:w="916" w:type="dxa"/>
          </w:tcPr>
          <w:p w14:paraId="4AD5A5BD"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1442CB7" w14:textId="77777777" w:rsidR="00D342C2" w:rsidRPr="006D32D2" w:rsidRDefault="00D342C2">
            <w:pPr>
              <w:rPr>
                <w:rFonts w:ascii="Arial" w:hAnsi="Arial" w:cs="Arial"/>
                <w:sz w:val="24"/>
                <w:szCs w:val="24"/>
              </w:rPr>
            </w:pPr>
          </w:p>
        </w:tc>
        <w:tc>
          <w:tcPr>
            <w:tcW w:w="1843" w:type="dxa"/>
          </w:tcPr>
          <w:p w14:paraId="2F740EE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26.26</w:t>
            </w:r>
          </w:p>
        </w:tc>
        <w:tc>
          <w:tcPr>
            <w:tcW w:w="1842" w:type="dxa"/>
          </w:tcPr>
          <w:p w14:paraId="126D2E2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13.13</w:t>
            </w:r>
          </w:p>
        </w:tc>
      </w:tr>
      <w:tr w:rsidR="00D342C2" w:rsidRPr="006D32D2" w14:paraId="18E32F85" w14:textId="77777777" w:rsidTr="00A50ED8">
        <w:trPr>
          <w:trHeight w:val="311"/>
        </w:trPr>
        <w:tc>
          <w:tcPr>
            <w:tcW w:w="542" w:type="dxa"/>
            <w:vMerge/>
            <w:tcBorders>
              <w:top w:val="nil"/>
            </w:tcBorders>
          </w:tcPr>
          <w:p w14:paraId="4412E841" w14:textId="77777777" w:rsidR="00D342C2" w:rsidRPr="006D32D2" w:rsidRDefault="00D342C2">
            <w:pPr>
              <w:rPr>
                <w:rFonts w:ascii="Arial" w:hAnsi="Arial" w:cs="Arial"/>
                <w:sz w:val="24"/>
                <w:szCs w:val="24"/>
              </w:rPr>
            </w:pPr>
          </w:p>
        </w:tc>
        <w:tc>
          <w:tcPr>
            <w:tcW w:w="916" w:type="dxa"/>
          </w:tcPr>
          <w:p w14:paraId="2464D0BB"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AA86BBA" w14:textId="77777777" w:rsidR="00D342C2" w:rsidRPr="006D32D2" w:rsidRDefault="00D342C2">
            <w:pPr>
              <w:rPr>
                <w:rFonts w:ascii="Arial" w:hAnsi="Arial" w:cs="Arial"/>
                <w:sz w:val="24"/>
                <w:szCs w:val="24"/>
              </w:rPr>
            </w:pPr>
          </w:p>
        </w:tc>
        <w:tc>
          <w:tcPr>
            <w:tcW w:w="1843" w:type="dxa"/>
          </w:tcPr>
          <w:p w14:paraId="3A39979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17.51</w:t>
            </w:r>
          </w:p>
        </w:tc>
        <w:tc>
          <w:tcPr>
            <w:tcW w:w="1842" w:type="dxa"/>
          </w:tcPr>
          <w:p w14:paraId="4E79273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8.76</w:t>
            </w:r>
          </w:p>
        </w:tc>
      </w:tr>
      <w:tr w:rsidR="00D342C2" w:rsidRPr="006D32D2" w14:paraId="4811A5D6" w14:textId="77777777" w:rsidTr="00A50ED8">
        <w:trPr>
          <w:trHeight w:val="299"/>
        </w:trPr>
        <w:tc>
          <w:tcPr>
            <w:tcW w:w="542" w:type="dxa"/>
            <w:vMerge w:val="restart"/>
          </w:tcPr>
          <w:p w14:paraId="5EA2CB6B" w14:textId="77777777" w:rsidR="00D342C2" w:rsidRPr="006D32D2" w:rsidRDefault="00D342C2">
            <w:pPr>
              <w:pStyle w:val="TableParagraph"/>
              <w:spacing w:before="58"/>
              <w:jc w:val="left"/>
              <w:rPr>
                <w:rFonts w:ascii="Arial" w:hAnsi="Arial" w:cs="Arial"/>
                <w:sz w:val="24"/>
                <w:szCs w:val="24"/>
              </w:rPr>
            </w:pPr>
          </w:p>
          <w:p w14:paraId="2662BA5D"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64</w:t>
            </w:r>
          </w:p>
        </w:tc>
        <w:tc>
          <w:tcPr>
            <w:tcW w:w="916" w:type="dxa"/>
          </w:tcPr>
          <w:p w14:paraId="34944A3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7F0F8CD" w14:textId="77777777" w:rsidR="00D342C2" w:rsidRPr="006D32D2" w:rsidRDefault="00D342C2">
            <w:pPr>
              <w:pStyle w:val="TableParagraph"/>
              <w:spacing w:before="58"/>
              <w:jc w:val="left"/>
              <w:rPr>
                <w:rFonts w:ascii="Arial" w:hAnsi="Arial" w:cs="Arial"/>
                <w:sz w:val="24"/>
                <w:szCs w:val="24"/>
              </w:rPr>
            </w:pPr>
          </w:p>
          <w:p w14:paraId="3285A6DE"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Paletería</w:t>
            </w:r>
          </w:p>
        </w:tc>
        <w:tc>
          <w:tcPr>
            <w:tcW w:w="1843" w:type="dxa"/>
          </w:tcPr>
          <w:p w14:paraId="4C5F56A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008D4EB8"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1893F754" w14:textId="77777777" w:rsidTr="00A50ED8">
        <w:trPr>
          <w:trHeight w:val="312"/>
        </w:trPr>
        <w:tc>
          <w:tcPr>
            <w:tcW w:w="542" w:type="dxa"/>
            <w:vMerge/>
            <w:tcBorders>
              <w:top w:val="nil"/>
            </w:tcBorders>
          </w:tcPr>
          <w:p w14:paraId="6813D709" w14:textId="77777777" w:rsidR="00D342C2" w:rsidRPr="006D32D2" w:rsidRDefault="00D342C2">
            <w:pPr>
              <w:rPr>
                <w:rFonts w:ascii="Arial" w:hAnsi="Arial" w:cs="Arial"/>
                <w:sz w:val="24"/>
                <w:szCs w:val="24"/>
              </w:rPr>
            </w:pPr>
          </w:p>
        </w:tc>
        <w:tc>
          <w:tcPr>
            <w:tcW w:w="916" w:type="dxa"/>
          </w:tcPr>
          <w:p w14:paraId="5C2D66D5"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4CEEF2A" w14:textId="77777777" w:rsidR="00D342C2" w:rsidRPr="006D32D2" w:rsidRDefault="00D342C2">
            <w:pPr>
              <w:rPr>
                <w:rFonts w:ascii="Arial" w:hAnsi="Arial" w:cs="Arial"/>
                <w:sz w:val="24"/>
                <w:szCs w:val="24"/>
              </w:rPr>
            </w:pPr>
          </w:p>
        </w:tc>
        <w:tc>
          <w:tcPr>
            <w:tcW w:w="1843" w:type="dxa"/>
          </w:tcPr>
          <w:p w14:paraId="21BA0CC7"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7989050F"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6193E741" w14:textId="77777777" w:rsidTr="00A50ED8">
        <w:trPr>
          <w:trHeight w:val="313"/>
        </w:trPr>
        <w:tc>
          <w:tcPr>
            <w:tcW w:w="542" w:type="dxa"/>
            <w:vMerge/>
            <w:tcBorders>
              <w:top w:val="nil"/>
            </w:tcBorders>
          </w:tcPr>
          <w:p w14:paraId="7F841420" w14:textId="77777777" w:rsidR="00D342C2" w:rsidRPr="006D32D2" w:rsidRDefault="00D342C2">
            <w:pPr>
              <w:rPr>
                <w:rFonts w:ascii="Arial" w:hAnsi="Arial" w:cs="Arial"/>
                <w:sz w:val="24"/>
                <w:szCs w:val="24"/>
              </w:rPr>
            </w:pPr>
          </w:p>
        </w:tc>
        <w:tc>
          <w:tcPr>
            <w:tcW w:w="916" w:type="dxa"/>
          </w:tcPr>
          <w:p w14:paraId="0904FBD3"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F3D8C38" w14:textId="77777777" w:rsidR="00D342C2" w:rsidRPr="006D32D2" w:rsidRDefault="00D342C2">
            <w:pPr>
              <w:rPr>
                <w:rFonts w:ascii="Arial" w:hAnsi="Arial" w:cs="Arial"/>
                <w:sz w:val="24"/>
                <w:szCs w:val="24"/>
              </w:rPr>
            </w:pPr>
          </w:p>
        </w:tc>
        <w:tc>
          <w:tcPr>
            <w:tcW w:w="1843" w:type="dxa"/>
          </w:tcPr>
          <w:p w14:paraId="17390D86"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02C8849B"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6E517024" w14:textId="77777777" w:rsidTr="00A50ED8">
        <w:trPr>
          <w:trHeight w:val="299"/>
        </w:trPr>
        <w:tc>
          <w:tcPr>
            <w:tcW w:w="542" w:type="dxa"/>
            <w:vMerge w:val="restart"/>
          </w:tcPr>
          <w:p w14:paraId="021B8442" w14:textId="77777777" w:rsidR="00D342C2" w:rsidRPr="006D32D2" w:rsidRDefault="00D342C2">
            <w:pPr>
              <w:pStyle w:val="TableParagraph"/>
              <w:spacing w:before="57"/>
              <w:jc w:val="left"/>
              <w:rPr>
                <w:rFonts w:ascii="Arial" w:hAnsi="Arial" w:cs="Arial"/>
                <w:sz w:val="24"/>
                <w:szCs w:val="24"/>
              </w:rPr>
            </w:pPr>
          </w:p>
          <w:p w14:paraId="74AD81B5"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65</w:t>
            </w:r>
          </w:p>
        </w:tc>
        <w:tc>
          <w:tcPr>
            <w:tcW w:w="916" w:type="dxa"/>
          </w:tcPr>
          <w:p w14:paraId="3F5603A1"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1D6003E" w14:textId="77777777" w:rsidR="00D342C2" w:rsidRPr="006D32D2" w:rsidRDefault="00D342C2">
            <w:pPr>
              <w:pStyle w:val="TableParagraph"/>
              <w:spacing w:before="57"/>
              <w:jc w:val="left"/>
              <w:rPr>
                <w:rFonts w:ascii="Arial" w:hAnsi="Arial" w:cs="Arial"/>
                <w:sz w:val="24"/>
                <w:szCs w:val="24"/>
              </w:rPr>
            </w:pPr>
          </w:p>
          <w:p w14:paraId="69D432AC"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Papelería</w:t>
            </w:r>
          </w:p>
        </w:tc>
        <w:tc>
          <w:tcPr>
            <w:tcW w:w="1843" w:type="dxa"/>
          </w:tcPr>
          <w:p w14:paraId="0CA8DCC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37.41</w:t>
            </w:r>
          </w:p>
        </w:tc>
        <w:tc>
          <w:tcPr>
            <w:tcW w:w="1842" w:type="dxa"/>
          </w:tcPr>
          <w:p w14:paraId="4529C40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18.71</w:t>
            </w:r>
          </w:p>
        </w:tc>
      </w:tr>
      <w:tr w:rsidR="00D342C2" w:rsidRPr="006D32D2" w14:paraId="05D65F90" w14:textId="77777777" w:rsidTr="00A50ED8">
        <w:trPr>
          <w:trHeight w:val="311"/>
        </w:trPr>
        <w:tc>
          <w:tcPr>
            <w:tcW w:w="542" w:type="dxa"/>
            <w:vMerge/>
            <w:tcBorders>
              <w:top w:val="nil"/>
            </w:tcBorders>
          </w:tcPr>
          <w:p w14:paraId="4548191A" w14:textId="77777777" w:rsidR="00D342C2" w:rsidRPr="006D32D2" w:rsidRDefault="00D342C2">
            <w:pPr>
              <w:rPr>
                <w:rFonts w:ascii="Arial" w:hAnsi="Arial" w:cs="Arial"/>
                <w:sz w:val="24"/>
                <w:szCs w:val="24"/>
              </w:rPr>
            </w:pPr>
          </w:p>
        </w:tc>
        <w:tc>
          <w:tcPr>
            <w:tcW w:w="916" w:type="dxa"/>
          </w:tcPr>
          <w:p w14:paraId="79F7D661"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3E84292" w14:textId="77777777" w:rsidR="00D342C2" w:rsidRPr="006D32D2" w:rsidRDefault="00D342C2">
            <w:pPr>
              <w:rPr>
                <w:rFonts w:ascii="Arial" w:hAnsi="Arial" w:cs="Arial"/>
                <w:sz w:val="24"/>
                <w:szCs w:val="24"/>
              </w:rPr>
            </w:pPr>
          </w:p>
        </w:tc>
        <w:tc>
          <w:tcPr>
            <w:tcW w:w="1843" w:type="dxa"/>
          </w:tcPr>
          <w:p w14:paraId="704EB44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22.45</w:t>
            </w:r>
          </w:p>
        </w:tc>
        <w:tc>
          <w:tcPr>
            <w:tcW w:w="1842" w:type="dxa"/>
          </w:tcPr>
          <w:p w14:paraId="1666EE7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11.23</w:t>
            </w:r>
          </w:p>
        </w:tc>
      </w:tr>
      <w:tr w:rsidR="00D342C2" w:rsidRPr="006D32D2" w14:paraId="4CA68FBA" w14:textId="77777777" w:rsidTr="00A50ED8">
        <w:trPr>
          <w:trHeight w:val="311"/>
        </w:trPr>
        <w:tc>
          <w:tcPr>
            <w:tcW w:w="542" w:type="dxa"/>
            <w:vMerge/>
            <w:tcBorders>
              <w:top w:val="nil"/>
            </w:tcBorders>
          </w:tcPr>
          <w:p w14:paraId="0C1CCA1E" w14:textId="77777777" w:rsidR="00D342C2" w:rsidRPr="006D32D2" w:rsidRDefault="00D342C2">
            <w:pPr>
              <w:rPr>
                <w:rFonts w:ascii="Arial" w:hAnsi="Arial" w:cs="Arial"/>
                <w:sz w:val="24"/>
                <w:szCs w:val="24"/>
              </w:rPr>
            </w:pPr>
          </w:p>
        </w:tc>
        <w:tc>
          <w:tcPr>
            <w:tcW w:w="916" w:type="dxa"/>
          </w:tcPr>
          <w:p w14:paraId="47829A38"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8632E75" w14:textId="77777777" w:rsidR="00D342C2" w:rsidRPr="006D32D2" w:rsidRDefault="00D342C2">
            <w:pPr>
              <w:rPr>
                <w:rFonts w:ascii="Arial" w:hAnsi="Arial" w:cs="Arial"/>
                <w:sz w:val="24"/>
                <w:szCs w:val="24"/>
              </w:rPr>
            </w:pPr>
          </w:p>
        </w:tc>
        <w:tc>
          <w:tcPr>
            <w:tcW w:w="1843" w:type="dxa"/>
          </w:tcPr>
          <w:p w14:paraId="0FFA2FB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14.96</w:t>
            </w:r>
          </w:p>
        </w:tc>
        <w:tc>
          <w:tcPr>
            <w:tcW w:w="1842" w:type="dxa"/>
          </w:tcPr>
          <w:p w14:paraId="0C05915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7.48</w:t>
            </w:r>
          </w:p>
        </w:tc>
      </w:tr>
      <w:tr w:rsidR="00D342C2" w:rsidRPr="006D32D2" w14:paraId="0AE21F9F" w14:textId="77777777" w:rsidTr="00A50ED8">
        <w:trPr>
          <w:trHeight w:val="299"/>
        </w:trPr>
        <w:tc>
          <w:tcPr>
            <w:tcW w:w="542" w:type="dxa"/>
            <w:vMerge w:val="restart"/>
          </w:tcPr>
          <w:p w14:paraId="2CE49E79" w14:textId="77777777" w:rsidR="00D342C2" w:rsidRPr="006D32D2" w:rsidRDefault="00D342C2">
            <w:pPr>
              <w:pStyle w:val="TableParagraph"/>
              <w:spacing w:before="57"/>
              <w:jc w:val="left"/>
              <w:rPr>
                <w:rFonts w:ascii="Arial" w:hAnsi="Arial" w:cs="Arial"/>
                <w:sz w:val="24"/>
                <w:szCs w:val="24"/>
              </w:rPr>
            </w:pPr>
          </w:p>
          <w:p w14:paraId="59A061DF"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66</w:t>
            </w:r>
          </w:p>
        </w:tc>
        <w:tc>
          <w:tcPr>
            <w:tcW w:w="916" w:type="dxa"/>
          </w:tcPr>
          <w:p w14:paraId="78D780A6"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E6F5BEF" w14:textId="77777777" w:rsidR="00D342C2" w:rsidRPr="006D32D2" w:rsidRDefault="00D342C2">
            <w:pPr>
              <w:pStyle w:val="TableParagraph"/>
              <w:spacing w:before="57"/>
              <w:jc w:val="left"/>
              <w:rPr>
                <w:rFonts w:ascii="Arial" w:hAnsi="Arial" w:cs="Arial"/>
                <w:sz w:val="24"/>
                <w:szCs w:val="24"/>
              </w:rPr>
            </w:pPr>
          </w:p>
          <w:p w14:paraId="1126D4F1"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Partes</w:t>
            </w:r>
            <w:r w:rsidRPr="006D32D2">
              <w:rPr>
                <w:rFonts w:ascii="Arial" w:hAnsi="Arial" w:cs="Arial"/>
                <w:spacing w:val="-4"/>
                <w:sz w:val="24"/>
                <w:szCs w:val="24"/>
              </w:rPr>
              <w:t xml:space="preserve"> </w:t>
            </w:r>
            <w:r w:rsidRPr="006D32D2">
              <w:rPr>
                <w:rFonts w:ascii="Arial" w:hAnsi="Arial" w:cs="Arial"/>
                <w:sz w:val="24"/>
                <w:szCs w:val="24"/>
              </w:rPr>
              <w:t>para</w:t>
            </w:r>
            <w:r w:rsidRPr="006D32D2">
              <w:rPr>
                <w:rFonts w:ascii="Arial" w:hAnsi="Arial" w:cs="Arial"/>
                <w:spacing w:val="-3"/>
                <w:sz w:val="24"/>
                <w:szCs w:val="24"/>
              </w:rPr>
              <w:t xml:space="preserve"> </w:t>
            </w:r>
            <w:r w:rsidRPr="006D32D2">
              <w:rPr>
                <w:rFonts w:ascii="Arial" w:hAnsi="Arial" w:cs="Arial"/>
                <w:spacing w:val="-5"/>
                <w:sz w:val="24"/>
                <w:szCs w:val="24"/>
              </w:rPr>
              <w:t>gas</w:t>
            </w:r>
          </w:p>
        </w:tc>
        <w:tc>
          <w:tcPr>
            <w:tcW w:w="1843" w:type="dxa"/>
          </w:tcPr>
          <w:p w14:paraId="19C3D16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0846456D"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3867ABE4" w14:textId="77777777" w:rsidTr="00A50ED8">
        <w:trPr>
          <w:trHeight w:val="311"/>
        </w:trPr>
        <w:tc>
          <w:tcPr>
            <w:tcW w:w="542" w:type="dxa"/>
            <w:vMerge/>
            <w:tcBorders>
              <w:top w:val="nil"/>
            </w:tcBorders>
          </w:tcPr>
          <w:p w14:paraId="1FE3D302" w14:textId="77777777" w:rsidR="00D342C2" w:rsidRPr="006D32D2" w:rsidRDefault="00D342C2">
            <w:pPr>
              <w:rPr>
                <w:rFonts w:ascii="Arial" w:hAnsi="Arial" w:cs="Arial"/>
                <w:sz w:val="24"/>
                <w:szCs w:val="24"/>
              </w:rPr>
            </w:pPr>
          </w:p>
        </w:tc>
        <w:tc>
          <w:tcPr>
            <w:tcW w:w="916" w:type="dxa"/>
          </w:tcPr>
          <w:p w14:paraId="0222A8B4"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6AEC4FB" w14:textId="77777777" w:rsidR="00D342C2" w:rsidRPr="006D32D2" w:rsidRDefault="00D342C2">
            <w:pPr>
              <w:rPr>
                <w:rFonts w:ascii="Arial" w:hAnsi="Arial" w:cs="Arial"/>
                <w:sz w:val="24"/>
                <w:szCs w:val="24"/>
              </w:rPr>
            </w:pPr>
          </w:p>
        </w:tc>
        <w:tc>
          <w:tcPr>
            <w:tcW w:w="1843" w:type="dxa"/>
          </w:tcPr>
          <w:p w14:paraId="79C77E8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10.10</w:t>
            </w:r>
          </w:p>
        </w:tc>
        <w:tc>
          <w:tcPr>
            <w:tcW w:w="1842" w:type="dxa"/>
          </w:tcPr>
          <w:p w14:paraId="754D7AA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5.05</w:t>
            </w:r>
          </w:p>
        </w:tc>
      </w:tr>
      <w:tr w:rsidR="00D342C2" w:rsidRPr="006D32D2" w14:paraId="0AC9747A" w14:textId="77777777" w:rsidTr="00A50ED8">
        <w:trPr>
          <w:trHeight w:val="313"/>
        </w:trPr>
        <w:tc>
          <w:tcPr>
            <w:tcW w:w="542" w:type="dxa"/>
            <w:vMerge/>
            <w:tcBorders>
              <w:top w:val="nil"/>
            </w:tcBorders>
          </w:tcPr>
          <w:p w14:paraId="7C3A2576" w14:textId="77777777" w:rsidR="00D342C2" w:rsidRPr="006D32D2" w:rsidRDefault="00D342C2">
            <w:pPr>
              <w:rPr>
                <w:rFonts w:ascii="Arial" w:hAnsi="Arial" w:cs="Arial"/>
                <w:sz w:val="24"/>
                <w:szCs w:val="24"/>
              </w:rPr>
            </w:pPr>
          </w:p>
        </w:tc>
        <w:tc>
          <w:tcPr>
            <w:tcW w:w="916" w:type="dxa"/>
          </w:tcPr>
          <w:p w14:paraId="5DBC25B0"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5FEBAAA" w14:textId="77777777" w:rsidR="00D342C2" w:rsidRPr="006D32D2" w:rsidRDefault="00D342C2">
            <w:pPr>
              <w:rPr>
                <w:rFonts w:ascii="Arial" w:hAnsi="Arial" w:cs="Arial"/>
                <w:sz w:val="24"/>
                <w:szCs w:val="24"/>
              </w:rPr>
            </w:pPr>
          </w:p>
        </w:tc>
        <w:tc>
          <w:tcPr>
            <w:tcW w:w="1843" w:type="dxa"/>
          </w:tcPr>
          <w:p w14:paraId="684BCA8C"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6.74</w:t>
            </w:r>
          </w:p>
        </w:tc>
        <w:tc>
          <w:tcPr>
            <w:tcW w:w="1842" w:type="dxa"/>
          </w:tcPr>
          <w:p w14:paraId="3EA63EF1"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30895498" w14:textId="77777777" w:rsidTr="00A50ED8">
        <w:trPr>
          <w:trHeight w:val="299"/>
        </w:trPr>
        <w:tc>
          <w:tcPr>
            <w:tcW w:w="542" w:type="dxa"/>
            <w:vMerge w:val="restart"/>
          </w:tcPr>
          <w:p w14:paraId="6D862663" w14:textId="77777777" w:rsidR="00D342C2" w:rsidRPr="006D32D2" w:rsidRDefault="00D342C2">
            <w:pPr>
              <w:pStyle w:val="TableParagraph"/>
              <w:spacing w:before="57"/>
              <w:jc w:val="left"/>
              <w:rPr>
                <w:rFonts w:ascii="Arial" w:hAnsi="Arial" w:cs="Arial"/>
                <w:sz w:val="24"/>
                <w:szCs w:val="24"/>
              </w:rPr>
            </w:pPr>
          </w:p>
          <w:p w14:paraId="4E7B9B66"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67</w:t>
            </w:r>
          </w:p>
        </w:tc>
        <w:tc>
          <w:tcPr>
            <w:tcW w:w="916" w:type="dxa"/>
          </w:tcPr>
          <w:p w14:paraId="7705869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A088C2C" w14:textId="77777777" w:rsidR="00D342C2" w:rsidRPr="006D32D2" w:rsidRDefault="00D342C2">
            <w:pPr>
              <w:pStyle w:val="TableParagraph"/>
              <w:spacing w:before="57"/>
              <w:jc w:val="left"/>
              <w:rPr>
                <w:rFonts w:ascii="Arial" w:hAnsi="Arial" w:cs="Arial"/>
                <w:sz w:val="24"/>
                <w:szCs w:val="24"/>
              </w:rPr>
            </w:pPr>
          </w:p>
          <w:p w14:paraId="24F634A6"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Pastelería</w:t>
            </w:r>
          </w:p>
        </w:tc>
        <w:tc>
          <w:tcPr>
            <w:tcW w:w="1843" w:type="dxa"/>
          </w:tcPr>
          <w:p w14:paraId="144E94C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25AE7348"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196C3CF8" w14:textId="77777777" w:rsidTr="00A50ED8">
        <w:trPr>
          <w:trHeight w:val="311"/>
        </w:trPr>
        <w:tc>
          <w:tcPr>
            <w:tcW w:w="542" w:type="dxa"/>
            <w:vMerge/>
            <w:tcBorders>
              <w:top w:val="nil"/>
            </w:tcBorders>
          </w:tcPr>
          <w:p w14:paraId="1F7F10FB" w14:textId="77777777" w:rsidR="00D342C2" w:rsidRPr="006D32D2" w:rsidRDefault="00D342C2">
            <w:pPr>
              <w:rPr>
                <w:rFonts w:ascii="Arial" w:hAnsi="Arial" w:cs="Arial"/>
                <w:sz w:val="24"/>
                <w:szCs w:val="24"/>
              </w:rPr>
            </w:pPr>
          </w:p>
        </w:tc>
        <w:tc>
          <w:tcPr>
            <w:tcW w:w="916" w:type="dxa"/>
          </w:tcPr>
          <w:p w14:paraId="68BB24C7"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E7EDDF3" w14:textId="77777777" w:rsidR="00D342C2" w:rsidRPr="006D32D2" w:rsidRDefault="00D342C2">
            <w:pPr>
              <w:rPr>
                <w:rFonts w:ascii="Arial" w:hAnsi="Arial" w:cs="Arial"/>
                <w:sz w:val="24"/>
                <w:szCs w:val="24"/>
              </w:rPr>
            </w:pPr>
          </w:p>
        </w:tc>
        <w:tc>
          <w:tcPr>
            <w:tcW w:w="1843" w:type="dxa"/>
          </w:tcPr>
          <w:p w14:paraId="1415B68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2009220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10C43A7E" w14:textId="77777777" w:rsidTr="00A50ED8">
        <w:trPr>
          <w:trHeight w:val="311"/>
        </w:trPr>
        <w:tc>
          <w:tcPr>
            <w:tcW w:w="542" w:type="dxa"/>
            <w:vMerge/>
            <w:tcBorders>
              <w:top w:val="nil"/>
            </w:tcBorders>
          </w:tcPr>
          <w:p w14:paraId="686BAD50" w14:textId="77777777" w:rsidR="00D342C2" w:rsidRPr="006D32D2" w:rsidRDefault="00D342C2">
            <w:pPr>
              <w:rPr>
                <w:rFonts w:ascii="Arial" w:hAnsi="Arial" w:cs="Arial"/>
                <w:sz w:val="24"/>
                <w:szCs w:val="24"/>
              </w:rPr>
            </w:pPr>
          </w:p>
        </w:tc>
        <w:tc>
          <w:tcPr>
            <w:tcW w:w="916" w:type="dxa"/>
          </w:tcPr>
          <w:p w14:paraId="05E4D140"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63C290A" w14:textId="77777777" w:rsidR="00D342C2" w:rsidRPr="006D32D2" w:rsidRDefault="00D342C2">
            <w:pPr>
              <w:rPr>
                <w:rFonts w:ascii="Arial" w:hAnsi="Arial" w:cs="Arial"/>
                <w:sz w:val="24"/>
                <w:szCs w:val="24"/>
              </w:rPr>
            </w:pPr>
          </w:p>
        </w:tc>
        <w:tc>
          <w:tcPr>
            <w:tcW w:w="1843" w:type="dxa"/>
          </w:tcPr>
          <w:p w14:paraId="3CFF459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281D8D5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5327A491" w14:textId="77777777" w:rsidTr="00A50ED8">
        <w:trPr>
          <w:trHeight w:val="300"/>
        </w:trPr>
        <w:tc>
          <w:tcPr>
            <w:tcW w:w="542" w:type="dxa"/>
            <w:vMerge w:val="restart"/>
          </w:tcPr>
          <w:p w14:paraId="5304BF3A" w14:textId="77777777" w:rsidR="00D342C2" w:rsidRPr="006D32D2" w:rsidRDefault="00D342C2">
            <w:pPr>
              <w:pStyle w:val="TableParagraph"/>
              <w:spacing w:before="58"/>
              <w:jc w:val="left"/>
              <w:rPr>
                <w:rFonts w:ascii="Arial" w:hAnsi="Arial" w:cs="Arial"/>
                <w:sz w:val="24"/>
                <w:szCs w:val="24"/>
              </w:rPr>
            </w:pPr>
          </w:p>
          <w:p w14:paraId="7828EA89"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68</w:t>
            </w:r>
          </w:p>
        </w:tc>
        <w:tc>
          <w:tcPr>
            <w:tcW w:w="916" w:type="dxa"/>
          </w:tcPr>
          <w:p w14:paraId="54BA7B23"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112C0D0" w14:textId="77777777" w:rsidR="00D342C2" w:rsidRPr="006D32D2" w:rsidRDefault="00D342C2">
            <w:pPr>
              <w:pStyle w:val="TableParagraph"/>
              <w:spacing w:before="58"/>
              <w:jc w:val="left"/>
              <w:rPr>
                <w:rFonts w:ascii="Arial" w:hAnsi="Arial" w:cs="Arial"/>
                <w:sz w:val="24"/>
                <w:szCs w:val="24"/>
              </w:rPr>
            </w:pPr>
          </w:p>
          <w:p w14:paraId="177BAFE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Peluquería</w:t>
            </w:r>
          </w:p>
        </w:tc>
        <w:tc>
          <w:tcPr>
            <w:tcW w:w="1843" w:type="dxa"/>
          </w:tcPr>
          <w:p w14:paraId="7F17D734"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50A7DF20"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5D2F23D5" w14:textId="77777777" w:rsidTr="00A50ED8">
        <w:trPr>
          <w:trHeight w:val="311"/>
        </w:trPr>
        <w:tc>
          <w:tcPr>
            <w:tcW w:w="542" w:type="dxa"/>
            <w:vMerge/>
            <w:tcBorders>
              <w:top w:val="nil"/>
            </w:tcBorders>
          </w:tcPr>
          <w:p w14:paraId="32E135A1" w14:textId="77777777" w:rsidR="00D342C2" w:rsidRPr="006D32D2" w:rsidRDefault="00D342C2">
            <w:pPr>
              <w:rPr>
                <w:rFonts w:ascii="Arial" w:hAnsi="Arial" w:cs="Arial"/>
                <w:sz w:val="24"/>
                <w:szCs w:val="24"/>
              </w:rPr>
            </w:pPr>
          </w:p>
        </w:tc>
        <w:tc>
          <w:tcPr>
            <w:tcW w:w="916" w:type="dxa"/>
          </w:tcPr>
          <w:p w14:paraId="04D32AF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4253362" w14:textId="77777777" w:rsidR="00D342C2" w:rsidRPr="006D32D2" w:rsidRDefault="00D342C2">
            <w:pPr>
              <w:rPr>
                <w:rFonts w:ascii="Arial" w:hAnsi="Arial" w:cs="Arial"/>
                <w:sz w:val="24"/>
                <w:szCs w:val="24"/>
              </w:rPr>
            </w:pPr>
          </w:p>
        </w:tc>
        <w:tc>
          <w:tcPr>
            <w:tcW w:w="1843" w:type="dxa"/>
          </w:tcPr>
          <w:p w14:paraId="1230F9A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7BE6B80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0523D3DC" w14:textId="77777777" w:rsidTr="00A50ED8">
        <w:trPr>
          <w:trHeight w:val="314"/>
        </w:trPr>
        <w:tc>
          <w:tcPr>
            <w:tcW w:w="542" w:type="dxa"/>
            <w:vMerge/>
            <w:tcBorders>
              <w:top w:val="nil"/>
            </w:tcBorders>
          </w:tcPr>
          <w:p w14:paraId="747E983D" w14:textId="77777777" w:rsidR="00D342C2" w:rsidRPr="006D32D2" w:rsidRDefault="00D342C2">
            <w:pPr>
              <w:rPr>
                <w:rFonts w:ascii="Arial" w:hAnsi="Arial" w:cs="Arial"/>
                <w:sz w:val="24"/>
                <w:szCs w:val="24"/>
              </w:rPr>
            </w:pPr>
          </w:p>
        </w:tc>
        <w:tc>
          <w:tcPr>
            <w:tcW w:w="916" w:type="dxa"/>
          </w:tcPr>
          <w:p w14:paraId="37A351A6"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F801FF4" w14:textId="77777777" w:rsidR="00D342C2" w:rsidRPr="006D32D2" w:rsidRDefault="00D342C2">
            <w:pPr>
              <w:rPr>
                <w:rFonts w:ascii="Arial" w:hAnsi="Arial" w:cs="Arial"/>
                <w:sz w:val="24"/>
                <w:szCs w:val="24"/>
              </w:rPr>
            </w:pPr>
          </w:p>
        </w:tc>
        <w:tc>
          <w:tcPr>
            <w:tcW w:w="1843" w:type="dxa"/>
          </w:tcPr>
          <w:p w14:paraId="41569487"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318CE46C"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60196C3D" w14:textId="77777777" w:rsidTr="00A50ED8">
        <w:trPr>
          <w:trHeight w:val="299"/>
        </w:trPr>
        <w:tc>
          <w:tcPr>
            <w:tcW w:w="542" w:type="dxa"/>
            <w:vMerge w:val="restart"/>
          </w:tcPr>
          <w:p w14:paraId="4A83637B" w14:textId="77777777" w:rsidR="00D342C2" w:rsidRPr="006D32D2" w:rsidRDefault="00D342C2">
            <w:pPr>
              <w:pStyle w:val="TableParagraph"/>
              <w:spacing w:before="57"/>
              <w:jc w:val="left"/>
              <w:rPr>
                <w:rFonts w:ascii="Arial" w:hAnsi="Arial" w:cs="Arial"/>
                <w:sz w:val="24"/>
                <w:szCs w:val="24"/>
              </w:rPr>
            </w:pPr>
          </w:p>
          <w:p w14:paraId="2D8C473E"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69</w:t>
            </w:r>
          </w:p>
        </w:tc>
        <w:tc>
          <w:tcPr>
            <w:tcW w:w="916" w:type="dxa"/>
          </w:tcPr>
          <w:p w14:paraId="7995DC0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526F5D4" w14:textId="77777777" w:rsidR="00D342C2" w:rsidRPr="006D32D2" w:rsidRDefault="00D342C2">
            <w:pPr>
              <w:pStyle w:val="TableParagraph"/>
              <w:spacing w:before="57"/>
              <w:jc w:val="left"/>
              <w:rPr>
                <w:rFonts w:ascii="Arial" w:hAnsi="Arial" w:cs="Arial"/>
                <w:sz w:val="24"/>
                <w:szCs w:val="24"/>
              </w:rPr>
            </w:pPr>
          </w:p>
          <w:p w14:paraId="42B16E1A"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Pisos</w:t>
            </w:r>
            <w:r w:rsidRPr="006D32D2">
              <w:rPr>
                <w:rFonts w:ascii="Arial" w:hAnsi="Arial" w:cs="Arial"/>
                <w:spacing w:val="-2"/>
                <w:sz w:val="24"/>
                <w:szCs w:val="24"/>
              </w:rPr>
              <w:t xml:space="preserve"> </w:t>
            </w:r>
            <w:r w:rsidRPr="006D32D2">
              <w:rPr>
                <w:rFonts w:ascii="Arial" w:hAnsi="Arial" w:cs="Arial"/>
                <w:sz w:val="24"/>
                <w:szCs w:val="24"/>
              </w:rPr>
              <w:t xml:space="preserve">y </w:t>
            </w:r>
            <w:r w:rsidRPr="006D32D2">
              <w:rPr>
                <w:rFonts w:ascii="Arial" w:hAnsi="Arial" w:cs="Arial"/>
                <w:spacing w:val="-2"/>
                <w:sz w:val="24"/>
                <w:szCs w:val="24"/>
              </w:rPr>
              <w:t>azulejos</w:t>
            </w:r>
          </w:p>
        </w:tc>
        <w:tc>
          <w:tcPr>
            <w:tcW w:w="1843" w:type="dxa"/>
          </w:tcPr>
          <w:p w14:paraId="2BD9BC1B"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84.18</w:t>
            </w:r>
          </w:p>
        </w:tc>
        <w:tc>
          <w:tcPr>
            <w:tcW w:w="1842" w:type="dxa"/>
          </w:tcPr>
          <w:p w14:paraId="5B12176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42.09</w:t>
            </w:r>
          </w:p>
        </w:tc>
      </w:tr>
      <w:tr w:rsidR="00D342C2" w:rsidRPr="006D32D2" w14:paraId="39520F03" w14:textId="77777777" w:rsidTr="00A50ED8">
        <w:trPr>
          <w:trHeight w:val="311"/>
        </w:trPr>
        <w:tc>
          <w:tcPr>
            <w:tcW w:w="542" w:type="dxa"/>
            <w:vMerge/>
            <w:tcBorders>
              <w:top w:val="nil"/>
            </w:tcBorders>
          </w:tcPr>
          <w:p w14:paraId="4A5A507A" w14:textId="77777777" w:rsidR="00D342C2" w:rsidRPr="006D32D2" w:rsidRDefault="00D342C2">
            <w:pPr>
              <w:rPr>
                <w:rFonts w:ascii="Arial" w:hAnsi="Arial" w:cs="Arial"/>
                <w:sz w:val="24"/>
                <w:szCs w:val="24"/>
              </w:rPr>
            </w:pPr>
          </w:p>
        </w:tc>
        <w:tc>
          <w:tcPr>
            <w:tcW w:w="916" w:type="dxa"/>
          </w:tcPr>
          <w:p w14:paraId="05CE3CE1"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4022E12" w14:textId="77777777" w:rsidR="00D342C2" w:rsidRPr="006D32D2" w:rsidRDefault="00D342C2">
            <w:pPr>
              <w:rPr>
                <w:rFonts w:ascii="Arial" w:hAnsi="Arial" w:cs="Arial"/>
                <w:sz w:val="24"/>
                <w:szCs w:val="24"/>
              </w:rPr>
            </w:pPr>
          </w:p>
        </w:tc>
        <w:tc>
          <w:tcPr>
            <w:tcW w:w="1843" w:type="dxa"/>
          </w:tcPr>
          <w:p w14:paraId="72AE5A6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50.51</w:t>
            </w:r>
          </w:p>
        </w:tc>
        <w:tc>
          <w:tcPr>
            <w:tcW w:w="1842" w:type="dxa"/>
          </w:tcPr>
          <w:p w14:paraId="25D00B6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25.25</w:t>
            </w:r>
          </w:p>
        </w:tc>
      </w:tr>
      <w:tr w:rsidR="00D342C2" w:rsidRPr="006D32D2" w14:paraId="6FEE40AF" w14:textId="77777777" w:rsidTr="00A50ED8">
        <w:trPr>
          <w:trHeight w:val="311"/>
        </w:trPr>
        <w:tc>
          <w:tcPr>
            <w:tcW w:w="542" w:type="dxa"/>
            <w:vMerge/>
            <w:tcBorders>
              <w:top w:val="nil"/>
            </w:tcBorders>
          </w:tcPr>
          <w:p w14:paraId="1C16C075" w14:textId="77777777" w:rsidR="00D342C2" w:rsidRPr="006D32D2" w:rsidRDefault="00D342C2">
            <w:pPr>
              <w:rPr>
                <w:rFonts w:ascii="Arial" w:hAnsi="Arial" w:cs="Arial"/>
                <w:sz w:val="24"/>
                <w:szCs w:val="24"/>
              </w:rPr>
            </w:pPr>
          </w:p>
        </w:tc>
        <w:tc>
          <w:tcPr>
            <w:tcW w:w="916" w:type="dxa"/>
          </w:tcPr>
          <w:p w14:paraId="2FE1FE3B"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BE2D9FB" w14:textId="77777777" w:rsidR="00D342C2" w:rsidRPr="006D32D2" w:rsidRDefault="00D342C2">
            <w:pPr>
              <w:rPr>
                <w:rFonts w:ascii="Arial" w:hAnsi="Arial" w:cs="Arial"/>
                <w:sz w:val="24"/>
                <w:szCs w:val="24"/>
              </w:rPr>
            </w:pPr>
          </w:p>
        </w:tc>
        <w:tc>
          <w:tcPr>
            <w:tcW w:w="1843" w:type="dxa"/>
          </w:tcPr>
          <w:p w14:paraId="18D11CA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33.67</w:t>
            </w:r>
          </w:p>
        </w:tc>
        <w:tc>
          <w:tcPr>
            <w:tcW w:w="1842" w:type="dxa"/>
          </w:tcPr>
          <w:p w14:paraId="2945A59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16.84</w:t>
            </w:r>
          </w:p>
        </w:tc>
      </w:tr>
      <w:tr w:rsidR="00D342C2" w:rsidRPr="006D32D2" w14:paraId="7BA9EDA1" w14:textId="77777777" w:rsidTr="00A50ED8">
        <w:trPr>
          <w:trHeight w:val="299"/>
        </w:trPr>
        <w:tc>
          <w:tcPr>
            <w:tcW w:w="542" w:type="dxa"/>
            <w:vMerge w:val="restart"/>
          </w:tcPr>
          <w:p w14:paraId="22346792" w14:textId="77777777" w:rsidR="00D342C2" w:rsidRPr="006D32D2" w:rsidRDefault="00D342C2">
            <w:pPr>
              <w:pStyle w:val="TableParagraph"/>
              <w:spacing w:before="57"/>
              <w:jc w:val="left"/>
              <w:rPr>
                <w:rFonts w:ascii="Arial" w:hAnsi="Arial" w:cs="Arial"/>
                <w:sz w:val="24"/>
                <w:szCs w:val="24"/>
              </w:rPr>
            </w:pPr>
          </w:p>
          <w:p w14:paraId="4F761864"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70</w:t>
            </w:r>
          </w:p>
        </w:tc>
        <w:tc>
          <w:tcPr>
            <w:tcW w:w="916" w:type="dxa"/>
          </w:tcPr>
          <w:p w14:paraId="009291B1"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1EBF338" w14:textId="77777777" w:rsidR="00D342C2" w:rsidRPr="006D32D2" w:rsidRDefault="00D342C2">
            <w:pPr>
              <w:pStyle w:val="TableParagraph"/>
              <w:spacing w:before="57"/>
              <w:jc w:val="left"/>
              <w:rPr>
                <w:rFonts w:ascii="Arial" w:hAnsi="Arial" w:cs="Arial"/>
                <w:sz w:val="24"/>
                <w:szCs w:val="24"/>
              </w:rPr>
            </w:pPr>
          </w:p>
          <w:p w14:paraId="23DE5C80"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Pizzería</w:t>
            </w:r>
          </w:p>
        </w:tc>
        <w:tc>
          <w:tcPr>
            <w:tcW w:w="1843" w:type="dxa"/>
          </w:tcPr>
          <w:p w14:paraId="248F5F7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2B4E734C"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73EEA3FF" w14:textId="77777777" w:rsidTr="00A50ED8">
        <w:trPr>
          <w:trHeight w:val="311"/>
        </w:trPr>
        <w:tc>
          <w:tcPr>
            <w:tcW w:w="542" w:type="dxa"/>
            <w:vMerge/>
            <w:tcBorders>
              <w:top w:val="nil"/>
            </w:tcBorders>
          </w:tcPr>
          <w:p w14:paraId="410E38D4" w14:textId="77777777" w:rsidR="00D342C2" w:rsidRPr="006D32D2" w:rsidRDefault="00D342C2">
            <w:pPr>
              <w:rPr>
                <w:rFonts w:ascii="Arial" w:hAnsi="Arial" w:cs="Arial"/>
                <w:sz w:val="24"/>
                <w:szCs w:val="24"/>
              </w:rPr>
            </w:pPr>
          </w:p>
        </w:tc>
        <w:tc>
          <w:tcPr>
            <w:tcW w:w="916" w:type="dxa"/>
          </w:tcPr>
          <w:p w14:paraId="59A6FE7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67E3409" w14:textId="77777777" w:rsidR="00D342C2" w:rsidRPr="006D32D2" w:rsidRDefault="00D342C2">
            <w:pPr>
              <w:rPr>
                <w:rFonts w:ascii="Arial" w:hAnsi="Arial" w:cs="Arial"/>
                <w:sz w:val="24"/>
                <w:szCs w:val="24"/>
              </w:rPr>
            </w:pPr>
          </w:p>
        </w:tc>
        <w:tc>
          <w:tcPr>
            <w:tcW w:w="1843" w:type="dxa"/>
          </w:tcPr>
          <w:p w14:paraId="629F3EA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12341AA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2D9E66BB" w14:textId="77777777" w:rsidTr="00A50ED8">
        <w:trPr>
          <w:trHeight w:val="313"/>
        </w:trPr>
        <w:tc>
          <w:tcPr>
            <w:tcW w:w="542" w:type="dxa"/>
            <w:vMerge/>
            <w:tcBorders>
              <w:top w:val="nil"/>
            </w:tcBorders>
          </w:tcPr>
          <w:p w14:paraId="2516641A" w14:textId="77777777" w:rsidR="00D342C2" w:rsidRPr="006D32D2" w:rsidRDefault="00D342C2">
            <w:pPr>
              <w:rPr>
                <w:rFonts w:ascii="Arial" w:hAnsi="Arial" w:cs="Arial"/>
                <w:sz w:val="24"/>
                <w:szCs w:val="24"/>
              </w:rPr>
            </w:pPr>
          </w:p>
        </w:tc>
        <w:tc>
          <w:tcPr>
            <w:tcW w:w="916" w:type="dxa"/>
          </w:tcPr>
          <w:p w14:paraId="670AF3AA"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A329FC5" w14:textId="77777777" w:rsidR="00D342C2" w:rsidRPr="006D32D2" w:rsidRDefault="00D342C2">
            <w:pPr>
              <w:rPr>
                <w:rFonts w:ascii="Arial" w:hAnsi="Arial" w:cs="Arial"/>
                <w:sz w:val="24"/>
                <w:szCs w:val="24"/>
              </w:rPr>
            </w:pPr>
          </w:p>
        </w:tc>
        <w:tc>
          <w:tcPr>
            <w:tcW w:w="1843" w:type="dxa"/>
          </w:tcPr>
          <w:p w14:paraId="73280854"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61D46E7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5D6EECF3" w14:textId="77777777" w:rsidTr="00A50ED8">
        <w:trPr>
          <w:trHeight w:val="299"/>
        </w:trPr>
        <w:tc>
          <w:tcPr>
            <w:tcW w:w="542" w:type="dxa"/>
            <w:vMerge w:val="restart"/>
          </w:tcPr>
          <w:p w14:paraId="30D7E0D0" w14:textId="77777777" w:rsidR="00D342C2" w:rsidRPr="006D32D2" w:rsidRDefault="00D342C2">
            <w:pPr>
              <w:pStyle w:val="TableParagraph"/>
              <w:spacing w:before="57"/>
              <w:jc w:val="left"/>
              <w:rPr>
                <w:rFonts w:ascii="Arial" w:hAnsi="Arial" w:cs="Arial"/>
                <w:sz w:val="24"/>
                <w:szCs w:val="24"/>
              </w:rPr>
            </w:pPr>
          </w:p>
          <w:p w14:paraId="64D84CF9"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71</w:t>
            </w:r>
          </w:p>
        </w:tc>
        <w:tc>
          <w:tcPr>
            <w:tcW w:w="916" w:type="dxa"/>
          </w:tcPr>
          <w:p w14:paraId="590DDC40"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3C75D65" w14:textId="77777777" w:rsidR="00D342C2" w:rsidRPr="006D32D2" w:rsidRDefault="00D342C2">
            <w:pPr>
              <w:pStyle w:val="TableParagraph"/>
              <w:spacing w:before="57"/>
              <w:jc w:val="left"/>
              <w:rPr>
                <w:rFonts w:ascii="Arial" w:hAnsi="Arial" w:cs="Arial"/>
                <w:sz w:val="24"/>
                <w:szCs w:val="24"/>
              </w:rPr>
            </w:pPr>
          </w:p>
          <w:p w14:paraId="12568C83"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Plásticos y</w:t>
            </w:r>
            <w:r w:rsidRPr="006D32D2">
              <w:rPr>
                <w:rFonts w:ascii="Arial" w:hAnsi="Arial" w:cs="Arial"/>
                <w:spacing w:val="-2"/>
                <w:sz w:val="24"/>
                <w:szCs w:val="24"/>
              </w:rPr>
              <w:t xml:space="preserve"> </w:t>
            </w:r>
            <w:r w:rsidRPr="006D32D2">
              <w:rPr>
                <w:rFonts w:ascii="Arial" w:hAnsi="Arial" w:cs="Arial"/>
                <w:sz w:val="24"/>
                <w:szCs w:val="24"/>
              </w:rPr>
              <w:t>enceres</w:t>
            </w:r>
            <w:r w:rsidRPr="006D32D2">
              <w:rPr>
                <w:rFonts w:ascii="Arial" w:hAnsi="Arial" w:cs="Arial"/>
                <w:spacing w:val="-3"/>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pacing w:val="-4"/>
                <w:sz w:val="24"/>
                <w:szCs w:val="24"/>
              </w:rPr>
              <w:t>hogar</w:t>
            </w:r>
          </w:p>
        </w:tc>
        <w:tc>
          <w:tcPr>
            <w:tcW w:w="1843" w:type="dxa"/>
          </w:tcPr>
          <w:p w14:paraId="1D59467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23.38</w:t>
            </w:r>
          </w:p>
        </w:tc>
        <w:tc>
          <w:tcPr>
            <w:tcW w:w="1842" w:type="dxa"/>
          </w:tcPr>
          <w:p w14:paraId="04F245D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7A3AB24B" w14:textId="77777777" w:rsidTr="00A50ED8">
        <w:trPr>
          <w:trHeight w:val="311"/>
        </w:trPr>
        <w:tc>
          <w:tcPr>
            <w:tcW w:w="542" w:type="dxa"/>
            <w:vMerge/>
            <w:tcBorders>
              <w:top w:val="nil"/>
            </w:tcBorders>
          </w:tcPr>
          <w:p w14:paraId="038512ED" w14:textId="77777777" w:rsidR="00D342C2" w:rsidRPr="006D32D2" w:rsidRDefault="00D342C2">
            <w:pPr>
              <w:rPr>
                <w:rFonts w:ascii="Arial" w:hAnsi="Arial" w:cs="Arial"/>
                <w:sz w:val="24"/>
                <w:szCs w:val="24"/>
              </w:rPr>
            </w:pPr>
          </w:p>
        </w:tc>
        <w:tc>
          <w:tcPr>
            <w:tcW w:w="916" w:type="dxa"/>
          </w:tcPr>
          <w:p w14:paraId="2333D01D"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5C39CFD" w14:textId="77777777" w:rsidR="00D342C2" w:rsidRPr="006D32D2" w:rsidRDefault="00D342C2">
            <w:pPr>
              <w:rPr>
                <w:rFonts w:ascii="Arial" w:hAnsi="Arial" w:cs="Arial"/>
                <w:sz w:val="24"/>
                <w:szCs w:val="24"/>
              </w:rPr>
            </w:pPr>
          </w:p>
        </w:tc>
        <w:tc>
          <w:tcPr>
            <w:tcW w:w="1843" w:type="dxa"/>
          </w:tcPr>
          <w:p w14:paraId="0C6A4F1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6568A2C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26D08C32" w14:textId="77777777" w:rsidTr="00A50ED8">
        <w:trPr>
          <w:trHeight w:val="312"/>
        </w:trPr>
        <w:tc>
          <w:tcPr>
            <w:tcW w:w="542" w:type="dxa"/>
            <w:vMerge/>
            <w:tcBorders>
              <w:top w:val="nil"/>
            </w:tcBorders>
          </w:tcPr>
          <w:p w14:paraId="38D6D1F2" w14:textId="77777777" w:rsidR="00D342C2" w:rsidRPr="006D32D2" w:rsidRDefault="00D342C2">
            <w:pPr>
              <w:rPr>
                <w:rFonts w:ascii="Arial" w:hAnsi="Arial" w:cs="Arial"/>
                <w:sz w:val="24"/>
                <w:szCs w:val="24"/>
              </w:rPr>
            </w:pPr>
          </w:p>
        </w:tc>
        <w:tc>
          <w:tcPr>
            <w:tcW w:w="916" w:type="dxa"/>
          </w:tcPr>
          <w:p w14:paraId="2440FD91"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C4C768B" w14:textId="77777777" w:rsidR="00D342C2" w:rsidRPr="006D32D2" w:rsidRDefault="00D342C2">
            <w:pPr>
              <w:rPr>
                <w:rFonts w:ascii="Arial" w:hAnsi="Arial" w:cs="Arial"/>
                <w:sz w:val="24"/>
                <w:szCs w:val="24"/>
              </w:rPr>
            </w:pPr>
          </w:p>
        </w:tc>
        <w:tc>
          <w:tcPr>
            <w:tcW w:w="1843" w:type="dxa"/>
          </w:tcPr>
          <w:p w14:paraId="4C6CAEA7"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007515C3"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216928CB" w14:textId="77777777" w:rsidTr="00A50ED8">
        <w:trPr>
          <w:trHeight w:val="299"/>
        </w:trPr>
        <w:tc>
          <w:tcPr>
            <w:tcW w:w="542" w:type="dxa"/>
            <w:vMerge w:val="restart"/>
          </w:tcPr>
          <w:p w14:paraId="299F100A" w14:textId="77777777" w:rsidR="00D342C2" w:rsidRPr="006D32D2" w:rsidRDefault="00D342C2">
            <w:pPr>
              <w:pStyle w:val="TableParagraph"/>
              <w:spacing w:before="57"/>
              <w:jc w:val="left"/>
              <w:rPr>
                <w:rFonts w:ascii="Arial" w:hAnsi="Arial" w:cs="Arial"/>
                <w:sz w:val="24"/>
                <w:szCs w:val="24"/>
              </w:rPr>
            </w:pPr>
          </w:p>
          <w:p w14:paraId="5637259D"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72</w:t>
            </w:r>
          </w:p>
        </w:tc>
        <w:tc>
          <w:tcPr>
            <w:tcW w:w="916" w:type="dxa"/>
          </w:tcPr>
          <w:p w14:paraId="1CAACF4B"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FDF248B" w14:textId="77777777" w:rsidR="00D342C2" w:rsidRPr="006D32D2" w:rsidRDefault="00D342C2">
            <w:pPr>
              <w:pStyle w:val="TableParagraph"/>
              <w:spacing w:before="57"/>
              <w:jc w:val="left"/>
              <w:rPr>
                <w:rFonts w:ascii="Arial" w:hAnsi="Arial" w:cs="Arial"/>
                <w:sz w:val="24"/>
                <w:szCs w:val="24"/>
              </w:rPr>
            </w:pPr>
          </w:p>
          <w:p w14:paraId="0E89E076"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Pollería</w:t>
            </w:r>
          </w:p>
        </w:tc>
        <w:tc>
          <w:tcPr>
            <w:tcW w:w="1843" w:type="dxa"/>
          </w:tcPr>
          <w:p w14:paraId="5A74BAE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14.59</w:t>
            </w:r>
          </w:p>
        </w:tc>
        <w:tc>
          <w:tcPr>
            <w:tcW w:w="1842" w:type="dxa"/>
          </w:tcPr>
          <w:p w14:paraId="4B33E872"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5"/>
                <w:sz w:val="24"/>
                <w:szCs w:val="24"/>
              </w:rPr>
              <w:t>7.3</w:t>
            </w:r>
          </w:p>
        </w:tc>
      </w:tr>
      <w:tr w:rsidR="00D342C2" w:rsidRPr="006D32D2" w14:paraId="221E5FC9" w14:textId="77777777" w:rsidTr="00A50ED8">
        <w:trPr>
          <w:trHeight w:val="311"/>
        </w:trPr>
        <w:tc>
          <w:tcPr>
            <w:tcW w:w="542" w:type="dxa"/>
            <w:vMerge/>
            <w:tcBorders>
              <w:top w:val="nil"/>
            </w:tcBorders>
          </w:tcPr>
          <w:p w14:paraId="5A4EC33E" w14:textId="77777777" w:rsidR="00D342C2" w:rsidRPr="006D32D2" w:rsidRDefault="00D342C2">
            <w:pPr>
              <w:rPr>
                <w:rFonts w:ascii="Arial" w:hAnsi="Arial" w:cs="Arial"/>
                <w:sz w:val="24"/>
                <w:szCs w:val="24"/>
              </w:rPr>
            </w:pPr>
          </w:p>
        </w:tc>
        <w:tc>
          <w:tcPr>
            <w:tcW w:w="916" w:type="dxa"/>
          </w:tcPr>
          <w:p w14:paraId="1AA51703"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A70A0BC" w14:textId="77777777" w:rsidR="00D342C2" w:rsidRPr="006D32D2" w:rsidRDefault="00D342C2">
            <w:pPr>
              <w:rPr>
                <w:rFonts w:ascii="Arial" w:hAnsi="Arial" w:cs="Arial"/>
                <w:sz w:val="24"/>
                <w:szCs w:val="24"/>
              </w:rPr>
            </w:pPr>
          </w:p>
        </w:tc>
        <w:tc>
          <w:tcPr>
            <w:tcW w:w="1843" w:type="dxa"/>
          </w:tcPr>
          <w:p w14:paraId="5DD3338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8.75</w:t>
            </w:r>
          </w:p>
        </w:tc>
        <w:tc>
          <w:tcPr>
            <w:tcW w:w="1842" w:type="dxa"/>
          </w:tcPr>
          <w:p w14:paraId="0A6D673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4.38</w:t>
            </w:r>
          </w:p>
        </w:tc>
      </w:tr>
      <w:tr w:rsidR="00D342C2" w:rsidRPr="006D32D2" w14:paraId="5E93F2AE" w14:textId="77777777" w:rsidTr="00A50ED8">
        <w:trPr>
          <w:trHeight w:val="313"/>
        </w:trPr>
        <w:tc>
          <w:tcPr>
            <w:tcW w:w="542" w:type="dxa"/>
            <w:vMerge/>
            <w:tcBorders>
              <w:top w:val="nil"/>
            </w:tcBorders>
          </w:tcPr>
          <w:p w14:paraId="024D6695" w14:textId="77777777" w:rsidR="00D342C2" w:rsidRPr="006D32D2" w:rsidRDefault="00D342C2">
            <w:pPr>
              <w:rPr>
                <w:rFonts w:ascii="Arial" w:hAnsi="Arial" w:cs="Arial"/>
                <w:sz w:val="24"/>
                <w:szCs w:val="24"/>
              </w:rPr>
            </w:pPr>
          </w:p>
        </w:tc>
        <w:tc>
          <w:tcPr>
            <w:tcW w:w="916" w:type="dxa"/>
          </w:tcPr>
          <w:p w14:paraId="6E651D52"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822BFAA" w14:textId="77777777" w:rsidR="00D342C2" w:rsidRPr="006D32D2" w:rsidRDefault="00D342C2">
            <w:pPr>
              <w:rPr>
                <w:rFonts w:ascii="Arial" w:hAnsi="Arial" w:cs="Arial"/>
                <w:sz w:val="24"/>
                <w:szCs w:val="24"/>
              </w:rPr>
            </w:pPr>
          </w:p>
        </w:tc>
        <w:tc>
          <w:tcPr>
            <w:tcW w:w="1843" w:type="dxa"/>
          </w:tcPr>
          <w:p w14:paraId="281FA451"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5.84</w:t>
            </w:r>
          </w:p>
        </w:tc>
        <w:tc>
          <w:tcPr>
            <w:tcW w:w="1842" w:type="dxa"/>
          </w:tcPr>
          <w:p w14:paraId="60EF7CCF"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2.92</w:t>
            </w:r>
          </w:p>
        </w:tc>
      </w:tr>
      <w:tr w:rsidR="00D342C2" w:rsidRPr="006D32D2" w14:paraId="2145D800" w14:textId="77777777" w:rsidTr="00A50ED8">
        <w:trPr>
          <w:trHeight w:val="299"/>
        </w:trPr>
        <w:tc>
          <w:tcPr>
            <w:tcW w:w="542" w:type="dxa"/>
            <w:vMerge w:val="restart"/>
          </w:tcPr>
          <w:p w14:paraId="6CD1E31C" w14:textId="77777777" w:rsidR="00D342C2" w:rsidRPr="006D32D2" w:rsidRDefault="00D342C2">
            <w:pPr>
              <w:pStyle w:val="TableParagraph"/>
              <w:spacing w:before="57"/>
              <w:jc w:val="left"/>
              <w:rPr>
                <w:rFonts w:ascii="Arial" w:hAnsi="Arial" w:cs="Arial"/>
                <w:sz w:val="24"/>
                <w:szCs w:val="24"/>
              </w:rPr>
            </w:pPr>
          </w:p>
          <w:p w14:paraId="4B02AA93"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73</w:t>
            </w:r>
          </w:p>
        </w:tc>
        <w:tc>
          <w:tcPr>
            <w:tcW w:w="916" w:type="dxa"/>
          </w:tcPr>
          <w:p w14:paraId="4056978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500E75F" w14:textId="77777777" w:rsidR="00D342C2" w:rsidRPr="006D32D2" w:rsidRDefault="00D342C2">
            <w:pPr>
              <w:pStyle w:val="TableParagraph"/>
              <w:spacing w:before="57"/>
              <w:jc w:val="left"/>
              <w:rPr>
                <w:rFonts w:ascii="Arial" w:hAnsi="Arial" w:cs="Arial"/>
                <w:sz w:val="24"/>
                <w:szCs w:val="24"/>
              </w:rPr>
            </w:pPr>
          </w:p>
          <w:p w14:paraId="1EB8F79D"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Pollo</w:t>
            </w:r>
            <w:r w:rsidRPr="006D32D2">
              <w:rPr>
                <w:rFonts w:ascii="Arial" w:hAnsi="Arial" w:cs="Arial"/>
                <w:spacing w:val="-2"/>
                <w:sz w:val="24"/>
                <w:szCs w:val="24"/>
              </w:rPr>
              <w:t xml:space="preserve"> </w:t>
            </w:r>
            <w:r w:rsidRPr="006D32D2">
              <w:rPr>
                <w:rFonts w:ascii="Arial" w:hAnsi="Arial" w:cs="Arial"/>
                <w:sz w:val="24"/>
                <w:szCs w:val="24"/>
              </w:rPr>
              <w:t>al</w:t>
            </w:r>
            <w:r w:rsidRPr="006D32D2">
              <w:rPr>
                <w:rFonts w:ascii="Arial" w:hAnsi="Arial" w:cs="Arial"/>
                <w:spacing w:val="-2"/>
                <w:sz w:val="24"/>
                <w:szCs w:val="24"/>
              </w:rPr>
              <w:t xml:space="preserve"> </w:t>
            </w:r>
            <w:r w:rsidRPr="006D32D2">
              <w:rPr>
                <w:rFonts w:ascii="Arial" w:hAnsi="Arial" w:cs="Arial"/>
                <w:sz w:val="24"/>
                <w:szCs w:val="24"/>
              </w:rPr>
              <w:t>carbón</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w:t>
            </w:r>
            <w:r w:rsidRPr="006D32D2">
              <w:rPr>
                <w:rFonts w:ascii="Arial" w:hAnsi="Arial" w:cs="Arial"/>
                <w:spacing w:val="-4"/>
                <w:sz w:val="24"/>
                <w:szCs w:val="24"/>
              </w:rPr>
              <w:t>asado</w:t>
            </w:r>
          </w:p>
        </w:tc>
        <w:tc>
          <w:tcPr>
            <w:tcW w:w="1843" w:type="dxa"/>
          </w:tcPr>
          <w:p w14:paraId="38FFFC2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4F7A48C0"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6E0197E4" w14:textId="77777777" w:rsidTr="00A50ED8">
        <w:trPr>
          <w:trHeight w:val="311"/>
        </w:trPr>
        <w:tc>
          <w:tcPr>
            <w:tcW w:w="542" w:type="dxa"/>
            <w:vMerge/>
            <w:tcBorders>
              <w:top w:val="nil"/>
            </w:tcBorders>
          </w:tcPr>
          <w:p w14:paraId="0F7C4135" w14:textId="77777777" w:rsidR="00D342C2" w:rsidRPr="006D32D2" w:rsidRDefault="00D342C2">
            <w:pPr>
              <w:rPr>
                <w:rFonts w:ascii="Arial" w:hAnsi="Arial" w:cs="Arial"/>
                <w:sz w:val="24"/>
                <w:szCs w:val="24"/>
              </w:rPr>
            </w:pPr>
          </w:p>
        </w:tc>
        <w:tc>
          <w:tcPr>
            <w:tcW w:w="916" w:type="dxa"/>
          </w:tcPr>
          <w:p w14:paraId="2CDE537D"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835B5F4" w14:textId="77777777" w:rsidR="00D342C2" w:rsidRPr="006D32D2" w:rsidRDefault="00D342C2">
            <w:pPr>
              <w:rPr>
                <w:rFonts w:ascii="Arial" w:hAnsi="Arial" w:cs="Arial"/>
                <w:sz w:val="24"/>
                <w:szCs w:val="24"/>
              </w:rPr>
            </w:pPr>
          </w:p>
        </w:tc>
        <w:tc>
          <w:tcPr>
            <w:tcW w:w="1843" w:type="dxa"/>
          </w:tcPr>
          <w:p w14:paraId="6F923FC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58A5DC4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35D9C804" w14:textId="77777777" w:rsidTr="00A50ED8">
        <w:trPr>
          <w:trHeight w:val="311"/>
        </w:trPr>
        <w:tc>
          <w:tcPr>
            <w:tcW w:w="542" w:type="dxa"/>
            <w:vMerge/>
            <w:tcBorders>
              <w:top w:val="nil"/>
            </w:tcBorders>
          </w:tcPr>
          <w:p w14:paraId="4E2CF3D3" w14:textId="77777777" w:rsidR="00D342C2" w:rsidRPr="006D32D2" w:rsidRDefault="00D342C2">
            <w:pPr>
              <w:rPr>
                <w:rFonts w:ascii="Arial" w:hAnsi="Arial" w:cs="Arial"/>
                <w:sz w:val="24"/>
                <w:szCs w:val="24"/>
              </w:rPr>
            </w:pPr>
          </w:p>
        </w:tc>
        <w:tc>
          <w:tcPr>
            <w:tcW w:w="916" w:type="dxa"/>
          </w:tcPr>
          <w:p w14:paraId="2D92B201"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FC3ADB9" w14:textId="77777777" w:rsidR="00D342C2" w:rsidRPr="006D32D2" w:rsidRDefault="00D342C2">
            <w:pPr>
              <w:rPr>
                <w:rFonts w:ascii="Arial" w:hAnsi="Arial" w:cs="Arial"/>
                <w:sz w:val="24"/>
                <w:szCs w:val="24"/>
              </w:rPr>
            </w:pPr>
          </w:p>
        </w:tc>
        <w:tc>
          <w:tcPr>
            <w:tcW w:w="1843" w:type="dxa"/>
          </w:tcPr>
          <w:p w14:paraId="40EC787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4AD704A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bl>
    <w:p w14:paraId="7EDB2362"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37E94FF4" w14:textId="77777777" w:rsidR="00D342C2" w:rsidRPr="006D32D2" w:rsidRDefault="00D342C2">
      <w:pPr>
        <w:pStyle w:val="Textoindependiente"/>
        <w:rPr>
          <w:rFonts w:ascii="Arial" w:hAnsi="Arial" w:cs="Arial"/>
        </w:rPr>
      </w:pPr>
    </w:p>
    <w:p w14:paraId="0CAD061B" w14:textId="77777777" w:rsidR="00D342C2" w:rsidRPr="006D32D2" w:rsidRDefault="00D342C2">
      <w:pPr>
        <w:pStyle w:val="Textoindependiente"/>
        <w:rPr>
          <w:rFonts w:ascii="Arial" w:hAnsi="Arial" w:cs="Arial"/>
        </w:rPr>
      </w:pPr>
    </w:p>
    <w:p w14:paraId="64CFF1B4"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45A1D8F4" w14:textId="77777777" w:rsidTr="00A50ED8">
        <w:trPr>
          <w:trHeight w:val="623"/>
        </w:trPr>
        <w:tc>
          <w:tcPr>
            <w:tcW w:w="542" w:type="dxa"/>
            <w:shd w:val="clear" w:color="auto" w:fill="D9D9D9"/>
          </w:tcPr>
          <w:p w14:paraId="18787390" w14:textId="77777777" w:rsidR="00D342C2" w:rsidRPr="006D32D2" w:rsidRDefault="006714CB">
            <w:pPr>
              <w:pStyle w:val="TableParagraph"/>
              <w:spacing w:before="175"/>
              <w:ind w:left="10" w:right="3"/>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5FF627BD"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015F61FE"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433F0911"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644BA911"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06D107AE" w14:textId="77777777" w:rsidTr="00A50ED8">
        <w:trPr>
          <w:trHeight w:val="302"/>
        </w:trPr>
        <w:tc>
          <w:tcPr>
            <w:tcW w:w="542" w:type="dxa"/>
            <w:vMerge w:val="restart"/>
          </w:tcPr>
          <w:p w14:paraId="6D0CD211" w14:textId="77777777" w:rsidR="00D342C2" w:rsidRPr="006D32D2" w:rsidRDefault="00D342C2">
            <w:pPr>
              <w:pStyle w:val="TableParagraph"/>
              <w:spacing w:before="60"/>
              <w:jc w:val="left"/>
              <w:rPr>
                <w:rFonts w:ascii="Arial" w:hAnsi="Arial" w:cs="Arial"/>
                <w:sz w:val="24"/>
                <w:szCs w:val="24"/>
              </w:rPr>
            </w:pPr>
          </w:p>
          <w:p w14:paraId="1FE3D6AE"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74</w:t>
            </w:r>
          </w:p>
        </w:tc>
        <w:tc>
          <w:tcPr>
            <w:tcW w:w="916" w:type="dxa"/>
          </w:tcPr>
          <w:p w14:paraId="02AF9879"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5790378" w14:textId="77777777" w:rsidR="00D342C2" w:rsidRPr="006D32D2" w:rsidRDefault="00D342C2">
            <w:pPr>
              <w:pStyle w:val="TableParagraph"/>
              <w:spacing w:before="60"/>
              <w:jc w:val="left"/>
              <w:rPr>
                <w:rFonts w:ascii="Arial" w:hAnsi="Arial" w:cs="Arial"/>
                <w:sz w:val="24"/>
                <w:szCs w:val="24"/>
              </w:rPr>
            </w:pPr>
          </w:p>
          <w:p w14:paraId="2E86DE33"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Purificadora</w:t>
            </w:r>
            <w:r w:rsidRPr="006D32D2">
              <w:rPr>
                <w:rFonts w:ascii="Arial" w:hAnsi="Arial" w:cs="Arial"/>
                <w:spacing w:val="-12"/>
                <w:sz w:val="24"/>
                <w:szCs w:val="24"/>
              </w:rPr>
              <w:t xml:space="preserve"> </w:t>
            </w:r>
            <w:r w:rsidRPr="006D32D2">
              <w:rPr>
                <w:rFonts w:ascii="Arial" w:hAnsi="Arial" w:cs="Arial"/>
                <w:spacing w:val="-4"/>
                <w:sz w:val="24"/>
                <w:szCs w:val="24"/>
              </w:rPr>
              <w:t>agua</w:t>
            </w:r>
          </w:p>
        </w:tc>
        <w:tc>
          <w:tcPr>
            <w:tcW w:w="1843" w:type="dxa"/>
          </w:tcPr>
          <w:p w14:paraId="07071F93"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33.15</w:t>
            </w:r>
          </w:p>
        </w:tc>
        <w:tc>
          <w:tcPr>
            <w:tcW w:w="1842" w:type="dxa"/>
          </w:tcPr>
          <w:p w14:paraId="37530419"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16.58</w:t>
            </w:r>
          </w:p>
        </w:tc>
      </w:tr>
      <w:tr w:rsidR="00D342C2" w:rsidRPr="006D32D2" w14:paraId="4FAC807B" w14:textId="77777777" w:rsidTr="00A50ED8">
        <w:trPr>
          <w:trHeight w:val="311"/>
        </w:trPr>
        <w:tc>
          <w:tcPr>
            <w:tcW w:w="542" w:type="dxa"/>
            <w:vMerge/>
            <w:tcBorders>
              <w:top w:val="nil"/>
            </w:tcBorders>
          </w:tcPr>
          <w:p w14:paraId="1C205476" w14:textId="77777777" w:rsidR="00D342C2" w:rsidRPr="006D32D2" w:rsidRDefault="00D342C2">
            <w:pPr>
              <w:rPr>
                <w:rFonts w:ascii="Arial" w:hAnsi="Arial" w:cs="Arial"/>
                <w:sz w:val="24"/>
                <w:szCs w:val="24"/>
              </w:rPr>
            </w:pPr>
          </w:p>
        </w:tc>
        <w:tc>
          <w:tcPr>
            <w:tcW w:w="916" w:type="dxa"/>
          </w:tcPr>
          <w:p w14:paraId="1F54F9D4"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A00EE05" w14:textId="77777777" w:rsidR="00D342C2" w:rsidRPr="006D32D2" w:rsidRDefault="00D342C2">
            <w:pPr>
              <w:rPr>
                <w:rFonts w:ascii="Arial" w:hAnsi="Arial" w:cs="Arial"/>
                <w:sz w:val="24"/>
                <w:szCs w:val="24"/>
              </w:rPr>
            </w:pPr>
          </w:p>
        </w:tc>
        <w:tc>
          <w:tcPr>
            <w:tcW w:w="1843" w:type="dxa"/>
          </w:tcPr>
          <w:p w14:paraId="30B7EB8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19.89</w:t>
            </w:r>
          </w:p>
        </w:tc>
        <w:tc>
          <w:tcPr>
            <w:tcW w:w="1842" w:type="dxa"/>
          </w:tcPr>
          <w:p w14:paraId="1AD3F00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9.95</w:t>
            </w:r>
          </w:p>
        </w:tc>
      </w:tr>
      <w:tr w:rsidR="00D342C2" w:rsidRPr="006D32D2" w14:paraId="4CF42AD3" w14:textId="77777777" w:rsidTr="00A50ED8">
        <w:trPr>
          <w:trHeight w:val="311"/>
        </w:trPr>
        <w:tc>
          <w:tcPr>
            <w:tcW w:w="542" w:type="dxa"/>
            <w:vMerge/>
            <w:tcBorders>
              <w:top w:val="nil"/>
            </w:tcBorders>
          </w:tcPr>
          <w:p w14:paraId="27C9C826" w14:textId="77777777" w:rsidR="00D342C2" w:rsidRPr="006D32D2" w:rsidRDefault="00D342C2">
            <w:pPr>
              <w:rPr>
                <w:rFonts w:ascii="Arial" w:hAnsi="Arial" w:cs="Arial"/>
                <w:sz w:val="24"/>
                <w:szCs w:val="24"/>
              </w:rPr>
            </w:pPr>
          </w:p>
        </w:tc>
        <w:tc>
          <w:tcPr>
            <w:tcW w:w="916" w:type="dxa"/>
          </w:tcPr>
          <w:p w14:paraId="03102F01"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EE7DAA2" w14:textId="77777777" w:rsidR="00D342C2" w:rsidRPr="006D32D2" w:rsidRDefault="00D342C2">
            <w:pPr>
              <w:rPr>
                <w:rFonts w:ascii="Arial" w:hAnsi="Arial" w:cs="Arial"/>
                <w:sz w:val="24"/>
                <w:szCs w:val="24"/>
              </w:rPr>
            </w:pPr>
          </w:p>
        </w:tc>
        <w:tc>
          <w:tcPr>
            <w:tcW w:w="1843" w:type="dxa"/>
          </w:tcPr>
          <w:p w14:paraId="3FBB453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13.26</w:t>
            </w:r>
          </w:p>
        </w:tc>
        <w:tc>
          <w:tcPr>
            <w:tcW w:w="1842" w:type="dxa"/>
          </w:tcPr>
          <w:p w14:paraId="0E5AD04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6.63</w:t>
            </w:r>
          </w:p>
        </w:tc>
      </w:tr>
      <w:tr w:rsidR="00D342C2" w:rsidRPr="006D32D2" w14:paraId="6089D947" w14:textId="77777777" w:rsidTr="00A50ED8">
        <w:trPr>
          <w:trHeight w:val="299"/>
        </w:trPr>
        <w:tc>
          <w:tcPr>
            <w:tcW w:w="542" w:type="dxa"/>
            <w:vMerge w:val="restart"/>
          </w:tcPr>
          <w:p w14:paraId="4E1BB8FE" w14:textId="77777777" w:rsidR="00D342C2" w:rsidRPr="006D32D2" w:rsidRDefault="00D342C2">
            <w:pPr>
              <w:pStyle w:val="TableParagraph"/>
              <w:spacing w:before="57"/>
              <w:jc w:val="left"/>
              <w:rPr>
                <w:rFonts w:ascii="Arial" w:hAnsi="Arial" w:cs="Arial"/>
                <w:sz w:val="24"/>
                <w:szCs w:val="24"/>
              </w:rPr>
            </w:pPr>
          </w:p>
          <w:p w14:paraId="1894C809"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75</w:t>
            </w:r>
          </w:p>
        </w:tc>
        <w:tc>
          <w:tcPr>
            <w:tcW w:w="916" w:type="dxa"/>
          </w:tcPr>
          <w:p w14:paraId="1ECAB9F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24E0C01" w14:textId="77777777" w:rsidR="00D342C2" w:rsidRPr="006D32D2" w:rsidRDefault="00D342C2">
            <w:pPr>
              <w:pStyle w:val="TableParagraph"/>
              <w:spacing w:before="57"/>
              <w:jc w:val="left"/>
              <w:rPr>
                <w:rFonts w:ascii="Arial" w:hAnsi="Arial" w:cs="Arial"/>
                <w:sz w:val="24"/>
                <w:szCs w:val="24"/>
              </w:rPr>
            </w:pPr>
          </w:p>
          <w:p w14:paraId="672F6E2F"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Queserías</w:t>
            </w:r>
          </w:p>
        </w:tc>
        <w:tc>
          <w:tcPr>
            <w:tcW w:w="1843" w:type="dxa"/>
          </w:tcPr>
          <w:p w14:paraId="21A2E98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23.38</w:t>
            </w:r>
          </w:p>
        </w:tc>
        <w:tc>
          <w:tcPr>
            <w:tcW w:w="1842" w:type="dxa"/>
          </w:tcPr>
          <w:p w14:paraId="01E59B7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712E1264" w14:textId="77777777" w:rsidTr="00A50ED8">
        <w:trPr>
          <w:trHeight w:val="311"/>
        </w:trPr>
        <w:tc>
          <w:tcPr>
            <w:tcW w:w="542" w:type="dxa"/>
            <w:vMerge/>
            <w:tcBorders>
              <w:top w:val="nil"/>
            </w:tcBorders>
          </w:tcPr>
          <w:p w14:paraId="236169B7" w14:textId="77777777" w:rsidR="00D342C2" w:rsidRPr="006D32D2" w:rsidRDefault="00D342C2">
            <w:pPr>
              <w:rPr>
                <w:rFonts w:ascii="Arial" w:hAnsi="Arial" w:cs="Arial"/>
                <w:sz w:val="24"/>
                <w:szCs w:val="24"/>
              </w:rPr>
            </w:pPr>
          </w:p>
        </w:tc>
        <w:tc>
          <w:tcPr>
            <w:tcW w:w="916" w:type="dxa"/>
          </w:tcPr>
          <w:p w14:paraId="6B2151B1"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847E6B0" w14:textId="77777777" w:rsidR="00D342C2" w:rsidRPr="006D32D2" w:rsidRDefault="00D342C2">
            <w:pPr>
              <w:rPr>
                <w:rFonts w:ascii="Arial" w:hAnsi="Arial" w:cs="Arial"/>
                <w:sz w:val="24"/>
                <w:szCs w:val="24"/>
              </w:rPr>
            </w:pPr>
          </w:p>
        </w:tc>
        <w:tc>
          <w:tcPr>
            <w:tcW w:w="1843" w:type="dxa"/>
          </w:tcPr>
          <w:p w14:paraId="7969E3A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6E4F3EE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137CA4AC" w14:textId="77777777" w:rsidTr="00A50ED8">
        <w:trPr>
          <w:trHeight w:val="312"/>
        </w:trPr>
        <w:tc>
          <w:tcPr>
            <w:tcW w:w="542" w:type="dxa"/>
            <w:vMerge/>
            <w:tcBorders>
              <w:top w:val="nil"/>
            </w:tcBorders>
          </w:tcPr>
          <w:p w14:paraId="0F846FC1" w14:textId="77777777" w:rsidR="00D342C2" w:rsidRPr="006D32D2" w:rsidRDefault="00D342C2">
            <w:pPr>
              <w:rPr>
                <w:rFonts w:ascii="Arial" w:hAnsi="Arial" w:cs="Arial"/>
                <w:sz w:val="24"/>
                <w:szCs w:val="24"/>
              </w:rPr>
            </w:pPr>
          </w:p>
        </w:tc>
        <w:tc>
          <w:tcPr>
            <w:tcW w:w="916" w:type="dxa"/>
          </w:tcPr>
          <w:p w14:paraId="66C00877"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011B6C3" w14:textId="77777777" w:rsidR="00D342C2" w:rsidRPr="006D32D2" w:rsidRDefault="00D342C2">
            <w:pPr>
              <w:rPr>
                <w:rFonts w:ascii="Arial" w:hAnsi="Arial" w:cs="Arial"/>
                <w:sz w:val="24"/>
                <w:szCs w:val="24"/>
              </w:rPr>
            </w:pPr>
          </w:p>
        </w:tc>
        <w:tc>
          <w:tcPr>
            <w:tcW w:w="1843" w:type="dxa"/>
          </w:tcPr>
          <w:p w14:paraId="729D4881"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16F36BD6"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4BA58E4D" w14:textId="77777777" w:rsidTr="00A50ED8">
        <w:trPr>
          <w:trHeight w:val="301"/>
        </w:trPr>
        <w:tc>
          <w:tcPr>
            <w:tcW w:w="542" w:type="dxa"/>
            <w:vMerge w:val="restart"/>
          </w:tcPr>
          <w:p w14:paraId="2FC6093E" w14:textId="77777777" w:rsidR="00D342C2" w:rsidRPr="006D32D2" w:rsidRDefault="00D342C2">
            <w:pPr>
              <w:pStyle w:val="TableParagraph"/>
              <w:spacing w:before="60"/>
              <w:jc w:val="left"/>
              <w:rPr>
                <w:rFonts w:ascii="Arial" w:hAnsi="Arial" w:cs="Arial"/>
                <w:sz w:val="24"/>
                <w:szCs w:val="24"/>
              </w:rPr>
            </w:pPr>
          </w:p>
          <w:p w14:paraId="5B5D502F"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76</w:t>
            </w:r>
          </w:p>
        </w:tc>
        <w:tc>
          <w:tcPr>
            <w:tcW w:w="916" w:type="dxa"/>
          </w:tcPr>
          <w:p w14:paraId="25DA11EA"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9EDF4A2" w14:textId="77777777" w:rsidR="00D342C2" w:rsidRPr="006D32D2" w:rsidRDefault="00D342C2">
            <w:pPr>
              <w:pStyle w:val="TableParagraph"/>
              <w:spacing w:before="60"/>
              <w:jc w:val="left"/>
              <w:rPr>
                <w:rFonts w:ascii="Arial" w:hAnsi="Arial" w:cs="Arial"/>
                <w:sz w:val="24"/>
                <w:szCs w:val="24"/>
              </w:rPr>
            </w:pPr>
          </w:p>
          <w:p w14:paraId="78CEAE49"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Radiodifusoras</w:t>
            </w:r>
          </w:p>
        </w:tc>
        <w:tc>
          <w:tcPr>
            <w:tcW w:w="1843" w:type="dxa"/>
          </w:tcPr>
          <w:p w14:paraId="2C0112A5"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93.54</w:t>
            </w:r>
          </w:p>
        </w:tc>
        <w:tc>
          <w:tcPr>
            <w:tcW w:w="1842" w:type="dxa"/>
          </w:tcPr>
          <w:p w14:paraId="4034FB9D"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46.77</w:t>
            </w:r>
          </w:p>
        </w:tc>
      </w:tr>
      <w:tr w:rsidR="00D342C2" w:rsidRPr="006D32D2" w14:paraId="3A96119E" w14:textId="77777777" w:rsidTr="00A50ED8">
        <w:trPr>
          <w:trHeight w:val="311"/>
        </w:trPr>
        <w:tc>
          <w:tcPr>
            <w:tcW w:w="542" w:type="dxa"/>
            <w:vMerge/>
            <w:tcBorders>
              <w:top w:val="nil"/>
            </w:tcBorders>
          </w:tcPr>
          <w:p w14:paraId="2950F8C4" w14:textId="77777777" w:rsidR="00D342C2" w:rsidRPr="006D32D2" w:rsidRDefault="00D342C2">
            <w:pPr>
              <w:rPr>
                <w:rFonts w:ascii="Arial" w:hAnsi="Arial" w:cs="Arial"/>
                <w:sz w:val="24"/>
                <w:szCs w:val="24"/>
              </w:rPr>
            </w:pPr>
          </w:p>
        </w:tc>
        <w:tc>
          <w:tcPr>
            <w:tcW w:w="916" w:type="dxa"/>
          </w:tcPr>
          <w:p w14:paraId="2264340C"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92D76B7" w14:textId="77777777" w:rsidR="00D342C2" w:rsidRPr="006D32D2" w:rsidRDefault="00D342C2">
            <w:pPr>
              <w:rPr>
                <w:rFonts w:ascii="Arial" w:hAnsi="Arial" w:cs="Arial"/>
                <w:sz w:val="24"/>
                <w:szCs w:val="24"/>
              </w:rPr>
            </w:pPr>
          </w:p>
        </w:tc>
        <w:tc>
          <w:tcPr>
            <w:tcW w:w="1843" w:type="dxa"/>
          </w:tcPr>
          <w:p w14:paraId="603039D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56.12</w:t>
            </w:r>
          </w:p>
        </w:tc>
        <w:tc>
          <w:tcPr>
            <w:tcW w:w="1842" w:type="dxa"/>
          </w:tcPr>
          <w:p w14:paraId="35272A7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28.06</w:t>
            </w:r>
          </w:p>
        </w:tc>
      </w:tr>
      <w:tr w:rsidR="00D342C2" w:rsidRPr="006D32D2" w14:paraId="7FC385A1" w14:textId="77777777" w:rsidTr="00A50ED8">
        <w:trPr>
          <w:trHeight w:val="311"/>
        </w:trPr>
        <w:tc>
          <w:tcPr>
            <w:tcW w:w="542" w:type="dxa"/>
            <w:vMerge/>
            <w:tcBorders>
              <w:top w:val="nil"/>
            </w:tcBorders>
          </w:tcPr>
          <w:p w14:paraId="2A2EBF2E" w14:textId="77777777" w:rsidR="00D342C2" w:rsidRPr="006D32D2" w:rsidRDefault="00D342C2">
            <w:pPr>
              <w:rPr>
                <w:rFonts w:ascii="Arial" w:hAnsi="Arial" w:cs="Arial"/>
                <w:sz w:val="24"/>
                <w:szCs w:val="24"/>
              </w:rPr>
            </w:pPr>
          </w:p>
        </w:tc>
        <w:tc>
          <w:tcPr>
            <w:tcW w:w="916" w:type="dxa"/>
          </w:tcPr>
          <w:p w14:paraId="5E6906F3"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E3C7DCD" w14:textId="77777777" w:rsidR="00D342C2" w:rsidRPr="006D32D2" w:rsidRDefault="00D342C2">
            <w:pPr>
              <w:rPr>
                <w:rFonts w:ascii="Arial" w:hAnsi="Arial" w:cs="Arial"/>
                <w:sz w:val="24"/>
                <w:szCs w:val="24"/>
              </w:rPr>
            </w:pPr>
          </w:p>
        </w:tc>
        <w:tc>
          <w:tcPr>
            <w:tcW w:w="1843" w:type="dxa"/>
          </w:tcPr>
          <w:p w14:paraId="71B3266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37.42</w:t>
            </w:r>
          </w:p>
        </w:tc>
        <w:tc>
          <w:tcPr>
            <w:tcW w:w="1842" w:type="dxa"/>
          </w:tcPr>
          <w:p w14:paraId="00D4D38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18.71</w:t>
            </w:r>
          </w:p>
        </w:tc>
      </w:tr>
      <w:tr w:rsidR="00D342C2" w:rsidRPr="006D32D2" w14:paraId="41FE4FB7" w14:textId="77777777" w:rsidTr="00A50ED8">
        <w:trPr>
          <w:trHeight w:val="299"/>
        </w:trPr>
        <w:tc>
          <w:tcPr>
            <w:tcW w:w="542" w:type="dxa"/>
            <w:vMerge w:val="restart"/>
          </w:tcPr>
          <w:p w14:paraId="0AEA7C69" w14:textId="77777777" w:rsidR="00D342C2" w:rsidRPr="006D32D2" w:rsidRDefault="00D342C2">
            <w:pPr>
              <w:pStyle w:val="TableParagraph"/>
              <w:spacing w:before="57"/>
              <w:jc w:val="left"/>
              <w:rPr>
                <w:rFonts w:ascii="Arial" w:hAnsi="Arial" w:cs="Arial"/>
                <w:sz w:val="24"/>
                <w:szCs w:val="24"/>
              </w:rPr>
            </w:pPr>
          </w:p>
          <w:p w14:paraId="60B37E04"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77</w:t>
            </w:r>
          </w:p>
        </w:tc>
        <w:tc>
          <w:tcPr>
            <w:tcW w:w="916" w:type="dxa"/>
          </w:tcPr>
          <w:p w14:paraId="60F6504B"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4733C37" w14:textId="77777777" w:rsidR="00D342C2" w:rsidRPr="006D32D2" w:rsidRDefault="00D342C2">
            <w:pPr>
              <w:pStyle w:val="TableParagraph"/>
              <w:spacing w:before="57"/>
              <w:jc w:val="left"/>
              <w:rPr>
                <w:rFonts w:ascii="Arial" w:hAnsi="Arial" w:cs="Arial"/>
                <w:sz w:val="24"/>
                <w:szCs w:val="24"/>
              </w:rPr>
            </w:pPr>
          </w:p>
          <w:p w14:paraId="33D9E432"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Recuerdos</w:t>
            </w:r>
            <w:r w:rsidRPr="006D32D2">
              <w:rPr>
                <w:rFonts w:ascii="Arial" w:hAnsi="Arial" w:cs="Arial"/>
                <w:spacing w:val="-10"/>
                <w:sz w:val="24"/>
                <w:szCs w:val="24"/>
              </w:rPr>
              <w:t xml:space="preserve"> </w:t>
            </w:r>
            <w:r w:rsidRPr="006D32D2">
              <w:rPr>
                <w:rFonts w:ascii="Arial" w:hAnsi="Arial" w:cs="Arial"/>
                <w:sz w:val="24"/>
                <w:szCs w:val="24"/>
              </w:rPr>
              <w:t>bodas,</w:t>
            </w:r>
            <w:r w:rsidRPr="006D32D2">
              <w:rPr>
                <w:rFonts w:ascii="Arial" w:hAnsi="Arial" w:cs="Arial"/>
                <w:spacing w:val="-7"/>
                <w:sz w:val="24"/>
                <w:szCs w:val="24"/>
              </w:rPr>
              <w:t xml:space="preserve"> </w:t>
            </w:r>
            <w:r w:rsidRPr="006D32D2">
              <w:rPr>
                <w:rFonts w:ascii="Arial" w:hAnsi="Arial" w:cs="Arial"/>
                <w:sz w:val="24"/>
                <w:szCs w:val="24"/>
              </w:rPr>
              <w:t>XV</w:t>
            </w:r>
            <w:r w:rsidRPr="006D32D2">
              <w:rPr>
                <w:rFonts w:ascii="Arial" w:hAnsi="Arial" w:cs="Arial"/>
                <w:spacing w:val="-8"/>
                <w:sz w:val="24"/>
                <w:szCs w:val="24"/>
              </w:rPr>
              <w:t xml:space="preserve"> </w:t>
            </w:r>
            <w:r w:rsidRPr="006D32D2">
              <w:rPr>
                <w:rFonts w:ascii="Arial" w:hAnsi="Arial" w:cs="Arial"/>
                <w:sz w:val="24"/>
                <w:szCs w:val="24"/>
              </w:rPr>
              <w:t>años,</w:t>
            </w:r>
            <w:r w:rsidRPr="006D32D2">
              <w:rPr>
                <w:rFonts w:ascii="Arial" w:hAnsi="Arial" w:cs="Arial"/>
                <w:spacing w:val="-7"/>
                <w:sz w:val="24"/>
                <w:szCs w:val="24"/>
              </w:rPr>
              <w:t xml:space="preserve"> </w:t>
            </w:r>
            <w:r w:rsidRPr="006D32D2">
              <w:rPr>
                <w:rFonts w:ascii="Arial" w:hAnsi="Arial" w:cs="Arial"/>
                <w:spacing w:val="-4"/>
                <w:sz w:val="24"/>
                <w:szCs w:val="24"/>
              </w:rPr>
              <w:t>etc.</w:t>
            </w:r>
          </w:p>
        </w:tc>
        <w:tc>
          <w:tcPr>
            <w:tcW w:w="1843" w:type="dxa"/>
          </w:tcPr>
          <w:p w14:paraId="4914205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24288836"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5825145F" w14:textId="77777777" w:rsidTr="00A50ED8">
        <w:trPr>
          <w:trHeight w:val="311"/>
        </w:trPr>
        <w:tc>
          <w:tcPr>
            <w:tcW w:w="542" w:type="dxa"/>
            <w:vMerge/>
            <w:tcBorders>
              <w:top w:val="nil"/>
            </w:tcBorders>
          </w:tcPr>
          <w:p w14:paraId="5444FFFD" w14:textId="77777777" w:rsidR="00D342C2" w:rsidRPr="006D32D2" w:rsidRDefault="00D342C2">
            <w:pPr>
              <w:rPr>
                <w:rFonts w:ascii="Arial" w:hAnsi="Arial" w:cs="Arial"/>
                <w:sz w:val="24"/>
                <w:szCs w:val="24"/>
              </w:rPr>
            </w:pPr>
          </w:p>
        </w:tc>
        <w:tc>
          <w:tcPr>
            <w:tcW w:w="916" w:type="dxa"/>
          </w:tcPr>
          <w:p w14:paraId="761D64F3"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0B6A886" w14:textId="77777777" w:rsidR="00D342C2" w:rsidRPr="006D32D2" w:rsidRDefault="00D342C2">
            <w:pPr>
              <w:rPr>
                <w:rFonts w:ascii="Arial" w:hAnsi="Arial" w:cs="Arial"/>
                <w:sz w:val="24"/>
                <w:szCs w:val="24"/>
              </w:rPr>
            </w:pPr>
          </w:p>
        </w:tc>
        <w:tc>
          <w:tcPr>
            <w:tcW w:w="1843" w:type="dxa"/>
          </w:tcPr>
          <w:p w14:paraId="5A6C0C6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6.73</w:t>
            </w:r>
          </w:p>
        </w:tc>
        <w:tc>
          <w:tcPr>
            <w:tcW w:w="1842" w:type="dxa"/>
          </w:tcPr>
          <w:p w14:paraId="7E24783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33D0CFD5" w14:textId="77777777" w:rsidTr="00A50ED8">
        <w:trPr>
          <w:trHeight w:val="311"/>
        </w:trPr>
        <w:tc>
          <w:tcPr>
            <w:tcW w:w="542" w:type="dxa"/>
            <w:vMerge/>
            <w:tcBorders>
              <w:top w:val="nil"/>
            </w:tcBorders>
          </w:tcPr>
          <w:p w14:paraId="218B6F7C" w14:textId="77777777" w:rsidR="00D342C2" w:rsidRPr="006D32D2" w:rsidRDefault="00D342C2">
            <w:pPr>
              <w:rPr>
                <w:rFonts w:ascii="Arial" w:hAnsi="Arial" w:cs="Arial"/>
                <w:sz w:val="24"/>
                <w:szCs w:val="24"/>
              </w:rPr>
            </w:pPr>
          </w:p>
        </w:tc>
        <w:tc>
          <w:tcPr>
            <w:tcW w:w="916" w:type="dxa"/>
          </w:tcPr>
          <w:p w14:paraId="7D409BE5"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2A994B5" w14:textId="77777777" w:rsidR="00D342C2" w:rsidRPr="006D32D2" w:rsidRDefault="00D342C2">
            <w:pPr>
              <w:rPr>
                <w:rFonts w:ascii="Arial" w:hAnsi="Arial" w:cs="Arial"/>
                <w:sz w:val="24"/>
                <w:szCs w:val="24"/>
              </w:rPr>
            </w:pPr>
          </w:p>
        </w:tc>
        <w:tc>
          <w:tcPr>
            <w:tcW w:w="1843" w:type="dxa"/>
          </w:tcPr>
          <w:p w14:paraId="2EBAA89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4.49</w:t>
            </w:r>
          </w:p>
        </w:tc>
        <w:tc>
          <w:tcPr>
            <w:tcW w:w="1842" w:type="dxa"/>
          </w:tcPr>
          <w:p w14:paraId="49E3661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2.24</w:t>
            </w:r>
          </w:p>
        </w:tc>
      </w:tr>
      <w:tr w:rsidR="00D342C2" w:rsidRPr="006D32D2" w14:paraId="59F5A942" w14:textId="77777777" w:rsidTr="00A50ED8">
        <w:trPr>
          <w:trHeight w:val="301"/>
        </w:trPr>
        <w:tc>
          <w:tcPr>
            <w:tcW w:w="542" w:type="dxa"/>
            <w:vMerge w:val="restart"/>
          </w:tcPr>
          <w:p w14:paraId="6CC1F6CB" w14:textId="77777777" w:rsidR="00D342C2" w:rsidRPr="006D32D2" w:rsidRDefault="00D342C2">
            <w:pPr>
              <w:pStyle w:val="TableParagraph"/>
              <w:spacing w:before="60"/>
              <w:jc w:val="left"/>
              <w:rPr>
                <w:rFonts w:ascii="Arial" w:hAnsi="Arial" w:cs="Arial"/>
                <w:sz w:val="24"/>
                <w:szCs w:val="24"/>
              </w:rPr>
            </w:pPr>
          </w:p>
          <w:p w14:paraId="6825B078"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78</w:t>
            </w:r>
          </w:p>
        </w:tc>
        <w:tc>
          <w:tcPr>
            <w:tcW w:w="916" w:type="dxa"/>
          </w:tcPr>
          <w:p w14:paraId="08EFED00"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763C0B5" w14:textId="77777777" w:rsidR="00D342C2" w:rsidRPr="006D32D2" w:rsidRDefault="00D342C2">
            <w:pPr>
              <w:pStyle w:val="TableParagraph"/>
              <w:spacing w:before="60"/>
              <w:jc w:val="left"/>
              <w:rPr>
                <w:rFonts w:ascii="Arial" w:hAnsi="Arial" w:cs="Arial"/>
                <w:sz w:val="24"/>
                <w:szCs w:val="24"/>
              </w:rPr>
            </w:pPr>
          </w:p>
          <w:p w14:paraId="48E4EA4C"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Refaccionaria</w:t>
            </w:r>
          </w:p>
        </w:tc>
        <w:tc>
          <w:tcPr>
            <w:tcW w:w="1843" w:type="dxa"/>
          </w:tcPr>
          <w:p w14:paraId="10FD39E8"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36.37</w:t>
            </w:r>
          </w:p>
        </w:tc>
        <w:tc>
          <w:tcPr>
            <w:tcW w:w="1842" w:type="dxa"/>
          </w:tcPr>
          <w:p w14:paraId="5DA33A05"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18.19</w:t>
            </w:r>
          </w:p>
        </w:tc>
      </w:tr>
      <w:tr w:rsidR="00D342C2" w:rsidRPr="006D32D2" w14:paraId="3BFC2695" w14:textId="77777777" w:rsidTr="00A50ED8">
        <w:trPr>
          <w:trHeight w:val="311"/>
        </w:trPr>
        <w:tc>
          <w:tcPr>
            <w:tcW w:w="542" w:type="dxa"/>
            <w:vMerge/>
            <w:tcBorders>
              <w:top w:val="nil"/>
            </w:tcBorders>
          </w:tcPr>
          <w:p w14:paraId="406B21D8" w14:textId="77777777" w:rsidR="00D342C2" w:rsidRPr="006D32D2" w:rsidRDefault="00D342C2">
            <w:pPr>
              <w:rPr>
                <w:rFonts w:ascii="Arial" w:hAnsi="Arial" w:cs="Arial"/>
                <w:sz w:val="24"/>
                <w:szCs w:val="24"/>
              </w:rPr>
            </w:pPr>
          </w:p>
        </w:tc>
        <w:tc>
          <w:tcPr>
            <w:tcW w:w="916" w:type="dxa"/>
          </w:tcPr>
          <w:p w14:paraId="68FE1F47"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802CF64" w14:textId="77777777" w:rsidR="00D342C2" w:rsidRPr="006D32D2" w:rsidRDefault="00D342C2">
            <w:pPr>
              <w:rPr>
                <w:rFonts w:ascii="Arial" w:hAnsi="Arial" w:cs="Arial"/>
                <w:sz w:val="24"/>
                <w:szCs w:val="24"/>
              </w:rPr>
            </w:pPr>
          </w:p>
        </w:tc>
        <w:tc>
          <w:tcPr>
            <w:tcW w:w="1843" w:type="dxa"/>
          </w:tcPr>
          <w:p w14:paraId="1EDB1F0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21.82</w:t>
            </w:r>
          </w:p>
        </w:tc>
        <w:tc>
          <w:tcPr>
            <w:tcW w:w="1842" w:type="dxa"/>
          </w:tcPr>
          <w:p w14:paraId="5742E29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10.91</w:t>
            </w:r>
          </w:p>
        </w:tc>
      </w:tr>
      <w:tr w:rsidR="00D342C2" w:rsidRPr="006D32D2" w14:paraId="1F809A5C" w14:textId="77777777" w:rsidTr="00A50ED8">
        <w:trPr>
          <w:trHeight w:val="311"/>
        </w:trPr>
        <w:tc>
          <w:tcPr>
            <w:tcW w:w="542" w:type="dxa"/>
            <w:vMerge/>
            <w:tcBorders>
              <w:top w:val="nil"/>
            </w:tcBorders>
          </w:tcPr>
          <w:p w14:paraId="5360E68A" w14:textId="77777777" w:rsidR="00D342C2" w:rsidRPr="006D32D2" w:rsidRDefault="00D342C2">
            <w:pPr>
              <w:rPr>
                <w:rFonts w:ascii="Arial" w:hAnsi="Arial" w:cs="Arial"/>
                <w:sz w:val="24"/>
                <w:szCs w:val="24"/>
              </w:rPr>
            </w:pPr>
          </w:p>
        </w:tc>
        <w:tc>
          <w:tcPr>
            <w:tcW w:w="916" w:type="dxa"/>
          </w:tcPr>
          <w:p w14:paraId="47790FC1"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A5E2DDE" w14:textId="77777777" w:rsidR="00D342C2" w:rsidRPr="006D32D2" w:rsidRDefault="00D342C2">
            <w:pPr>
              <w:rPr>
                <w:rFonts w:ascii="Arial" w:hAnsi="Arial" w:cs="Arial"/>
                <w:sz w:val="24"/>
                <w:szCs w:val="24"/>
              </w:rPr>
            </w:pPr>
          </w:p>
        </w:tc>
        <w:tc>
          <w:tcPr>
            <w:tcW w:w="1843" w:type="dxa"/>
          </w:tcPr>
          <w:p w14:paraId="5A124D7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14.55</w:t>
            </w:r>
          </w:p>
        </w:tc>
        <w:tc>
          <w:tcPr>
            <w:tcW w:w="1842" w:type="dxa"/>
          </w:tcPr>
          <w:p w14:paraId="0B3230A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7.28</w:t>
            </w:r>
          </w:p>
        </w:tc>
      </w:tr>
      <w:tr w:rsidR="00D342C2" w:rsidRPr="006D32D2" w14:paraId="41F4BF08" w14:textId="77777777" w:rsidTr="00A50ED8">
        <w:trPr>
          <w:trHeight w:val="299"/>
        </w:trPr>
        <w:tc>
          <w:tcPr>
            <w:tcW w:w="542" w:type="dxa"/>
            <w:vMerge w:val="restart"/>
          </w:tcPr>
          <w:p w14:paraId="23AE774B" w14:textId="77777777" w:rsidR="00D342C2" w:rsidRPr="006D32D2" w:rsidRDefault="00D342C2">
            <w:pPr>
              <w:pStyle w:val="TableParagraph"/>
              <w:spacing w:before="58"/>
              <w:jc w:val="left"/>
              <w:rPr>
                <w:rFonts w:ascii="Arial" w:hAnsi="Arial" w:cs="Arial"/>
                <w:sz w:val="24"/>
                <w:szCs w:val="24"/>
              </w:rPr>
            </w:pPr>
          </w:p>
          <w:p w14:paraId="772330BD"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79</w:t>
            </w:r>
          </w:p>
        </w:tc>
        <w:tc>
          <w:tcPr>
            <w:tcW w:w="916" w:type="dxa"/>
          </w:tcPr>
          <w:p w14:paraId="1C11C13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02E2CE0" w14:textId="77777777" w:rsidR="00D342C2" w:rsidRPr="006D32D2" w:rsidRDefault="00D342C2">
            <w:pPr>
              <w:pStyle w:val="TableParagraph"/>
              <w:spacing w:before="58"/>
              <w:jc w:val="left"/>
              <w:rPr>
                <w:rFonts w:ascii="Arial" w:hAnsi="Arial" w:cs="Arial"/>
                <w:sz w:val="24"/>
                <w:szCs w:val="24"/>
              </w:rPr>
            </w:pPr>
          </w:p>
          <w:p w14:paraId="367C7BAC"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Renta</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inmobiliario</w:t>
            </w:r>
            <w:r w:rsidRPr="006D32D2">
              <w:rPr>
                <w:rFonts w:ascii="Arial" w:hAnsi="Arial" w:cs="Arial"/>
                <w:spacing w:val="-10"/>
                <w:sz w:val="24"/>
                <w:szCs w:val="24"/>
              </w:rPr>
              <w:t xml:space="preserve"> </w:t>
            </w:r>
            <w:r w:rsidRPr="006D32D2">
              <w:rPr>
                <w:rFonts w:ascii="Arial" w:hAnsi="Arial" w:cs="Arial"/>
                <w:sz w:val="24"/>
                <w:szCs w:val="24"/>
              </w:rPr>
              <w:t>para</w:t>
            </w:r>
            <w:r w:rsidRPr="006D32D2">
              <w:rPr>
                <w:rFonts w:ascii="Arial" w:hAnsi="Arial" w:cs="Arial"/>
                <w:spacing w:val="-11"/>
                <w:sz w:val="24"/>
                <w:szCs w:val="24"/>
              </w:rPr>
              <w:t xml:space="preserve"> </w:t>
            </w:r>
            <w:r w:rsidRPr="006D32D2">
              <w:rPr>
                <w:rFonts w:ascii="Arial" w:hAnsi="Arial" w:cs="Arial"/>
                <w:spacing w:val="-2"/>
                <w:sz w:val="24"/>
                <w:szCs w:val="24"/>
              </w:rPr>
              <w:t>fiestas</w:t>
            </w:r>
          </w:p>
        </w:tc>
        <w:tc>
          <w:tcPr>
            <w:tcW w:w="1843" w:type="dxa"/>
          </w:tcPr>
          <w:p w14:paraId="60A1375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23.38</w:t>
            </w:r>
          </w:p>
        </w:tc>
        <w:tc>
          <w:tcPr>
            <w:tcW w:w="1842" w:type="dxa"/>
          </w:tcPr>
          <w:p w14:paraId="23D51E36"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57B44419" w14:textId="77777777" w:rsidTr="00A50ED8">
        <w:trPr>
          <w:trHeight w:val="312"/>
        </w:trPr>
        <w:tc>
          <w:tcPr>
            <w:tcW w:w="542" w:type="dxa"/>
            <w:vMerge/>
            <w:tcBorders>
              <w:top w:val="nil"/>
            </w:tcBorders>
          </w:tcPr>
          <w:p w14:paraId="65515F56" w14:textId="77777777" w:rsidR="00D342C2" w:rsidRPr="006D32D2" w:rsidRDefault="00D342C2">
            <w:pPr>
              <w:rPr>
                <w:rFonts w:ascii="Arial" w:hAnsi="Arial" w:cs="Arial"/>
                <w:sz w:val="24"/>
                <w:szCs w:val="24"/>
              </w:rPr>
            </w:pPr>
          </w:p>
        </w:tc>
        <w:tc>
          <w:tcPr>
            <w:tcW w:w="916" w:type="dxa"/>
          </w:tcPr>
          <w:p w14:paraId="7DC34061"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689B6C9" w14:textId="77777777" w:rsidR="00D342C2" w:rsidRPr="006D32D2" w:rsidRDefault="00D342C2">
            <w:pPr>
              <w:rPr>
                <w:rFonts w:ascii="Arial" w:hAnsi="Arial" w:cs="Arial"/>
                <w:sz w:val="24"/>
                <w:szCs w:val="24"/>
              </w:rPr>
            </w:pPr>
          </w:p>
        </w:tc>
        <w:tc>
          <w:tcPr>
            <w:tcW w:w="1843" w:type="dxa"/>
          </w:tcPr>
          <w:p w14:paraId="2C36061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2F93E49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248BB212" w14:textId="77777777" w:rsidTr="00A50ED8">
        <w:trPr>
          <w:trHeight w:val="311"/>
        </w:trPr>
        <w:tc>
          <w:tcPr>
            <w:tcW w:w="542" w:type="dxa"/>
            <w:vMerge/>
            <w:tcBorders>
              <w:top w:val="nil"/>
            </w:tcBorders>
          </w:tcPr>
          <w:p w14:paraId="39A5607A" w14:textId="77777777" w:rsidR="00D342C2" w:rsidRPr="006D32D2" w:rsidRDefault="00D342C2">
            <w:pPr>
              <w:rPr>
                <w:rFonts w:ascii="Arial" w:hAnsi="Arial" w:cs="Arial"/>
                <w:sz w:val="24"/>
                <w:szCs w:val="24"/>
              </w:rPr>
            </w:pPr>
          </w:p>
        </w:tc>
        <w:tc>
          <w:tcPr>
            <w:tcW w:w="916" w:type="dxa"/>
          </w:tcPr>
          <w:p w14:paraId="187309A8"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04623A3" w14:textId="77777777" w:rsidR="00D342C2" w:rsidRPr="006D32D2" w:rsidRDefault="00D342C2">
            <w:pPr>
              <w:rPr>
                <w:rFonts w:ascii="Arial" w:hAnsi="Arial" w:cs="Arial"/>
                <w:sz w:val="24"/>
                <w:szCs w:val="24"/>
              </w:rPr>
            </w:pPr>
          </w:p>
        </w:tc>
        <w:tc>
          <w:tcPr>
            <w:tcW w:w="1843" w:type="dxa"/>
          </w:tcPr>
          <w:p w14:paraId="6DD1E12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27B6A2A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7ACF9434" w14:textId="77777777" w:rsidTr="00A50ED8">
        <w:trPr>
          <w:trHeight w:val="302"/>
        </w:trPr>
        <w:tc>
          <w:tcPr>
            <w:tcW w:w="542" w:type="dxa"/>
            <w:vMerge w:val="restart"/>
          </w:tcPr>
          <w:p w14:paraId="1E3B339C" w14:textId="77777777" w:rsidR="00D342C2" w:rsidRPr="006D32D2" w:rsidRDefault="00D342C2">
            <w:pPr>
              <w:pStyle w:val="TableParagraph"/>
              <w:spacing w:before="60"/>
              <w:jc w:val="left"/>
              <w:rPr>
                <w:rFonts w:ascii="Arial" w:hAnsi="Arial" w:cs="Arial"/>
                <w:sz w:val="24"/>
                <w:szCs w:val="24"/>
              </w:rPr>
            </w:pPr>
          </w:p>
          <w:p w14:paraId="60379DB2"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80</w:t>
            </w:r>
          </w:p>
        </w:tc>
        <w:tc>
          <w:tcPr>
            <w:tcW w:w="916" w:type="dxa"/>
          </w:tcPr>
          <w:p w14:paraId="50A98E14"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3BC7BFF" w14:textId="77777777" w:rsidR="00D342C2" w:rsidRPr="006D32D2" w:rsidRDefault="00D342C2">
            <w:pPr>
              <w:pStyle w:val="TableParagraph"/>
              <w:spacing w:before="60"/>
              <w:jc w:val="left"/>
              <w:rPr>
                <w:rFonts w:ascii="Arial" w:hAnsi="Arial" w:cs="Arial"/>
                <w:sz w:val="24"/>
                <w:szCs w:val="24"/>
              </w:rPr>
            </w:pPr>
          </w:p>
          <w:p w14:paraId="40ED9A3D"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Renta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maquinaria</w:t>
            </w:r>
          </w:p>
        </w:tc>
        <w:tc>
          <w:tcPr>
            <w:tcW w:w="1843" w:type="dxa"/>
          </w:tcPr>
          <w:p w14:paraId="7642DD44"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7E2F6200"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16.37</w:t>
            </w:r>
          </w:p>
        </w:tc>
      </w:tr>
      <w:tr w:rsidR="00D342C2" w:rsidRPr="006D32D2" w14:paraId="3CF2653E" w14:textId="77777777" w:rsidTr="00A50ED8">
        <w:trPr>
          <w:trHeight w:val="311"/>
        </w:trPr>
        <w:tc>
          <w:tcPr>
            <w:tcW w:w="542" w:type="dxa"/>
            <w:vMerge/>
            <w:tcBorders>
              <w:top w:val="nil"/>
            </w:tcBorders>
          </w:tcPr>
          <w:p w14:paraId="087598FD" w14:textId="77777777" w:rsidR="00D342C2" w:rsidRPr="006D32D2" w:rsidRDefault="00D342C2">
            <w:pPr>
              <w:rPr>
                <w:rFonts w:ascii="Arial" w:hAnsi="Arial" w:cs="Arial"/>
                <w:sz w:val="24"/>
                <w:szCs w:val="24"/>
              </w:rPr>
            </w:pPr>
          </w:p>
        </w:tc>
        <w:tc>
          <w:tcPr>
            <w:tcW w:w="916" w:type="dxa"/>
          </w:tcPr>
          <w:p w14:paraId="227ACC66"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C001828" w14:textId="77777777" w:rsidR="00D342C2" w:rsidRPr="006D32D2" w:rsidRDefault="00D342C2">
            <w:pPr>
              <w:rPr>
                <w:rFonts w:ascii="Arial" w:hAnsi="Arial" w:cs="Arial"/>
                <w:sz w:val="24"/>
                <w:szCs w:val="24"/>
              </w:rPr>
            </w:pPr>
          </w:p>
        </w:tc>
        <w:tc>
          <w:tcPr>
            <w:tcW w:w="1843" w:type="dxa"/>
          </w:tcPr>
          <w:p w14:paraId="0AAB8BB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721C263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79AE539C" w14:textId="77777777" w:rsidTr="00A50ED8">
        <w:trPr>
          <w:trHeight w:val="311"/>
        </w:trPr>
        <w:tc>
          <w:tcPr>
            <w:tcW w:w="542" w:type="dxa"/>
            <w:vMerge/>
            <w:tcBorders>
              <w:top w:val="nil"/>
            </w:tcBorders>
          </w:tcPr>
          <w:p w14:paraId="3A22D8F6" w14:textId="77777777" w:rsidR="00D342C2" w:rsidRPr="006D32D2" w:rsidRDefault="00D342C2">
            <w:pPr>
              <w:rPr>
                <w:rFonts w:ascii="Arial" w:hAnsi="Arial" w:cs="Arial"/>
                <w:sz w:val="24"/>
                <w:szCs w:val="24"/>
              </w:rPr>
            </w:pPr>
          </w:p>
        </w:tc>
        <w:tc>
          <w:tcPr>
            <w:tcW w:w="916" w:type="dxa"/>
          </w:tcPr>
          <w:p w14:paraId="65EA1C3F"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14A96A5" w14:textId="77777777" w:rsidR="00D342C2" w:rsidRPr="006D32D2" w:rsidRDefault="00D342C2">
            <w:pPr>
              <w:rPr>
                <w:rFonts w:ascii="Arial" w:hAnsi="Arial" w:cs="Arial"/>
                <w:sz w:val="24"/>
                <w:szCs w:val="24"/>
              </w:rPr>
            </w:pPr>
          </w:p>
        </w:tc>
        <w:tc>
          <w:tcPr>
            <w:tcW w:w="1843" w:type="dxa"/>
          </w:tcPr>
          <w:p w14:paraId="05821827"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6AE54C5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31DE1564" w14:textId="77777777" w:rsidTr="00A50ED8">
        <w:trPr>
          <w:trHeight w:val="299"/>
        </w:trPr>
        <w:tc>
          <w:tcPr>
            <w:tcW w:w="542" w:type="dxa"/>
            <w:vMerge w:val="restart"/>
          </w:tcPr>
          <w:p w14:paraId="2FCA75E5" w14:textId="77777777" w:rsidR="00D342C2" w:rsidRPr="006D32D2" w:rsidRDefault="00D342C2">
            <w:pPr>
              <w:pStyle w:val="TableParagraph"/>
              <w:spacing w:before="57"/>
              <w:jc w:val="left"/>
              <w:rPr>
                <w:rFonts w:ascii="Arial" w:hAnsi="Arial" w:cs="Arial"/>
                <w:sz w:val="24"/>
                <w:szCs w:val="24"/>
              </w:rPr>
            </w:pPr>
          </w:p>
          <w:p w14:paraId="05198D2A"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81</w:t>
            </w:r>
          </w:p>
        </w:tc>
        <w:tc>
          <w:tcPr>
            <w:tcW w:w="916" w:type="dxa"/>
          </w:tcPr>
          <w:p w14:paraId="404935DC"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3A41C33" w14:textId="77777777" w:rsidR="00D342C2" w:rsidRPr="006D32D2" w:rsidRDefault="00D342C2">
            <w:pPr>
              <w:pStyle w:val="TableParagraph"/>
              <w:spacing w:before="57"/>
              <w:jc w:val="left"/>
              <w:rPr>
                <w:rFonts w:ascii="Arial" w:hAnsi="Arial" w:cs="Arial"/>
                <w:sz w:val="24"/>
                <w:szCs w:val="24"/>
              </w:rPr>
            </w:pPr>
          </w:p>
          <w:p w14:paraId="59DAC437"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Reparación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pacing w:val="-2"/>
                <w:sz w:val="24"/>
                <w:szCs w:val="24"/>
              </w:rPr>
              <w:t>bicicletas</w:t>
            </w:r>
          </w:p>
        </w:tc>
        <w:tc>
          <w:tcPr>
            <w:tcW w:w="1843" w:type="dxa"/>
          </w:tcPr>
          <w:p w14:paraId="38A65D34"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61526AF5"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3CCBE497" w14:textId="77777777" w:rsidTr="00A50ED8">
        <w:trPr>
          <w:trHeight w:val="311"/>
        </w:trPr>
        <w:tc>
          <w:tcPr>
            <w:tcW w:w="542" w:type="dxa"/>
            <w:vMerge/>
            <w:tcBorders>
              <w:top w:val="nil"/>
            </w:tcBorders>
          </w:tcPr>
          <w:p w14:paraId="2FE775BF" w14:textId="77777777" w:rsidR="00D342C2" w:rsidRPr="006D32D2" w:rsidRDefault="00D342C2">
            <w:pPr>
              <w:rPr>
                <w:rFonts w:ascii="Arial" w:hAnsi="Arial" w:cs="Arial"/>
                <w:sz w:val="24"/>
                <w:szCs w:val="24"/>
              </w:rPr>
            </w:pPr>
          </w:p>
        </w:tc>
        <w:tc>
          <w:tcPr>
            <w:tcW w:w="916" w:type="dxa"/>
          </w:tcPr>
          <w:p w14:paraId="5D9CE0C0"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66700B6" w14:textId="77777777" w:rsidR="00D342C2" w:rsidRPr="006D32D2" w:rsidRDefault="00D342C2">
            <w:pPr>
              <w:rPr>
                <w:rFonts w:ascii="Arial" w:hAnsi="Arial" w:cs="Arial"/>
                <w:sz w:val="24"/>
                <w:szCs w:val="24"/>
              </w:rPr>
            </w:pPr>
          </w:p>
        </w:tc>
        <w:tc>
          <w:tcPr>
            <w:tcW w:w="1843" w:type="dxa"/>
          </w:tcPr>
          <w:p w14:paraId="1893339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6.73</w:t>
            </w:r>
          </w:p>
        </w:tc>
        <w:tc>
          <w:tcPr>
            <w:tcW w:w="1842" w:type="dxa"/>
          </w:tcPr>
          <w:p w14:paraId="622EE9C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3F1514BE" w14:textId="77777777" w:rsidTr="00A50ED8">
        <w:trPr>
          <w:trHeight w:val="311"/>
        </w:trPr>
        <w:tc>
          <w:tcPr>
            <w:tcW w:w="542" w:type="dxa"/>
            <w:vMerge/>
            <w:tcBorders>
              <w:top w:val="nil"/>
            </w:tcBorders>
          </w:tcPr>
          <w:p w14:paraId="750D5882" w14:textId="77777777" w:rsidR="00D342C2" w:rsidRPr="006D32D2" w:rsidRDefault="00D342C2">
            <w:pPr>
              <w:rPr>
                <w:rFonts w:ascii="Arial" w:hAnsi="Arial" w:cs="Arial"/>
                <w:sz w:val="24"/>
                <w:szCs w:val="24"/>
              </w:rPr>
            </w:pPr>
          </w:p>
        </w:tc>
        <w:tc>
          <w:tcPr>
            <w:tcW w:w="916" w:type="dxa"/>
          </w:tcPr>
          <w:p w14:paraId="1C096366"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F36F063" w14:textId="77777777" w:rsidR="00D342C2" w:rsidRPr="006D32D2" w:rsidRDefault="00D342C2">
            <w:pPr>
              <w:rPr>
                <w:rFonts w:ascii="Arial" w:hAnsi="Arial" w:cs="Arial"/>
                <w:sz w:val="24"/>
                <w:szCs w:val="24"/>
              </w:rPr>
            </w:pPr>
          </w:p>
        </w:tc>
        <w:tc>
          <w:tcPr>
            <w:tcW w:w="1843" w:type="dxa"/>
          </w:tcPr>
          <w:p w14:paraId="69B0BF8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4.49</w:t>
            </w:r>
          </w:p>
        </w:tc>
        <w:tc>
          <w:tcPr>
            <w:tcW w:w="1842" w:type="dxa"/>
          </w:tcPr>
          <w:p w14:paraId="3CAFCB3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2.24</w:t>
            </w:r>
          </w:p>
        </w:tc>
      </w:tr>
      <w:tr w:rsidR="00D342C2" w:rsidRPr="006D32D2" w14:paraId="3F7CC6AF" w14:textId="77777777" w:rsidTr="00A50ED8">
        <w:trPr>
          <w:trHeight w:val="301"/>
        </w:trPr>
        <w:tc>
          <w:tcPr>
            <w:tcW w:w="542" w:type="dxa"/>
            <w:vMerge w:val="restart"/>
          </w:tcPr>
          <w:p w14:paraId="26C9833C" w14:textId="77777777" w:rsidR="00D342C2" w:rsidRPr="006D32D2" w:rsidRDefault="00D342C2">
            <w:pPr>
              <w:pStyle w:val="TableParagraph"/>
              <w:spacing w:before="60"/>
              <w:jc w:val="left"/>
              <w:rPr>
                <w:rFonts w:ascii="Arial" w:hAnsi="Arial" w:cs="Arial"/>
                <w:sz w:val="24"/>
                <w:szCs w:val="24"/>
              </w:rPr>
            </w:pPr>
          </w:p>
          <w:p w14:paraId="1BBC4FD8"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82</w:t>
            </w:r>
          </w:p>
        </w:tc>
        <w:tc>
          <w:tcPr>
            <w:tcW w:w="916" w:type="dxa"/>
          </w:tcPr>
          <w:p w14:paraId="224FCA0B"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A06C0CA" w14:textId="77777777" w:rsidR="00D342C2" w:rsidRPr="006D32D2" w:rsidRDefault="00D342C2">
            <w:pPr>
              <w:pStyle w:val="TableParagraph"/>
              <w:spacing w:before="60"/>
              <w:jc w:val="left"/>
              <w:rPr>
                <w:rFonts w:ascii="Arial" w:hAnsi="Arial" w:cs="Arial"/>
                <w:sz w:val="24"/>
                <w:szCs w:val="24"/>
              </w:rPr>
            </w:pPr>
          </w:p>
          <w:p w14:paraId="201EF973"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Reparación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pacing w:val="-2"/>
                <w:sz w:val="24"/>
                <w:szCs w:val="24"/>
              </w:rPr>
              <w:t>calzado</w:t>
            </w:r>
          </w:p>
        </w:tc>
        <w:tc>
          <w:tcPr>
            <w:tcW w:w="1843" w:type="dxa"/>
          </w:tcPr>
          <w:p w14:paraId="5F54721D"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45AAAB5C"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59B623CA" w14:textId="77777777" w:rsidTr="00A50ED8">
        <w:trPr>
          <w:trHeight w:val="311"/>
        </w:trPr>
        <w:tc>
          <w:tcPr>
            <w:tcW w:w="542" w:type="dxa"/>
            <w:vMerge/>
            <w:tcBorders>
              <w:top w:val="nil"/>
            </w:tcBorders>
          </w:tcPr>
          <w:p w14:paraId="30DEEE62" w14:textId="77777777" w:rsidR="00D342C2" w:rsidRPr="006D32D2" w:rsidRDefault="00D342C2">
            <w:pPr>
              <w:rPr>
                <w:rFonts w:ascii="Arial" w:hAnsi="Arial" w:cs="Arial"/>
                <w:sz w:val="24"/>
                <w:szCs w:val="24"/>
              </w:rPr>
            </w:pPr>
          </w:p>
        </w:tc>
        <w:tc>
          <w:tcPr>
            <w:tcW w:w="916" w:type="dxa"/>
          </w:tcPr>
          <w:p w14:paraId="736BF207"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F30DAE0" w14:textId="77777777" w:rsidR="00D342C2" w:rsidRPr="006D32D2" w:rsidRDefault="00D342C2">
            <w:pPr>
              <w:rPr>
                <w:rFonts w:ascii="Arial" w:hAnsi="Arial" w:cs="Arial"/>
                <w:sz w:val="24"/>
                <w:szCs w:val="24"/>
              </w:rPr>
            </w:pPr>
          </w:p>
        </w:tc>
        <w:tc>
          <w:tcPr>
            <w:tcW w:w="1843" w:type="dxa"/>
          </w:tcPr>
          <w:p w14:paraId="60497F3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7EA34C6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215B3FCB" w14:textId="77777777" w:rsidTr="00A50ED8">
        <w:trPr>
          <w:trHeight w:val="311"/>
        </w:trPr>
        <w:tc>
          <w:tcPr>
            <w:tcW w:w="542" w:type="dxa"/>
            <w:vMerge/>
            <w:tcBorders>
              <w:top w:val="nil"/>
            </w:tcBorders>
          </w:tcPr>
          <w:p w14:paraId="3B87F4A5" w14:textId="77777777" w:rsidR="00D342C2" w:rsidRPr="006D32D2" w:rsidRDefault="00D342C2">
            <w:pPr>
              <w:rPr>
                <w:rFonts w:ascii="Arial" w:hAnsi="Arial" w:cs="Arial"/>
                <w:sz w:val="24"/>
                <w:szCs w:val="24"/>
              </w:rPr>
            </w:pPr>
          </w:p>
        </w:tc>
        <w:tc>
          <w:tcPr>
            <w:tcW w:w="916" w:type="dxa"/>
          </w:tcPr>
          <w:p w14:paraId="69C125DF"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1D6C43D" w14:textId="77777777" w:rsidR="00D342C2" w:rsidRPr="006D32D2" w:rsidRDefault="00D342C2">
            <w:pPr>
              <w:rPr>
                <w:rFonts w:ascii="Arial" w:hAnsi="Arial" w:cs="Arial"/>
                <w:sz w:val="24"/>
                <w:szCs w:val="24"/>
              </w:rPr>
            </w:pPr>
          </w:p>
        </w:tc>
        <w:tc>
          <w:tcPr>
            <w:tcW w:w="1843" w:type="dxa"/>
          </w:tcPr>
          <w:p w14:paraId="1733250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2020B20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3552CE59" w14:textId="77777777" w:rsidTr="00A50ED8">
        <w:trPr>
          <w:trHeight w:val="300"/>
        </w:trPr>
        <w:tc>
          <w:tcPr>
            <w:tcW w:w="542" w:type="dxa"/>
            <w:vMerge w:val="restart"/>
          </w:tcPr>
          <w:p w14:paraId="44AB0286" w14:textId="77777777" w:rsidR="00D342C2" w:rsidRPr="006D32D2" w:rsidRDefault="00D342C2">
            <w:pPr>
              <w:pStyle w:val="TableParagraph"/>
              <w:spacing w:before="58"/>
              <w:jc w:val="left"/>
              <w:rPr>
                <w:rFonts w:ascii="Arial" w:hAnsi="Arial" w:cs="Arial"/>
                <w:sz w:val="24"/>
                <w:szCs w:val="24"/>
              </w:rPr>
            </w:pPr>
          </w:p>
          <w:p w14:paraId="6F8C95DC"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83</w:t>
            </w:r>
          </w:p>
        </w:tc>
        <w:tc>
          <w:tcPr>
            <w:tcW w:w="916" w:type="dxa"/>
          </w:tcPr>
          <w:p w14:paraId="7F5E0830"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56D0F99" w14:textId="77777777" w:rsidR="00D342C2" w:rsidRPr="006D32D2" w:rsidRDefault="00D342C2">
            <w:pPr>
              <w:pStyle w:val="TableParagraph"/>
              <w:spacing w:before="58"/>
              <w:jc w:val="left"/>
              <w:rPr>
                <w:rFonts w:ascii="Arial" w:hAnsi="Arial" w:cs="Arial"/>
                <w:sz w:val="24"/>
                <w:szCs w:val="24"/>
              </w:rPr>
            </w:pPr>
          </w:p>
          <w:p w14:paraId="53FC4BA7"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Reparación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pacing w:val="-2"/>
                <w:sz w:val="24"/>
                <w:szCs w:val="24"/>
              </w:rPr>
              <w:t>celulares</w:t>
            </w:r>
          </w:p>
        </w:tc>
        <w:tc>
          <w:tcPr>
            <w:tcW w:w="1843" w:type="dxa"/>
          </w:tcPr>
          <w:p w14:paraId="10EF352A"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26.19</w:t>
            </w:r>
          </w:p>
        </w:tc>
        <w:tc>
          <w:tcPr>
            <w:tcW w:w="1842" w:type="dxa"/>
          </w:tcPr>
          <w:p w14:paraId="43D74A86"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13.09</w:t>
            </w:r>
          </w:p>
        </w:tc>
      </w:tr>
      <w:tr w:rsidR="00D342C2" w:rsidRPr="006D32D2" w14:paraId="0A14B0C2" w14:textId="77777777" w:rsidTr="00A50ED8">
        <w:trPr>
          <w:trHeight w:val="311"/>
        </w:trPr>
        <w:tc>
          <w:tcPr>
            <w:tcW w:w="542" w:type="dxa"/>
            <w:vMerge/>
            <w:tcBorders>
              <w:top w:val="nil"/>
            </w:tcBorders>
          </w:tcPr>
          <w:p w14:paraId="44C2F3BD" w14:textId="77777777" w:rsidR="00D342C2" w:rsidRPr="006D32D2" w:rsidRDefault="00D342C2">
            <w:pPr>
              <w:rPr>
                <w:rFonts w:ascii="Arial" w:hAnsi="Arial" w:cs="Arial"/>
                <w:sz w:val="24"/>
                <w:szCs w:val="24"/>
              </w:rPr>
            </w:pPr>
          </w:p>
        </w:tc>
        <w:tc>
          <w:tcPr>
            <w:tcW w:w="916" w:type="dxa"/>
          </w:tcPr>
          <w:p w14:paraId="060D7779"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DAD2051" w14:textId="77777777" w:rsidR="00D342C2" w:rsidRPr="006D32D2" w:rsidRDefault="00D342C2">
            <w:pPr>
              <w:rPr>
                <w:rFonts w:ascii="Arial" w:hAnsi="Arial" w:cs="Arial"/>
                <w:sz w:val="24"/>
                <w:szCs w:val="24"/>
              </w:rPr>
            </w:pPr>
          </w:p>
        </w:tc>
        <w:tc>
          <w:tcPr>
            <w:tcW w:w="1843" w:type="dxa"/>
          </w:tcPr>
          <w:p w14:paraId="05BDA89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15.71</w:t>
            </w:r>
          </w:p>
        </w:tc>
        <w:tc>
          <w:tcPr>
            <w:tcW w:w="1842" w:type="dxa"/>
          </w:tcPr>
          <w:p w14:paraId="57F917D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7.85</w:t>
            </w:r>
          </w:p>
        </w:tc>
      </w:tr>
      <w:tr w:rsidR="00D342C2" w:rsidRPr="006D32D2" w14:paraId="4E6B97A9" w14:textId="77777777" w:rsidTr="00A50ED8">
        <w:trPr>
          <w:trHeight w:val="311"/>
        </w:trPr>
        <w:tc>
          <w:tcPr>
            <w:tcW w:w="542" w:type="dxa"/>
            <w:vMerge/>
            <w:tcBorders>
              <w:top w:val="nil"/>
            </w:tcBorders>
          </w:tcPr>
          <w:p w14:paraId="56CDBC8C" w14:textId="77777777" w:rsidR="00D342C2" w:rsidRPr="006D32D2" w:rsidRDefault="00D342C2">
            <w:pPr>
              <w:rPr>
                <w:rFonts w:ascii="Arial" w:hAnsi="Arial" w:cs="Arial"/>
                <w:sz w:val="24"/>
                <w:szCs w:val="24"/>
              </w:rPr>
            </w:pPr>
          </w:p>
        </w:tc>
        <w:tc>
          <w:tcPr>
            <w:tcW w:w="916" w:type="dxa"/>
          </w:tcPr>
          <w:p w14:paraId="2DC717EF"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9EDF3D4" w14:textId="77777777" w:rsidR="00D342C2" w:rsidRPr="006D32D2" w:rsidRDefault="00D342C2">
            <w:pPr>
              <w:rPr>
                <w:rFonts w:ascii="Arial" w:hAnsi="Arial" w:cs="Arial"/>
                <w:sz w:val="24"/>
                <w:szCs w:val="24"/>
              </w:rPr>
            </w:pPr>
          </w:p>
        </w:tc>
        <w:tc>
          <w:tcPr>
            <w:tcW w:w="1843" w:type="dxa"/>
          </w:tcPr>
          <w:p w14:paraId="48AFFB3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10.48</w:t>
            </w:r>
          </w:p>
        </w:tc>
        <w:tc>
          <w:tcPr>
            <w:tcW w:w="1842" w:type="dxa"/>
          </w:tcPr>
          <w:p w14:paraId="22450F6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5.24</w:t>
            </w:r>
          </w:p>
        </w:tc>
      </w:tr>
      <w:tr w:rsidR="00D342C2" w:rsidRPr="006D32D2" w14:paraId="4F298969" w14:textId="77777777" w:rsidTr="00A50ED8">
        <w:trPr>
          <w:trHeight w:val="302"/>
        </w:trPr>
        <w:tc>
          <w:tcPr>
            <w:tcW w:w="542" w:type="dxa"/>
            <w:vMerge w:val="restart"/>
          </w:tcPr>
          <w:p w14:paraId="10A61AAB" w14:textId="77777777" w:rsidR="00D342C2" w:rsidRPr="006D32D2" w:rsidRDefault="00D342C2">
            <w:pPr>
              <w:pStyle w:val="TableParagraph"/>
              <w:spacing w:before="60"/>
              <w:jc w:val="left"/>
              <w:rPr>
                <w:rFonts w:ascii="Arial" w:hAnsi="Arial" w:cs="Arial"/>
                <w:sz w:val="24"/>
                <w:szCs w:val="24"/>
              </w:rPr>
            </w:pPr>
          </w:p>
          <w:p w14:paraId="4F59D7A7"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84</w:t>
            </w:r>
          </w:p>
        </w:tc>
        <w:tc>
          <w:tcPr>
            <w:tcW w:w="916" w:type="dxa"/>
          </w:tcPr>
          <w:p w14:paraId="44B31116"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4A356A8" w14:textId="77777777" w:rsidR="00D342C2" w:rsidRPr="006D32D2" w:rsidRDefault="00D342C2">
            <w:pPr>
              <w:pStyle w:val="TableParagraph"/>
              <w:spacing w:before="60"/>
              <w:jc w:val="left"/>
              <w:rPr>
                <w:rFonts w:ascii="Arial" w:hAnsi="Arial" w:cs="Arial"/>
                <w:sz w:val="24"/>
                <w:szCs w:val="24"/>
              </w:rPr>
            </w:pPr>
          </w:p>
          <w:p w14:paraId="29402075"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Reparación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pacing w:val="-2"/>
                <w:sz w:val="24"/>
                <w:szCs w:val="24"/>
              </w:rPr>
              <w:t>computadoras</w:t>
            </w:r>
          </w:p>
        </w:tc>
        <w:tc>
          <w:tcPr>
            <w:tcW w:w="1843" w:type="dxa"/>
          </w:tcPr>
          <w:p w14:paraId="1C29EF8A"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9.54</w:t>
            </w:r>
          </w:p>
        </w:tc>
        <w:tc>
          <w:tcPr>
            <w:tcW w:w="1842" w:type="dxa"/>
          </w:tcPr>
          <w:p w14:paraId="0FD73C1B"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4.77</w:t>
            </w:r>
          </w:p>
        </w:tc>
      </w:tr>
      <w:tr w:rsidR="00D342C2" w:rsidRPr="006D32D2" w14:paraId="2BF32E84" w14:textId="77777777" w:rsidTr="00A50ED8">
        <w:trPr>
          <w:trHeight w:val="311"/>
        </w:trPr>
        <w:tc>
          <w:tcPr>
            <w:tcW w:w="542" w:type="dxa"/>
            <w:vMerge/>
            <w:tcBorders>
              <w:top w:val="nil"/>
            </w:tcBorders>
          </w:tcPr>
          <w:p w14:paraId="0789646E" w14:textId="77777777" w:rsidR="00D342C2" w:rsidRPr="006D32D2" w:rsidRDefault="00D342C2">
            <w:pPr>
              <w:rPr>
                <w:rFonts w:ascii="Arial" w:hAnsi="Arial" w:cs="Arial"/>
                <w:sz w:val="24"/>
                <w:szCs w:val="24"/>
              </w:rPr>
            </w:pPr>
          </w:p>
        </w:tc>
        <w:tc>
          <w:tcPr>
            <w:tcW w:w="916" w:type="dxa"/>
          </w:tcPr>
          <w:p w14:paraId="3CDE76ED"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D8526F5" w14:textId="77777777" w:rsidR="00D342C2" w:rsidRPr="006D32D2" w:rsidRDefault="00D342C2">
            <w:pPr>
              <w:rPr>
                <w:rFonts w:ascii="Arial" w:hAnsi="Arial" w:cs="Arial"/>
                <w:sz w:val="24"/>
                <w:szCs w:val="24"/>
              </w:rPr>
            </w:pPr>
          </w:p>
        </w:tc>
        <w:tc>
          <w:tcPr>
            <w:tcW w:w="1843" w:type="dxa"/>
          </w:tcPr>
          <w:p w14:paraId="38345C1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c>
          <w:tcPr>
            <w:tcW w:w="1842" w:type="dxa"/>
          </w:tcPr>
          <w:p w14:paraId="4BBCFAE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12AB73C0" w14:textId="77777777" w:rsidTr="00A50ED8">
        <w:trPr>
          <w:trHeight w:val="311"/>
        </w:trPr>
        <w:tc>
          <w:tcPr>
            <w:tcW w:w="542" w:type="dxa"/>
            <w:vMerge/>
            <w:tcBorders>
              <w:top w:val="nil"/>
            </w:tcBorders>
          </w:tcPr>
          <w:p w14:paraId="2B4C3E51" w14:textId="77777777" w:rsidR="00D342C2" w:rsidRPr="006D32D2" w:rsidRDefault="00D342C2">
            <w:pPr>
              <w:rPr>
                <w:rFonts w:ascii="Arial" w:hAnsi="Arial" w:cs="Arial"/>
                <w:sz w:val="24"/>
                <w:szCs w:val="24"/>
              </w:rPr>
            </w:pPr>
          </w:p>
        </w:tc>
        <w:tc>
          <w:tcPr>
            <w:tcW w:w="916" w:type="dxa"/>
          </w:tcPr>
          <w:p w14:paraId="26FF8464"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386B770" w14:textId="77777777" w:rsidR="00D342C2" w:rsidRPr="006D32D2" w:rsidRDefault="00D342C2">
            <w:pPr>
              <w:rPr>
                <w:rFonts w:ascii="Arial" w:hAnsi="Arial" w:cs="Arial"/>
                <w:sz w:val="24"/>
                <w:szCs w:val="24"/>
              </w:rPr>
            </w:pPr>
          </w:p>
        </w:tc>
        <w:tc>
          <w:tcPr>
            <w:tcW w:w="1843" w:type="dxa"/>
          </w:tcPr>
          <w:p w14:paraId="523805A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3.82</w:t>
            </w:r>
          </w:p>
        </w:tc>
        <w:tc>
          <w:tcPr>
            <w:tcW w:w="1842" w:type="dxa"/>
          </w:tcPr>
          <w:p w14:paraId="4A3C9EF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1.91</w:t>
            </w:r>
          </w:p>
        </w:tc>
      </w:tr>
      <w:tr w:rsidR="00D342C2" w:rsidRPr="006D32D2" w14:paraId="3D6BE4D2" w14:textId="77777777" w:rsidTr="00A50ED8">
        <w:trPr>
          <w:trHeight w:val="299"/>
        </w:trPr>
        <w:tc>
          <w:tcPr>
            <w:tcW w:w="542" w:type="dxa"/>
          </w:tcPr>
          <w:p w14:paraId="5684568E" w14:textId="77777777" w:rsidR="00D342C2" w:rsidRPr="006D32D2" w:rsidRDefault="006714CB">
            <w:pPr>
              <w:pStyle w:val="TableParagraph"/>
              <w:spacing w:before="12" w:line="267" w:lineRule="exact"/>
              <w:ind w:left="10"/>
              <w:rPr>
                <w:rFonts w:ascii="Arial" w:hAnsi="Arial" w:cs="Arial"/>
                <w:sz w:val="24"/>
                <w:szCs w:val="24"/>
              </w:rPr>
            </w:pPr>
            <w:r w:rsidRPr="006D32D2">
              <w:rPr>
                <w:rFonts w:ascii="Arial" w:hAnsi="Arial" w:cs="Arial"/>
                <w:spacing w:val="-5"/>
                <w:sz w:val="24"/>
                <w:szCs w:val="24"/>
              </w:rPr>
              <w:t>85</w:t>
            </w:r>
          </w:p>
        </w:tc>
        <w:tc>
          <w:tcPr>
            <w:tcW w:w="916" w:type="dxa"/>
          </w:tcPr>
          <w:p w14:paraId="2DF95C3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tcPr>
          <w:p w14:paraId="52530FD4" w14:textId="77777777" w:rsidR="00D342C2" w:rsidRPr="006D32D2" w:rsidRDefault="006714CB">
            <w:pPr>
              <w:pStyle w:val="TableParagraph"/>
              <w:spacing w:before="12" w:line="267" w:lineRule="exact"/>
              <w:ind w:left="70"/>
              <w:jc w:val="left"/>
              <w:rPr>
                <w:rFonts w:ascii="Arial" w:hAnsi="Arial" w:cs="Arial"/>
                <w:sz w:val="24"/>
                <w:szCs w:val="24"/>
              </w:rPr>
            </w:pPr>
            <w:r w:rsidRPr="006D32D2">
              <w:rPr>
                <w:rFonts w:ascii="Arial" w:hAnsi="Arial" w:cs="Arial"/>
                <w:sz w:val="24"/>
                <w:szCs w:val="24"/>
              </w:rPr>
              <w:t>Reparación</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mofles</w:t>
            </w:r>
            <w:r w:rsidRPr="006D32D2">
              <w:rPr>
                <w:rFonts w:ascii="Arial" w:hAnsi="Arial" w:cs="Arial"/>
                <w:spacing w:val="-11"/>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pacing w:val="-2"/>
                <w:sz w:val="24"/>
                <w:szCs w:val="24"/>
              </w:rPr>
              <w:t>radiadores</w:t>
            </w:r>
          </w:p>
        </w:tc>
        <w:tc>
          <w:tcPr>
            <w:tcW w:w="1843" w:type="dxa"/>
          </w:tcPr>
          <w:p w14:paraId="5793292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439EC80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bl>
    <w:p w14:paraId="6F361BEF" w14:textId="77777777" w:rsidR="00D342C2" w:rsidRPr="006D32D2" w:rsidRDefault="00D342C2">
      <w:pPr>
        <w:spacing w:line="267" w:lineRule="exact"/>
        <w:rPr>
          <w:rFonts w:ascii="Arial" w:hAnsi="Arial" w:cs="Arial"/>
          <w:sz w:val="24"/>
          <w:szCs w:val="24"/>
        </w:rPr>
        <w:sectPr w:rsidR="00D342C2" w:rsidRPr="006D32D2">
          <w:pgSz w:w="12240" w:h="15840"/>
          <w:pgMar w:top="1820" w:right="500" w:bottom="1340" w:left="1180" w:header="0" w:footer="1154" w:gutter="0"/>
          <w:cols w:space="720"/>
        </w:sectPr>
      </w:pPr>
    </w:p>
    <w:p w14:paraId="09DAA341" w14:textId="77777777" w:rsidR="00D342C2" w:rsidRPr="006D32D2" w:rsidRDefault="00D342C2">
      <w:pPr>
        <w:pStyle w:val="Textoindependiente"/>
        <w:rPr>
          <w:rFonts w:ascii="Arial" w:hAnsi="Arial" w:cs="Arial"/>
        </w:rPr>
      </w:pPr>
    </w:p>
    <w:p w14:paraId="23B598CE" w14:textId="77777777" w:rsidR="00D342C2" w:rsidRPr="006D32D2" w:rsidRDefault="00D342C2">
      <w:pPr>
        <w:pStyle w:val="Textoindependiente"/>
        <w:rPr>
          <w:rFonts w:ascii="Arial" w:hAnsi="Arial" w:cs="Arial"/>
        </w:rPr>
      </w:pPr>
    </w:p>
    <w:p w14:paraId="08B3E66A"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2EFEADDF" w14:textId="77777777" w:rsidTr="00A50ED8">
        <w:trPr>
          <w:trHeight w:val="623"/>
        </w:trPr>
        <w:tc>
          <w:tcPr>
            <w:tcW w:w="542" w:type="dxa"/>
            <w:shd w:val="clear" w:color="auto" w:fill="D9D9D9"/>
          </w:tcPr>
          <w:p w14:paraId="789B203C"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723092AF"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4C782B33"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391E2576"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548FE2DA"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24EDCEE9" w14:textId="77777777" w:rsidTr="00A50ED8">
        <w:trPr>
          <w:trHeight w:val="314"/>
        </w:trPr>
        <w:tc>
          <w:tcPr>
            <w:tcW w:w="542" w:type="dxa"/>
            <w:vMerge w:val="restart"/>
          </w:tcPr>
          <w:p w14:paraId="7B611455" w14:textId="77777777" w:rsidR="00D342C2" w:rsidRPr="006D32D2" w:rsidRDefault="00D342C2">
            <w:pPr>
              <w:pStyle w:val="TableParagraph"/>
              <w:jc w:val="left"/>
              <w:rPr>
                <w:rFonts w:ascii="Arial" w:hAnsi="Arial" w:cs="Arial"/>
                <w:sz w:val="24"/>
                <w:szCs w:val="24"/>
              </w:rPr>
            </w:pPr>
          </w:p>
        </w:tc>
        <w:tc>
          <w:tcPr>
            <w:tcW w:w="916" w:type="dxa"/>
          </w:tcPr>
          <w:p w14:paraId="5655F64A"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val="restart"/>
          </w:tcPr>
          <w:p w14:paraId="3AD66700" w14:textId="77777777" w:rsidR="00D342C2" w:rsidRPr="006D32D2" w:rsidRDefault="00D342C2">
            <w:pPr>
              <w:pStyle w:val="TableParagraph"/>
              <w:jc w:val="left"/>
              <w:rPr>
                <w:rFonts w:ascii="Arial" w:hAnsi="Arial" w:cs="Arial"/>
                <w:sz w:val="24"/>
                <w:szCs w:val="24"/>
              </w:rPr>
            </w:pPr>
          </w:p>
        </w:tc>
        <w:tc>
          <w:tcPr>
            <w:tcW w:w="1843" w:type="dxa"/>
          </w:tcPr>
          <w:p w14:paraId="4E3A36FA"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2A5BF5B4"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2762670B" w14:textId="77777777" w:rsidTr="00A50ED8">
        <w:trPr>
          <w:trHeight w:val="311"/>
        </w:trPr>
        <w:tc>
          <w:tcPr>
            <w:tcW w:w="542" w:type="dxa"/>
            <w:vMerge/>
            <w:tcBorders>
              <w:top w:val="nil"/>
            </w:tcBorders>
          </w:tcPr>
          <w:p w14:paraId="52279649" w14:textId="77777777" w:rsidR="00D342C2" w:rsidRPr="006D32D2" w:rsidRDefault="00D342C2">
            <w:pPr>
              <w:rPr>
                <w:rFonts w:ascii="Arial" w:hAnsi="Arial" w:cs="Arial"/>
                <w:sz w:val="24"/>
                <w:szCs w:val="24"/>
              </w:rPr>
            </w:pPr>
          </w:p>
        </w:tc>
        <w:tc>
          <w:tcPr>
            <w:tcW w:w="916" w:type="dxa"/>
          </w:tcPr>
          <w:p w14:paraId="53BD5FF6"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3173A5C" w14:textId="77777777" w:rsidR="00D342C2" w:rsidRPr="006D32D2" w:rsidRDefault="00D342C2">
            <w:pPr>
              <w:rPr>
                <w:rFonts w:ascii="Arial" w:hAnsi="Arial" w:cs="Arial"/>
                <w:sz w:val="24"/>
                <w:szCs w:val="24"/>
              </w:rPr>
            </w:pPr>
          </w:p>
        </w:tc>
        <w:tc>
          <w:tcPr>
            <w:tcW w:w="1843" w:type="dxa"/>
          </w:tcPr>
          <w:p w14:paraId="4D2694A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5C22354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2EBDB5E3" w14:textId="77777777" w:rsidTr="00A50ED8">
        <w:trPr>
          <w:trHeight w:val="299"/>
        </w:trPr>
        <w:tc>
          <w:tcPr>
            <w:tcW w:w="542" w:type="dxa"/>
            <w:vMerge w:val="restart"/>
          </w:tcPr>
          <w:p w14:paraId="0517D5B6" w14:textId="77777777" w:rsidR="00D342C2" w:rsidRPr="006D32D2" w:rsidRDefault="00D342C2">
            <w:pPr>
              <w:pStyle w:val="TableParagraph"/>
              <w:spacing w:before="57"/>
              <w:jc w:val="left"/>
              <w:rPr>
                <w:rFonts w:ascii="Arial" w:hAnsi="Arial" w:cs="Arial"/>
                <w:sz w:val="24"/>
                <w:szCs w:val="24"/>
              </w:rPr>
            </w:pPr>
          </w:p>
          <w:p w14:paraId="7E6E49E1"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86</w:t>
            </w:r>
          </w:p>
        </w:tc>
        <w:tc>
          <w:tcPr>
            <w:tcW w:w="916" w:type="dxa"/>
          </w:tcPr>
          <w:p w14:paraId="681547BA"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36DA8AD" w14:textId="77777777" w:rsidR="00D342C2" w:rsidRPr="006D32D2" w:rsidRDefault="00D342C2">
            <w:pPr>
              <w:pStyle w:val="TableParagraph"/>
              <w:spacing w:before="57"/>
              <w:jc w:val="left"/>
              <w:rPr>
                <w:rFonts w:ascii="Arial" w:hAnsi="Arial" w:cs="Arial"/>
                <w:sz w:val="24"/>
                <w:szCs w:val="24"/>
              </w:rPr>
            </w:pPr>
          </w:p>
          <w:p w14:paraId="70ECC338"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Reparación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pacing w:val="-2"/>
                <w:sz w:val="24"/>
                <w:szCs w:val="24"/>
              </w:rPr>
              <w:t>refrigeradores</w:t>
            </w:r>
          </w:p>
        </w:tc>
        <w:tc>
          <w:tcPr>
            <w:tcW w:w="1843" w:type="dxa"/>
          </w:tcPr>
          <w:p w14:paraId="460A3B65"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11957BD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5EBA38CC" w14:textId="77777777" w:rsidTr="00A50ED8">
        <w:trPr>
          <w:trHeight w:val="311"/>
        </w:trPr>
        <w:tc>
          <w:tcPr>
            <w:tcW w:w="542" w:type="dxa"/>
            <w:vMerge/>
            <w:tcBorders>
              <w:top w:val="nil"/>
            </w:tcBorders>
          </w:tcPr>
          <w:p w14:paraId="3EF78ED2" w14:textId="77777777" w:rsidR="00D342C2" w:rsidRPr="006D32D2" w:rsidRDefault="00D342C2">
            <w:pPr>
              <w:rPr>
                <w:rFonts w:ascii="Arial" w:hAnsi="Arial" w:cs="Arial"/>
                <w:sz w:val="24"/>
                <w:szCs w:val="24"/>
              </w:rPr>
            </w:pPr>
          </w:p>
        </w:tc>
        <w:tc>
          <w:tcPr>
            <w:tcW w:w="916" w:type="dxa"/>
          </w:tcPr>
          <w:p w14:paraId="3A2EE176"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38C372C" w14:textId="77777777" w:rsidR="00D342C2" w:rsidRPr="006D32D2" w:rsidRDefault="00D342C2">
            <w:pPr>
              <w:rPr>
                <w:rFonts w:ascii="Arial" w:hAnsi="Arial" w:cs="Arial"/>
                <w:sz w:val="24"/>
                <w:szCs w:val="24"/>
              </w:rPr>
            </w:pPr>
          </w:p>
        </w:tc>
        <w:tc>
          <w:tcPr>
            <w:tcW w:w="1843" w:type="dxa"/>
          </w:tcPr>
          <w:p w14:paraId="252D5B8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581CAA3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09F5E1D4" w14:textId="77777777" w:rsidTr="00A50ED8">
        <w:trPr>
          <w:trHeight w:val="311"/>
        </w:trPr>
        <w:tc>
          <w:tcPr>
            <w:tcW w:w="542" w:type="dxa"/>
            <w:vMerge/>
            <w:tcBorders>
              <w:top w:val="nil"/>
            </w:tcBorders>
          </w:tcPr>
          <w:p w14:paraId="2921D4E2" w14:textId="77777777" w:rsidR="00D342C2" w:rsidRPr="006D32D2" w:rsidRDefault="00D342C2">
            <w:pPr>
              <w:rPr>
                <w:rFonts w:ascii="Arial" w:hAnsi="Arial" w:cs="Arial"/>
                <w:sz w:val="24"/>
                <w:szCs w:val="24"/>
              </w:rPr>
            </w:pPr>
          </w:p>
        </w:tc>
        <w:tc>
          <w:tcPr>
            <w:tcW w:w="916" w:type="dxa"/>
          </w:tcPr>
          <w:p w14:paraId="11F0B5BA"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A7848F5" w14:textId="77777777" w:rsidR="00D342C2" w:rsidRPr="006D32D2" w:rsidRDefault="00D342C2">
            <w:pPr>
              <w:rPr>
                <w:rFonts w:ascii="Arial" w:hAnsi="Arial" w:cs="Arial"/>
                <w:sz w:val="24"/>
                <w:szCs w:val="24"/>
              </w:rPr>
            </w:pPr>
          </w:p>
        </w:tc>
        <w:tc>
          <w:tcPr>
            <w:tcW w:w="1843" w:type="dxa"/>
          </w:tcPr>
          <w:p w14:paraId="5393B52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649A2E7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726463E3" w14:textId="77777777" w:rsidTr="00A50ED8">
        <w:trPr>
          <w:trHeight w:val="300"/>
        </w:trPr>
        <w:tc>
          <w:tcPr>
            <w:tcW w:w="542" w:type="dxa"/>
            <w:vMerge w:val="restart"/>
          </w:tcPr>
          <w:p w14:paraId="38E53DE2" w14:textId="77777777" w:rsidR="00D342C2" w:rsidRPr="006D32D2" w:rsidRDefault="00D342C2">
            <w:pPr>
              <w:pStyle w:val="TableParagraph"/>
              <w:spacing w:before="60"/>
              <w:jc w:val="left"/>
              <w:rPr>
                <w:rFonts w:ascii="Arial" w:hAnsi="Arial" w:cs="Arial"/>
                <w:sz w:val="24"/>
                <w:szCs w:val="24"/>
              </w:rPr>
            </w:pPr>
          </w:p>
          <w:p w14:paraId="4D83E5F6"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87</w:t>
            </w:r>
          </w:p>
        </w:tc>
        <w:tc>
          <w:tcPr>
            <w:tcW w:w="916" w:type="dxa"/>
          </w:tcPr>
          <w:p w14:paraId="5819E68F"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4AECDC5" w14:textId="77777777" w:rsidR="00D342C2" w:rsidRPr="006D32D2" w:rsidRDefault="00D342C2">
            <w:pPr>
              <w:pStyle w:val="TableParagraph"/>
              <w:spacing w:before="60"/>
              <w:jc w:val="left"/>
              <w:rPr>
                <w:rFonts w:ascii="Arial" w:hAnsi="Arial" w:cs="Arial"/>
                <w:sz w:val="24"/>
                <w:szCs w:val="24"/>
              </w:rPr>
            </w:pPr>
          </w:p>
          <w:p w14:paraId="7118E5E4"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4"/>
                <w:sz w:val="24"/>
                <w:szCs w:val="24"/>
              </w:rPr>
              <w:t>Ropa</w:t>
            </w:r>
          </w:p>
        </w:tc>
        <w:tc>
          <w:tcPr>
            <w:tcW w:w="1843" w:type="dxa"/>
          </w:tcPr>
          <w:p w14:paraId="6338483F"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14.31</w:t>
            </w:r>
          </w:p>
        </w:tc>
        <w:tc>
          <w:tcPr>
            <w:tcW w:w="1842" w:type="dxa"/>
          </w:tcPr>
          <w:p w14:paraId="013892CD" w14:textId="77777777" w:rsidR="00D342C2" w:rsidRPr="006D32D2" w:rsidRDefault="006714CB">
            <w:pPr>
              <w:pStyle w:val="TableParagraph"/>
              <w:spacing w:before="13" w:line="267" w:lineRule="exact"/>
              <w:ind w:left="15" w:right="3"/>
              <w:rPr>
                <w:rFonts w:ascii="Arial" w:hAnsi="Arial" w:cs="Arial"/>
                <w:sz w:val="24"/>
                <w:szCs w:val="24"/>
              </w:rPr>
            </w:pPr>
            <w:r w:rsidRPr="006D32D2">
              <w:rPr>
                <w:rFonts w:ascii="Arial" w:hAnsi="Arial" w:cs="Arial"/>
                <w:spacing w:val="-4"/>
                <w:sz w:val="24"/>
                <w:szCs w:val="24"/>
              </w:rPr>
              <w:t>7.16</w:t>
            </w:r>
          </w:p>
        </w:tc>
      </w:tr>
      <w:tr w:rsidR="00D342C2" w:rsidRPr="006D32D2" w14:paraId="07907DF3" w14:textId="77777777" w:rsidTr="00A50ED8">
        <w:trPr>
          <w:trHeight w:val="313"/>
        </w:trPr>
        <w:tc>
          <w:tcPr>
            <w:tcW w:w="542" w:type="dxa"/>
            <w:vMerge/>
            <w:tcBorders>
              <w:top w:val="nil"/>
            </w:tcBorders>
          </w:tcPr>
          <w:p w14:paraId="1058FC1F" w14:textId="77777777" w:rsidR="00D342C2" w:rsidRPr="006D32D2" w:rsidRDefault="00D342C2">
            <w:pPr>
              <w:rPr>
                <w:rFonts w:ascii="Arial" w:hAnsi="Arial" w:cs="Arial"/>
                <w:sz w:val="24"/>
                <w:szCs w:val="24"/>
              </w:rPr>
            </w:pPr>
          </w:p>
        </w:tc>
        <w:tc>
          <w:tcPr>
            <w:tcW w:w="916" w:type="dxa"/>
          </w:tcPr>
          <w:p w14:paraId="40CCEBA2"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0786C70" w14:textId="77777777" w:rsidR="00D342C2" w:rsidRPr="006D32D2" w:rsidRDefault="00D342C2">
            <w:pPr>
              <w:rPr>
                <w:rFonts w:ascii="Arial" w:hAnsi="Arial" w:cs="Arial"/>
                <w:sz w:val="24"/>
                <w:szCs w:val="24"/>
              </w:rPr>
            </w:pPr>
          </w:p>
        </w:tc>
        <w:tc>
          <w:tcPr>
            <w:tcW w:w="1843" w:type="dxa"/>
          </w:tcPr>
          <w:p w14:paraId="76E4BC3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8.59</w:t>
            </w:r>
          </w:p>
        </w:tc>
        <w:tc>
          <w:tcPr>
            <w:tcW w:w="1842" w:type="dxa"/>
          </w:tcPr>
          <w:p w14:paraId="40152DF2"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4.30</w:t>
            </w:r>
          </w:p>
        </w:tc>
      </w:tr>
      <w:tr w:rsidR="00D342C2" w:rsidRPr="006D32D2" w14:paraId="6F7896EC" w14:textId="77777777" w:rsidTr="00A50ED8">
        <w:trPr>
          <w:trHeight w:val="311"/>
        </w:trPr>
        <w:tc>
          <w:tcPr>
            <w:tcW w:w="542" w:type="dxa"/>
            <w:vMerge/>
            <w:tcBorders>
              <w:top w:val="nil"/>
            </w:tcBorders>
          </w:tcPr>
          <w:p w14:paraId="4D3C8F5F" w14:textId="77777777" w:rsidR="00D342C2" w:rsidRPr="006D32D2" w:rsidRDefault="00D342C2">
            <w:pPr>
              <w:rPr>
                <w:rFonts w:ascii="Arial" w:hAnsi="Arial" w:cs="Arial"/>
                <w:sz w:val="24"/>
                <w:szCs w:val="24"/>
              </w:rPr>
            </w:pPr>
          </w:p>
        </w:tc>
        <w:tc>
          <w:tcPr>
            <w:tcW w:w="916" w:type="dxa"/>
          </w:tcPr>
          <w:p w14:paraId="2754FCEA"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27768D7" w14:textId="77777777" w:rsidR="00D342C2" w:rsidRPr="006D32D2" w:rsidRDefault="00D342C2">
            <w:pPr>
              <w:rPr>
                <w:rFonts w:ascii="Arial" w:hAnsi="Arial" w:cs="Arial"/>
                <w:sz w:val="24"/>
                <w:szCs w:val="24"/>
              </w:rPr>
            </w:pPr>
          </w:p>
        </w:tc>
        <w:tc>
          <w:tcPr>
            <w:tcW w:w="1843" w:type="dxa"/>
          </w:tcPr>
          <w:p w14:paraId="39FDACB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c>
          <w:tcPr>
            <w:tcW w:w="1842" w:type="dxa"/>
          </w:tcPr>
          <w:p w14:paraId="53D6B8B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2F4D2031" w14:textId="77777777" w:rsidTr="00A50ED8">
        <w:trPr>
          <w:trHeight w:val="299"/>
        </w:trPr>
        <w:tc>
          <w:tcPr>
            <w:tcW w:w="542" w:type="dxa"/>
            <w:vMerge w:val="restart"/>
          </w:tcPr>
          <w:p w14:paraId="0042CB28" w14:textId="77777777" w:rsidR="00D342C2" w:rsidRPr="006D32D2" w:rsidRDefault="00D342C2">
            <w:pPr>
              <w:pStyle w:val="TableParagraph"/>
              <w:spacing w:before="57"/>
              <w:jc w:val="left"/>
              <w:rPr>
                <w:rFonts w:ascii="Arial" w:hAnsi="Arial" w:cs="Arial"/>
                <w:sz w:val="24"/>
                <w:szCs w:val="24"/>
              </w:rPr>
            </w:pPr>
          </w:p>
          <w:p w14:paraId="1D7874E8"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88</w:t>
            </w:r>
          </w:p>
        </w:tc>
        <w:tc>
          <w:tcPr>
            <w:tcW w:w="916" w:type="dxa"/>
          </w:tcPr>
          <w:p w14:paraId="3129A4AD"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59F5226" w14:textId="77777777" w:rsidR="00D342C2" w:rsidRPr="006D32D2" w:rsidRDefault="00D342C2">
            <w:pPr>
              <w:pStyle w:val="TableParagraph"/>
              <w:spacing w:before="57"/>
              <w:jc w:val="left"/>
              <w:rPr>
                <w:rFonts w:ascii="Arial" w:hAnsi="Arial" w:cs="Arial"/>
                <w:sz w:val="24"/>
                <w:szCs w:val="24"/>
              </w:rPr>
            </w:pPr>
          </w:p>
          <w:p w14:paraId="6C1F325A"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Rosticería</w:t>
            </w:r>
          </w:p>
        </w:tc>
        <w:tc>
          <w:tcPr>
            <w:tcW w:w="1843" w:type="dxa"/>
          </w:tcPr>
          <w:p w14:paraId="03DB898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1837CA00"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0CC69740" w14:textId="77777777" w:rsidTr="00A50ED8">
        <w:trPr>
          <w:trHeight w:val="311"/>
        </w:trPr>
        <w:tc>
          <w:tcPr>
            <w:tcW w:w="542" w:type="dxa"/>
            <w:vMerge/>
            <w:tcBorders>
              <w:top w:val="nil"/>
            </w:tcBorders>
          </w:tcPr>
          <w:p w14:paraId="3CD8C880" w14:textId="77777777" w:rsidR="00D342C2" w:rsidRPr="006D32D2" w:rsidRDefault="00D342C2">
            <w:pPr>
              <w:rPr>
                <w:rFonts w:ascii="Arial" w:hAnsi="Arial" w:cs="Arial"/>
                <w:sz w:val="24"/>
                <w:szCs w:val="24"/>
              </w:rPr>
            </w:pPr>
          </w:p>
        </w:tc>
        <w:tc>
          <w:tcPr>
            <w:tcW w:w="916" w:type="dxa"/>
          </w:tcPr>
          <w:p w14:paraId="6390A207"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EA4C3FB" w14:textId="77777777" w:rsidR="00D342C2" w:rsidRPr="006D32D2" w:rsidRDefault="00D342C2">
            <w:pPr>
              <w:rPr>
                <w:rFonts w:ascii="Arial" w:hAnsi="Arial" w:cs="Arial"/>
                <w:sz w:val="24"/>
                <w:szCs w:val="24"/>
              </w:rPr>
            </w:pPr>
          </w:p>
        </w:tc>
        <w:tc>
          <w:tcPr>
            <w:tcW w:w="1843" w:type="dxa"/>
          </w:tcPr>
          <w:p w14:paraId="51FF3B1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4789CE9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2FB6CB59" w14:textId="77777777" w:rsidTr="00A50ED8">
        <w:trPr>
          <w:trHeight w:val="311"/>
        </w:trPr>
        <w:tc>
          <w:tcPr>
            <w:tcW w:w="542" w:type="dxa"/>
            <w:vMerge/>
            <w:tcBorders>
              <w:top w:val="nil"/>
            </w:tcBorders>
          </w:tcPr>
          <w:p w14:paraId="39A52E6B" w14:textId="77777777" w:rsidR="00D342C2" w:rsidRPr="006D32D2" w:rsidRDefault="00D342C2">
            <w:pPr>
              <w:rPr>
                <w:rFonts w:ascii="Arial" w:hAnsi="Arial" w:cs="Arial"/>
                <w:sz w:val="24"/>
                <w:szCs w:val="24"/>
              </w:rPr>
            </w:pPr>
          </w:p>
        </w:tc>
        <w:tc>
          <w:tcPr>
            <w:tcW w:w="916" w:type="dxa"/>
          </w:tcPr>
          <w:p w14:paraId="10F2933E"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507793B" w14:textId="77777777" w:rsidR="00D342C2" w:rsidRPr="006D32D2" w:rsidRDefault="00D342C2">
            <w:pPr>
              <w:rPr>
                <w:rFonts w:ascii="Arial" w:hAnsi="Arial" w:cs="Arial"/>
                <w:sz w:val="24"/>
                <w:szCs w:val="24"/>
              </w:rPr>
            </w:pPr>
          </w:p>
        </w:tc>
        <w:tc>
          <w:tcPr>
            <w:tcW w:w="1843" w:type="dxa"/>
          </w:tcPr>
          <w:p w14:paraId="4AC29FC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2777885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29B119E8" w14:textId="77777777" w:rsidTr="00A50ED8">
        <w:trPr>
          <w:trHeight w:val="299"/>
        </w:trPr>
        <w:tc>
          <w:tcPr>
            <w:tcW w:w="542" w:type="dxa"/>
            <w:vMerge w:val="restart"/>
          </w:tcPr>
          <w:p w14:paraId="12A3E954" w14:textId="77777777" w:rsidR="00D342C2" w:rsidRPr="006D32D2" w:rsidRDefault="00D342C2">
            <w:pPr>
              <w:pStyle w:val="TableParagraph"/>
              <w:spacing w:before="60"/>
              <w:jc w:val="left"/>
              <w:rPr>
                <w:rFonts w:ascii="Arial" w:hAnsi="Arial" w:cs="Arial"/>
                <w:sz w:val="24"/>
                <w:szCs w:val="24"/>
              </w:rPr>
            </w:pPr>
          </w:p>
          <w:p w14:paraId="353B06BF"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89</w:t>
            </w:r>
          </w:p>
        </w:tc>
        <w:tc>
          <w:tcPr>
            <w:tcW w:w="916" w:type="dxa"/>
          </w:tcPr>
          <w:p w14:paraId="347E8EF3"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63ED7A4" w14:textId="77777777" w:rsidR="00D342C2" w:rsidRPr="006D32D2" w:rsidRDefault="00D342C2">
            <w:pPr>
              <w:pStyle w:val="TableParagraph"/>
              <w:spacing w:before="60"/>
              <w:jc w:val="left"/>
              <w:rPr>
                <w:rFonts w:ascii="Arial" w:hAnsi="Arial" w:cs="Arial"/>
                <w:sz w:val="24"/>
                <w:szCs w:val="24"/>
              </w:rPr>
            </w:pPr>
          </w:p>
          <w:p w14:paraId="63E3A6D6"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Salón</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fiestas</w:t>
            </w:r>
          </w:p>
        </w:tc>
        <w:tc>
          <w:tcPr>
            <w:tcW w:w="1843" w:type="dxa"/>
          </w:tcPr>
          <w:p w14:paraId="2F844E1D"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89.74</w:t>
            </w:r>
          </w:p>
        </w:tc>
        <w:tc>
          <w:tcPr>
            <w:tcW w:w="1842" w:type="dxa"/>
          </w:tcPr>
          <w:p w14:paraId="01B5775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44.87</w:t>
            </w:r>
          </w:p>
        </w:tc>
      </w:tr>
      <w:tr w:rsidR="00D342C2" w:rsidRPr="006D32D2" w14:paraId="76EBADC2" w14:textId="77777777" w:rsidTr="00A50ED8">
        <w:trPr>
          <w:trHeight w:val="313"/>
        </w:trPr>
        <w:tc>
          <w:tcPr>
            <w:tcW w:w="542" w:type="dxa"/>
            <w:vMerge/>
            <w:tcBorders>
              <w:top w:val="nil"/>
            </w:tcBorders>
          </w:tcPr>
          <w:p w14:paraId="0A3B9B13" w14:textId="77777777" w:rsidR="00D342C2" w:rsidRPr="006D32D2" w:rsidRDefault="00D342C2">
            <w:pPr>
              <w:rPr>
                <w:rFonts w:ascii="Arial" w:hAnsi="Arial" w:cs="Arial"/>
                <w:sz w:val="24"/>
                <w:szCs w:val="24"/>
              </w:rPr>
            </w:pPr>
          </w:p>
        </w:tc>
        <w:tc>
          <w:tcPr>
            <w:tcW w:w="916" w:type="dxa"/>
          </w:tcPr>
          <w:p w14:paraId="2BB8DE74"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E3AC49B" w14:textId="77777777" w:rsidR="00D342C2" w:rsidRPr="006D32D2" w:rsidRDefault="00D342C2">
            <w:pPr>
              <w:rPr>
                <w:rFonts w:ascii="Arial" w:hAnsi="Arial" w:cs="Arial"/>
                <w:sz w:val="24"/>
                <w:szCs w:val="24"/>
              </w:rPr>
            </w:pPr>
          </w:p>
        </w:tc>
        <w:tc>
          <w:tcPr>
            <w:tcW w:w="1843" w:type="dxa"/>
          </w:tcPr>
          <w:p w14:paraId="5F955E8D"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53.84</w:t>
            </w:r>
          </w:p>
        </w:tc>
        <w:tc>
          <w:tcPr>
            <w:tcW w:w="1842" w:type="dxa"/>
          </w:tcPr>
          <w:p w14:paraId="005924F6"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26.92</w:t>
            </w:r>
          </w:p>
        </w:tc>
      </w:tr>
      <w:tr w:rsidR="00D342C2" w:rsidRPr="006D32D2" w14:paraId="38E551F0" w14:textId="77777777" w:rsidTr="00A50ED8">
        <w:trPr>
          <w:trHeight w:val="311"/>
        </w:trPr>
        <w:tc>
          <w:tcPr>
            <w:tcW w:w="542" w:type="dxa"/>
            <w:vMerge/>
            <w:tcBorders>
              <w:top w:val="nil"/>
            </w:tcBorders>
          </w:tcPr>
          <w:p w14:paraId="4A75D4C1" w14:textId="77777777" w:rsidR="00D342C2" w:rsidRPr="006D32D2" w:rsidRDefault="00D342C2">
            <w:pPr>
              <w:rPr>
                <w:rFonts w:ascii="Arial" w:hAnsi="Arial" w:cs="Arial"/>
                <w:sz w:val="24"/>
                <w:szCs w:val="24"/>
              </w:rPr>
            </w:pPr>
          </w:p>
        </w:tc>
        <w:tc>
          <w:tcPr>
            <w:tcW w:w="916" w:type="dxa"/>
          </w:tcPr>
          <w:p w14:paraId="256FB9EB"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A3C42FD" w14:textId="77777777" w:rsidR="00D342C2" w:rsidRPr="006D32D2" w:rsidRDefault="00D342C2">
            <w:pPr>
              <w:rPr>
                <w:rFonts w:ascii="Arial" w:hAnsi="Arial" w:cs="Arial"/>
                <w:sz w:val="24"/>
                <w:szCs w:val="24"/>
              </w:rPr>
            </w:pPr>
          </w:p>
        </w:tc>
        <w:tc>
          <w:tcPr>
            <w:tcW w:w="1843" w:type="dxa"/>
          </w:tcPr>
          <w:p w14:paraId="04E2BCD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35.90</w:t>
            </w:r>
          </w:p>
        </w:tc>
        <w:tc>
          <w:tcPr>
            <w:tcW w:w="1842" w:type="dxa"/>
          </w:tcPr>
          <w:p w14:paraId="0973C1F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17.95</w:t>
            </w:r>
          </w:p>
        </w:tc>
      </w:tr>
      <w:tr w:rsidR="00D342C2" w:rsidRPr="006D32D2" w14:paraId="2B583284" w14:textId="77777777" w:rsidTr="00A50ED8">
        <w:trPr>
          <w:trHeight w:val="299"/>
        </w:trPr>
        <w:tc>
          <w:tcPr>
            <w:tcW w:w="542" w:type="dxa"/>
            <w:vMerge w:val="restart"/>
          </w:tcPr>
          <w:p w14:paraId="50852DEB" w14:textId="77777777" w:rsidR="00D342C2" w:rsidRPr="006D32D2" w:rsidRDefault="00D342C2">
            <w:pPr>
              <w:pStyle w:val="TableParagraph"/>
              <w:spacing w:before="57"/>
              <w:jc w:val="left"/>
              <w:rPr>
                <w:rFonts w:ascii="Arial" w:hAnsi="Arial" w:cs="Arial"/>
                <w:sz w:val="24"/>
                <w:szCs w:val="24"/>
              </w:rPr>
            </w:pPr>
          </w:p>
          <w:p w14:paraId="203F6006"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90</w:t>
            </w:r>
          </w:p>
        </w:tc>
        <w:tc>
          <w:tcPr>
            <w:tcW w:w="916" w:type="dxa"/>
          </w:tcPr>
          <w:p w14:paraId="3A537CE1"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FEA8E25" w14:textId="77777777" w:rsidR="00D342C2" w:rsidRPr="006D32D2" w:rsidRDefault="00D342C2">
            <w:pPr>
              <w:pStyle w:val="TableParagraph"/>
              <w:spacing w:before="57"/>
              <w:jc w:val="left"/>
              <w:rPr>
                <w:rFonts w:ascii="Arial" w:hAnsi="Arial" w:cs="Arial"/>
                <w:sz w:val="24"/>
                <w:szCs w:val="24"/>
              </w:rPr>
            </w:pPr>
          </w:p>
          <w:p w14:paraId="545BE314"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Servicio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2"/>
                <w:sz w:val="24"/>
                <w:szCs w:val="24"/>
              </w:rPr>
              <w:t>grúas</w:t>
            </w:r>
          </w:p>
        </w:tc>
        <w:tc>
          <w:tcPr>
            <w:tcW w:w="1843" w:type="dxa"/>
          </w:tcPr>
          <w:p w14:paraId="6423549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46.77</w:t>
            </w:r>
          </w:p>
        </w:tc>
        <w:tc>
          <w:tcPr>
            <w:tcW w:w="1842" w:type="dxa"/>
          </w:tcPr>
          <w:p w14:paraId="3A7165B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23.38</w:t>
            </w:r>
          </w:p>
        </w:tc>
      </w:tr>
      <w:tr w:rsidR="00D342C2" w:rsidRPr="006D32D2" w14:paraId="0B4C197B" w14:textId="77777777" w:rsidTr="00A50ED8">
        <w:trPr>
          <w:trHeight w:val="311"/>
        </w:trPr>
        <w:tc>
          <w:tcPr>
            <w:tcW w:w="542" w:type="dxa"/>
            <w:vMerge/>
            <w:tcBorders>
              <w:top w:val="nil"/>
            </w:tcBorders>
          </w:tcPr>
          <w:p w14:paraId="7196B04A" w14:textId="77777777" w:rsidR="00D342C2" w:rsidRPr="006D32D2" w:rsidRDefault="00D342C2">
            <w:pPr>
              <w:rPr>
                <w:rFonts w:ascii="Arial" w:hAnsi="Arial" w:cs="Arial"/>
                <w:sz w:val="24"/>
                <w:szCs w:val="24"/>
              </w:rPr>
            </w:pPr>
          </w:p>
        </w:tc>
        <w:tc>
          <w:tcPr>
            <w:tcW w:w="916" w:type="dxa"/>
          </w:tcPr>
          <w:p w14:paraId="3CF60BE2"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632A076" w14:textId="77777777" w:rsidR="00D342C2" w:rsidRPr="006D32D2" w:rsidRDefault="00D342C2">
            <w:pPr>
              <w:rPr>
                <w:rFonts w:ascii="Arial" w:hAnsi="Arial" w:cs="Arial"/>
                <w:sz w:val="24"/>
                <w:szCs w:val="24"/>
              </w:rPr>
            </w:pPr>
          </w:p>
        </w:tc>
        <w:tc>
          <w:tcPr>
            <w:tcW w:w="1843" w:type="dxa"/>
          </w:tcPr>
          <w:p w14:paraId="1F42B40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5D0105E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2E1D6B00" w14:textId="77777777" w:rsidTr="00A50ED8">
        <w:trPr>
          <w:trHeight w:val="312"/>
        </w:trPr>
        <w:tc>
          <w:tcPr>
            <w:tcW w:w="542" w:type="dxa"/>
            <w:vMerge/>
            <w:tcBorders>
              <w:top w:val="nil"/>
            </w:tcBorders>
          </w:tcPr>
          <w:p w14:paraId="017A3DC2" w14:textId="77777777" w:rsidR="00D342C2" w:rsidRPr="006D32D2" w:rsidRDefault="00D342C2">
            <w:pPr>
              <w:rPr>
                <w:rFonts w:ascii="Arial" w:hAnsi="Arial" w:cs="Arial"/>
                <w:sz w:val="24"/>
                <w:szCs w:val="24"/>
              </w:rPr>
            </w:pPr>
          </w:p>
        </w:tc>
        <w:tc>
          <w:tcPr>
            <w:tcW w:w="916" w:type="dxa"/>
          </w:tcPr>
          <w:p w14:paraId="499FE62F"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64E8773" w14:textId="77777777" w:rsidR="00D342C2" w:rsidRPr="006D32D2" w:rsidRDefault="00D342C2">
            <w:pPr>
              <w:rPr>
                <w:rFonts w:ascii="Arial" w:hAnsi="Arial" w:cs="Arial"/>
                <w:sz w:val="24"/>
                <w:szCs w:val="24"/>
              </w:rPr>
            </w:pPr>
          </w:p>
        </w:tc>
        <w:tc>
          <w:tcPr>
            <w:tcW w:w="1843" w:type="dxa"/>
          </w:tcPr>
          <w:p w14:paraId="5DAEF4B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18.71</w:t>
            </w:r>
          </w:p>
        </w:tc>
        <w:tc>
          <w:tcPr>
            <w:tcW w:w="1842" w:type="dxa"/>
          </w:tcPr>
          <w:p w14:paraId="1BEEAAD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r>
      <w:tr w:rsidR="00D342C2" w:rsidRPr="006D32D2" w14:paraId="19B3E80B" w14:textId="77777777" w:rsidTr="00A50ED8">
        <w:trPr>
          <w:trHeight w:val="299"/>
        </w:trPr>
        <w:tc>
          <w:tcPr>
            <w:tcW w:w="542" w:type="dxa"/>
            <w:vMerge w:val="restart"/>
          </w:tcPr>
          <w:p w14:paraId="399EB7DE" w14:textId="77777777" w:rsidR="00D342C2" w:rsidRPr="006D32D2" w:rsidRDefault="00D342C2">
            <w:pPr>
              <w:pStyle w:val="TableParagraph"/>
              <w:spacing w:before="60"/>
              <w:jc w:val="left"/>
              <w:rPr>
                <w:rFonts w:ascii="Arial" w:hAnsi="Arial" w:cs="Arial"/>
                <w:sz w:val="24"/>
                <w:szCs w:val="24"/>
              </w:rPr>
            </w:pPr>
          </w:p>
          <w:p w14:paraId="19008376"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91</w:t>
            </w:r>
          </w:p>
        </w:tc>
        <w:tc>
          <w:tcPr>
            <w:tcW w:w="916" w:type="dxa"/>
          </w:tcPr>
          <w:p w14:paraId="43C0081B"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903BD2A" w14:textId="77777777" w:rsidR="00D342C2" w:rsidRPr="006D32D2" w:rsidRDefault="00D342C2">
            <w:pPr>
              <w:pStyle w:val="TableParagraph"/>
              <w:spacing w:before="60"/>
              <w:jc w:val="left"/>
              <w:rPr>
                <w:rFonts w:ascii="Arial" w:hAnsi="Arial" w:cs="Arial"/>
                <w:sz w:val="24"/>
                <w:szCs w:val="24"/>
              </w:rPr>
            </w:pPr>
          </w:p>
          <w:p w14:paraId="5F7CC76D"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Sky,</w:t>
            </w:r>
            <w:r w:rsidRPr="006D32D2">
              <w:rPr>
                <w:rFonts w:ascii="Arial" w:hAnsi="Arial" w:cs="Arial"/>
                <w:spacing w:val="-6"/>
                <w:sz w:val="24"/>
                <w:szCs w:val="24"/>
              </w:rPr>
              <w:t xml:space="preserve"> </w:t>
            </w:r>
            <w:r w:rsidRPr="006D32D2">
              <w:rPr>
                <w:rFonts w:ascii="Arial" w:hAnsi="Arial" w:cs="Arial"/>
                <w:sz w:val="24"/>
                <w:szCs w:val="24"/>
              </w:rPr>
              <w:t>dish</w:t>
            </w:r>
            <w:r w:rsidRPr="006D32D2">
              <w:rPr>
                <w:rFonts w:ascii="Arial" w:hAnsi="Arial" w:cs="Arial"/>
                <w:spacing w:val="-6"/>
                <w:sz w:val="24"/>
                <w:szCs w:val="24"/>
              </w:rPr>
              <w:t xml:space="preserve"> </w:t>
            </w:r>
            <w:r w:rsidRPr="006D32D2">
              <w:rPr>
                <w:rFonts w:ascii="Arial" w:hAnsi="Arial" w:cs="Arial"/>
                <w:sz w:val="24"/>
                <w:szCs w:val="24"/>
              </w:rPr>
              <w:t>(distribuidores</w:t>
            </w:r>
            <w:r w:rsidRPr="006D32D2">
              <w:rPr>
                <w:rFonts w:ascii="Arial" w:hAnsi="Arial" w:cs="Arial"/>
                <w:spacing w:val="-5"/>
                <w:sz w:val="24"/>
                <w:szCs w:val="24"/>
              </w:rPr>
              <w:t xml:space="preserve"> </w:t>
            </w:r>
            <w:r w:rsidRPr="006D32D2">
              <w:rPr>
                <w:rFonts w:ascii="Arial" w:hAnsi="Arial" w:cs="Arial"/>
                <w:spacing w:val="-2"/>
                <w:sz w:val="24"/>
                <w:szCs w:val="24"/>
              </w:rPr>
              <w:t>autorizados).</w:t>
            </w:r>
          </w:p>
        </w:tc>
        <w:tc>
          <w:tcPr>
            <w:tcW w:w="1843" w:type="dxa"/>
          </w:tcPr>
          <w:p w14:paraId="50FB924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69.96</w:t>
            </w:r>
          </w:p>
        </w:tc>
        <w:tc>
          <w:tcPr>
            <w:tcW w:w="1842" w:type="dxa"/>
          </w:tcPr>
          <w:p w14:paraId="5E27033B"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34.98</w:t>
            </w:r>
          </w:p>
        </w:tc>
      </w:tr>
      <w:tr w:rsidR="00D342C2" w:rsidRPr="006D32D2" w14:paraId="6FD6B892" w14:textId="77777777" w:rsidTr="00A50ED8">
        <w:trPr>
          <w:trHeight w:val="314"/>
        </w:trPr>
        <w:tc>
          <w:tcPr>
            <w:tcW w:w="542" w:type="dxa"/>
            <w:vMerge/>
            <w:tcBorders>
              <w:top w:val="nil"/>
            </w:tcBorders>
          </w:tcPr>
          <w:p w14:paraId="25D9C045" w14:textId="77777777" w:rsidR="00D342C2" w:rsidRPr="006D32D2" w:rsidRDefault="00D342C2">
            <w:pPr>
              <w:rPr>
                <w:rFonts w:ascii="Arial" w:hAnsi="Arial" w:cs="Arial"/>
                <w:sz w:val="24"/>
                <w:szCs w:val="24"/>
              </w:rPr>
            </w:pPr>
          </w:p>
        </w:tc>
        <w:tc>
          <w:tcPr>
            <w:tcW w:w="916" w:type="dxa"/>
          </w:tcPr>
          <w:p w14:paraId="2DB1DB7A"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B3DAAF1" w14:textId="77777777" w:rsidR="00D342C2" w:rsidRPr="006D32D2" w:rsidRDefault="00D342C2">
            <w:pPr>
              <w:rPr>
                <w:rFonts w:ascii="Arial" w:hAnsi="Arial" w:cs="Arial"/>
                <w:sz w:val="24"/>
                <w:szCs w:val="24"/>
              </w:rPr>
            </w:pPr>
          </w:p>
        </w:tc>
        <w:tc>
          <w:tcPr>
            <w:tcW w:w="1843" w:type="dxa"/>
          </w:tcPr>
          <w:p w14:paraId="27D3AE4D"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41.98</w:t>
            </w:r>
          </w:p>
        </w:tc>
        <w:tc>
          <w:tcPr>
            <w:tcW w:w="1842" w:type="dxa"/>
          </w:tcPr>
          <w:p w14:paraId="7ED29623"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20.99</w:t>
            </w:r>
          </w:p>
        </w:tc>
      </w:tr>
      <w:tr w:rsidR="00D342C2" w:rsidRPr="006D32D2" w14:paraId="67B4FC82" w14:textId="77777777" w:rsidTr="00A50ED8">
        <w:trPr>
          <w:trHeight w:val="311"/>
        </w:trPr>
        <w:tc>
          <w:tcPr>
            <w:tcW w:w="542" w:type="dxa"/>
            <w:vMerge/>
            <w:tcBorders>
              <w:top w:val="nil"/>
            </w:tcBorders>
          </w:tcPr>
          <w:p w14:paraId="1B739C9F" w14:textId="77777777" w:rsidR="00D342C2" w:rsidRPr="006D32D2" w:rsidRDefault="00D342C2">
            <w:pPr>
              <w:rPr>
                <w:rFonts w:ascii="Arial" w:hAnsi="Arial" w:cs="Arial"/>
                <w:sz w:val="24"/>
                <w:szCs w:val="24"/>
              </w:rPr>
            </w:pPr>
          </w:p>
        </w:tc>
        <w:tc>
          <w:tcPr>
            <w:tcW w:w="916" w:type="dxa"/>
          </w:tcPr>
          <w:p w14:paraId="3D4C42AC"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1A6A231" w14:textId="77777777" w:rsidR="00D342C2" w:rsidRPr="006D32D2" w:rsidRDefault="00D342C2">
            <w:pPr>
              <w:rPr>
                <w:rFonts w:ascii="Arial" w:hAnsi="Arial" w:cs="Arial"/>
                <w:sz w:val="24"/>
                <w:szCs w:val="24"/>
              </w:rPr>
            </w:pPr>
          </w:p>
        </w:tc>
        <w:tc>
          <w:tcPr>
            <w:tcW w:w="1843" w:type="dxa"/>
          </w:tcPr>
          <w:p w14:paraId="60A9063E"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27.98</w:t>
            </w:r>
          </w:p>
        </w:tc>
        <w:tc>
          <w:tcPr>
            <w:tcW w:w="1842" w:type="dxa"/>
          </w:tcPr>
          <w:p w14:paraId="4F616D9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13.99</w:t>
            </w:r>
          </w:p>
        </w:tc>
      </w:tr>
      <w:tr w:rsidR="00D342C2" w:rsidRPr="006D32D2" w14:paraId="16F79489" w14:textId="77777777" w:rsidTr="00A50ED8">
        <w:trPr>
          <w:trHeight w:val="299"/>
        </w:trPr>
        <w:tc>
          <w:tcPr>
            <w:tcW w:w="542" w:type="dxa"/>
            <w:vMerge w:val="restart"/>
          </w:tcPr>
          <w:p w14:paraId="25480735" w14:textId="77777777" w:rsidR="00D342C2" w:rsidRPr="006D32D2" w:rsidRDefault="00D342C2">
            <w:pPr>
              <w:pStyle w:val="TableParagraph"/>
              <w:spacing w:before="57"/>
              <w:jc w:val="left"/>
              <w:rPr>
                <w:rFonts w:ascii="Arial" w:hAnsi="Arial" w:cs="Arial"/>
                <w:sz w:val="24"/>
                <w:szCs w:val="24"/>
              </w:rPr>
            </w:pPr>
          </w:p>
          <w:p w14:paraId="57493905"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92</w:t>
            </w:r>
          </w:p>
        </w:tc>
        <w:tc>
          <w:tcPr>
            <w:tcW w:w="916" w:type="dxa"/>
          </w:tcPr>
          <w:p w14:paraId="2F1D5A9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4286025" w14:textId="77777777" w:rsidR="00D342C2" w:rsidRPr="006D32D2" w:rsidRDefault="00D342C2">
            <w:pPr>
              <w:pStyle w:val="TableParagraph"/>
              <w:spacing w:before="57"/>
              <w:jc w:val="left"/>
              <w:rPr>
                <w:rFonts w:ascii="Arial" w:hAnsi="Arial" w:cs="Arial"/>
                <w:sz w:val="24"/>
                <w:szCs w:val="24"/>
              </w:rPr>
            </w:pPr>
          </w:p>
          <w:p w14:paraId="6BFD1B65"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Soldadura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mofles</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2"/>
                <w:sz w:val="24"/>
                <w:szCs w:val="24"/>
              </w:rPr>
              <w:t>radiadores</w:t>
            </w:r>
          </w:p>
        </w:tc>
        <w:tc>
          <w:tcPr>
            <w:tcW w:w="1843" w:type="dxa"/>
          </w:tcPr>
          <w:p w14:paraId="6810D51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68CCE19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r w:rsidR="00D342C2" w:rsidRPr="006D32D2" w14:paraId="40201813" w14:textId="77777777" w:rsidTr="00A50ED8">
        <w:trPr>
          <w:trHeight w:val="311"/>
        </w:trPr>
        <w:tc>
          <w:tcPr>
            <w:tcW w:w="542" w:type="dxa"/>
            <w:vMerge/>
            <w:tcBorders>
              <w:top w:val="nil"/>
            </w:tcBorders>
          </w:tcPr>
          <w:p w14:paraId="3309F91A" w14:textId="77777777" w:rsidR="00D342C2" w:rsidRPr="006D32D2" w:rsidRDefault="00D342C2">
            <w:pPr>
              <w:rPr>
                <w:rFonts w:ascii="Arial" w:hAnsi="Arial" w:cs="Arial"/>
                <w:sz w:val="24"/>
                <w:szCs w:val="24"/>
              </w:rPr>
            </w:pPr>
          </w:p>
        </w:tc>
        <w:tc>
          <w:tcPr>
            <w:tcW w:w="916" w:type="dxa"/>
          </w:tcPr>
          <w:p w14:paraId="20A6302A"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2928D4E" w14:textId="77777777" w:rsidR="00D342C2" w:rsidRPr="006D32D2" w:rsidRDefault="00D342C2">
            <w:pPr>
              <w:rPr>
                <w:rFonts w:ascii="Arial" w:hAnsi="Arial" w:cs="Arial"/>
                <w:sz w:val="24"/>
                <w:szCs w:val="24"/>
              </w:rPr>
            </w:pPr>
          </w:p>
        </w:tc>
        <w:tc>
          <w:tcPr>
            <w:tcW w:w="1843" w:type="dxa"/>
          </w:tcPr>
          <w:p w14:paraId="6B43BF3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210B0DE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4DD4A899" w14:textId="77777777" w:rsidTr="00A50ED8">
        <w:trPr>
          <w:trHeight w:val="311"/>
        </w:trPr>
        <w:tc>
          <w:tcPr>
            <w:tcW w:w="542" w:type="dxa"/>
            <w:vMerge/>
            <w:tcBorders>
              <w:top w:val="nil"/>
            </w:tcBorders>
          </w:tcPr>
          <w:p w14:paraId="2A48789B" w14:textId="77777777" w:rsidR="00D342C2" w:rsidRPr="006D32D2" w:rsidRDefault="00D342C2">
            <w:pPr>
              <w:rPr>
                <w:rFonts w:ascii="Arial" w:hAnsi="Arial" w:cs="Arial"/>
                <w:sz w:val="24"/>
                <w:szCs w:val="24"/>
              </w:rPr>
            </w:pPr>
          </w:p>
        </w:tc>
        <w:tc>
          <w:tcPr>
            <w:tcW w:w="916" w:type="dxa"/>
          </w:tcPr>
          <w:p w14:paraId="394794C5"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A2327D4" w14:textId="77777777" w:rsidR="00D342C2" w:rsidRPr="006D32D2" w:rsidRDefault="00D342C2">
            <w:pPr>
              <w:rPr>
                <w:rFonts w:ascii="Arial" w:hAnsi="Arial" w:cs="Arial"/>
                <w:sz w:val="24"/>
                <w:szCs w:val="24"/>
              </w:rPr>
            </w:pPr>
          </w:p>
        </w:tc>
        <w:tc>
          <w:tcPr>
            <w:tcW w:w="1843" w:type="dxa"/>
          </w:tcPr>
          <w:p w14:paraId="01BBB6D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1961891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5926067E" w14:textId="77777777" w:rsidTr="00A50ED8">
        <w:trPr>
          <w:trHeight w:val="299"/>
        </w:trPr>
        <w:tc>
          <w:tcPr>
            <w:tcW w:w="542" w:type="dxa"/>
            <w:vMerge w:val="restart"/>
          </w:tcPr>
          <w:p w14:paraId="7254C860" w14:textId="77777777" w:rsidR="00D342C2" w:rsidRPr="006D32D2" w:rsidRDefault="00D342C2">
            <w:pPr>
              <w:pStyle w:val="TableParagraph"/>
              <w:spacing w:before="60"/>
              <w:jc w:val="left"/>
              <w:rPr>
                <w:rFonts w:ascii="Arial" w:hAnsi="Arial" w:cs="Arial"/>
                <w:sz w:val="24"/>
                <w:szCs w:val="24"/>
              </w:rPr>
            </w:pPr>
          </w:p>
          <w:p w14:paraId="39980010"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93</w:t>
            </w:r>
          </w:p>
        </w:tc>
        <w:tc>
          <w:tcPr>
            <w:tcW w:w="916" w:type="dxa"/>
          </w:tcPr>
          <w:p w14:paraId="174742F4"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3E035A7" w14:textId="77777777" w:rsidR="00D342C2" w:rsidRPr="006D32D2" w:rsidRDefault="00D342C2">
            <w:pPr>
              <w:pStyle w:val="TableParagraph"/>
              <w:spacing w:before="60"/>
              <w:jc w:val="left"/>
              <w:rPr>
                <w:rFonts w:ascii="Arial" w:hAnsi="Arial" w:cs="Arial"/>
                <w:sz w:val="24"/>
                <w:szCs w:val="24"/>
              </w:rPr>
            </w:pPr>
          </w:p>
          <w:p w14:paraId="6B77052F"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Suplementos</w:t>
            </w:r>
            <w:r w:rsidRPr="006D32D2">
              <w:rPr>
                <w:rFonts w:ascii="Arial" w:hAnsi="Arial" w:cs="Arial"/>
                <w:spacing w:val="-6"/>
                <w:sz w:val="24"/>
                <w:szCs w:val="24"/>
              </w:rPr>
              <w:t xml:space="preserve"> </w:t>
            </w:r>
            <w:r w:rsidRPr="006D32D2">
              <w:rPr>
                <w:rFonts w:ascii="Arial" w:hAnsi="Arial" w:cs="Arial"/>
                <w:spacing w:val="-2"/>
                <w:sz w:val="24"/>
                <w:szCs w:val="24"/>
              </w:rPr>
              <w:t>alimenticios</w:t>
            </w:r>
          </w:p>
        </w:tc>
        <w:tc>
          <w:tcPr>
            <w:tcW w:w="1843" w:type="dxa"/>
          </w:tcPr>
          <w:p w14:paraId="500EBAC8"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9.54</w:t>
            </w:r>
          </w:p>
        </w:tc>
        <w:tc>
          <w:tcPr>
            <w:tcW w:w="1842" w:type="dxa"/>
          </w:tcPr>
          <w:p w14:paraId="60207B46"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4.77</w:t>
            </w:r>
          </w:p>
        </w:tc>
      </w:tr>
      <w:tr w:rsidR="00D342C2" w:rsidRPr="006D32D2" w14:paraId="74B8F572" w14:textId="77777777" w:rsidTr="00A50ED8">
        <w:trPr>
          <w:trHeight w:val="313"/>
        </w:trPr>
        <w:tc>
          <w:tcPr>
            <w:tcW w:w="542" w:type="dxa"/>
            <w:vMerge/>
            <w:tcBorders>
              <w:top w:val="nil"/>
            </w:tcBorders>
          </w:tcPr>
          <w:p w14:paraId="22D3F65A" w14:textId="77777777" w:rsidR="00D342C2" w:rsidRPr="006D32D2" w:rsidRDefault="00D342C2">
            <w:pPr>
              <w:rPr>
                <w:rFonts w:ascii="Arial" w:hAnsi="Arial" w:cs="Arial"/>
                <w:sz w:val="24"/>
                <w:szCs w:val="24"/>
              </w:rPr>
            </w:pPr>
          </w:p>
        </w:tc>
        <w:tc>
          <w:tcPr>
            <w:tcW w:w="916" w:type="dxa"/>
          </w:tcPr>
          <w:p w14:paraId="389EA7B9"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995338F" w14:textId="77777777" w:rsidR="00D342C2" w:rsidRPr="006D32D2" w:rsidRDefault="00D342C2">
            <w:pPr>
              <w:rPr>
                <w:rFonts w:ascii="Arial" w:hAnsi="Arial" w:cs="Arial"/>
                <w:sz w:val="24"/>
                <w:szCs w:val="24"/>
              </w:rPr>
            </w:pPr>
          </w:p>
        </w:tc>
        <w:tc>
          <w:tcPr>
            <w:tcW w:w="1843" w:type="dxa"/>
          </w:tcPr>
          <w:p w14:paraId="2BE7B623"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5.72</w:t>
            </w:r>
          </w:p>
        </w:tc>
        <w:tc>
          <w:tcPr>
            <w:tcW w:w="1842" w:type="dxa"/>
          </w:tcPr>
          <w:p w14:paraId="7343379A"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361215A0" w14:textId="77777777" w:rsidTr="00A50ED8">
        <w:trPr>
          <w:trHeight w:val="311"/>
        </w:trPr>
        <w:tc>
          <w:tcPr>
            <w:tcW w:w="542" w:type="dxa"/>
            <w:vMerge/>
            <w:tcBorders>
              <w:top w:val="nil"/>
            </w:tcBorders>
          </w:tcPr>
          <w:p w14:paraId="76AD02D5" w14:textId="77777777" w:rsidR="00D342C2" w:rsidRPr="006D32D2" w:rsidRDefault="00D342C2">
            <w:pPr>
              <w:rPr>
                <w:rFonts w:ascii="Arial" w:hAnsi="Arial" w:cs="Arial"/>
                <w:sz w:val="24"/>
                <w:szCs w:val="24"/>
              </w:rPr>
            </w:pPr>
          </w:p>
        </w:tc>
        <w:tc>
          <w:tcPr>
            <w:tcW w:w="916" w:type="dxa"/>
          </w:tcPr>
          <w:p w14:paraId="66529F49"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AB5A1BE" w14:textId="77777777" w:rsidR="00D342C2" w:rsidRPr="006D32D2" w:rsidRDefault="00D342C2">
            <w:pPr>
              <w:rPr>
                <w:rFonts w:ascii="Arial" w:hAnsi="Arial" w:cs="Arial"/>
                <w:sz w:val="24"/>
                <w:szCs w:val="24"/>
              </w:rPr>
            </w:pPr>
          </w:p>
        </w:tc>
        <w:tc>
          <w:tcPr>
            <w:tcW w:w="1843" w:type="dxa"/>
          </w:tcPr>
          <w:p w14:paraId="750AB0E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3.82</w:t>
            </w:r>
          </w:p>
        </w:tc>
        <w:tc>
          <w:tcPr>
            <w:tcW w:w="1842" w:type="dxa"/>
          </w:tcPr>
          <w:p w14:paraId="3631F85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1.91</w:t>
            </w:r>
          </w:p>
        </w:tc>
      </w:tr>
      <w:tr w:rsidR="00D342C2" w:rsidRPr="006D32D2" w14:paraId="18CC4E8B" w14:textId="77777777" w:rsidTr="00A50ED8">
        <w:trPr>
          <w:trHeight w:val="299"/>
        </w:trPr>
        <w:tc>
          <w:tcPr>
            <w:tcW w:w="542" w:type="dxa"/>
            <w:vMerge w:val="restart"/>
          </w:tcPr>
          <w:p w14:paraId="6ED46F0B" w14:textId="77777777" w:rsidR="00D342C2" w:rsidRPr="006D32D2" w:rsidRDefault="00D342C2">
            <w:pPr>
              <w:pStyle w:val="TableParagraph"/>
              <w:spacing w:before="58"/>
              <w:jc w:val="left"/>
              <w:rPr>
                <w:rFonts w:ascii="Arial" w:hAnsi="Arial" w:cs="Arial"/>
                <w:sz w:val="24"/>
                <w:szCs w:val="24"/>
              </w:rPr>
            </w:pPr>
          </w:p>
          <w:p w14:paraId="66B4E39E"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94</w:t>
            </w:r>
          </w:p>
        </w:tc>
        <w:tc>
          <w:tcPr>
            <w:tcW w:w="916" w:type="dxa"/>
          </w:tcPr>
          <w:p w14:paraId="448D108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2BF9C46" w14:textId="77777777" w:rsidR="00D342C2" w:rsidRPr="006D32D2" w:rsidRDefault="00D342C2">
            <w:pPr>
              <w:pStyle w:val="TableParagraph"/>
              <w:spacing w:before="58"/>
              <w:jc w:val="left"/>
              <w:rPr>
                <w:rFonts w:ascii="Arial" w:hAnsi="Arial" w:cs="Arial"/>
                <w:sz w:val="24"/>
                <w:szCs w:val="24"/>
              </w:rPr>
            </w:pPr>
          </w:p>
          <w:p w14:paraId="3BDB2117"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Taller</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bicicletas</w:t>
            </w:r>
          </w:p>
        </w:tc>
        <w:tc>
          <w:tcPr>
            <w:tcW w:w="1843" w:type="dxa"/>
          </w:tcPr>
          <w:p w14:paraId="60914C57"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9.82</w:t>
            </w:r>
          </w:p>
        </w:tc>
        <w:tc>
          <w:tcPr>
            <w:tcW w:w="1842" w:type="dxa"/>
          </w:tcPr>
          <w:p w14:paraId="412A8F68"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4.91</w:t>
            </w:r>
          </w:p>
        </w:tc>
      </w:tr>
      <w:tr w:rsidR="00D342C2" w:rsidRPr="006D32D2" w14:paraId="305E6A79" w14:textId="77777777" w:rsidTr="00A50ED8">
        <w:trPr>
          <w:trHeight w:val="312"/>
        </w:trPr>
        <w:tc>
          <w:tcPr>
            <w:tcW w:w="542" w:type="dxa"/>
            <w:vMerge/>
            <w:tcBorders>
              <w:top w:val="nil"/>
            </w:tcBorders>
          </w:tcPr>
          <w:p w14:paraId="70EDE217" w14:textId="77777777" w:rsidR="00D342C2" w:rsidRPr="006D32D2" w:rsidRDefault="00D342C2">
            <w:pPr>
              <w:rPr>
                <w:rFonts w:ascii="Arial" w:hAnsi="Arial" w:cs="Arial"/>
                <w:sz w:val="24"/>
                <w:szCs w:val="24"/>
              </w:rPr>
            </w:pPr>
          </w:p>
        </w:tc>
        <w:tc>
          <w:tcPr>
            <w:tcW w:w="916" w:type="dxa"/>
          </w:tcPr>
          <w:p w14:paraId="71078403"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8606A70" w14:textId="77777777" w:rsidR="00D342C2" w:rsidRPr="006D32D2" w:rsidRDefault="00D342C2">
            <w:pPr>
              <w:rPr>
                <w:rFonts w:ascii="Arial" w:hAnsi="Arial" w:cs="Arial"/>
                <w:sz w:val="24"/>
                <w:szCs w:val="24"/>
              </w:rPr>
            </w:pPr>
          </w:p>
        </w:tc>
        <w:tc>
          <w:tcPr>
            <w:tcW w:w="1843" w:type="dxa"/>
          </w:tcPr>
          <w:p w14:paraId="35E03490"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5.89</w:t>
            </w:r>
          </w:p>
        </w:tc>
        <w:tc>
          <w:tcPr>
            <w:tcW w:w="1842" w:type="dxa"/>
          </w:tcPr>
          <w:p w14:paraId="754D4509"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2.95</w:t>
            </w:r>
          </w:p>
        </w:tc>
      </w:tr>
      <w:tr w:rsidR="00D342C2" w:rsidRPr="006D32D2" w14:paraId="20D100F9" w14:textId="77777777" w:rsidTr="00A50ED8">
        <w:trPr>
          <w:trHeight w:val="311"/>
        </w:trPr>
        <w:tc>
          <w:tcPr>
            <w:tcW w:w="542" w:type="dxa"/>
            <w:vMerge/>
            <w:tcBorders>
              <w:top w:val="nil"/>
            </w:tcBorders>
          </w:tcPr>
          <w:p w14:paraId="312775B4" w14:textId="77777777" w:rsidR="00D342C2" w:rsidRPr="006D32D2" w:rsidRDefault="00D342C2">
            <w:pPr>
              <w:rPr>
                <w:rFonts w:ascii="Arial" w:hAnsi="Arial" w:cs="Arial"/>
                <w:sz w:val="24"/>
                <w:szCs w:val="24"/>
              </w:rPr>
            </w:pPr>
          </w:p>
        </w:tc>
        <w:tc>
          <w:tcPr>
            <w:tcW w:w="916" w:type="dxa"/>
          </w:tcPr>
          <w:p w14:paraId="51DB5ABF"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73541DA" w14:textId="77777777" w:rsidR="00D342C2" w:rsidRPr="006D32D2" w:rsidRDefault="00D342C2">
            <w:pPr>
              <w:rPr>
                <w:rFonts w:ascii="Arial" w:hAnsi="Arial" w:cs="Arial"/>
                <w:sz w:val="24"/>
                <w:szCs w:val="24"/>
              </w:rPr>
            </w:pPr>
          </w:p>
        </w:tc>
        <w:tc>
          <w:tcPr>
            <w:tcW w:w="1843" w:type="dxa"/>
          </w:tcPr>
          <w:p w14:paraId="012C3AB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3.93</w:t>
            </w:r>
          </w:p>
        </w:tc>
        <w:tc>
          <w:tcPr>
            <w:tcW w:w="1842" w:type="dxa"/>
          </w:tcPr>
          <w:p w14:paraId="18D43A6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1.96</w:t>
            </w:r>
          </w:p>
        </w:tc>
      </w:tr>
      <w:tr w:rsidR="00D342C2" w:rsidRPr="006D32D2" w14:paraId="108AB13F" w14:textId="77777777" w:rsidTr="00A50ED8">
        <w:trPr>
          <w:trHeight w:val="299"/>
        </w:trPr>
        <w:tc>
          <w:tcPr>
            <w:tcW w:w="542" w:type="dxa"/>
            <w:vMerge w:val="restart"/>
          </w:tcPr>
          <w:p w14:paraId="0D1F0BFE" w14:textId="77777777" w:rsidR="00D342C2" w:rsidRPr="006D32D2" w:rsidRDefault="00D342C2">
            <w:pPr>
              <w:pStyle w:val="TableParagraph"/>
              <w:spacing w:before="60"/>
              <w:jc w:val="left"/>
              <w:rPr>
                <w:rFonts w:ascii="Arial" w:hAnsi="Arial" w:cs="Arial"/>
                <w:sz w:val="24"/>
                <w:szCs w:val="24"/>
              </w:rPr>
            </w:pPr>
          </w:p>
          <w:p w14:paraId="7B1BBB97"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95</w:t>
            </w:r>
          </w:p>
        </w:tc>
        <w:tc>
          <w:tcPr>
            <w:tcW w:w="916" w:type="dxa"/>
          </w:tcPr>
          <w:p w14:paraId="71F88DC5"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763B52D" w14:textId="77777777" w:rsidR="00D342C2" w:rsidRPr="006D32D2" w:rsidRDefault="00D342C2">
            <w:pPr>
              <w:pStyle w:val="TableParagraph"/>
              <w:spacing w:before="60"/>
              <w:jc w:val="left"/>
              <w:rPr>
                <w:rFonts w:ascii="Arial" w:hAnsi="Arial" w:cs="Arial"/>
                <w:sz w:val="24"/>
                <w:szCs w:val="24"/>
              </w:rPr>
            </w:pPr>
          </w:p>
          <w:p w14:paraId="772A6DDD"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Taller</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electrónica</w:t>
            </w:r>
          </w:p>
        </w:tc>
        <w:tc>
          <w:tcPr>
            <w:tcW w:w="1843" w:type="dxa"/>
          </w:tcPr>
          <w:p w14:paraId="31C5B46B"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08A72D8A"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2AE82E40" w14:textId="77777777" w:rsidTr="00A50ED8">
        <w:trPr>
          <w:trHeight w:val="313"/>
        </w:trPr>
        <w:tc>
          <w:tcPr>
            <w:tcW w:w="542" w:type="dxa"/>
            <w:vMerge/>
            <w:tcBorders>
              <w:top w:val="nil"/>
            </w:tcBorders>
          </w:tcPr>
          <w:p w14:paraId="33BE7483" w14:textId="77777777" w:rsidR="00D342C2" w:rsidRPr="006D32D2" w:rsidRDefault="00D342C2">
            <w:pPr>
              <w:rPr>
                <w:rFonts w:ascii="Arial" w:hAnsi="Arial" w:cs="Arial"/>
                <w:sz w:val="24"/>
                <w:szCs w:val="24"/>
              </w:rPr>
            </w:pPr>
          </w:p>
        </w:tc>
        <w:tc>
          <w:tcPr>
            <w:tcW w:w="916" w:type="dxa"/>
          </w:tcPr>
          <w:p w14:paraId="2C888907"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CFD974E" w14:textId="77777777" w:rsidR="00D342C2" w:rsidRPr="006D32D2" w:rsidRDefault="00D342C2">
            <w:pPr>
              <w:rPr>
                <w:rFonts w:ascii="Arial" w:hAnsi="Arial" w:cs="Arial"/>
                <w:sz w:val="24"/>
                <w:szCs w:val="24"/>
              </w:rPr>
            </w:pPr>
          </w:p>
        </w:tc>
        <w:tc>
          <w:tcPr>
            <w:tcW w:w="1843" w:type="dxa"/>
          </w:tcPr>
          <w:p w14:paraId="77A242EE"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26EE9C20"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4D6DE445" w14:textId="77777777" w:rsidTr="00A50ED8">
        <w:trPr>
          <w:trHeight w:val="311"/>
        </w:trPr>
        <w:tc>
          <w:tcPr>
            <w:tcW w:w="542" w:type="dxa"/>
            <w:vMerge/>
            <w:tcBorders>
              <w:top w:val="nil"/>
            </w:tcBorders>
          </w:tcPr>
          <w:p w14:paraId="284310B0" w14:textId="77777777" w:rsidR="00D342C2" w:rsidRPr="006D32D2" w:rsidRDefault="00D342C2">
            <w:pPr>
              <w:rPr>
                <w:rFonts w:ascii="Arial" w:hAnsi="Arial" w:cs="Arial"/>
                <w:sz w:val="24"/>
                <w:szCs w:val="24"/>
              </w:rPr>
            </w:pPr>
          </w:p>
        </w:tc>
        <w:tc>
          <w:tcPr>
            <w:tcW w:w="916" w:type="dxa"/>
          </w:tcPr>
          <w:p w14:paraId="2FE3F5B2"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7558B9F" w14:textId="77777777" w:rsidR="00D342C2" w:rsidRPr="006D32D2" w:rsidRDefault="00D342C2">
            <w:pPr>
              <w:rPr>
                <w:rFonts w:ascii="Arial" w:hAnsi="Arial" w:cs="Arial"/>
                <w:sz w:val="24"/>
                <w:szCs w:val="24"/>
              </w:rPr>
            </w:pPr>
          </w:p>
        </w:tc>
        <w:tc>
          <w:tcPr>
            <w:tcW w:w="1843" w:type="dxa"/>
          </w:tcPr>
          <w:p w14:paraId="07DA4A6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5C65EE2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7BDA04F5" w14:textId="77777777" w:rsidTr="00A50ED8">
        <w:trPr>
          <w:trHeight w:val="299"/>
        </w:trPr>
        <w:tc>
          <w:tcPr>
            <w:tcW w:w="542" w:type="dxa"/>
            <w:vMerge w:val="restart"/>
          </w:tcPr>
          <w:p w14:paraId="0BDB1B50" w14:textId="77777777" w:rsidR="00D342C2" w:rsidRPr="006D32D2" w:rsidRDefault="006714CB">
            <w:pPr>
              <w:pStyle w:val="TableParagraph"/>
              <w:spacing w:before="173"/>
              <w:ind w:left="136"/>
              <w:jc w:val="left"/>
              <w:rPr>
                <w:rFonts w:ascii="Arial" w:hAnsi="Arial" w:cs="Arial"/>
                <w:sz w:val="24"/>
                <w:szCs w:val="24"/>
              </w:rPr>
            </w:pPr>
            <w:r w:rsidRPr="006D32D2">
              <w:rPr>
                <w:rFonts w:ascii="Arial" w:hAnsi="Arial" w:cs="Arial"/>
                <w:spacing w:val="-5"/>
                <w:sz w:val="24"/>
                <w:szCs w:val="24"/>
              </w:rPr>
              <w:t>96</w:t>
            </w:r>
          </w:p>
        </w:tc>
        <w:tc>
          <w:tcPr>
            <w:tcW w:w="916" w:type="dxa"/>
          </w:tcPr>
          <w:p w14:paraId="6FB3834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4C05C56" w14:textId="77777777" w:rsidR="00D342C2" w:rsidRPr="006D32D2" w:rsidRDefault="006714CB">
            <w:pPr>
              <w:pStyle w:val="TableParagraph"/>
              <w:spacing w:before="173"/>
              <w:ind w:left="70"/>
              <w:jc w:val="left"/>
              <w:rPr>
                <w:rFonts w:ascii="Arial" w:hAnsi="Arial" w:cs="Arial"/>
                <w:sz w:val="24"/>
                <w:szCs w:val="24"/>
              </w:rPr>
            </w:pPr>
            <w:r w:rsidRPr="006D32D2">
              <w:rPr>
                <w:rFonts w:ascii="Arial" w:hAnsi="Arial" w:cs="Arial"/>
                <w:sz w:val="24"/>
                <w:szCs w:val="24"/>
              </w:rPr>
              <w:t>Taller</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motos</w:t>
            </w:r>
          </w:p>
        </w:tc>
        <w:tc>
          <w:tcPr>
            <w:tcW w:w="1843" w:type="dxa"/>
          </w:tcPr>
          <w:p w14:paraId="72A340C1"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14.31</w:t>
            </w:r>
          </w:p>
        </w:tc>
        <w:tc>
          <w:tcPr>
            <w:tcW w:w="1842" w:type="dxa"/>
          </w:tcPr>
          <w:p w14:paraId="7BF8336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7.16</w:t>
            </w:r>
          </w:p>
        </w:tc>
      </w:tr>
      <w:tr w:rsidR="00D342C2" w:rsidRPr="006D32D2" w14:paraId="5FC6E59B" w14:textId="77777777" w:rsidTr="00A50ED8">
        <w:trPr>
          <w:trHeight w:val="311"/>
        </w:trPr>
        <w:tc>
          <w:tcPr>
            <w:tcW w:w="542" w:type="dxa"/>
            <w:vMerge/>
            <w:tcBorders>
              <w:top w:val="nil"/>
            </w:tcBorders>
          </w:tcPr>
          <w:p w14:paraId="75FD30E6" w14:textId="77777777" w:rsidR="00D342C2" w:rsidRPr="006D32D2" w:rsidRDefault="00D342C2">
            <w:pPr>
              <w:rPr>
                <w:rFonts w:ascii="Arial" w:hAnsi="Arial" w:cs="Arial"/>
                <w:sz w:val="24"/>
                <w:szCs w:val="24"/>
              </w:rPr>
            </w:pPr>
          </w:p>
        </w:tc>
        <w:tc>
          <w:tcPr>
            <w:tcW w:w="916" w:type="dxa"/>
          </w:tcPr>
          <w:p w14:paraId="0D49D82D"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4F6EA1F" w14:textId="77777777" w:rsidR="00D342C2" w:rsidRPr="006D32D2" w:rsidRDefault="00D342C2">
            <w:pPr>
              <w:rPr>
                <w:rFonts w:ascii="Arial" w:hAnsi="Arial" w:cs="Arial"/>
                <w:sz w:val="24"/>
                <w:szCs w:val="24"/>
              </w:rPr>
            </w:pPr>
          </w:p>
        </w:tc>
        <w:tc>
          <w:tcPr>
            <w:tcW w:w="1843" w:type="dxa"/>
          </w:tcPr>
          <w:p w14:paraId="6F8094C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8.59</w:t>
            </w:r>
          </w:p>
        </w:tc>
        <w:tc>
          <w:tcPr>
            <w:tcW w:w="1842" w:type="dxa"/>
          </w:tcPr>
          <w:p w14:paraId="32D9921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4.30</w:t>
            </w:r>
          </w:p>
        </w:tc>
      </w:tr>
    </w:tbl>
    <w:p w14:paraId="6C63564E"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39F2D6DD" w14:textId="77777777" w:rsidR="00D342C2" w:rsidRPr="006D32D2" w:rsidRDefault="00D342C2">
      <w:pPr>
        <w:pStyle w:val="Textoindependiente"/>
        <w:rPr>
          <w:rFonts w:ascii="Arial" w:hAnsi="Arial" w:cs="Arial"/>
        </w:rPr>
      </w:pPr>
    </w:p>
    <w:p w14:paraId="34299EBF" w14:textId="77777777" w:rsidR="00D342C2" w:rsidRPr="006D32D2" w:rsidRDefault="00D342C2">
      <w:pPr>
        <w:pStyle w:val="Textoindependiente"/>
        <w:rPr>
          <w:rFonts w:ascii="Arial" w:hAnsi="Arial" w:cs="Arial"/>
        </w:rPr>
      </w:pPr>
    </w:p>
    <w:p w14:paraId="3BBBE3A6"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35753E19" w14:textId="77777777" w:rsidTr="00A50ED8">
        <w:trPr>
          <w:trHeight w:val="623"/>
        </w:trPr>
        <w:tc>
          <w:tcPr>
            <w:tcW w:w="542" w:type="dxa"/>
            <w:shd w:val="clear" w:color="auto" w:fill="D9D9D9"/>
          </w:tcPr>
          <w:p w14:paraId="32191E1D"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08A50AF7"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3EA263B2"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76D785D1"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4535A12E"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4CF73E78" w14:textId="77777777" w:rsidTr="00A50ED8">
        <w:trPr>
          <w:trHeight w:val="314"/>
        </w:trPr>
        <w:tc>
          <w:tcPr>
            <w:tcW w:w="542" w:type="dxa"/>
          </w:tcPr>
          <w:p w14:paraId="6DDC1D7F" w14:textId="77777777" w:rsidR="00D342C2" w:rsidRPr="006D32D2" w:rsidRDefault="00D342C2">
            <w:pPr>
              <w:pStyle w:val="TableParagraph"/>
              <w:jc w:val="left"/>
              <w:rPr>
                <w:rFonts w:ascii="Arial" w:hAnsi="Arial" w:cs="Arial"/>
                <w:sz w:val="24"/>
                <w:szCs w:val="24"/>
              </w:rPr>
            </w:pPr>
          </w:p>
        </w:tc>
        <w:tc>
          <w:tcPr>
            <w:tcW w:w="916" w:type="dxa"/>
          </w:tcPr>
          <w:p w14:paraId="306477DD"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tcPr>
          <w:p w14:paraId="19573453" w14:textId="77777777" w:rsidR="00D342C2" w:rsidRPr="006D32D2" w:rsidRDefault="00D342C2">
            <w:pPr>
              <w:pStyle w:val="TableParagraph"/>
              <w:jc w:val="left"/>
              <w:rPr>
                <w:rFonts w:ascii="Arial" w:hAnsi="Arial" w:cs="Arial"/>
                <w:sz w:val="24"/>
                <w:szCs w:val="24"/>
              </w:rPr>
            </w:pPr>
          </w:p>
        </w:tc>
        <w:tc>
          <w:tcPr>
            <w:tcW w:w="1843" w:type="dxa"/>
          </w:tcPr>
          <w:p w14:paraId="417F223A"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5.72</w:t>
            </w:r>
          </w:p>
        </w:tc>
        <w:tc>
          <w:tcPr>
            <w:tcW w:w="1842" w:type="dxa"/>
          </w:tcPr>
          <w:p w14:paraId="4550EF40"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2.86</w:t>
            </w:r>
          </w:p>
        </w:tc>
      </w:tr>
      <w:tr w:rsidR="00D342C2" w:rsidRPr="006D32D2" w14:paraId="48C7AC0D" w14:textId="77777777" w:rsidTr="00A50ED8">
        <w:trPr>
          <w:trHeight w:val="299"/>
        </w:trPr>
        <w:tc>
          <w:tcPr>
            <w:tcW w:w="542" w:type="dxa"/>
            <w:vMerge w:val="restart"/>
          </w:tcPr>
          <w:p w14:paraId="442461BA" w14:textId="77777777" w:rsidR="00D342C2" w:rsidRPr="006D32D2" w:rsidRDefault="00D342C2">
            <w:pPr>
              <w:pStyle w:val="TableParagraph"/>
              <w:spacing w:before="57"/>
              <w:jc w:val="left"/>
              <w:rPr>
                <w:rFonts w:ascii="Arial" w:hAnsi="Arial" w:cs="Arial"/>
                <w:sz w:val="24"/>
                <w:szCs w:val="24"/>
              </w:rPr>
            </w:pPr>
          </w:p>
          <w:p w14:paraId="42C5F822"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97</w:t>
            </w:r>
          </w:p>
        </w:tc>
        <w:tc>
          <w:tcPr>
            <w:tcW w:w="916" w:type="dxa"/>
          </w:tcPr>
          <w:p w14:paraId="3FCD08D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7D90DCD" w14:textId="77777777" w:rsidR="00D342C2" w:rsidRPr="006D32D2" w:rsidRDefault="00D342C2">
            <w:pPr>
              <w:pStyle w:val="TableParagraph"/>
              <w:spacing w:before="57"/>
              <w:jc w:val="left"/>
              <w:rPr>
                <w:rFonts w:ascii="Arial" w:hAnsi="Arial" w:cs="Arial"/>
                <w:sz w:val="24"/>
                <w:szCs w:val="24"/>
              </w:rPr>
            </w:pPr>
          </w:p>
          <w:p w14:paraId="1CF34851"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Taller</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soldadura</w:t>
            </w:r>
          </w:p>
        </w:tc>
        <w:tc>
          <w:tcPr>
            <w:tcW w:w="1843" w:type="dxa"/>
          </w:tcPr>
          <w:p w14:paraId="3C2A12E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35243310"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33B9A7B9" w14:textId="77777777" w:rsidTr="00A50ED8">
        <w:trPr>
          <w:trHeight w:val="311"/>
        </w:trPr>
        <w:tc>
          <w:tcPr>
            <w:tcW w:w="542" w:type="dxa"/>
            <w:vMerge/>
            <w:tcBorders>
              <w:top w:val="nil"/>
            </w:tcBorders>
          </w:tcPr>
          <w:p w14:paraId="2F205440" w14:textId="77777777" w:rsidR="00D342C2" w:rsidRPr="006D32D2" w:rsidRDefault="00D342C2">
            <w:pPr>
              <w:rPr>
                <w:rFonts w:ascii="Arial" w:hAnsi="Arial" w:cs="Arial"/>
                <w:sz w:val="24"/>
                <w:szCs w:val="24"/>
              </w:rPr>
            </w:pPr>
          </w:p>
        </w:tc>
        <w:tc>
          <w:tcPr>
            <w:tcW w:w="916" w:type="dxa"/>
          </w:tcPr>
          <w:p w14:paraId="064CF9D0"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2185CE1" w14:textId="77777777" w:rsidR="00D342C2" w:rsidRPr="006D32D2" w:rsidRDefault="00D342C2">
            <w:pPr>
              <w:rPr>
                <w:rFonts w:ascii="Arial" w:hAnsi="Arial" w:cs="Arial"/>
                <w:sz w:val="24"/>
                <w:szCs w:val="24"/>
              </w:rPr>
            </w:pPr>
          </w:p>
        </w:tc>
        <w:tc>
          <w:tcPr>
            <w:tcW w:w="1843" w:type="dxa"/>
          </w:tcPr>
          <w:p w14:paraId="0BB0060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6.73</w:t>
            </w:r>
          </w:p>
        </w:tc>
        <w:tc>
          <w:tcPr>
            <w:tcW w:w="1842" w:type="dxa"/>
          </w:tcPr>
          <w:p w14:paraId="7AE4B9D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3288B3E0" w14:textId="77777777" w:rsidTr="00A50ED8">
        <w:trPr>
          <w:trHeight w:val="311"/>
        </w:trPr>
        <w:tc>
          <w:tcPr>
            <w:tcW w:w="542" w:type="dxa"/>
            <w:vMerge/>
            <w:tcBorders>
              <w:top w:val="nil"/>
            </w:tcBorders>
          </w:tcPr>
          <w:p w14:paraId="7464368D" w14:textId="77777777" w:rsidR="00D342C2" w:rsidRPr="006D32D2" w:rsidRDefault="00D342C2">
            <w:pPr>
              <w:rPr>
                <w:rFonts w:ascii="Arial" w:hAnsi="Arial" w:cs="Arial"/>
                <w:sz w:val="24"/>
                <w:szCs w:val="24"/>
              </w:rPr>
            </w:pPr>
          </w:p>
        </w:tc>
        <w:tc>
          <w:tcPr>
            <w:tcW w:w="916" w:type="dxa"/>
          </w:tcPr>
          <w:p w14:paraId="438DB0F7"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DCAC361" w14:textId="77777777" w:rsidR="00D342C2" w:rsidRPr="006D32D2" w:rsidRDefault="00D342C2">
            <w:pPr>
              <w:rPr>
                <w:rFonts w:ascii="Arial" w:hAnsi="Arial" w:cs="Arial"/>
                <w:sz w:val="24"/>
                <w:szCs w:val="24"/>
              </w:rPr>
            </w:pPr>
          </w:p>
        </w:tc>
        <w:tc>
          <w:tcPr>
            <w:tcW w:w="1843" w:type="dxa"/>
          </w:tcPr>
          <w:p w14:paraId="56B63D4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4.49</w:t>
            </w:r>
          </w:p>
        </w:tc>
        <w:tc>
          <w:tcPr>
            <w:tcW w:w="1842" w:type="dxa"/>
          </w:tcPr>
          <w:p w14:paraId="285A7D6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2.24</w:t>
            </w:r>
          </w:p>
        </w:tc>
      </w:tr>
      <w:tr w:rsidR="00D342C2" w:rsidRPr="006D32D2" w14:paraId="32487658" w14:textId="77777777" w:rsidTr="00A50ED8">
        <w:trPr>
          <w:trHeight w:val="299"/>
        </w:trPr>
        <w:tc>
          <w:tcPr>
            <w:tcW w:w="542" w:type="dxa"/>
            <w:vMerge w:val="restart"/>
          </w:tcPr>
          <w:p w14:paraId="416976B6" w14:textId="77777777" w:rsidR="00D342C2" w:rsidRPr="006D32D2" w:rsidRDefault="00D342C2">
            <w:pPr>
              <w:pStyle w:val="TableParagraph"/>
              <w:spacing w:before="58"/>
              <w:jc w:val="left"/>
              <w:rPr>
                <w:rFonts w:ascii="Arial" w:hAnsi="Arial" w:cs="Arial"/>
                <w:sz w:val="24"/>
                <w:szCs w:val="24"/>
              </w:rPr>
            </w:pPr>
          </w:p>
          <w:p w14:paraId="05FBF1E6" w14:textId="77777777" w:rsidR="00D342C2" w:rsidRPr="006D32D2" w:rsidRDefault="006714CB">
            <w:pPr>
              <w:pStyle w:val="TableParagraph"/>
              <w:ind w:left="136"/>
              <w:jc w:val="left"/>
              <w:rPr>
                <w:rFonts w:ascii="Arial" w:hAnsi="Arial" w:cs="Arial"/>
                <w:sz w:val="24"/>
                <w:szCs w:val="24"/>
              </w:rPr>
            </w:pPr>
            <w:r w:rsidRPr="006D32D2">
              <w:rPr>
                <w:rFonts w:ascii="Arial" w:hAnsi="Arial" w:cs="Arial"/>
                <w:spacing w:val="-5"/>
                <w:sz w:val="24"/>
                <w:szCs w:val="24"/>
              </w:rPr>
              <w:t>98</w:t>
            </w:r>
          </w:p>
        </w:tc>
        <w:tc>
          <w:tcPr>
            <w:tcW w:w="916" w:type="dxa"/>
          </w:tcPr>
          <w:p w14:paraId="2D7BA680"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BAF3AD6" w14:textId="77777777" w:rsidR="00D342C2" w:rsidRPr="006D32D2" w:rsidRDefault="00D342C2">
            <w:pPr>
              <w:pStyle w:val="TableParagraph"/>
              <w:spacing w:before="58"/>
              <w:jc w:val="left"/>
              <w:rPr>
                <w:rFonts w:ascii="Arial" w:hAnsi="Arial" w:cs="Arial"/>
                <w:sz w:val="24"/>
                <w:szCs w:val="24"/>
              </w:rPr>
            </w:pPr>
          </w:p>
          <w:p w14:paraId="0C7128BE"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Taller</w:t>
            </w:r>
            <w:r w:rsidRPr="006D32D2">
              <w:rPr>
                <w:rFonts w:ascii="Arial" w:hAnsi="Arial" w:cs="Arial"/>
                <w:spacing w:val="-3"/>
                <w:sz w:val="24"/>
                <w:szCs w:val="24"/>
              </w:rPr>
              <w:t xml:space="preserve"> </w:t>
            </w:r>
            <w:r w:rsidRPr="006D32D2">
              <w:rPr>
                <w:rFonts w:ascii="Arial" w:hAnsi="Arial" w:cs="Arial"/>
                <w:spacing w:val="-2"/>
                <w:sz w:val="24"/>
                <w:szCs w:val="24"/>
              </w:rPr>
              <w:t>eléctrico</w:t>
            </w:r>
          </w:p>
        </w:tc>
        <w:tc>
          <w:tcPr>
            <w:tcW w:w="1843" w:type="dxa"/>
          </w:tcPr>
          <w:p w14:paraId="6C34C46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3F5EC8C1"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5714165F" w14:textId="77777777" w:rsidTr="00A50ED8">
        <w:trPr>
          <w:trHeight w:val="312"/>
        </w:trPr>
        <w:tc>
          <w:tcPr>
            <w:tcW w:w="542" w:type="dxa"/>
            <w:vMerge/>
            <w:tcBorders>
              <w:top w:val="nil"/>
            </w:tcBorders>
          </w:tcPr>
          <w:p w14:paraId="20F0ECD5" w14:textId="77777777" w:rsidR="00D342C2" w:rsidRPr="006D32D2" w:rsidRDefault="00D342C2">
            <w:pPr>
              <w:rPr>
                <w:rFonts w:ascii="Arial" w:hAnsi="Arial" w:cs="Arial"/>
                <w:sz w:val="24"/>
                <w:szCs w:val="24"/>
              </w:rPr>
            </w:pPr>
          </w:p>
        </w:tc>
        <w:tc>
          <w:tcPr>
            <w:tcW w:w="916" w:type="dxa"/>
          </w:tcPr>
          <w:p w14:paraId="55BA5935"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8FD1813" w14:textId="77777777" w:rsidR="00D342C2" w:rsidRPr="006D32D2" w:rsidRDefault="00D342C2">
            <w:pPr>
              <w:rPr>
                <w:rFonts w:ascii="Arial" w:hAnsi="Arial" w:cs="Arial"/>
                <w:sz w:val="24"/>
                <w:szCs w:val="24"/>
              </w:rPr>
            </w:pPr>
          </w:p>
        </w:tc>
        <w:tc>
          <w:tcPr>
            <w:tcW w:w="1843" w:type="dxa"/>
          </w:tcPr>
          <w:p w14:paraId="5091783A"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77BE356A"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53550C6E" w14:textId="77777777" w:rsidTr="00A50ED8">
        <w:trPr>
          <w:trHeight w:val="313"/>
        </w:trPr>
        <w:tc>
          <w:tcPr>
            <w:tcW w:w="542" w:type="dxa"/>
            <w:vMerge/>
            <w:tcBorders>
              <w:top w:val="nil"/>
            </w:tcBorders>
          </w:tcPr>
          <w:p w14:paraId="38AB25E2" w14:textId="77777777" w:rsidR="00D342C2" w:rsidRPr="006D32D2" w:rsidRDefault="00D342C2">
            <w:pPr>
              <w:rPr>
                <w:rFonts w:ascii="Arial" w:hAnsi="Arial" w:cs="Arial"/>
                <w:sz w:val="24"/>
                <w:szCs w:val="24"/>
              </w:rPr>
            </w:pPr>
          </w:p>
        </w:tc>
        <w:tc>
          <w:tcPr>
            <w:tcW w:w="916" w:type="dxa"/>
          </w:tcPr>
          <w:p w14:paraId="18D9341C"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FB0C3F4" w14:textId="77777777" w:rsidR="00D342C2" w:rsidRPr="006D32D2" w:rsidRDefault="00D342C2">
            <w:pPr>
              <w:rPr>
                <w:rFonts w:ascii="Arial" w:hAnsi="Arial" w:cs="Arial"/>
                <w:sz w:val="24"/>
                <w:szCs w:val="24"/>
              </w:rPr>
            </w:pPr>
          </w:p>
        </w:tc>
        <w:tc>
          <w:tcPr>
            <w:tcW w:w="1843" w:type="dxa"/>
          </w:tcPr>
          <w:p w14:paraId="1B5A40CF"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7074FE84"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316C2C6D" w14:textId="77777777" w:rsidTr="00A50ED8">
        <w:trPr>
          <w:trHeight w:val="299"/>
        </w:trPr>
        <w:tc>
          <w:tcPr>
            <w:tcW w:w="542" w:type="dxa"/>
            <w:vMerge w:val="restart"/>
          </w:tcPr>
          <w:p w14:paraId="00CAC92F" w14:textId="77777777" w:rsidR="00D342C2" w:rsidRPr="006D32D2" w:rsidRDefault="00D342C2">
            <w:pPr>
              <w:pStyle w:val="TableParagraph"/>
              <w:spacing w:before="57"/>
              <w:jc w:val="left"/>
              <w:rPr>
                <w:rFonts w:ascii="Arial" w:hAnsi="Arial" w:cs="Arial"/>
                <w:sz w:val="24"/>
                <w:szCs w:val="24"/>
              </w:rPr>
            </w:pPr>
          </w:p>
          <w:p w14:paraId="7E94AECB" w14:textId="77777777" w:rsidR="00D342C2" w:rsidRPr="006D32D2" w:rsidRDefault="006714CB">
            <w:pPr>
              <w:pStyle w:val="TableParagraph"/>
              <w:spacing w:before="1"/>
              <w:ind w:left="136"/>
              <w:jc w:val="left"/>
              <w:rPr>
                <w:rFonts w:ascii="Arial" w:hAnsi="Arial" w:cs="Arial"/>
                <w:sz w:val="24"/>
                <w:szCs w:val="24"/>
              </w:rPr>
            </w:pPr>
            <w:r w:rsidRPr="006D32D2">
              <w:rPr>
                <w:rFonts w:ascii="Arial" w:hAnsi="Arial" w:cs="Arial"/>
                <w:spacing w:val="-5"/>
                <w:sz w:val="24"/>
                <w:szCs w:val="24"/>
              </w:rPr>
              <w:t>99</w:t>
            </w:r>
          </w:p>
        </w:tc>
        <w:tc>
          <w:tcPr>
            <w:tcW w:w="916" w:type="dxa"/>
          </w:tcPr>
          <w:p w14:paraId="29028DB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203A77B" w14:textId="77777777" w:rsidR="00D342C2" w:rsidRPr="006D32D2" w:rsidRDefault="00D342C2">
            <w:pPr>
              <w:pStyle w:val="TableParagraph"/>
              <w:spacing w:before="57"/>
              <w:jc w:val="left"/>
              <w:rPr>
                <w:rFonts w:ascii="Arial" w:hAnsi="Arial" w:cs="Arial"/>
                <w:sz w:val="24"/>
                <w:szCs w:val="24"/>
              </w:rPr>
            </w:pPr>
          </w:p>
          <w:p w14:paraId="413CF924"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Taller</w:t>
            </w:r>
            <w:r w:rsidRPr="006D32D2">
              <w:rPr>
                <w:rFonts w:ascii="Arial" w:hAnsi="Arial" w:cs="Arial"/>
                <w:spacing w:val="-3"/>
                <w:sz w:val="24"/>
                <w:szCs w:val="24"/>
              </w:rPr>
              <w:t xml:space="preserve"> </w:t>
            </w:r>
            <w:r w:rsidRPr="006D32D2">
              <w:rPr>
                <w:rFonts w:ascii="Arial" w:hAnsi="Arial" w:cs="Arial"/>
                <w:spacing w:val="-2"/>
                <w:sz w:val="24"/>
                <w:szCs w:val="24"/>
              </w:rPr>
              <w:t>mecánico</w:t>
            </w:r>
          </w:p>
        </w:tc>
        <w:tc>
          <w:tcPr>
            <w:tcW w:w="1843" w:type="dxa"/>
          </w:tcPr>
          <w:p w14:paraId="5B2EC3A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12.16</w:t>
            </w:r>
          </w:p>
        </w:tc>
        <w:tc>
          <w:tcPr>
            <w:tcW w:w="1842" w:type="dxa"/>
          </w:tcPr>
          <w:p w14:paraId="2C14B4E3"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6.08</w:t>
            </w:r>
          </w:p>
        </w:tc>
      </w:tr>
      <w:tr w:rsidR="00D342C2" w:rsidRPr="006D32D2" w14:paraId="2C2294A2" w14:textId="77777777" w:rsidTr="00A50ED8">
        <w:trPr>
          <w:trHeight w:val="311"/>
        </w:trPr>
        <w:tc>
          <w:tcPr>
            <w:tcW w:w="542" w:type="dxa"/>
            <w:vMerge/>
            <w:tcBorders>
              <w:top w:val="nil"/>
            </w:tcBorders>
          </w:tcPr>
          <w:p w14:paraId="1DF121C6" w14:textId="77777777" w:rsidR="00D342C2" w:rsidRPr="006D32D2" w:rsidRDefault="00D342C2">
            <w:pPr>
              <w:rPr>
                <w:rFonts w:ascii="Arial" w:hAnsi="Arial" w:cs="Arial"/>
                <w:sz w:val="24"/>
                <w:szCs w:val="24"/>
              </w:rPr>
            </w:pPr>
          </w:p>
        </w:tc>
        <w:tc>
          <w:tcPr>
            <w:tcW w:w="916" w:type="dxa"/>
          </w:tcPr>
          <w:p w14:paraId="46A96A0B"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C55FBEA" w14:textId="77777777" w:rsidR="00D342C2" w:rsidRPr="006D32D2" w:rsidRDefault="00D342C2">
            <w:pPr>
              <w:rPr>
                <w:rFonts w:ascii="Arial" w:hAnsi="Arial" w:cs="Arial"/>
                <w:sz w:val="24"/>
                <w:szCs w:val="24"/>
              </w:rPr>
            </w:pPr>
          </w:p>
        </w:tc>
        <w:tc>
          <w:tcPr>
            <w:tcW w:w="1843" w:type="dxa"/>
          </w:tcPr>
          <w:p w14:paraId="39AE2AA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7.30</w:t>
            </w:r>
          </w:p>
        </w:tc>
        <w:tc>
          <w:tcPr>
            <w:tcW w:w="1842" w:type="dxa"/>
          </w:tcPr>
          <w:p w14:paraId="69A64E9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3.65</w:t>
            </w:r>
          </w:p>
        </w:tc>
      </w:tr>
      <w:tr w:rsidR="00D342C2" w:rsidRPr="006D32D2" w14:paraId="7A21DD88" w14:textId="77777777" w:rsidTr="00A50ED8">
        <w:trPr>
          <w:trHeight w:val="311"/>
        </w:trPr>
        <w:tc>
          <w:tcPr>
            <w:tcW w:w="542" w:type="dxa"/>
            <w:vMerge/>
            <w:tcBorders>
              <w:top w:val="nil"/>
            </w:tcBorders>
          </w:tcPr>
          <w:p w14:paraId="45ACDC26" w14:textId="77777777" w:rsidR="00D342C2" w:rsidRPr="006D32D2" w:rsidRDefault="00D342C2">
            <w:pPr>
              <w:rPr>
                <w:rFonts w:ascii="Arial" w:hAnsi="Arial" w:cs="Arial"/>
                <w:sz w:val="24"/>
                <w:szCs w:val="24"/>
              </w:rPr>
            </w:pPr>
          </w:p>
        </w:tc>
        <w:tc>
          <w:tcPr>
            <w:tcW w:w="916" w:type="dxa"/>
          </w:tcPr>
          <w:p w14:paraId="13867AB8"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91EA150" w14:textId="77777777" w:rsidR="00D342C2" w:rsidRPr="006D32D2" w:rsidRDefault="00D342C2">
            <w:pPr>
              <w:rPr>
                <w:rFonts w:ascii="Arial" w:hAnsi="Arial" w:cs="Arial"/>
                <w:sz w:val="24"/>
                <w:szCs w:val="24"/>
              </w:rPr>
            </w:pPr>
          </w:p>
        </w:tc>
        <w:tc>
          <w:tcPr>
            <w:tcW w:w="1843" w:type="dxa"/>
          </w:tcPr>
          <w:p w14:paraId="171F43F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4.86</w:t>
            </w:r>
          </w:p>
        </w:tc>
        <w:tc>
          <w:tcPr>
            <w:tcW w:w="1842" w:type="dxa"/>
          </w:tcPr>
          <w:p w14:paraId="257E522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2.43</w:t>
            </w:r>
          </w:p>
        </w:tc>
      </w:tr>
      <w:tr w:rsidR="00D342C2" w:rsidRPr="006D32D2" w14:paraId="5D491226" w14:textId="77777777" w:rsidTr="00A50ED8">
        <w:trPr>
          <w:trHeight w:val="299"/>
        </w:trPr>
        <w:tc>
          <w:tcPr>
            <w:tcW w:w="542" w:type="dxa"/>
            <w:vMerge w:val="restart"/>
          </w:tcPr>
          <w:p w14:paraId="003C9BED" w14:textId="77777777" w:rsidR="00D342C2" w:rsidRPr="006D32D2" w:rsidRDefault="00D342C2">
            <w:pPr>
              <w:pStyle w:val="TableParagraph"/>
              <w:spacing w:before="57"/>
              <w:jc w:val="left"/>
              <w:rPr>
                <w:rFonts w:ascii="Arial" w:hAnsi="Arial" w:cs="Arial"/>
                <w:sz w:val="24"/>
                <w:szCs w:val="24"/>
              </w:rPr>
            </w:pPr>
          </w:p>
          <w:p w14:paraId="30368DC5"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100</w:t>
            </w:r>
          </w:p>
        </w:tc>
        <w:tc>
          <w:tcPr>
            <w:tcW w:w="916" w:type="dxa"/>
          </w:tcPr>
          <w:p w14:paraId="37E97AA9"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313812F" w14:textId="77777777" w:rsidR="00D342C2" w:rsidRPr="006D32D2" w:rsidRDefault="00D342C2">
            <w:pPr>
              <w:pStyle w:val="TableParagraph"/>
              <w:spacing w:before="57"/>
              <w:jc w:val="left"/>
              <w:rPr>
                <w:rFonts w:ascii="Arial" w:hAnsi="Arial" w:cs="Arial"/>
                <w:sz w:val="24"/>
                <w:szCs w:val="24"/>
              </w:rPr>
            </w:pPr>
          </w:p>
          <w:p w14:paraId="6E4FAF1B"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Tapicería</w:t>
            </w:r>
          </w:p>
        </w:tc>
        <w:tc>
          <w:tcPr>
            <w:tcW w:w="1843" w:type="dxa"/>
          </w:tcPr>
          <w:p w14:paraId="01FD8025"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26.19</w:t>
            </w:r>
          </w:p>
        </w:tc>
        <w:tc>
          <w:tcPr>
            <w:tcW w:w="1842" w:type="dxa"/>
          </w:tcPr>
          <w:p w14:paraId="7529BD1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13.09</w:t>
            </w:r>
          </w:p>
        </w:tc>
      </w:tr>
      <w:tr w:rsidR="00D342C2" w:rsidRPr="006D32D2" w14:paraId="025D6475" w14:textId="77777777" w:rsidTr="00A50ED8">
        <w:trPr>
          <w:trHeight w:val="311"/>
        </w:trPr>
        <w:tc>
          <w:tcPr>
            <w:tcW w:w="542" w:type="dxa"/>
            <w:vMerge/>
            <w:tcBorders>
              <w:top w:val="nil"/>
            </w:tcBorders>
          </w:tcPr>
          <w:p w14:paraId="574A1C16" w14:textId="77777777" w:rsidR="00D342C2" w:rsidRPr="006D32D2" w:rsidRDefault="00D342C2">
            <w:pPr>
              <w:rPr>
                <w:rFonts w:ascii="Arial" w:hAnsi="Arial" w:cs="Arial"/>
                <w:sz w:val="24"/>
                <w:szCs w:val="24"/>
              </w:rPr>
            </w:pPr>
          </w:p>
        </w:tc>
        <w:tc>
          <w:tcPr>
            <w:tcW w:w="916" w:type="dxa"/>
          </w:tcPr>
          <w:p w14:paraId="5124617E"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BBCEF05" w14:textId="77777777" w:rsidR="00D342C2" w:rsidRPr="006D32D2" w:rsidRDefault="00D342C2">
            <w:pPr>
              <w:rPr>
                <w:rFonts w:ascii="Arial" w:hAnsi="Arial" w:cs="Arial"/>
                <w:sz w:val="24"/>
                <w:szCs w:val="24"/>
              </w:rPr>
            </w:pPr>
          </w:p>
        </w:tc>
        <w:tc>
          <w:tcPr>
            <w:tcW w:w="1843" w:type="dxa"/>
          </w:tcPr>
          <w:p w14:paraId="1A2A814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15.71</w:t>
            </w:r>
          </w:p>
        </w:tc>
        <w:tc>
          <w:tcPr>
            <w:tcW w:w="1842" w:type="dxa"/>
          </w:tcPr>
          <w:p w14:paraId="6BADB74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7.85</w:t>
            </w:r>
          </w:p>
        </w:tc>
      </w:tr>
      <w:tr w:rsidR="00D342C2" w:rsidRPr="006D32D2" w14:paraId="140CA244" w14:textId="77777777" w:rsidTr="00A50ED8">
        <w:trPr>
          <w:trHeight w:val="313"/>
        </w:trPr>
        <w:tc>
          <w:tcPr>
            <w:tcW w:w="542" w:type="dxa"/>
            <w:vMerge/>
            <w:tcBorders>
              <w:top w:val="nil"/>
            </w:tcBorders>
          </w:tcPr>
          <w:p w14:paraId="53E39693" w14:textId="77777777" w:rsidR="00D342C2" w:rsidRPr="006D32D2" w:rsidRDefault="00D342C2">
            <w:pPr>
              <w:rPr>
                <w:rFonts w:ascii="Arial" w:hAnsi="Arial" w:cs="Arial"/>
                <w:sz w:val="24"/>
                <w:szCs w:val="24"/>
              </w:rPr>
            </w:pPr>
          </w:p>
        </w:tc>
        <w:tc>
          <w:tcPr>
            <w:tcW w:w="916" w:type="dxa"/>
          </w:tcPr>
          <w:p w14:paraId="5D14567A"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0466554" w14:textId="77777777" w:rsidR="00D342C2" w:rsidRPr="006D32D2" w:rsidRDefault="00D342C2">
            <w:pPr>
              <w:rPr>
                <w:rFonts w:ascii="Arial" w:hAnsi="Arial" w:cs="Arial"/>
                <w:sz w:val="24"/>
                <w:szCs w:val="24"/>
              </w:rPr>
            </w:pPr>
          </w:p>
        </w:tc>
        <w:tc>
          <w:tcPr>
            <w:tcW w:w="1843" w:type="dxa"/>
          </w:tcPr>
          <w:p w14:paraId="57AA2DA4"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10.48</w:t>
            </w:r>
          </w:p>
        </w:tc>
        <w:tc>
          <w:tcPr>
            <w:tcW w:w="1842" w:type="dxa"/>
          </w:tcPr>
          <w:p w14:paraId="36A5DC99"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5.24</w:t>
            </w:r>
          </w:p>
        </w:tc>
      </w:tr>
      <w:tr w:rsidR="00D342C2" w:rsidRPr="006D32D2" w14:paraId="59239588" w14:textId="77777777" w:rsidTr="00A50ED8">
        <w:trPr>
          <w:trHeight w:val="299"/>
        </w:trPr>
        <w:tc>
          <w:tcPr>
            <w:tcW w:w="542" w:type="dxa"/>
            <w:vMerge w:val="restart"/>
          </w:tcPr>
          <w:p w14:paraId="43B9C586" w14:textId="77777777" w:rsidR="00D342C2" w:rsidRPr="006D32D2" w:rsidRDefault="00D342C2">
            <w:pPr>
              <w:pStyle w:val="TableParagraph"/>
              <w:spacing w:before="57"/>
              <w:jc w:val="left"/>
              <w:rPr>
                <w:rFonts w:ascii="Arial" w:hAnsi="Arial" w:cs="Arial"/>
                <w:sz w:val="24"/>
                <w:szCs w:val="24"/>
              </w:rPr>
            </w:pPr>
          </w:p>
          <w:p w14:paraId="48DB6FB5"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101</w:t>
            </w:r>
          </w:p>
        </w:tc>
        <w:tc>
          <w:tcPr>
            <w:tcW w:w="916" w:type="dxa"/>
          </w:tcPr>
          <w:p w14:paraId="25595E4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082965E" w14:textId="77777777" w:rsidR="00D342C2" w:rsidRPr="006D32D2" w:rsidRDefault="00D342C2">
            <w:pPr>
              <w:pStyle w:val="TableParagraph"/>
              <w:spacing w:before="57"/>
              <w:jc w:val="left"/>
              <w:rPr>
                <w:rFonts w:ascii="Arial" w:hAnsi="Arial" w:cs="Arial"/>
                <w:sz w:val="24"/>
                <w:szCs w:val="24"/>
              </w:rPr>
            </w:pPr>
          </w:p>
          <w:p w14:paraId="5CCF866A"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Taquerías</w:t>
            </w:r>
          </w:p>
        </w:tc>
        <w:tc>
          <w:tcPr>
            <w:tcW w:w="1843" w:type="dxa"/>
          </w:tcPr>
          <w:p w14:paraId="20646A8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23.38</w:t>
            </w:r>
          </w:p>
        </w:tc>
        <w:tc>
          <w:tcPr>
            <w:tcW w:w="1842" w:type="dxa"/>
          </w:tcPr>
          <w:p w14:paraId="475669BF"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779789FD" w14:textId="77777777" w:rsidTr="00A50ED8">
        <w:trPr>
          <w:trHeight w:val="311"/>
        </w:trPr>
        <w:tc>
          <w:tcPr>
            <w:tcW w:w="542" w:type="dxa"/>
            <w:vMerge/>
            <w:tcBorders>
              <w:top w:val="nil"/>
            </w:tcBorders>
          </w:tcPr>
          <w:p w14:paraId="452C77BE" w14:textId="77777777" w:rsidR="00D342C2" w:rsidRPr="006D32D2" w:rsidRDefault="00D342C2">
            <w:pPr>
              <w:rPr>
                <w:rFonts w:ascii="Arial" w:hAnsi="Arial" w:cs="Arial"/>
                <w:sz w:val="24"/>
                <w:szCs w:val="24"/>
              </w:rPr>
            </w:pPr>
          </w:p>
        </w:tc>
        <w:tc>
          <w:tcPr>
            <w:tcW w:w="916" w:type="dxa"/>
          </w:tcPr>
          <w:p w14:paraId="55FA9F18"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AB64B37" w14:textId="77777777" w:rsidR="00D342C2" w:rsidRPr="006D32D2" w:rsidRDefault="00D342C2">
            <w:pPr>
              <w:rPr>
                <w:rFonts w:ascii="Arial" w:hAnsi="Arial" w:cs="Arial"/>
                <w:sz w:val="24"/>
                <w:szCs w:val="24"/>
              </w:rPr>
            </w:pPr>
          </w:p>
        </w:tc>
        <w:tc>
          <w:tcPr>
            <w:tcW w:w="1843" w:type="dxa"/>
          </w:tcPr>
          <w:p w14:paraId="0E703B40"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029DB78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5CED64EB" w14:textId="77777777" w:rsidTr="00A50ED8">
        <w:trPr>
          <w:trHeight w:val="311"/>
        </w:trPr>
        <w:tc>
          <w:tcPr>
            <w:tcW w:w="542" w:type="dxa"/>
            <w:vMerge/>
            <w:tcBorders>
              <w:top w:val="nil"/>
            </w:tcBorders>
          </w:tcPr>
          <w:p w14:paraId="0B95B317" w14:textId="77777777" w:rsidR="00D342C2" w:rsidRPr="006D32D2" w:rsidRDefault="00D342C2">
            <w:pPr>
              <w:rPr>
                <w:rFonts w:ascii="Arial" w:hAnsi="Arial" w:cs="Arial"/>
                <w:sz w:val="24"/>
                <w:szCs w:val="24"/>
              </w:rPr>
            </w:pPr>
          </w:p>
        </w:tc>
        <w:tc>
          <w:tcPr>
            <w:tcW w:w="916" w:type="dxa"/>
          </w:tcPr>
          <w:p w14:paraId="09042D6F"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04FB805" w14:textId="77777777" w:rsidR="00D342C2" w:rsidRPr="006D32D2" w:rsidRDefault="00D342C2">
            <w:pPr>
              <w:rPr>
                <w:rFonts w:ascii="Arial" w:hAnsi="Arial" w:cs="Arial"/>
                <w:sz w:val="24"/>
                <w:szCs w:val="24"/>
              </w:rPr>
            </w:pPr>
          </w:p>
        </w:tc>
        <w:tc>
          <w:tcPr>
            <w:tcW w:w="1843" w:type="dxa"/>
          </w:tcPr>
          <w:p w14:paraId="0D53503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503A056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2EDA4B3D" w14:textId="77777777" w:rsidTr="00A50ED8">
        <w:trPr>
          <w:trHeight w:val="300"/>
        </w:trPr>
        <w:tc>
          <w:tcPr>
            <w:tcW w:w="542" w:type="dxa"/>
            <w:vMerge w:val="restart"/>
          </w:tcPr>
          <w:p w14:paraId="1A45849C" w14:textId="77777777" w:rsidR="00D342C2" w:rsidRPr="006D32D2" w:rsidRDefault="00D342C2">
            <w:pPr>
              <w:pStyle w:val="TableParagraph"/>
              <w:spacing w:before="58"/>
              <w:jc w:val="left"/>
              <w:rPr>
                <w:rFonts w:ascii="Arial" w:hAnsi="Arial" w:cs="Arial"/>
                <w:sz w:val="24"/>
                <w:szCs w:val="24"/>
              </w:rPr>
            </w:pPr>
          </w:p>
          <w:p w14:paraId="77FD041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102</w:t>
            </w:r>
          </w:p>
        </w:tc>
        <w:tc>
          <w:tcPr>
            <w:tcW w:w="916" w:type="dxa"/>
          </w:tcPr>
          <w:p w14:paraId="40933276"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A03AA9D" w14:textId="77777777" w:rsidR="00D342C2" w:rsidRPr="006D32D2" w:rsidRDefault="006714CB">
            <w:pPr>
              <w:pStyle w:val="TableParagraph"/>
              <w:spacing w:before="197"/>
              <w:ind w:left="70"/>
              <w:jc w:val="left"/>
              <w:rPr>
                <w:rFonts w:ascii="Arial" w:hAnsi="Arial" w:cs="Arial"/>
                <w:sz w:val="24"/>
                <w:szCs w:val="24"/>
              </w:rPr>
            </w:pPr>
            <w:r w:rsidRPr="006D32D2">
              <w:rPr>
                <w:rFonts w:ascii="Arial" w:hAnsi="Arial" w:cs="Arial"/>
                <w:sz w:val="24"/>
                <w:szCs w:val="24"/>
              </w:rPr>
              <w:t>Telas</w:t>
            </w:r>
            <w:r w:rsidRPr="006D32D2">
              <w:rPr>
                <w:rFonts w:ascii="Arial" w:hAnsi="Arial" w:cs="Arial"/>
                <w:spacing w:val="-6"/>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vestidos</w:t>
            </w:r>
            <w:r w:rsidRPr="006D32D2">
              <w:rPr>
                <w:rFonts w:ascii="Arial" w:hAnsi="Arial" w:cs="Arial"/>
                <w:spacing w:val="-8"/>
                <w:sz w:val="24"/>
                <w:szCs w:val="24"/>
              </w:rPr>
              <w:t xml:space="preserve"> </w:t>
            </w:r>
            <w:r w:rsidRPr="006D32D2">
              <w:rPr>
                <w:rFonts w:ascii="Arial" w:hAnsi="Arial" w:cs="Arial"/>
                <w:sz w:val="24"/>
                <w:szCs w:val="24"/>
              </w:rPr>
              <w:t>para</w:t>
            </w:r>
            <w:r w:rsidRPr="006D32D2">
              <w:rPr>
                <w:rFonts w:ascii="Arial" w:hAnsi="Arial" w:cs="Arial"/>
                <w:spacing w:val="-8"/>
                <w:sz w:val="24"/>
                <w:szCs w:val="24"/>
              </w:rPr>
              <w:t xml:space="preserve"> </w:t>
            </w:r>
            <w:r w:rsidRPr="006D32D2">
              <w:rPr>
                <w:rFonts w:ascii="Arial" w:hAnsi="Arial" w:cs="Arial"/>
                <w:sz w:val="24"/>
                <w:szCs w:val="24"/>
              </w:rPr>
              <w:t>bodas,</w:t>
            </w:r>
            <w:r w:rsidRPr="006D32D2">
              <w:rPr>
                <w:rFonts w:ascii="Arial" w:hAnsi="Arial" w:cs="Arial"/>
                <w:spacing w:val="-6"/>
                <w:sz w:val="24"/>
                <w:szCs w:val="24"/>
              </w:rPr>
              <w:t xml:space="preserve"> </w:t>
            </w:r>
            <w:r w:rsidRPr="006D32D2">
              <w:rPr>
                <w:rFonts w:ascii="Arial" w:hAnsi="Arial" w:cs="Arial"/>
                <w:sz w:val="24"/>
                <w:szCs w:val="24"/>
              </w:rPr>
              <w:t>XV</w:t>
            </w:r>
            <w:r w:rsidRPr="006D32D2">
              <w:rPr>
                <w:rFonts w:ascii="Arial" w:hAnsi="Arial" w:cs="Arial"/>
                <w:spacing w:val="-6"/>
                <w:sz w:val="24"/>
                <w:szCs w:val="24"/>
              </w:rPr>
              <w:t xml:space="preserve"> </w:t>
            </w:r>
            <w:r w:rsidRPr="006D32D2">
              <w:rPr>
                <w:rFonts w:ascii="Arial" w:hAnsi="Arial" w:cs="Arial"/>
                <w:sz w:val="24"/>
                <w:szCs w:val="24"/>
              </w:rPr>
              <w:t xml:space="preserve">años, </w:t>
            </w:r>
            <w:r w:rsidRPr="006D32D2">
              <w:rPr>
                <w:rFonts w:ascii="Arial" w:hAnsi="Arial" w:cs="Arial"/>
                <w:spacing w:val="-4"/>
                <w:sz w:val="24"/>
                <w:szCs w:val="24"/>
              </w:rPr>
              <w:t>etc.</w:t>
            </w:r>
          </w:p>
        </w:tc>
        <w:tc>
          <w:tcPr>
            <w:tcW w:w="1843" w:type="dxa"/>
          </w:tcPr>
          <w:p w14:paraId="29B52965"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23.66</w:t>
            </w:r>
          </w:p>
        </w:tc>
        <w:tc>
          <w:tcPr>
            <w:tcW w:w="1842" w:type="dxa"/>
          </w:tcPr>
          <w:p w14:paraId="2601D1C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11.83</w:t>
            </w:r>
          </w:p>
        </w:tc>
      </w:tr>
      <w:tr w:rsidR="00D342C2" w:rsidRPr="006D32D2" w14:paraId="05D4CBB7" w14:textId="77777777" w:rsidTr="00A50ED8">
        <w:trPr>
          <w:trHeight w:val="311"/>
        </w:trPr>
        <w:tc>
          <w:tcPr>
            <w:tcW w:w="542" w:type="dxa"/>
            <w:vMerge/>
            <w:tcBorders>
              <w:top w:val="nil"/>
            </w:tcBorders>
          </w:tcPr>
          <w:p w14:paraId="07852B9F" w14:textId="77777777" w:rsidR="00D342C2" w:rsidRPr="006D32D2" w:rsidRDefault="00D342C2">
            <w:pPr>
              <w:rPr>
                <w:rFonts w:ascii="Arial" w:hAnsi="Arial" w:cs="Arial"/>
                <w:sz w:val="24"/>
                <w:szCs w:val="24"/>
              </w:rPr>
            </w:pPr>
          </w:p>
        </w:tc>
        <w:tc>
          <w:tcPr>
            <w:tcW w:w="916" w:type="dxa"/>
          </w:tcPr>
          <w:p w14:paraId="1AE718AE"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EAA7B3E" w14:textId="77777777" w:rsidR="00D342C2" w:rsidRPr="006D32D2" w:rsidRDefault="00D342C2">
            <w:pPr>
              <w:rPr>
                <w:rFonts w:ascii="Arial" w:hAnsi="Arial" w:cs="Arial"/>
                <w:sz w:val="24"/>
                <w:szCs w:val="24"/>
              </w:rPr>
            </w:pPr>
          </w:p>
        </w:tc>
        <w:tc>
          <w:tcPr>
            <w:tcW w:w="1843" w:type="dxa"/>
          </w:tcPr>
          <w:p w14:paraId="5D46BD8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14.20</w:t>
            </w:r>
          </w:p>
        </w:tc>
        <w:tc>
          <w:tcPr>
            <w:tcW w:w="1842" w:type="dxa"/>
          </w:tcPr>
          <w:p w14:paraId="7DE2EE1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7.10</w:t>
            </w:r>
          </w:p>
        </w:tc>
      </w:tr>
      <w:tr w:rsidR="00D342C2" w:rsidRPr="006D32D2" w14:paraId="7774788E" w14:textId="77777777" w:rsidTr="00A50ED8">
        <w:trPr>
          <w:trHeight w:val="314"/>
        </w:trPr>
        <w:tc>
          <w:tcPr>
            <w:tcW w:w="542" w:type="dxa"/>
            <w:vMerge/>
            <w:tcBorders>
              <w:top w:val="nil"/>
            </w:tcBorders>
          </w:tcPr>
          <w:p w14:paraId="4F97D990" w14:textId="77777777" w:rsidR="00D342C2" w:rsidRPr="006D32D2" w:rsidRDefault="00D342C2">
            <w:pPr>
              <w:rPr>
                <w:rFonts w:ascii="Arial" w:hAnsi="Arial" w:cs="Arial"/>
                <w:sz w:val="24"/>
                <w:szCs w:val="24"/>
              </w:rPr>
            </w:pPr>
          </w:p>
        </w:tc>
        <w:tc>
          <w:tcPr>
            <w:tcW w:w="916" w:type="dxa"/>
          </w:tcPr>
          <w:p w14:paraId="0F8237FE"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1AAB41D" w14:textId="77777777" w:rsidR="00D342C2" w:rsidRPr="006D32D2" w:rsidRDefault="00D342C2">
            <w:pPr>
              <w:rPr>
                <w:rFonts w:ascii="Arial" w:hAnsi="Arial" w:cs="Arial"/>
                <w:sz w:val="24"/>
                <w:szCs w:val="24"/>
              </w:rPr>
            </w:pPr>
          </w:p>
        </w:tc>
        <w:tc>
          <w:tcPr>
            <w:tcW w:w="1843" w:type="dxa"/>
          </w:tcPr>
          <w:p w14:paraId="5CCC6FC9"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9.46</w:t>
            </w:r>
          </w:p>
        </w:tc>
        <w:tc>
          <w:tcPr>
            <w:tcW w:w="1842" w:type="dxa"/>
          </w:tcPr>
          <w:p w14:paraId="29E95527"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4.73</w:t>
            </w:r>
          </w:p>
        </w:tc>
      </w:tr>
      <w:tr w:rsidR="00D342C2" w:rsidRPr="006D32D2" w14:paraId="2A5F1A68" w14:textId="77777777" w:rsidTr="00A50ED8">
        <w:trPr>
          <w:trHeight w:val="299"/>
        </w:trPr>
        <w:tc>
          <w:tcPr>
            <w:tcW w:w="542" w:type="dxa"/>
            <w:vMerge w:val="restart"/>
          </w:tcPr>
          <w:p w14:paraId="4A41D30D" w14:textId="77777777" w:rsidR="00D342C2" w:rsidRPr="006D32D2" w:rsidRDefault="00D342C2">
            <w:pPr>
              <w:pStyle w:val="TableParagraph"/>
              <w:spacing w:before="57"/>
              <w:jc w:val="left"/>
              <w:rPr>
                <w:rFonts w:ascii="Arial" w:hAnsi="Arial" w:cs="Arial"/>
                <w:sz w:val="24"/>
                <w:szCs w:val="24"/>
              </w:rPr>
            </w:pPr>
          </w:p>
          <w:p w14:paraId="5A4A701D"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103</w:t>
            </w:r>
          </w:p>
        </w:tc>
        <w:tc>
          <w:tcPr>
            <w:tcW w:w="916" w:type="dxa"/>
          </w:tcPr>
          <w:p w14:paraId="74BBF2E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96391F7" w14:textId="77777777" w:rsidR="00D342C2" w:rsidRPr="006D32D2" w:rsidRDefault="00D342C2">
            <w:pPr>
              <w:pStyle w:val="TableParagraph"/>
              <w:spacing w:before="57"/>
              <w:jc w:val="left"/>
              <w:rPr>
                <w:rFonts w:ascii="Arial" w:hAnsi="Arial" w:cs="Arial"/>
                <w:sz w:val="24"/>
                <w:szCs w:val="24"/>
              </w:rPr>
            </w:pPr>
          </w:p>
          <w:p w14:paraId="2BE39429"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Telecable</w:t>
            </w:r>
          </w:p>
        </w:tc>
        <w:tc>
          <w:tcPr>
            <w:tcW w:w="1843" w:type="dxa"/>
          </w:tcPr>
          <w:p w14:paraId="54B7C428"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63.6</w:t>
            </w:r>
          </w:p>
        </w:tc>
        <w:tc>
          <w:tcPr>
            <w:tcW w:w="1842" w:type="dxa"/>
          </w:tcPr>
          <w:p w14:paraId="28ED1583"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31.8</w:t>
            </w:r>
          </w:p>
        </w:tc>
      </w:tr>
      <w:tr w:rsidR="00D342C2" w:rsidRPr="006D32D2" w14:paraId="082BEAD2" w14:textId="77777777" w:rsidTr="00A50ED8">
        <w:trPr>
          <w:trHeight w:val="311"/>
        </w:trPr>
        <w:tc>
          <w:tcPr>
            <w:tcW w:w="542" w:type="dxa"/>
            <w:vMerge/>
            <w:tcBorders>
              <w:top w:val="nil"/>
            </w:tcBorders>
          </w:tcPr>
          <w:p w14:paraId="1D84DD21" w14:textId="77777777" w:rsidR="00D342C2" w:rsidRPr="006D32D2" w:rsidRDefault="00D342C2">
            <w:pPr>
              <w:rPr>
                <w:rFonts w:ascii="Arial" w:hAnsi="Arial" w:cs="Arial"/>
                <w:sz w:val="24"/>
                <w:szCs w:val="24"/>
              </w:rPr>
            </w:pPr>
          </w:p>
        </w:tc>
        <w:tc>
          <w:tcPr>
            <w:tcW w:w="916" w:type="dxa"/>
          </w:tcPr>
          <w:p w14:paraId="0D23EA32"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5DC4446" w14:textId="77777777" w:rsidR="00D342C2" w:rsidRPr="006D32D2" w:rsidRDefault="00D342C2">
            <w:pPr>
              <w:rPr>
                <w:rFonts w:ascii="Arial" w:hAnsi="Arial" w:cs="Arial"/>
                <w:sz w:val="24"/>
                <w:szCs w:val="24"/>
              </w:rPr>
            </w:pPr>
          </w:p>
        </w:tc>
        <w:tc>
          <w:tcPr>
            <w:tcW w:w="1843" w:type="dxa"/>
          </w:tcPr>
          <w:p w14:paraId="5E340F8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38.16</w:t>
            </w:r>
          </w:p>
        </w:tc>
        <w:tc>
          <w:tcPr>
            <w:tcW w:w="1842" w:type="dxa"/>
          </w:tcPr>
          <w:p w14:paraId="0E45005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19.08</w:t>
            </w:r>
          </w:p>
        </w:tc>
      </w:tr>
      <w:tr w:rsidR="00D342C2" w:rsidRPr="006D32D2" w14:paraId="373AA730" w14:textId="77777777" w:rsidTr="00A50ED8">
        <w:trPr>
          <w:trHeight w:val="311"/>
        </w:trPr>
        <w:tc>
          <w:tcPr>
            <w:tcW w:w="542" w:type="dxa"/>
            <w:vMerge/>
            <w:tcBorders>
              <w:top w:val="nil"/>
            </w:tcBorders>
          </w:tcPr>
          <w:p w14:paraId="17DC3782" w14:textId="77777777" w:rsidR="00D342C2" w:rsidRPr="006D32D2" w:rsidRDefault="00D342C2">
            <w:pPr>
              <w:rPr>
                <w:rFonts w:ascii="Arial" w:hAnsi="Arial" w:cs="Arial"/>
                <w:sz w:val="24"/>
                <w:szCs w:val="24"/>
              </w:rPr>
            </w:pPr>
          </w:p>
        </w:tc>
        <w:tc>
          <w:tcPr>
            <w:tcW w:w="916" w:type="dxa"/>
          </w:tcPr>
          <w:p w14:paraId="764A390F"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87BF58E" w14:textId="77777777" w:rsidR="00D342C2" w:rsidRPr="006D32D2" w:rsidRDefault="00D342C2">
            <w:pPr>
              <w:rPr>
                <w:rFonts w:ascii="Arial" w:hAnsi="Arial" w:cs="Arial"/>
                <w:sz w:val="24"/>
                <w:szCs w:val="24"/>
              </w:rPr>
            </w:pPr>
          </w:p>
        </w:tc>
        <w:tc>
          <w:tcPr>
            <w:tcW w:w="1843" w:type="dxa"/>
          </w:tcPr>
          <w:p w14:paraId="6687FAD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25.44</w:t>
            </w:r>
          </w:p>
        </w:tc>
        <w:tc>
          <w:tcPr>
            <w:tcW w:w="1842" w:type="dxa"/>
          </w:tcPr>
          <w:p w14:paraId="09AFC58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12.72</w:t>
            </w:r>
          </w:p>
        </w:tc>
      </w:tr>
      <w:tr w:rsidR="00D342C2" w:rsidRPr="006D32D2" w14:paraId="636849BC" w14:textId="77777777" w:rsidTr="00A50ED8">
        <w:trPr>
          <w:trHeight w:val="299"/>
        </w:trPr>
        <w:tc>
          <w:tcPr>
            <w:tcW w:w="542" w:type="dxa"/>
            <w:vMerge w:val="restart"/>
          </w:tcPr>
          <w:p w14:paraId="602CA4AB" w14:textId="77777777" w:rsidR="00D342C2" w:rsidRPr="006D32D2" w:rsidRDefault="00D342C2">
            <w:pPr>
              <w:pStyle w:val="TableParagraph"/>
              <w:spacing w:before="57"/>
              <w:jc w:val="left"/>
              <w:rPr>
                <w:rFonts w:ascii="Arial" w:hAnsi="Arial" w:cs="Arial"/>
                <w:sz w:val="24"/>
                <w:szCs w:val="24"/>
              </w:rPr>
            </w:pPr>
          </w:p>
          <w:p w14:paraId="2BB611DC"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104</w:t>
            </w:r>
          </w:p>
        </w:tc>
        <w:tc>
          <w:tcPr>
            <w:tcW w:w="916" w:type="dxa"/>
          </w:tcPr>
          <w:p w14:paraId="02D7E151"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EEBA357" w14:textId="77777777" w:rsidR="00D342C2" w:rsidRPr="006D32D2" w:rsidRDefault="00D342C2">
            <w:pPr>
              <w:pStyle w:val="TableParagraph"/>
              <w:spacing w:before="57"/>
              <w:jc w:val="left"/>
              <w:rPr>
                <w:rFonts w:ascii="Arial" w:hAnsi="Arial" w:cs="Arial"/>
                <w:sz w:val="24"/>
                <w:szCs w:val="24"/>
              </w:rPr>
            </w:pPr>
          </w:p>
          <w:p w14:paraId="20E5FBF4"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Terminales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transportes</w:t>
            </w:r>
          </w:p>
        </w:tc>
        <w:tc>
          <w:tcPr>
            <w:tcW w:w="1843" w:type="dxa"/>
          </w:tcPr>
          <w:p w14:paraId="31FF84BA"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91.46</w:t>
            </w:r>
          </w:p>
        </w:tc>
        <w:tc>
          <w:tcPr>
            <w:tcW w:w="1842" w:type="dxa"/>
          </w:tcPr>
          <w:p w14:paraId="3293992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45.73</w:t>
            </w:r>
          </w:p>
        </w:tc>
      </w:tr>
      <w:tr w:rsidR="00D342C2" w:rsidRPr="006D32D2" w14:paraId="6D886CC7" w14:textId="77777777" w:rsidTr="00A50ED8">
        <w:trPr>
          <w:trHeight w:val="311"/>
        </w:trPr>
        <w:tc>
          <w:tcPr>
            <w:tcW w:w="542" w:type="dxa"/>
            <w:vMerge/>
            <w:tcBorders>
              <w:top w:val="nil"/>
            </w:tcBorders>
          </w:tcPr>
          <w:p w14:paraId="32E18AD6" w14:textId="77777777" w:rsidR="00D342C2" w:rsidRPr="006D32D2" w:rsidRDefault="00D342C2">
            <w:pPr>
              <w:rPr>
                <w:rFonts w:ascii="Arial" w:hAnsi="Arial" w:cs="Arial"/>
                <w:sz w:val="24"/>
                <w:szCs w:val="24"/>
              </w:rPr>
            </w:pPr>
          </w:p>
        </w:tc>
        <w:tc>
          <w:tcPr>
            <w:tcW w:w="916" w:type="dxa"/>
          </w:tcPr>
          <w:p w14:paraId="11980FE8"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1A6FACB" w14:textId="77777777" w:rsidR="00D342C2" w:rsidRPr="006D32D2" w:rsidRDefault="00D342C2">
            <w:pPr>
              <w:rPr>
                <w:rFonts w:ascii="Arial" w:hAnsi="Arial" w:cs="Arial"/>
                <w:sz w:val="24"/>
                <w:szCs w:val="24"/>
              </w:rPr>
            </w:pPr>
          </w:p>
        </w:tc>
        <w:tc>
          <w:tcPr>
            <w:tcW w:w="1843" w:type="dxa"/>
          </w:tcPr>
          <w:p w14:paraId="4DF00A7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54.88</w:t>
            </w:r>
          </w:p>
        </w:tc>
        <w:tc>
          <w:tcPr>
            <w:tcW w:w="1842" w:type="dxa"/>
          </w:tcPr>
          <w:p w14:paraId="0CCE9DCD"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27.44</w:t>
            </w:r>
          </w:p>
        </w:tc>
      </w:tr>
      <w:tr w:rsidR="00D342C2" w:rsidRPr="006D32D2" w14:paraId="4238CA74" w14:textId="77777777" w:rsidTr="00A50ED8">
        <w:trPr>
          <w:trHeight w:val="313"/>
        </w:trPr>
        <w:tc>
          <w:tcPr>
            <w:tcW w:w="542" w:type="dxa"/>
            <w:vMerge/>
            <w:tcBorders>
              <w:top w:val="nil"/>
            </w:tcBorders>
          </w:tcPr>
          <w:p w14:paraId="25C20E0C" w14:textId="77777777" w:rsidR="00D342C2" w:rsidRPr="006D32D2" w:rsidRDefault="00D342C2">
            <w:pPr>
              <w:rPr>
                <w:rFonts w:ascii="Arial" w:hAnsi="Arial" w:cs="Arial"/>
                <w:sz w:val="24"/>
                <w:szCs w:val="24"/>
              </w:rPr>
            </w:pPr>
          </w:p>
        </w:tc>
        <w:tc>
          <w:tcPr>
            <w:tcW w:w="916" w:type="dxa"/>
          </w:tcPr>
          <w:p w14:paraId="20A1B0A9"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603161D" w14:textId="77777777" w:rsidR="00D342C2" w:rsidRPr="006D32D2" w:rsidRDefault="00D342C2">
            <w:pPr>
              <w:rPr>
                <w:rFonts w:ascii="Arial" w:hAnsi="Arial" w:cs="Arial"/>
                <w:sz w:val="24"/>
                <w:szCs w:val="24"/>
              </w:rPr>
            </w:pPr>
          </w:p>
        </w:tc>
        <w:tc>
          <w:tcPr>
            <w:tcW w:w="1843" w:type="dxa"/>
          </w:tcPr>
          <w:p w14:paraId="6F7444C1"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36.58</w:t>
            </w:r>
          </w:p>
        </w:tc>
        <w:tc>
          <w:tcPr>
            <w:tcW w:w="1842" w:type="dxa"/>
          </w:tcPr>
          <w:p w14:paraId="5A7E8172"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18.29</w:t>
            </w:r>
          </w:p>
        </w:tc>
      </w:tr>
      <w:tr w:rsidR="00D342C2" w:rsidRPr="006D32D2" w14:paraId="19006607" w14:textId="77777777" w:rsidTr="00A50ED8">
        <w:trPr>
          <w:trHeight w:val="299"/>
        </w:trPr>
        <w:tc>
          <w:tcPr>
            <w:tcW w:w="542" w:type="dxa"/>
            <w:vMerge w:val="restart"/>
          </w:tcPr>
          <w:p w14:paraId="17BBAE64" w14:textId="77777777" w:rsidR="00D342C2" w:rsidRPr="006D32D2" w:rsidRDefault="00D342C2">
            <w:pPr>
              <w:pStyle w:val="TableParagraph"/>
              <w:spacing w:before="57"/>
              <w:jc w:val="left"/>
              <w:rPr>
                <w:rFonts w:ascii="Arial" w:hAnsi="Arial" w:cs="Arial"/>
                <w:sz w:val="24"/>
                <w:szCs w:val="24"/>
              </w:rPr>
            </w:pPr>
          </w:p>
          <w:p w14:paraId="161DFB89"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105</w:t>
            </w:r>
          </w:p>
        </w:tc>
        <w:tc>
          <w:tcPr>
            <w:tcW w:w="916" w:type="dxa"/>
          </w:tcPr>
          <w:p w14:paraId="17477C0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C6D05E9" w14:textId="77777777" w:rsidR="00D342C2" w:rsidRPr="006D32D2" w:rsidRDefault="00D342C2">
            <w:pPr>
              <w:pStyle w:val="TableParagraph"/>
              <w:spacing w:before="57"/>
              <w:jc w:val="left"/>
              <w:rPr>
                <w:rFonts w:ascii="Arial" w:hAnsi="Arial" w:cs="Arial"/>
                <w:sz w:val="24"/>
                <w:szCs w:val="24"/>
              </w:rPr>
            </w:pPr>
          </w:p>
          <w:p w14:paraId="6D88836C"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Tienda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deportes</w:t>
            </w:r>
          </w:p>
        </w:tc>
        <w:tc>
          <w:tcPr>
            <w:tcW w:w="1843" w:type="dxa"/>
          </w:tcPr>
          <w:p w14:paraId="2926C6E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4FA8C7A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71092092" w14:textId="77777777" w:rsidTr="00A50ED8">
        <w:trPr>
          <w:trHeight w:val="311"/>
        </w:trPr>
        <w:tc>
          <w:tcPr>
            <w:tcW w:w="542" w:type="dxa"/>
            <w:vMerge/>
            <w:tcBorders>
              <w:top w:val="nil"/>
            </w:tcBorders>
          </w:tcPr>
          <w:p w14:paraId="3F56E6E5" w14:textId="77777777" w:rsidR="00D342C2" w:rsidRPr="006D32D2" w:rsidRDefault="00D342C2">
            <w:pPr>
              <w:rPr>
                <w:rFonts w:ascii="Arial" w:hAnsi="Arial" w:cs="Arial"/>
                <w:sz w:val="24"/>
                <w:szCs w:val="24"/>
              </w:rPr>
            </w:pPr>
          </w:p>
        </w:tc>
        <w:tc>
          <w:tcPr>
            <w:tcW w:w="916" w:type="dxa"/>
          </w:tcPr>
          <w:p w14:paraId="03E4BC8E"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7922537F" w14:textId="77777777" w:rsidR="00D342C2" w:rsidRPr="006D32D2" w:rsidRDefault="00D342C2">
            <w:pPr>
              <w:rPr>
                <w:rFonts w:ascii="Arial" w:hAnsi="Arial" w:cs="Arial"/>
                <w:sz w:val="24"/>
                <w:szCs w:val="24"/>
              </w:rPr>
            </w:pPr>
          </w:p>
        </w:tc>
        <w:tc>
          <w:tcPr>
            <w:tcW w:w="1843" w:type="dxa"/>
          </w:tcPr>
          <w:p w14:paraId="34EA2D0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16CDD24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5EE3F5C6" w14:textId="77777777" w:rsidTr="00A50ED8">
        <w:trPr>
          <w:trHeight w:val="312"/>
        </w:trPr>
        <w:tc>
          <w:tcPr>
            <w:tcW w:w="542" w:type="dxa"/>
            <w:vMerge/>
            <w:tcBorders>
              <w:top w:val="nil"/>
            </w:tcBorders>
          </w:tcPr>
          <w:p w14:paraId="06336A04" w14:textId="77777777" w:rsidR="00D342C2" w:rsidRPr="006D32D2" w:rsidRDefault="00D342C2">
            <w:pPr>
              <w:rPr>
                <w:rFonts w:ascii="Arial" w:hAnsi="Arial" w:cs="Arial"/>
                <w:sz w:val="24"/>
                <w:szCs w:val="24"/>
              </w:rPr>
            </w:pPr>
          </w:p>
        </w:tc>
        <w:tc>
          <w:tcPr>
            <w:tcW w:w="916" w:type="dxa"/>
          </w:tcPr>
          <w:p w14:paraId="7D76E15C"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4B07251" w14:textId="77777777" w:rsidR="00D342C2" w:rsidRPr="006D32D2" w:rsidRDefault="00D342C2">
            <w:pPr>
              <w:rPr>
                <w:rFonts w:ascii="Arial" w:hAnsi="Arial" w:cs="Arial"/>
                <w:sz w:val="24"/>
                <w:szCs w:val="24"/>
              </w:rPr>
            </w:pPr>
          </w:p>
        </w:tc>
        <w:tc>
          <w:tcPr>
            <w:tcW w:w="1843" w:type="dxa"/>
          </w:tcPr>
          <w:p w14:paraId="101E7CD9"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7CA84820"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5.61</w:t>
            </w:r>
          </w:p>
        </w:tc>
      </w:tr>
      <w:tr w:rsidR="00D342C2" w:rsidRPr="006D32D2" w14:paraId="2CEDA0D3" w14:textId="77777777" w:rsidTr="00A50ED8">
        <w:trPr>
          <w:trHeight w:val="299"/>
        </w:trPr>
        <w:tc>
          <w:tcPr>
            <w:tcW w:w="542" w:type="dxa"/>
            <w:vMerge w:val="restart"/>
          </w:tcPr>
          <w:p w14:paraId="6A589A66" w14:textId="77777777" w:rsidR="00D342C2" w:rsidRPr="006D32D2" w:rsidRDefault="00D342C2">
            <w:pPr>
              <w:pStyle w:val="TableParagraph"/>
              <w:spacing w:before="57"/>
              <w:jc w:val="left"/>
              <w:rPr>
                <w:rFonts w:ascii="Arial" w:hAnsi="Arial" w:cs="Arial"/>
                <w:sz w:val="24"/>
                <w:szCs w:val="24"/>
              </w:rPr>
            </w:pPr>
          </w:p>
          <w:p w14:paraId="6428235A"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106</w:t>
            </w:r>
          </w:p>
        </w:tc>
        <w:tc>
          <w:tcPr>
            <w:tcW w:w="916" w:type="dxa"/>
          </w:tcPr>
          <w:p w14:paraId="72E12DE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3AADA93" w14:textId="77777777" w:rsidR="00D342C2" w:rsidRPr="006D32D2" w:rsidRDefault="00D342C2">
            <w:pPr>
              <w:pStyle w:val="TableParagraph"/>
              <w:spacing w:before="57"/>
              <w:jc w:val="left"/>
              <w:rPr>
                <w:rFonts w:ascii="Arial" w:hAnsi="Arial" w:cs="Arial"/>
                <w:sz w:val="24"/>
                <w:szCs w:val="24"/>
              </w:rPr>
            </w:pPr>
          </w:p>
          <w:p w14:paraId="0C90035C"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Tienda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pacing w:val="-2"/>
                <w:sz w:val="24"/>
                <w:szCs w:val="24"/>
              </w:rPr>
              <w:t>novedades</w:t>
            </w:r>
          </w:p>
        </w:tc>
        <w:tc>
          <w:tcPr>
            <w:tcW w:w="1843" w:type="dxa"/>
          </w:tcPr>
          <w:p w14:paraId="0BDD9E9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19.08</w:t>
            </w:r>
          </w:p>
        </w:tc>
        <w:tc>
          <w:tcPr>
            <w:tcW w:w="1842" w:type="dxa"/>
          </w:tcPr>
          <w:p w14:paraId="501ABDBB"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9.54</w:t>
            </w:r>
          </w:p>
        </w:tc>
      </w:tr>
      <w:tr w:rsidR="00D342C2" w:rsidRPr="006D32D2" w14:paraId="3A09352A" w14:textId="77777777" w:rsidTr="00A50ED8">
        <w:trPr>
          <w:trHeight w:val="311"/>
        </w:trPr>
        <w:tc>
          <w:tcPr>
            <w:tcW w:w="542" w:type="dxa"/>
            <w:vMerge/>
            <w:tcBorders>
              <w:top w:val="nil"/>
            </w:tcBorders>
          </w:tcPr>
          <w:p w14:paraId="333F9C17" w14:textId="77777777" w:rsidR="00D342C2" w:rsidRPr="006D32D2" w:rsidRDefault="00D342C2">
            <w:pPr>
              <w:rPr>
                <w:rFonts w:ascii="Arial" w:hAnsi="Arial" w:cs="Arial"/>
                <w:sz w:val="24"/>
                <w:szCs w:val="24"/>
              </w:rPr>
            </w:pPr>
          </w:p>
        </w:tc>
        <w:tc>
          <w:tcPr>
            <w:tcW w:w="916" w:type="dxa"/>
          </w:tcPr>
          <w:p w14:paraId="2A53E53D"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F8E288E" w14:textId="77777777" w:rsidR="00D342C2" w:rsidRPr="006D32D2" w:rsidRDefault="00D342C2">
            <w:pPr>
              <w:rPr>
                <w:rFonts w:ascii="Arial" w:hAnsi="Arial" w:cs="Arial"/>
                <w:sz w:val="24"/>
                <w:szCs w:val="24"/>
              </w:rPr>
            </w:pPr>
          </w:p>
        </w:tc>
        <w:tc>
          <w:tcPr>
            <w:tcW w:w="1843" w:type="dxa"/>
          </w:tcPr>
          <w:p w14:paraId="3BB6AFC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11.45</w:t>
            </w:r>
          </w:p>
        </w:tc>
        <w:tc>
          <w:tcPr>
            <w:tcW w:w="1842" w:type="dxa"/>
          </w:tcPr>
          <w:p w14:paraId="6A82E14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r>
      <w:tr w:rsidR="00D342C2" w:rsidRPr="006D32D2" w14:paraId="4B9C96CA" w14:textId="77777777" w:rsidTr="00A50ED8">
        <w:trPr>
          <w:trHeight w:val="313"/>
        </w:trPr>
        <w:tc>
          <w:tcPr>
            <w:tcW w:w="542" w:type="dxa"/>
            <w:vMerge/>
            <w:tcBorders>
              <w:top w:val="nil"/>
            </w:tcBorders>
          </w:tcPr>
          <w:p w14:paraId="0E4953F8" w14:textId="77777777" w:rsidR="00D342C2" w:rsidRPr="006D32D2" w:rsidRDefault="00D342C2">
            <w:pPr>
              <w:rPr>
                <w:rFonts w:ascii="Arial" w:hAnsi="Arial" w:cs="Arial"/>
                <w:sz w:val="24"/>
                <w:szCs w:val="24"/>
              </w:rPr>
            </w:pPr>
          </w:p>
        </w:tc>
        <w:tc>
          <w:tcPr>
            <w:tcW w:w="916" w:type="dxa"/>
          </w:tcPr>
          <w:p w14:paraId="2E26FE0D" w14:textId="77777777" w:rsidR="00D342C2" w:rsidRPr="006D32D2" w:rsidRDefault="006714CB">
            <w:pPr>
              <w:pStyle w:val="TableParagraph"/>
              <w:spacing w:before="19"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8ED11F7" w14:textId="77777777" w:rsidR="00D342C2" w:rsidRPr="006D32D2" w:rsidRDefault="00D342C2">
            <w:pPr>
              <w:rPr>
                <w:rFonts w:ascii="Arial" w:hAnsi="Arial" w:cs="Arial"/>
                <w:sz w:val="24"/>
                <w:szCs w:val="24"/>
              </w:rPr>
            </w:pPr>
          </w:p>
        </w:tc>
        <w:tc>
          <w:tcPr>
            <w:tcW w:w="1843" w:type="dxa"/>
          </w:tcPr>
          <w:p w14:paraId="29D6F10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7.63</w:t>
            </w:r>
          </w:p>
        </w:tc>
        <w:tc>
          <w:tcPr>
            <w:tcW w:w="1842" w:type="dxa"/>
          </w:tcPr>
          <w:p w14:paraId="35E920D0"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3.82</w:t>
            </w:r>
          </w:p>
        </w:tc>
      </w:tr>
      <w:tr w:rsidR="00D342C2" w:rsidRPr="006D32D2" w14:paraId="1229A7A1" w14:textId="77777777" w:rsidTr="00A50ED8">
        <w:trPr>
          <w:trHeight w:val="299"/>
        </w:trPr>
        <w:tc>
          <w:tcPr>
            <w:tcW w:w="542" w:type="dxa"/>
            <w:vMerge w:val="restart"/>
          </w:tcPr>
          <w:p w14:paraId="5151AB4F" w14:textId="77777777" w:rsidR="00D342C2" w:rsidRPr="006D32D2" w:rsidRDefault="00D342C2">
            <w:pPr>
              <w:pStyle w:val="TableParagraph"/>
              <w:spacing w:before="57"/>
              <w:jc w:val="left"/>
              <w:rPr>
                <w:rFonts w:ascii="Arial" w:hAnsi="Arial" w:cs="Arial"/>
                <w:sz w:val="24"/>
                <w:szCs w:val="24"/>
              </w:rPr>
            </w:pPr>
          </w:p>
          <w:p w14:paraId="4525CD11"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107</w:t>
            </w:r>
          </w:p>
        </w:tc>
        <w:tc>
          <w:tcPr>
            <w:tcW w:w="916" w:type="dxa"/>
          </w:tcPr>
          <w:p w14:paraId="5638D71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D9FBBD5" w14:textId="77777777" w:rsidR="00D342C2" w:rsidRPr="006D32D2" w:rsidRDefault="00D342C2">
            <w:pPr>
              <w:pStyle w:val="TableParagraph"/>
              <w:spacing w:before="57"/>
              <w:jc w:val="left"/>
              <w:rPr>
                <w:rFonts w:ascii="Arial" w:hAnsi="Arial" w:cs="Arial"/>
                <w:sz w:val="24"/>
                <w:szCs w:val="24"/>
              </w:rPr>
            </w:pPr>
          </w:p>
          <w:p w14:paraId="53F5C29A"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Tienda</w:t>
            </w:r>
            <w:r w:rsidRPr="006D32D2">
              <w:rPr>
                <w:rFonts w:ascii="Arial" w:hAnsi="Arial" w:cs="Arial"/>
                <w:spacing w:val="-4"/>
                <w:sz w:val="24"/>
                <w:szCs w:val="24"/>
              </w:rPr>
              <w:t xml:space="preserve"> </w:t>
            </w:r>
            <w:r w:rsidRPr="006D32D2">
              <w:rPr>
                <w:rFonts w:ascii="Arial" w:hAnsi="Arial" w:cs="Arial"/>
                <w:spacing w:val="-2"/>
                <w:sz w:val="24"/>
                <w:szCs w:val="24"/>
              </w:rPr>
              <w:t>naturista</w:t>
            </w:r>
          </w:p>
        </w:tc>
        <w:tc>
          <w:tcPr>
            <w:tcW w:w="1843" w:type="dxa"/>
          </w:tcPr>
          <w:p w14:paraId="1637813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6A63CFD9"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5559EF5F" w14:textId="77777777" w:rsidTr="00A50ED8">
        <w:trPr>
          <w:trHeight w:val="311"/>
        </w:trPr>
        <w:tc>
          <w:tcPr>
            <w:tcW w:w="542" w:type="dxa"/>
            <w:vMerge/>
            <w:tcBorders>
              <w:top w:val="nil"/>
            </w:tcBorders>
          </w:tcPr>
          <w:p w14:paraId="63107F43" w14:textId="77777777" w:rsidR="00D342C2" w:rsidRPr="006D32D2" w:rsidRDefault="00D342C2">
            <w:pPr>
              <w:rPr>
                <w:rFonts w:ascii="Arial" w:hAnsi="Arial" w:cs="Arial"/>
                <w:sz w:val="24"/>
                <w:szCs w:val="24"/>
              </w:rPr>
            </w:pPr>
          </w:p>
        </w:tc>
        <w:tc>
          <w:tcPr>
            <w:tcW w:w="916" w:type="dxa"/>
          </w:tcPr>
          <w:p w14:paraId="0AEF1AE3"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1E73F60" w14:textId="77777777" w:rsidR="00D342C2" w:rsidRPr="006D32D2" w:rsidRDefault="00D342C2">
            <w:pPr>
              <w:rPr>
                <w:rFonts w:ascii="Arial" w:hAnsi="Arial" w:cs="Arial"/>
                <w:sz w:val="24"/>
                <w:szCs w:val="24"/>
              </w:rPr>
            </w:pPr>
          </w:p>
        </w:tc>
        <w:tc>
          <w:tcPr>
            <w:tcW w:w="1843" w:type="dxa"/>
          </w:tcPr>
          <w:p w14:paraId="6F76EF3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10.10</w:t>
            </w:r>
          </w:p>
        </w:tc>
        <w:tc>
          <w:tcPr>
            <w:tcW w:w="1842" w:type="dxa"/>
          </w:tcPr>
          <w:p w14:paraId="40C4B4D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5.05</w:t>
            </w:r>
          </w:p>
        </w:tc>
      </w:tr>
      <w:tr w:rsidR="00D342C2" w:rsidRPr="006D32D2" w14:paraId="25EF67AE" w14:textId="77777777" w:rsidTr="00A50ED8">
        <w:trPr>
          <w:trHeight w:val="311"/>
        </w:trPr>
        <w:tc>
          <w:tcPr>
            <w:tcW w:w="542" w:type="dxa"/>
            <w:vMerge/>
            <w:tcBorders>
              <w:top w:val="nil"/>
            </w:tcBorders>
          </w:tcPr>
          <w:p w14:paraId="7640FEDA" w14:textId="77777777" w:rsidR="00D342C2" w:rsidRPr="006D32D2" w:rsidRDefault="00D342C2">
            <w:pPr>
              <w:rPr>
                <w:rFonts w:ascii="Arial" w:hAnsi="Arial" w:cs="Arial"/>
                <w:sz w:val="24"/>
                <w:szCs w:val="24"/>
              </w:rPr>
            </w:pPr>
          </w:p>
        </w:tc>
        <w:tc>
          <w:tcPr>
            <w:tcW w:w="916" w:type="dxa"/>
          </w:tcPr>
          <w:p w14:paraId="367DEE40"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829ED3C" w14:textId="77777777" w:rsidR="00D342C2" w:rsidRPr="006D32D2" w:rsidRDefault="00D342C2">
            <w:pPr>
              <w:rPr>
                <w:rFonts w:ascii="Arial" w:hAnsi="Arial" w:cs="Arial"/>
                <w:sz w:val="24"/>
                <w:szCs w:val="24"/>
              </w:rPr>
            </w:pPr>
          </w:p>
        </w:tc>
        <w:tc>
          <w:tcPr>
            <w:tcW w:w="1843" w:type="dxa"/>
          </w:tcPr>
          <w:p w14:paraId="1B7EE46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6.74</w:t>
            </w:r>
          </w:p>
        </w:tc>
        <w:tc>
          <w:tcPr>
            <w:tcW w:w="1842" w:type="dxa"/>
          </w:tcPr>
          <w:p w14:paraId="6E0DE3F7"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bl>
    <w:p w14:paraId="6C6935E1" w14:textId="77777777" w:rsidR="00D342C2" w:rsidRPr="006D32D2" w:rsidRDefault="00D342C2">
      <w:pPr>
        <w:spacing w:line="255" w:lineRule="exact"/>
        <w:rPr>
          <w:rFonts w:ascii="Arial" w:hAnsi="Arial" w:cs="Arial"/>
          <w:sz w:val="24"/>
          <w:szCs w:val="24"/>
        </w:rPr>
        <w:sectPr w:rsidR="00D342C2" w:rsidRPr="006D32D2">
          <w:pgSz w:w="12240" w:h="15840"/>
          <w:pgMar w:top="1820" w:right="500" w:bottom="1340" w:left="1180" w:header="0" w:footer="1154" w:gutter="0"/>
          <w:cols w:space="720"/>
        </w:sectPr>
      </w:pPr>
    </w:p>
    <w:p w14:paraId="1B44F75F" w14:textId="77777777" w:rsidR="00D342C2" w:rsidRPr="006D32D2" w:rsidRDefault="00D342C2">
      <w:pPr>
        <w:pStyle w:val="Textoindependiente"/>
        <w:rPr>
          <w:rFonts w:ascii="Arial" w:hAnsi="Arial" w:cs="Arial"/>
        </w:rPr>
      </w:pPr>
    </w:p>
    <w:p w14:paraId="3FD2AA17" w14:textId="77777777" w:rsidR="00D342C2" w:rsidRPr="006D32D2" w:rsidRDefault="00D342C2">
      <w:pPr>
        <w:pStyle w:val="Textoindependiente"/>
        <w:rPr>
          <w:rFonts w:ascii="Arial" w:hAnsi="Arial" w:cs="Arial"/>
        </w:rPr>
      </w:pPr>
    </w:p>
    <w:p w14:paraId="0FD3FF23"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17C02C16" w14:textId="77777777" w:rsidTr="00A50ED8">
        <w:trPr>
          <w:trHeight w:val="623"/>
        </w:trPr>
        <w:tc>
          <w:tcPr>
            <w:tcW w:w="542" w:type="dxa"/>
            <w:shd w:val="clear" w:color="auto" w:fill="D9D9D9"/>
          </w:tcPr>
          <w:p w14:paraId="52EF9FD4" w14:textId="77777777" w:rsidR="00D342C2" w:rsidRPr="006D32D2" w:rsidRDefault="006714CB">
            <w:pPr>
              <w:pStyle w:val="TableParagraph"/>
              <w:spacing w:before="175"/>
              <w:ind w:left="10" w:right="3"/>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4DD3781C"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44B399D2"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3920EA5A"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3ECB4919"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6EBE5DA2" w14:textId="77777777" w:rsidTr="00A50ED8">
        <w:trPr>
          <w:trHeight w:val="302"/>
        </w:trPr>
        <w:tc>
          <w:tcPr>
            <w:tcW w:w="542" w:type="dxa"/>
            <w:vMerge w:val="restart"/>
          </w:tcPr>
          <w:p w14:paraId="4267FFF7" w14:textId="77777777" w:rsidR="00D342C2" w:rsidRPr="006D32D2" w:rsidRDefault="00D342C2">
            <w:pPr>
              <w:pStyle w:val="TableParagraph"/>
              <w:spacing w:before="60"/>
              <w:jc w:val="left"/>
              <w:rPr>
                <w:rFonts w:ascii="Arial" w:hAnsi="Arial" w:cs="Arial"/>
                <w:sz w:val="24"/>
                <w:szCs w:val="24"/>
              </w:rPr>
            </w:pPr>
          </w:p>
          <w:p w14:paraId="2AD3748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108</w:t>
            </w:r>
          </w:p>
        </w:tc>
        <w:tc>
          <w:tcPr>
            <w:tcW w:w="916" w:type="dxa"/>
          </w:tcPr>
          <w:p w14:paraId="0D296789"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875B11D" w14:textId="77777777" w:rsidR="00D342C2" w:rsidRPr="006D32D2" w:rsidRDefault="00D342C2">
            <w:pPr>
              <w:pStyle w:val="TableParagraph"/>
              <w:spacing w:before="60"/>
              <w:jc w:val="left"/>
              <w:rPr>
                <w:rFonts w:ascii="Arial" w:hAnsi="Arial" w:cs="Arial"/>
                <w:sz w:val="24"/>
                <w:szCs w:val="24"/>
              </w:rPr>
            </w:pPr>
          </w:p>
          <w:p w14:paraId="26185DCF"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Tlapalería</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2"/>
                <w:sz w:val="24"/>
                <w:szCs w:val="24"/>
              </w:rPr>
              <w:t>ferretería</w:t>
            </w:r>
          </w:p>
        </w:tc>
        <w:tc>
          <w:tcPr>
            <w:tcW w:w="1843" w:type="dxa"/>
          </w:tcPr>
          <w:p w14:paraId="0FD3917D"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46.77</w:t>
            </w:r>
          </w:p>
        </w:tc>
        <w:tc>
          <w:tcPr>
            <w:tcW w:w="1842" w:type="dxa"/>
          </w:tcPr>
          <w:p w14:paraId="4281203B"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23.38</w:t>
            </w:r>
          </w:p>
        </w:tc>
      </w:tr>
      <w:tr w:rsidR="00D342C2" w:rsidRPr="006D32D2" w14:paraId="7AD088EF" w14:textId="77777777" w:rsidTr="00A50ED8">
        <w:trPr>
          <w:trHeight w:val="311"/>
        </w:trPr>
        <w:tc>
          <w:tcPr>
            <w:tcW w:w="542" w:type="dxa"/>
            <w:vMerge/>
            <w:tcBorders>
              <w:top w:val="nil"/>
            </w:tcBorders>
          </w:tcPr>
          <w:p w14:paraId="181B06C4" w14:textId="77777777" w:rsidR="00D342C2" w:rsidRPr="006D32D2" w:rsidRDefault="00D342C2">
            <w:pPr>
              <w:rPr>
                <w:rFonts w:ascii="Arial" w:hAnsi="Arial" w:cs="Arial"/>
                <w:sz w:val="24"/>
                <w:szCs w:val="24"/>
              </w:rPr>
            </w:pPr>
          </w:p>
        </w:tc>
        <w:tc>
          <w:tcPr>
            <w:tcW w:w="916" w:type="dxa"/>
          </w:tcPr>
          <w:p w14:paraId="5FDF4ADE"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448134C" w14:textId="77777777" w:rsidR="00D342C2" w:rsidRPr="006D32D2" w:rsidRDefault="00D342C2">
            <w:pPr>
              <w:rPr>
                <w:rFonts w:ascii="Arial" w:hAnsi="Arial" w:cs="Arial"/>
                <w:sz w:val="24"/>
                <w:szCs w:val="24"/>
              </w:rPr>
            </w:pPr>
          </w:p>
        </w:tc>
        <w:tc>
          <w:tcPr>
            <w:tcW w:w="1843" w:type="dxa"/>
          </w:tcPr>
          <w:p w14:paraId="2C190C9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58060A9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4372F3C7" w14:textId="77777777" w:rsidTr="00A50ED8">
        <w:trPr>
          <w:trHeight w:val="311"/>
        </w:trPr>
        <w:tc>
          <w:tcPr>
            <w:tcW w:w="542" w:type="dxa"/>
            <w:vMerge/>
            <w:tcBorders>
              <w:top w:val="nil"/>
            </w:tcBorders>
          </w:tcPr>
          <w:p w14:paraId="2D22295E" w14:textId="77777777" w:rsidR="00D342C2" w:rsidRPr="006D32D2" w:rsidRDefault="00D342C2">
            <w:pPr>
              <w:rPr>
                <w:rFonts w:ascii="Arial" w:hAnsi="Arial" w:cs="Arial"/>
                <w:sz w:val="24"/>
                <w:szCs w:val="24"/>
              </w:rPr>
            </w:pPr>
          </w:p>
        </w:tc>
        <w:tc>
          <w:tcPr>
            <w:tcW w:w="916" w:type="dxa"/>
          </w:tcPr>
          <w:p w14:paraId="1299CE66"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18FCAF7" w14:textId="77777777" w:rsidR="00D342C2" w:rsidRPr="006D32D2" w:rsidRDefault="00D342C2">
            <w:pPr>
              <w:rPr>
                <w:rFonts w:ascii="Arial" w:hAnsi="Arial" w:cs="Arial"/>
                <w:sz w:val="24"/>
                <w:szCs w:val="24"/>
              </w:rPr>
            </w:pPr>
          </w:p>
        </w:tc>
        <w:tc>
          <w:tcPr>
            <w:tcW w:w="1843" w:type="dxa"/>
          </w:tcPr>
          <w:p w14:paraId="746A2A2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18.71</w:t>
            </w:r>
          </w:p>
        </w:tc>
        <w:tc>
          <w:tcPr>
            <w:tcW w:w="1842" w:type="dxa"/>
          </w:tcPr>
          <w:p w14:paraId="27DF7AB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r>
      <w:tr w:rsidR="00D342C2" w:rsidRPr="006D32D2" w14:paraId="47E463D5" w14:textId="77777777" w:rsidTr="00A50ED8">
        <w:trPr>
          <w:trHeight w:val="299"/>
        </w:trPr>
        <w:tc>
          <w:tcPr>
            <w:tcW w:w="542" w:type="dxa"/>
            <w:vMerge w:val="restart"/>
          </w:tcPr>
          <w:p w14:paraId="2BFEEF76" w14:textId="77777777" w:rsidR="00D342C2" w:rsidRPr="006D32D2" w:rsidRDefault="00D342C2">
            <w:pPr>
              <w:pStyle w:val="TableParagraph"/>
              <w:spacing w:before="57"/>
              <w:jc w:val="left"/>
              <w:rPr>
                <w:rFonts w:ascii="Arial" w:hAnsi="Arial" w:cs="Arial"/>
                <w:sz w:val="24"/>
                <w:szCs w:val="24"/>
              </w:rPr>
            </w:pPr>
          </w:p>
          <w:p w14:paraId="6E35575C"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109</w:t>
            </w:r>
          </w:p>
        </w:tc>
        <w:tc>
          <w:tcPr>
            <w:tcW w:w="916" w:type="dxa"/>
          </w:tcPr>
          <w:p w14:paraId="0F6547EE"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3B853154" w14:textId="77777777" w:rsidR="00D342C2" w:rsidRPr="006D32D2" w:rsidRDefault="00D342C2">
            <w:pPr>
              <w:pStyle w:val="TableParagraph"/>
              <w:spacing w:before="57"/>
              <w:jc w:val="left"/>
              <w:rPr>
                <w:rFonts w:ascii="Arial" w:hAnsi="Arial" w:cs="Arial"/>
                <w:sz w:val="24"/>
                <w:szCs w:val="24"/>
              </w:rPr>
            </w:pPr>
          </w:p>
          <w:p w14:paraId="7FC2425F"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4"/>
                <w:sz w:val="24"/>
                <w:szCs w:val="24"/>
              </w:rPr>
              <w:t>Torno</w:t>
            </w:r>
          </w:p>
        </w:tc>
        <w:tc>
          <w:tcPr>
            <w:tcW w:w="1843" w:type="dxa"/>
          </w:tcPr>
          <w:p w14:paraId="5A79351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76F59F12"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r w:rsidR="00D342C2" w:rsidRPr="006D32D2" w14:paraId="7C2382F5" w14:textId="77777777" w:rsidTr="00A50ED8">
        <w:trPr>
          <w:trHeight w:val="311"/>
        </w:trPr>
        <w:tc>
          <w:tcPr>
            <w:tcW w:w="542" w:type="dxa"/>
            <w:vMerge/>
            <w:tcBorders>
              <w:top w:val="nil"/>
            </w:tcBorders>
          </w:tcPr>
          <w:p w14:paraId="1FD6CA9B" w14:textId="77777777" w:rsidR="00D342C2" w:rsidRPr="006D32D2" w:rsidRDefault="00D342C2">
            <w:pPr>
              <w:rPr>
                <w:rFonts w:ascii="Arial" w:hAnsi="Arial" w:cs="Arial"/>
                <w:sz w:val="24"/>
                <w:szCs w:val="24"/>
              </w:rPr>
            </w:pPr>
          </w:p>
        </w:tc>
        <w:tc>
          <w:tcPr>
            <w:tcW w:w="916" w:type="dxa"/>
          </w:tcPr>
          <w:p w14:paraId="0E276930"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8FB17DA" w14:textId="77777777" w:rsidR="00D342C2" w:rsidRPr="006D32D2" w:rsidRDefault="00D342C2">
            <w:pPr>
              <w:rPr>
                <w:rFonts w:ascii="Arial" w:hAnsi="Arial" w:cs="Arial"/>
                <w:sz w:val="24"/>
                <w:szCs w:val="24"/>
              </w:rPr>
            </w:pPr>
          </w:p>
        </w:tc>
        <w:tc>
          <w:tcPr>
            <w:tcW w:w="1843" w:type="dxa"/>
          </w:tcPr>
          <w:p w14:paraId="73CECF9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6000074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7E786B74" w14:textId="77777777" w:rsidTr="00A50ED8">
        <w:trPr>
          <w:trHeight w:val="312"/>
        </w:trPr>
        <w:tc>
          <w:tcPr>
            <w:tcW w:w="542" w:type="dxa"/>
            <w:vMerge/>
            <w:tcBorders>
              <w:top w:val="nil"/>
            </w:tcBorders>
          </w:tcPr>
          <w:p w14:paraId="7963E73D" w14:textId="77777777" w:rsidR="00D342C2" w:rsidRPr="006D32D2" w:rsidRDefault="00D342C2">
            <w:pPr>
              <w:rPr>
                <w:rFonts w:ascii="Arial" w:hAnsi="Arial" w:cs="Arial"/>
                <w:sz w:val="24"/>
                <w:szCs w:val="24"/>
              </w:rPr>
            </w:pPr>
          </w:p>
        </w:tc>
        <w:tc>
          <w:tcPr>
            <w:tcW w:w="916" w:type="dxa"/>
          </w:tcPr>
          <w:p w14:paraId="08AB0148"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35CCCD9" w14:textId="77777777" w:rsidR="00D342C2" w:rsidRPr="006D32D2" w:rsidRDefault="00D342C2">
            <w:pPr>
              <w:rPr>
                <w:rFonts w:ascii="Arial" w:hAnsi="Arial" w:cs="Arial"/>
                <w:sz w:val="24"/>
                <w:szCs w:val="24"/>
              </w:rPr>
            </w:pPr>
          </w:p>
        </w:tc>
        <w:tc>
          <w:tcPr>
            <w:tcW w:w="1843" w:type="dxa"/>
          </w:tcPr>
          <w:p w14:paraId="3A2B6252" w14:textId="77777777" w:rsidR="00D342C2" w:rsidRPr="006D32D2" w:rsidRDefault="006714CB">
            <w:pPr>
              <w:pStyle w:val="TableParagraph"/>
              <w:spacing w:before="37"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2D67B430" w14:textId="77777777" w:rsidR="00D342C2" w:rsidRPr="006D32D2" w:rsidRDefault="006714CB">
            <w:pPr>
              <w:pStyle w:val="TableParagraph"/>
              <w:spacing w:before="37"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4DF5BAD1" w14:textId="77777777" w:rsidTr="00A50ED8">
        <w:trPr>
          <w:trHeight w:val="301"/>
        </w:trPr>
        <w:tc>
          <w:tcPr>
            <w:tcW w:w="542" w:type="dxa"/>
            <w:vMerge w:val="restart"/>
          </w:tcPr>
          <w:p w14:paraId="6CBF2F0F" w14:textId="77777777" w:rsidR="00D342C2" w:rsidRPr="006D32D2" w:rsidRDefault="00D342C2">
            <w:pPr>
              <w:pStyle w:val="TableParagraph"/>
              <w:spacing w:before="60"/>
              <w:jc w:val="left"/>
              <w:rPr>
                <w:rFonts w:ascii="Arial" w:hAnsi="Arial" w:cs="Arial"/>
                <w:sz w:val="24"/>
                <w:szCs w:val="24"/>
              </w:rPr>
            </w:pPr>
          </w:p>
          <w:p w14:paraId="7D7D3E4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110</w:t>
            </w:r>
          </w:p>
        </w:tc>
        <w:tc>
          <w:tcPr>
            <w:tcW w:w="916" w:type="dxa"/>
          </w:tcPr>
          <w:p w14:paraId="48CAC597"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60B1AAF" w14:textId="77777777" w:rsidR="00D342C2" w:rsidRPr="006D32D2" w:rsidRDefault="00D342C2">
            <w:pPr>
              <w:pStyle w:val="TableParagraph"/>
              <w:spacing w:before="60"/>
              <w:jc w:val="left"/>
              <w:rPr>
                <w:rFonts w:ascii="Arial" w:hAnsi="Arial" w:cs="Arial"/>
                <w:sz w:val="24"/>
                <w:szCs w:val="24"/>
              </w:rPr>
            </w:pPr>
          </w:p>
          <w:p w14:paraId="130B6379"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Tortillería</w:t>
            </w:r>
          </w:p>
        </w:tc>
        <w:tc>
          <w:tcPr>
            <w:tcW w:w="1843" w:type="dxa"/>
          </w:tcPr>
          <w:p w14:paraId="36F3DFC4"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44DC2EA1"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16.37</w:t>
            </w:r>
          </w:p>
        </w:tc>
      </w:tr>
      <w:tr w:rsidR="00D342C2" w:rsidRPr="006D32D2" w14:paraId="43129613" w14:textId="77777777" w:rsidTr="00A50ED8">
        <w:trPr>
          <w:trHeight w:val="311"/>
        </w:trPr>
        <w:tc>
          <w:tcPr>
            <w:tcW w:w="542" w:type="dxa"/>
            <w:vMerge/>
            <w:tcBorders>
              <w:top w:val="nil"/>
            </w:tcBorders>
          </w:tcPr>
          <w:p w14:paraId="670CC614" w14:textId="77777777" w:rsidR="00D342C2" w:rsidRPr="006D32D2" w:rsidRDefault="00D342C2">
            <w:pPr>
              <w:rPr>
                <w:rFonts w:ascii="Arial" w:hAnsi="Arial" w:cs="Arial"/>
                <w:sz w:val="24"/>
                <w:szCs w:val="24"/>
              </w:rPr>
            </w:pPr>
          </w:p>
        </w:tc>
        <w:tc>
          <w:tcPr>
            <w:tcW w:w="916" w:type="dxa"/>
          </w:tcPr>
          <w:p w14:paraId="7017EB84"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60B329A0" w14:textId="77777777" w:rsidR="00D342C2" w:rsidRPr="006D32D2" w:rsidRDefault="00D342C2">
            <w:pPr>
              <w:rPr>
                <w:rFonts w:ascii="Arial" w:hAnsi="Arial" w:cs="Arial"/>
                <w:sz w:val="24"/>
                <w:szCs w:val="24"/>
              </w:rPr>
            </w:pPr>
          </w:p>
        </w:tc>
        <w:tc>
          <w:tcPr>
            <w:tcW w:w="1843" w:type="dxa"/>
          </w:tcPr>
          <w:p w14:paraId="5450D6E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3C5279A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58E58EE5" w14:textId="77777777" w:rsidTr="00A50ED8">
        <w:trPr>
          <w:trHeight w:val="311"/>
        </w:trPr>
        <w:tc>
          <w:tcPr>
            <w:tcW w:w="542" w:type="dxa"/>
            <w:vMerge/>
            <w:tcBorders>
              <w:top w:val="nil"/>
            </w:tcBorders>
          </w:tcPr>
          <w:p w14:paraId="3B142188" w14:textId="77777777" w:rsidR="00D342C2" w:rsidRPr="006D32D2" w:rsidRDefault="00D342C2">
            <w:pPr>
              <w:rPr>
                <w:rFonts w:ascii="Arial" w:hAnsi="Arial" w:cs="Arial"/>
                <w:sz w:val="24"/>
                <w:szCs w:val="24"/>
              </w:rPr>
            </w:pPr>
          </w:p>
        </w:tc>
        <w:tc>
          <w:tcPr>
            <w:tcW w:w="916" w:type="dxa"/>
          </w:tcPr>
          <w:p w14:paraId="0E5734F4"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2972040" w14:textId="77777777" w:rsidR="00D342C2" w:rsidRPr="006D32D2" w:rsidRDefault="00D342C2">
            <w:pPr>
              <w:rPr>
                <w:rFonts w:ascii="Arial" w:hAnsi="Arial" w:cs="Arial"/>
                <w:sz w:val="24"/>
                <w:szCs w:val="24"/>
              </w:rPr>
            </w:pPr>
          </w:p>
        </w:tc>
        <w:tc>
          <w:tcPr>
            <w:tcW w:w="1843" w:type="dxa"/>
          </w:tcPr>
          <w:p w14:paraId="3ABD0626"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00A1C3E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354126B6" w14:textId="77777777" w:rsidTr="00A50ED8">
        <w:trPr>
          <w:trHeight w:val="299"/>
        </w:trPr>
        <w:tc>
          <w:tcPr>
            <w:tcW w:w="542" w:type="dxa"/>
            <w:vMerge w:val="restart"/>
          </w:tcPr>
          <w:p w14:paraId="79A7CB72" w14:textId="77777777" w:rsidR="00D342C2" w:rsidRPr="006D32D2" w:rsidRDefault="00D342C2">
            <w:pPr>
              <w:pStyle w:val="TableParagraph"/>
              <w:spacing w:before="57"/>
              <w:jc w:val="left"/>
              <w:rPr>
                <w:rFonts w:ascii="Arial" w:hAnsi="Arial" w:cs="Arial"/>
                <w:sz w:val="24"/>
                <w:szCs w:val="24"/>
              </w:rPr>
            </w:pPr>
          </w:p>
          <w:p w14:paraId="3534BB11"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111</w:t>
            </w:r>
          </w:p>
        </w:tc>
        <w:tc>
          <w:tcPr>
            <w:tcW w:w="916" w:type="dxa"/>
          </w:tcPr>
          <w:p w14:paraId="42F94F5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7164D5F3" w14:textId="77777777" w:rsidR="00D342C2" w:rsidRPr="006D32D2" w:rsidRDefault="00D342C2">
            <w:pPr>
              <w:pStyle w:val="TableParagraph"/>
              <w:spacing w:before="57"/>
              <w:jc w:val="left"/>
              <w:rPr>
                <w:rFonts w:ascii="Arial" w:hAnsi="Arial" w:cs="Arial"/>
                <w:sz w:val="24"/>
                <w:szCs w:val="24"/>
              </w:rPr>
            </w:pPr>
          </w:p>
          <w:p w14:paraId="4470D153"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agroquímicos</w:t>
            </w:r>
          </w:p>
        </w:tc>
        <w:tc>
          <w:tcPr>
            <w:tcW w:w="1843" w:type="dxa"/>
          </w:tcPr>
          <w:p w14:paraId="371B355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19.08</w:t>
            </w:r>
          </w:p>
        </w:tc>
        <w:tc>
          <w:tcPr>
            <w:tcW w:w="1842" w:type="dxa"/>
          </w:tcPr>
          <w:p w14:paraId="29DA42CB"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9.54</w:t>
            </w:r>
          </w:p>
        </w:tc>
      </w:tr>
      <w:tr w:rsidR="00D342C2" w:rsidRPr="006D32D2" w14:paraId="54E0EA9D" w14:textId="77777777" w:rsidTr="00A50ED8">
        <w:trPr>
          <w:trHeight w:val="311"/>
        </w:trPr>
        <w:tc>
          <w:tcPr>
            <w:tcW w:w="542" w:type="dxa"/>
            <w:vMerge/>
            <w:tcBorders>
              <w:top w:val="nil"/>
            </w:tcBorders>
          </w:tcPr>
          <w:p w14:paraId="1F76DA1A" w14:textId="77777777" w:rsidR="00D342C2" w:rsidRPr="006D32D2" w:rsidRDefault="00D342C2">
            <w:pPr>
              <w:rPr>
                <w:rFonts w:ascii="Arial" w:hAnsi="Arial" w:cs="Arial"/>
                <w:sz w:val="24"/>
                <w:szCs w:val="24"/>
              </w:rPr>
            </w:pPr>
          </w:p>
        </w:tc>
        <w:tc>
          <w:tcPr>
            <w:tcW w:w="916" w:type="dxa"/>
          </w:tcPr>
          <w:p w14:paraId="2D99E3F3"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3CAA637" w14:textId="77777777" w:rsidR="00D342C2" w:rsidRPr="006D32D2" w:rsidRDefault="00D342C2">
            <w:pPr>
              <w:rPr>
                <w:rFonts w:ascii="Arial" w:hAnsi="Arial" w:cs="Arial"/>
                <w:sz w:val="24"/>
                <w:szCs w:val="24"/>
              </w:rPr>
            </w:pPr>
          </w:p>
        </w:tc>
        <w:tc>
          <w:tcPr>
            <w:tcW w:w="1843" w:type="dxa"/>
          </w:tcPr>
          <w:p w14:paraId="105743A8"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11.45</w:t>
            </w:r>
          </w:p>
        </w:tc>
        <w:tc>
          <w:tcPr>
            <w:tcW w:w="1842" w:type="dxa"/>
          </w:tcPr>
          <w:p w14:paraId="7ECB35E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5.72</w:t>
            </w:r>
          </w:p>
        </w:tc>
      </w:tr>
      <w:tr w:rsidR="00D342C2" w:rsidRPr="006D32D2" w14:paraId="29D9EC98" w14:textId="77777777" w:rsidTr="00A50ED8">
        <w:trPr>
          <w:trHeight w:val="311"/>
        </w:trPr>
        <w:tc>
          <w:tcPr>
            <w:tcW w:w="542" w:type="dxa"/>
            <w:vMerge/>
            <w:tcBorders>
              <w:top w:val="nil"/>
            </w:tcBorders>
          </w:tcPr>
          <w:p w14:paraId="53956C50" w14:textId="77777777" w:rsidR="00D342C2" w:rsidRPr="006D32D2" w:rsidRDefault="00D342C2">
            <w:pPr>
              <w:rPr>
                <w:rFonts w:ascii="Arial" w:hAnsi="Arial" w:cs="Arial"/>
                <w:sz w:val="24"/>
                <w:szCs w:val="24"/>
              </w:rPr>
            </w:pPr>
          </w:p>
        </w:tc>
        <w:tc>
          <w:tcPr>
            <w:tcW w:w="916" w:type="dxa"/>
          </w:tcPr>
          <w:p w14:paraId="26692CC1"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2BE6ACF9" w14:textId="77777777" w:rsidR="00D342C2" w:rsidRPr="006D32D2" w:rsidRDefault="00D342C2">
            <w:pPr>
              <w:rPr>
                <w:rFonts w:ascii="Arial" w:hAnsi="Arial" w:cs="Arial"/>
                <w:sz w:val="24"/>
                <w:szCs w:val="24"/>
              </w:rPr>
            </w:pPr>
          </w:p>
        </w:tc>
        <w:tc>
          <w:tcPr>
            <w:tcW w:w="1843" w:type="dxa"/>
          </w:tcPr>
          <w:p w14:paraId="4B86A386"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7.63</w:t>
            </w:r>
          </w:p>
        </w:tc>
        <w:tc>
          <w:tcPr>
            <w:tcW w:w="1842" w:type="dxa"/>
          </w:tcPr>
          <w:p w14:paraId="073C281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3.82</w:t>
            </w:r>
          </w:p>
        </w:tc>
      </w:tr>
      <w:tr w:rsidR="00D342C2" w:rsidRPr="006D32D2" w14:paraId="0D6BC6C9" w14:textId="77777777" w:rsidTr="00A50ED8">
        <w:trPr>
          <w:trHeight w:val="301"/>
        </w:trPr>
        <w:tc>
          <w:tcPr>
            <w:tcW w:w="542" w:type="dxa"/>
            <w:vMerge w:val="restart"/>
          </w:tcPr>
          <w:p w14:paraId="28564395" w14:textId="77777777" w:rsidR="00D342C2" w:rsidRPr="006D32D2" w:rsidRDefault="00D342C2">
            <w:pPr>
              <w:pStyle w:val="TableParagraph"/>
              <w:spacing w:before="60"/>
              <w:jc w:val="left"/>
              <w:rPr>
                <w:rFonts w:ascii="Arial" w:hAnsi="Arial" w:cs="Arial"/>
                <w:sz w:val="24"/>
                <w:szCs w:val="24"/>
              </w:rPr>
            </w:pPr>
          </w:p>
          <w:p w14:paraId="106B861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112</w:t>
            </w:r>
          </w:p>
        </w:tc>
        <w:tc>
          <w:tcPr>
            <w:tcW w:w="916" w:type="dxa"/>
          </w:tcPr>
          <w:p w14:paraId="08040DD4"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E933FF4" w14:textId="77777777" w:rsidR="00D342C2" w:rsidRPr="006D32D2" w:rsidRDefault="00D342C2">
            <w:pPr>
              <w:pStyle w:val="TableParagraph"/>
              <w:spacing w:before="60"/>
              <w:jc w:val="left"/>
              <w:rPr>
                <w:rFonts w:ascii="Arial" w:hAnsi="Arial" w:cs="Arial"/>
                <w:sz w:val="24"/>
                <w:szCs w:val="24"/>
              </w:rPr>
            </w:pPr>
          </w:p>
          <w:p w14:paraId="1209477D"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bicicletas</w:t>
            </w:r>
          </w:p>
        </w:tc>
        <w:tc>
          <w:tcPr>
            <w:tcW w:w="1843" w:type="dxa"/>
          </w:tcPr>
          <w:p w14:paraId="090843B5"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23.38</w:t>
            </w:r>
          </w:p>
        </w:tc>
        <w:tc>
          <w:tcPr>
            <w:tcW w:w="1842" w:type="dxa"/>
          </w:tcPr>
          <w:p w14:paraId="1D1A1A33"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11.69</w:t>
            </w:r>
          </w:p>
        </w:tc>
      </w:tr>
      <w:tr w:rsidR="00D342C2" w:rsidRPr="006D32D2" w14:paraId="281BEC1C" w14:textId="77777777" w:rsidTr="00A50ED8">
        <w:trPr>
          <w:trHeight w:val="311"/>
        </w:trPr>
        <w:tc>
          <w:tcPr>
            <w:tcW w:w="542" w:type="dxa"/>
            <w:vMerge/>
            <w:tcBorders>
              <w:top w:val="nil"/>
            </w:tcBorders>
          </w:tcPr>
          <w:p w14:paraId="7AB5BF98" w14:textId="77777777" w:rsidR="00D342C2" w:rsidRPr="006D32D2" w:rsidRDefault="00D342C2">
            <w:pPr>
              <w:rPr>
                <w:rFonts w:ascii="Arial" w:hAnsi="Arial" w:cs="Arial"/>
                <w:sz w:val="24"/>
                <w:szCs w:val="24"/>
              </w:rPr>
            </w:pPr>
          </w:p>
        </w:tc>
        <w:tc>
          <w:tcPr>
            <w:tcW w:w="916" w:type="dxa"/>
          </w:tcPr>
          <w:p w14:paraId="29841B5D"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C1A7D0D" w14:textId="77777777" w:rsidR="00D342C2" w:rsidRPr="006D32D2" w:rsidRDefault="00D342C2">
            <w:pPr>
              <w:rPr>
                <w:rFonts w:ascii="Arial" w:hAnsi="Arial" w:cs="Arial"/>
                <w:sz w:val="24"/>
                <w:szCs w:val="24"/>
              </w:rPr>
            </w:pPr>
          </w:p>
        </w:tc>
        <w:tc>
          <w:tcPr>
            <w:tcW w:w="1843" w:type="dxa"/>
          </w:tcPr>
          <w:p w14:paraId="2F3C336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338C4AB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7.01</w:t>
            </w:r>
          </w:p>
        </w:tc>
      </w:tr>
      <w:tr w:rsidR="00D342C2" w:rsidRPr="006D32D2" w14:paraId="3CA3EBDA" w14:textId="77777777" w:rsidTr="00A50ED8">
        <w:trPr>
          <w:trHeight w:val="311"/>
        </w:trPr>
        <w:tc>
          <w:tcPr>
            <w:tcW w:w="542" w:type="dxa"/>
            <w:vMerge/>
            <w:tcBorders>
              <w:top w:val="nil"/>
            </w:tcBorders>
          </w:tcPr>
          <w:p w14:paraId="523DB188" w14:textId="77777777" w:rsidR="00D342C2" w:rsidRPr="006D32D2" w:rsidRDefault="00D342C2">
            <w:pPr>
              <w:rPr>
                <w:rFonts w:ascii="Arial" w:hAnsi="Arial" w:cs="Arial"/>
                <w:sz w:val="24"/>
                <w:szCs w:val="24"/>
              </w:rPr>
            </w:pPr>
          </w:p>
        </w:tc>
        <w:tc>
          <w:tcPr>
            <w:tcW w:w="916" w:type="dxa"/>
          </w:tcPr>
          <w:p w14:paraId="23D09390"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13B9B709" w14:textId="77777777" w:rsidR="00D342C2" w:rsidRPr="006D32D2" w:rsidRDefault="00D342C2">
            <w:pPr>
              <w:rPr>
                <w:rFonts w:ascii="Arial" w:hAnsi="Arial" w:cs="Arial"/>
                <w:sz w:val="24"/>
                <w:szCs w:val="24"/>
              </w:rPr>
            </w:pPr>
          </w:p>
        </w:tc>
        <w:tc>
          <w:tcPr>
            <w:tcW w:w="1843" w:type="dxa"/>
          </w:tcPr>
          <w:p w14:paraId="56AF7ED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25A16B73"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7205E571" w14:textId="77777777" w:rsidTr="00A50ED8">
        <w:trPr>
          <w:trHeight w:val="299"/>
        </w:trPr>
        <w:tc>
          <w:tcPr>
            <w:tcW w:w="542" w:type="dxa"/>
            <w:vMerge w:val="restart"/>
          </w:tcPr>
          <w:p w14:paraId="779BD233" w14:textId="77777777" w:rsidR="00D342C2" w:rsidRPr="006D32D2" w:rsidRDefault="00D342C2">
            <w:pPr>
              <w:pStyle w:val="TableParagraph"/>
              <w:spacing w:before="58"/>
              <w:jc w:val="left"/>
              <w:rPr>
                <w:rFonts w:ascii="Arial" w:hAnsi="Arial" w:cs="Arial"/>
                <w:sz w:val="24"/>
                <w:szCs w:val="24"/>
              </w:rPr>
            </w:pPr>
          </w:p>
          <w:p w14:paraId="2FDBDDB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113</w:t>
            </w:r>
          </w:p>
        </w:tc>
        <w:tc>
          <w:tcPr>
            <w:tcW w:w="916" w:type="dxa"/>
          </w:tcPr>
          <w:p w14:paraId="20D5CAF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44D82784" w14:textId="77777777" w:rsidR="00D342C2" w:rsidRPr="006D32D2" w:rsidRDefault="00D342C2">
            <w:pPr>
              <w:pStyle w:val="TableParagraph"/>
              <w:spacing w:before="58"/>
              <w:jc w:val="left"/>
              <w:rPr>
                <w:rFonts w:ascii="Arial" w:hAnsi="Arial" w:cs="Arial"/>
                <w:sz w:val="24"/>
                <w:szCs w:val="24"/>
              </w:rPr>
            </w:pPr>
          </w:p>
          <w:p w14:paraId="3370DF3A"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comida</w:t>
            </w:r>
            <w:r w:rsidRPr="006D32D2">
              <w:rPr>
                <w:rFonts w:ascii="Arial" w:hAnsi="Arial" w:cs="Arial"/>
                <w:spacing w:val="-2"/>
                <w:sz w:val="24"/>
                <w:szCs w:val="24"/>
              </w:rPr>
              <w:t xml:space="preserve"> </w:t>
            </w:r>
            <w:r w:rsidRPr="006D32D2">
              <w:rPr>
                <w:rFonts w:ascii="Arial" w:hAnsi="Arial" w:cs="Arial"/>
                <w:spacing w:val="-4"/>
                <w:sz w:val="24"/>
                <w:szCs w:val="24"/>
              </w:rPr>
              <w:t>china</w:t>
            </w:r>
          </w:p>
        </w:tc>
        <w:tc>
          <w:tcPr>
            <w:tcW w:w="1843" w:type="dxa"/>
          </w:tcPr>
          <w:p w14:paraId="0C30799B"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23.8</w:t>
            </w:r>
          </w:p>
        </w:tc>
        <w:tc>
          <w:tcPr>
            <w:tcW w:w="1842" w:type="dxa"/>
          </w:tcPr>
          <w:p w14:paraId="3AB5F85D"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11.9</w:t>
            </w:r>
          </w:p>
        </w:tc>
      </w:tr>
      <w:tr w:rsidR="00D342C2" w:rsidRPr="006D32D2" w14:paraId="599B301E" w14:textId="77777777" w:rsidTr="00A50ED8">
        <w:trPr>
          <w:trHeight w:val="312"/>
        </w:trPr>
        <w:tc>
          <w:tcPr>
            <w:tcW w:w="542" w:type="dxa"/>
            <w:vMerge/>
            <w:tcBorders>
              <w:top w:val="nil"/>
            </w:tcBorders>
          </w:tcPr>
          <w:p w14:paraId="67402233" w14:textId="77777777" w:rsidR="00D342C2" w:rsidRPr="006D32D2" w:rsidRDefault="00D342C2">
            <w:pPr>
              <w:rPr>
                <w:rFonts w:ascii="Arial" w:hAnsi="Arial" w:cs="Arial"/>
                <w:sz w:val="24"/>
                <w:szCs w:val="24"/>
              </w:rPr>
            </w:pPr>
          </w:p>
        </w:tc>
        <w:tc>
          <w:tcPr>
            <w:tcW w:w="916" w:type="dxa"/>
          </w:tcPr>
          <w:p w14:paraId="226CEC00" w14:textId="77777777" w:rsidR="00D342C2" w:rsidRPr="006D32D2" w:rsidRDefault="006714CB">
            <w:pPr>
              <w:pStyle w:val="TableParagraph"/>
              <w:spacing w:before="20"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7A67DF0" w14:textId="77777777" w:rsidR="00D342C2" w:rsidRPr="006D32D2" w:rsidRDefault="00D342C2">
            <w:pPr>
              <w:rPr>
                <w:rFonts w:ascii="Arial" w:hAnsi="Arial" w:cs="Arial"/>
                <w:sz w:val="24"/>
                <w:szCs w:val="24"/>
              </w:rPr>
            </w:pPr>
          </w:p>
        </w:tc>
        <w:tc>
          <w:tcPr>
            <w:tcW w:w="1843" w:type="dxa"/>
          </w:tcPr>
          <w:p w14:paraId="593A3408"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14.28</w:t>
            </w:r>
          </w:p>
        </w:tc>
        <w:tc>
          <w:tcPr>
            <w:tcW w:w="1842" w:type="dxa"/>
          </w:tcPr>
          <w:p w14:paraId="28EAFA9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7.14</w:t>
            </w:r>
          </w:p>
        </w:tc>
      </w:tr>
      <w:tr w:rsidR="00D342C2" w:rsidRPr="006D32D2" w14:paraId="15065B01" w14:textId="77777777" w:rsidTr="00A50ED8">
        <w:trPr>
          <w:trHeight w:val="311"/>
        </w:trPr>
        <w:tc>
          <w:tcPr>
            <w:tcW w:w="542" w:type="dxa"/>
            <w:vMerge/>
            <w:tcBorders>
              <w:top w:val="nil"/>
            </w:tcBorders>
          </w:tcPr>
          <w:p w14:paraId="3191C584" w14:textId="77777777" w:rsidR="00D342C2" w:rsidRPr="006D32D2" w:rsidRDefault="00D342C2">
            <w:pPr>
              <w:rPr>
                <w:rFonts w:ascii="Arial" w:hAnsi="Arial" w:cs="Arial"/>
                <w:sz w:val="24"/>
                <w:szCs w:val="24"/>
              </w:rPr>
            </w:pPr>
          </w:p>
        </w:tc>
        <w:tc>
          <w:tcPr>
            <w:tcW w:w="916" w:type="dxa"/>
          </w:tcPr>
          <w:p w14:paraId="405331E5"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2ADE8F8" w14:textId="77777777" w:rsidR="00D342C2" w:rsidRPr="006D32D2" w:rsidRDefault="00D342C2">
            <w:pPr>
              <w:rPr>
                <w:rFonts w:ascii="Arial" w:hAnsi="Arial" w:cs="Arial"/>
                <w:sz w:val="24"/>
                <w:szCs w:val="24"/>
              </w:rPr>
            </w:pPr>
          </w:p>
        </w:tc>
        <w:tc>
          <w:tcPr>
            <w:tcW w:w="1843" w:type="dxa"/>
          </w:tcPr>
          <w:p w14:paraId="74CF569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9.52</w:t>
            </w:r>
          </w:p>
        </w:tc>
        <w:tc>
          <w:tcPr>
            <w:tcW w:w="1842" w:type="dxa"/>
          </w:tcPr>
          <w:p w14:paraId="51390F2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4.76</w:t>
            </w:r>
          </w:p>
        </w:tc>
      </w:tr>
      <w:tr w:rsidR="00D342C2" w:rsidRPr="006D32D2" w14:paraId="3820ABBD" w14:textId="77777777" w:rsidTr="00A50ED8">
        <w:trPr>
          <w:trHeight w:val="302"/>
        </w:trPr>
        <w:tc>
          <w:tcPr>
            <w:tcW w:w="542" w:type="dxa"/>
            <w:vMerge w:val="restart"/>
          </w:tcPr>
          <w:p w14:paraId="2FDDEC10" w14:textId="77777777" w:rsidR="00D342C2" w:rsidRPr="006D32D2" w:rsidRDefault="00D342C2">
            <w:pPr>
              <w:pStyle w:val="TableParagraph"/>
              <w:spacing w:before="60"/>
              <w:jc w:val="left"/>
              <w:rPr>
                <w:rFonts w:ascii="Arial" w:hAnsi="Arial" w:cs="Arial"/>
                <w:sz w:val="24"/>
                <w:szCs w:val="24"/>
              </w:rPr>
            </w:pPr>
          </w:p>
          <w:p w14:paraId="6FB5EC3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114</w:t>
            </w:r>
          </w:p>
        </w:tc>
        <w:tc>
          <w:tcPr>
            <w:tcW w:w="916" w:type="dxa"/>
          </w:tcPr>
          <w:p w14:paraId="3133E1FB"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E713885" w14:textId="77777777" w:rsidR="00D342C2" w:rsidRPr="006D32D2" w:rsidRDefault="00D342C2">
            <w:pPr>
              <w:pStyle w:val="TableParagraph"/>
              <w:spacing w:before="60"/>
              <w:jc w:val="left"/>
              <w:rPr>
                <w:rFonts w:ascii="Arial" w:hAnsi="Arial" w:cs="Arial"/>
                <w:sz w:val="24"/>
                <w:szCs w:val="24"/>
              </w:rPr>
            </w:pPr>
          </w:p>
          <w:p w14:paraId="48921417"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discos</w:t>
            </w:r>
          </w:p>
        </w:tc>
        <w:tc>
          <w:tcPr>
            <w:tcW w:w="1843" w:type="dxa"/>
          </w:tcPr>
          <w:p w14:paraId="2719A507"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1DDCBBE3"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3B0C2FAB" w14:textId="77777777" w:rsidTr="00A50ED8">
        <w:trPr>
          <w:trHeight w:val="311"/>
        </w:trPr>
        <w:tc>
          <w:tcPr>
            <w:tcW w:w="542" w:type="dxa"/>
            <w:vMerge/>
            <w:tcBorders>
              <w:top w:val="nil"/>
            </w:tcBorders>
          </w:tcPr>
          <w:p w14:paraId="586934F2" w14:textId="77777777" w:rsidR="00D342C2" w:rsidRPr="006D32D2" w:rsidRDefault="00D342C2">
            <w:pPr>
              <w:rPr>
                <w:rFonts w:ascii="Arial" w:hAnsi="Arial" w:cs="Arial"/>
                <w:sz w:val="24"/>
                <w:szCs w:val="24"/>
              </w:rPr>
            </w:pPr>
          </w:p>
        </w:tc>
        <w:tc>
          <w:tcPr>
            <w:tcW w:w="916" w:type="dxa"/>
          </w:tcPr>
          <w:p w14:paraId="57210619"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8F3D349" w14:textId="77777777" w:rsidR="00D342C2" w:rsidRPr="006D32D2" w:rsidRDefault="00D342C2">
            <w:pPr>
              <w:rPr>
                <w:rFonts w:ascii="Arial" w:hAnsi="Arial" w:cs="Arial"/>
                <w:sz w:val="24"/>
                <w:szCs w:val="24"/>
              </w:rPr>
            </w:pPr>
          </w:p>
        </w:tc>
        <w:tc>
          <w:tcPr>
            <w:tcW w:w="1843" w:type="dxa"/>
          </w:tcPr>
          <w:p w14:paraId="2CFD6812"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10.10</w:t>
            </w:r>
          </w:p>
        </w:tc>
        <w:tc>
          <w:tcPr>
            <w:tcW w:w="1842" w:type="dxa"/>
          </w:tcPr>
          <w:p w14:paraId="108E382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5.05</w:t>
            </w:r>
          </w:p>
        </w:tc>
      </w:tr>
      <w:tr w:rsidR="00D342C2" w:rsidRPr="006D32D2" w14:paraId="51144039" w14:textId="77777777" w:rsidTr="00A50ED8">
        <w:trPr>
          <w:trHeight w:val="311"/>
        </w:trPr>
        <w:tc>
          <w:tcPr>
            <w:tcW w:w="542" w:type="dxa"/>
            <w:vMerge/>
            <w:tcBorders>
              <w:top w:val="nil"/>
            </w:tcBorders>
          </w:tcPr>
          <w:p w14:paraId="5D8D7941" w14:textId="77777777" w:rsidR="00D342C2" w:rsidRPr="006D32D2" w:rsidRDefault="00D342C2">
            <w:pPr>
              <w:rPr>
                <w:rFonts w:ascii="Arial" w:hAnsi="Arial" w:cs="Arial"/>
                <w:sz w:val="24"/>
                <w:szCs w:val="24"/>
              </w:rPr>
            </w:pPr>
          </w:p>
        </w:tc>
        <w:tc>
          <w:tcPr>
            <w:tcW w:w="916" w:type="dxa"/>
          </w:tcPr>
          <w:p w14:paraId="17718D0E"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A3D0EC6" w14:textId="77777777" w:rsidR="00D342C2" w:rsidRPr="006D32D2" w:rsidRDefault="00D342C2">
            <w:pPr>
              <w:rPr>
                <w:rFonts w:ascii="Arial" w:hAnsi="Arial" w:cs="Arial"/>
                <w:sz w:val="24"/>
                <w:szCs w:val="24"/>
              </w:rPr>
            </w:pPr>
          </w:p>
        </w:tc>
        <w:tc>
          <w:tcPr>
            <w:tcW w:w="1843" w:type="dxa"/>
          </w:tcPr>
          <w:p w14:paraId="136CC71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6.74</w:t>
            </w:r>
          </w:p>
        </w:tc>
        <w:tc>
          <w:tcPr>
            <w:tcW w:w="1842" w:type="dxa"/>
          </w:tcPr>
          <w:p w14:paraId="4F1E1B9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3.37</w:t>
            </w:r>
          </w:p>
        </w:tc>
      </w:tr>
      <w:tr w:rsidR="00D342C2" w:rsidRPr="006D32D2" w14:paraId="090DA68D" w14:textId="77777777" w:rsidTr="00A50ED8">
        <w:trPr>
          <w:trHeight w:val="299"/>
        </w:trPr>
        <w:tc>
          <w:tcPr>
            <w:tcW w:w="542" w:type="dxa"/>
            <w:vMerge w:val="restart"/>
          </w:tcPr>
          <w:p w14:paraId="10F0AD8A" w14:textId="77777777" w:rsidR="00D342C2" w:rsidRPr="006D32D2" w:rsidRDefault="00D342C2">
            <w:pPr>
              <w:pStyle w:val="TableParagraph"/>
              <w:spacing w:before="57"/>
              <w:jc w:val="left"/>
              <w:rPr>
                <w:rFonts w:ascii="Arial" w:hAnsi="Arial" w:cs="Arial"/>
                <w:sz w:val="24"/>
                <w:szCs w:val="24"/>
              </w:rPr>
            </w:pPr>
          </w:p>
          <w:p w14:paraId="7C3E5102"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115</w:t>
            </w:r>
          </w:p>
        </w:tc>
        <w:tc>
          <w:tcPr>
            <w:tcW w:w="916" w:type="dxa"/>
          </w:tcPr>
          <w:p w14:paraId="7DB6BDAC"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6976ABD" w14:textId="77777777" w:rsidR="00D342C2" w:rsidRPr="006D32D2" w:rsidRDefault="006714CB">
            <w:pPr>
              <w:pStyle w:val="TableParagraph"/>
              <w:spacing w:before="197"/>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hielo</w:t>
            </w:r>
            <w:r w:rsidRPr="006D32D2">
              <w:rPr>
                <w:rFonts w:ascii="Arial" w:hAnsi="Arial" w:cs="Arial"/>
                <w:spacing w:val="-6"/>
                <w:sz w:val="24"/>
                <w:szCs w:val="24"/>
              </w:rPr>
              <w:t xml:space="preserve"> </w:t>
            </w:r>
            <w:r w:rsidRPr="006D32D2">
              <w:rPr>
                <w:rFonts w:ascii="Arial" w:hAnsi="Arial" w:cs="Arial"/>
                <w:sz w:val="24"/>
                <w:szCs w:val="24"/>
              </w:rPr>
              <w:t>en</w:t>
            </w:r>
            <w:r w:rsidRPr="006D32D2">
              <w:rPr>
                <w:rFonts w:ascii="Arial" w:hAnsi="Arial" w:cs="Arial"/>
                <w:spacing w:val="-6"/>
                <w:sz w:val="24"/>
                <w:szCs w:val="24"/>
              </w:rPr>
              <w:t xml:space="preserve"> </w:t>
            </w:r>
            <w:r w:rsidRPr="006D32D2">
              <w:rPr>
                <w:rFonts w:ascii="Arial" w:hAnsi="Arial" w:cs="Arial"/>
                <w:sz w:val="24"/>
                <w:szCs w:val="24"/>
              </w:rPr>
              <w:t>barra,</w:t>
            </w:r>
            <w:r w:rsidRPr="006D32D2">
              <w:rPr>
                <w:rFonts w:ascii="Arial" w:hAnsi="Arial" w:cs="Arial"/>
                <w:spacing w:val="-6"/>
                <w:sz w:val="24"/>
                <w:szCs w:val="24"/>
              </w:rPr>
              <w:t xml:space="preserve"> </w:t>
            </w:r>
            <w:r w:rsidRPr="006D32D2">
              <w:rPr>
                <w:rFonts w:ascii="Arial" w:hAnsi="Arial" w:cs="Arial"/>
                <w:sz w:val="24"/>
                <w:szCs w:val="24"/>
              </w:rPr>
              <w:t>en</w:t>
            </w:r>
            <w:r w:rsidRPr="006D32D2">
              <w:rPr>
                <w:rFonts w:ascii="Arial" w:hAnsi="Arial" w:cs="Arial"/>
                <w:spacing w:val="-6"/>
                <w:sz w:val="24"/>
                <w:szCs w:val="24"/>
              </w:rPr>
              <w:t xml:space="preserve"> </w:t>
            </w:r>
            <w:r w:rsidRPr="006D32D2">
              <w:rPr>
                <w:rFonts w:ascii="Arial" w:hAnsi="Arial" w:cs="Arial"/>
                <w:sz w:val="24"/>
                <w:szCs w:val="24"/>
              </w:rPr>
              <w:t>cubo</w:t>
            </w:r>
            <w:r w:rsidRPr="006D32D2">
              <w:rPr>
                <w:rFonts w:ascii="Arial" w:hAnsi="Arial" w:cs="Arial"/>
                <w:spacing w:val="-8"/>
                <w:sz w:val="24"/>
                <w:szCs w:val="24"/>
              </w:rPr>
              <w:t xml:space="preserve"> </w:t>
            </w:r>
            <w:r w:rsidRPr="006D32D2">
              <w:rPr>
                <w:rFonts w:ascii="Arial" w:hAnsi="Arial" w:cs="Arial"/>
                <w:sz w:val="24"/>
                <w:szCs w:val="24"/>
              </w:rPr>
              <w:t xml:space="preserve">o </w:t>
            </w:r>
            <w:r w:rsidRPr="006D32D2">
              <w:rPr>
                <w:rFonts w:ascii="Arial" w:hAnsi="Arial" w:cs="Arial"/>
                <w:spacing w:val="-2"/>
                <w:sz w:val="24"/>
                <w:szCs w:val="24"/>
              </w:rPr>
              <w:t>triturado</w:t>
            </w:r>
          </w:p>
        </w:tc>
        <w:tc>
          <w:tcPr>
            <w:tcW w:w="1843" w:type="dxa"/>
          </w:tcPr>
          <w:p w14:paraId="59E6CD38"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51.44</w:t>
            </w:r>
          </w:p>
        </w:tc>
        <w:tc>
          <w:tcPr>
            <w:tcW w:w="1842" w:type="dxa"/>
          </w:tcPr>
          <w:p w14:paraId="065BC127"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25.72</w:t>
            </w:r>
          </w:p>
        </w:tc>
      </w:tr>
      <w:tr w:rsidR="00D342C2" w:rsidRPr="006D32D2" w14:paraId="4DEEDC3C" w14:textId="77777777" w:rsidTr="00A50ED8">
        <w:trPr>
          <w:trHeight w:val="311"/>
        </w:trPr>
        <w:tc>
          <w:tcPr>
            <w:tcW w:w="542" w:type="dxa"/>
            <w:vMerge/>
            <w:tcBorders>
              <w:top w:val="nil"/>
            </w:tcBorders>
          </w:tcPr>
          <w:p w14:paraId="6BBB173B" w14:textId="77777777" w:rsidR="00D342C2" w:rsidRPr="006D32D2" w:rsidRDefault="00D342C2">
            <w:pPr>
              <w:rPr>
                <w:rFonts w:ascii="Arial" w:hAnsi="Arial" w:cs="Arial"/>
                <w:sz w:val="24"/>
                <w:szCs w:val="24"/>
              </w:rPr>
            </w:pPr>
          </w:p>
        </w:tc>
        <w:tc>
          <w:tcPr>
            <w:tcW w:w="916" w:type="dxa"/>
          </w:tcPr>
          <w:p w14:paraId="0377327D"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ED8A939" w14:textId="77777777" w:rsidR="00D342C2" w:rsidRPr="006D32D2" w:rsidRDefault="00D342C2">
            <w:pPr>
              <w:rPr>
                <w:rFonts w:ascii="Arial" w:hAnsi="Arial" w:cs="Arial"/>
                <w:sz w:val="24"/>
                <w:szCs w:val="24"/>
              </w:rPr>
            </w:pPr>
          </w:p>
        </w:tc>
        <w:tc>
          <w:tcPr>
            <w:tcW w:w="1843" w:type="dxa"/>
          </w:tcPr>
          <w:p w14:paraId="28E0B1F2"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30.86</w:t>
            </w:r>
          </w:p>
        </w:tc>
        <w:tc>
          <w:tcPr>
            <w:tcW w:w="1842" w:type="dxa"/>
          </w:tcPr>
          <w:p w14:paraId="4F175A4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15.43</w:t>
            </w:r>
          </w:p>
        </w:tc>
      </w:tr>
      <w:tr w:rsidR="00D342C2" w:rsidRPr="006D32D2" w14:paraId="58D4E327" w14:textId="77777777" w:rsidTr="00A50ED8">
        <w:trPr>
          <w:trHeight w:val="311"/>
        </w:trPr>
        <w:tc>
          <w:tcPr>
            <w:tcW w:w="542" w:type="dxa"/>
            <w:vMerge/>
            <w:tcBorders>
              <w:top w:val="nil"/>
            </w:tcBorders>
          </w:tcPr>
          <w:p w14:paraId="5F83DB76" w14:textId="77777777" w:rsidR="00D342C2" w:rsidRPr="006D32D2" w:rsidRDefault="00D342C2">
            <w:pPr>
              <w:rPr>
                <w:rFonts w:ascii="Arial" w:hAnsi="Arial" w:cs="Arial"/>
                <w:sz w:val="24"/>
                <w:szCs w:val="24"/>
              </w:rPr>
            </w:pPr>
          </w:p>
        </w:tc>
        <w:tc>
          <w:tcPr>
            <w:tcW w:w="916" w:type="dxa"/>
          </w:tcPr>
          <w:p w14:paraId="60872CC2"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CCD0816" w14:textId="77777777" w:rsidR="00D342C2" w:rsidRPr="006D32D2" w:rsidRDefault="00D342C2">
            <w:pPr>
              <w:rPr>
                <w:rFonts w:ascii="Arial" w:hAnsi="Arial" w:cs="Arial"/>
                <w:sz w:val="24"/>
                <w:szCs w:val="24"/>
              </w:rPr>
            </w:pPr>
          </w:p>
        </w:tc>
        <w:tc>
          <w:tcPr>
            <w:tcW w:w="1843" w:type="dxa"/>
          </w:tcPr>
          <w:p w14:paraId="20BC0644"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20.58</w:t>
            </w:r>
          </w:p>
        </w:tc>
        <w:tc>
          <w:tcPr>
            <w:tcW w:w="1842" w:type="dxa"/>
          </w:tcPr>
          <w:p w14:paraId="6849231C"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10.29</w:t>
            </w:r>
          </w:p>
        </w:tc>
      </w:tr>
      <w:tr w:rsidR="00D342C2" w:rsidRPr="006D32D2" w14:paraId="526CBCA4" w14:textId="77777777" w:rsidTr="00A50ED8">
        <w:trPr>
          <w:trHeight w:val="301"/>
        </w:trPr>
        <w:tc>
          <w:tcPr>
            <w:tcW w:w="542" w:type="dxa"/>
            <w:vMerge w:val="restart"/>
          </w:tcPr>
          <w:p w14:paraId="7A1B4447" w14:textId="77777777" w:rsidR="00D342C2" w:rsidRPr="006D32D2" w:rsidRDefault="00D342C2">
            <w:pPr>
              <w:pStyle w:val="TableParagraph"/>
              <w:spacing w:before="60"/>
              <w:jc w:val="left"/>
              <w:rPr>
                <w:rFonts w:ascii="Arial" w:hAnsi="Arial" w:cs="Arial"/>
                <w:sz w:val="24"/>
                <w:szCs w:val="24"/>
              </w:rPr>
            </w:pPr>
          </w:p>
          <w:p w14:paraId="0317545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116</w:t>
            </w:r>
          </w:p>
        </w:tc>
        <w:tc>
          <w:tcPr>
            <w:tcW w:w="916" w:type="dxa"/>
          </w:tcPr>
          <w:p w14:paraId="310AC9CC"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5EC6232" w14:textId="77777777" w:rsidR="00D342C2" w:rsidRPr="006D32D2" w:rsidRDefault="00D342C2">
            <w:pPr>
              <w:pStyle w:val="TableParagraph"/>
              <w:spacing w:before="60"/>
              <w:jc w:val="left"/>
              <w:rPr>
                <w:rFonts w:ascii="Arial" w:hAnsi="Arial" w:cs="Arial"/>
                <w:sz w:val="24"/>
                <w:szCs w:val="24"/>
              </w:rPr>
            </w:pPr>
          </w:p>
          <w:p w14:paraId="587FBC6E"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2"/>
                <w:sz w:val="24"/>
                <w:szCs w:val="24"/>
              </w:rPr>
              <w:t>pinturas</w:t>
            </w:r>
          </w:p>
        </w:tc>
        <w:tc>
          <w:tcPr>
            <w:tcW w:w="1843" w:type="dxa"/>
          </w:tcPr>
          <w:p w14:paraId="376C9E81"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46.77</w:t>
            </w:r>
          </w:p>
        </w:tc>
        <w:tc>
          <w:tcPr>
            <w:tcW w:w="1842" w:type="dxa"/>
          </w:tcPr>
          <w:p w14:paraId="5D098CD5"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23.38</w:t>
            </w:r>
          </w:p>
        </w:tc>
      </w:tr>
      <w:tr w:rsidR="00D342C2" w:rsidRPr="006D32D2" w14:paraId="552EFF3F" w14:textId="77777777" w:rsidTr="00A50ED8">
        <w:trPr>
          <w:trHeight w:val="311"/>
        </w:trPr>
        <w:tc>
          <w:tcPr>
            <w:tcW w:w="542" w:type="dxa"/>
            <w:vMerge/>
            <w:tcBorders>
              <w:top w:val="nil"/>
            </w:tcBorders>
          </w:tcPr>
          <w:p w14:paraId="308DC3AF" w14:textId="77777777" w:rsidR="00D342C2" w:rsidRPr="006D32D2" w:rsidRDefault="00D342C2">
            <w:pPr>
              <w:rPr>
                <w:rFonts w:ascii="Arial" w:hAnsi="Arial" w:cs="Arial"/>
                <w:sz w:val="24"/>
                <w:szCs w:val="24"/>
              </w:rPr>
            </w:pPr>
          </w:p>
        </w:tc>
        <w:tc>
          <w:tcPr>
            <w:tcW w:w="916" w:type="dxa"/>
          </w:tcPr>
          <w:p w14:paraId="4998DDD3"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0882CBE9" w14:textId="77777777" w:rsidR="00D342C2" w:rsidRPr="006D32D2" w:rsidRDefault="00D342C2">
            <w:pPr>
              <w:rPr>
                <w:rFonts w:ascii="Arial" w:hAnsi="Arial" w:cs="Arial"/>
                <w:sz w:val="24"/>
                <w:szCs w:val="24"/>
              </w:rPr>
            </w:pPr>
          </w:p>
        </w:tc>
        <w:tc>
          <w:tcPr>
            <w:tcW w:w="1843" w:type="dxa"/>
          </w:tcPr>
          <w:p w14:paraId="1CD55E7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4095FD9B"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6E1BB0C8" w14:textId="77777777" w:rsidTr="00A50ED8">
        <w:trPr>
          <w:trHeight w:val="311"/>
        </w:trPr>
        <w:tc>
          <w:tcPr>
            <w:tcW w:w="542" w:type="dxa"/>
            <w:vMerge/>
            <w:tcBorders>
              <w:top w:val="nil"/>
            </w:tcBorders>
          </w:tcPr>
          <w:p w14:paraId="0702E8DC" w14:textId="77777777" w:rsidR="00D342C2" w:rsidRPr="006D32D2" w:rsidRDefault="00D342C2">
            <w:pPr>
              <w:rPr>
                <w:rFonts w:ascii="Arial" w:hAnsi="Arial" w:cs="Arial"/>
                <w:sz w:val="24"/>
                <w:szCs w:val="24"/>
              </w:rPr>
            </w:pPr>
          </w:p>
        </w:tc>
        <w:tc>
          <w:tcPr>
            <w:tcW w:w="916" w:type="dxa"/>
          </w:tcPr>
          <w:p w14:paraId="15ABF2A7"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088A306" w14:textId="77777777" w:rsidR="00D342C2" w:rsidRPr="006D32D2" w:rsidRDefault="00D342C2">
            <w:pPr>
              <w:rPr>
                <w:rFonts w:ascii="Arial" w:hAnsi="Arial" w:cs="Arial"/>
                <w:sz w:val="24"/>
                <w:szCs w:val="24"/>
              </w:rPr>
            </w:pPr>
          </w:p>
        </w:tc>
        <w:tc>
          <w:tcPr>
            <w:tcW w:w="1843" w:type="dxa"/>
          </w:tcPr>
          <w:p w14:paraId="14E2D30E"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18.71</w:t>
            </w:r>
          </w:p>
        </w:tc>
        <w:tc>
          <w:tcPr>
            <w:tcW w:w="1842" w:type="dxa"/>
          </w:tcPr>
          <w:p w14:paraId="5CC78A90"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9.35</w:t>
            </w:r>
          </w:p>
        </w:tc>
      </w:tr>
      <w:tr w:rsidR="00D342C2" w:rsidRPr="006D32D2" w14:paraId="1D21185F" w14:textId="77777777" w:rsidTr="00A50ED8">
        <w:trPr>
          <w:trHeight w:val="300"/>
        </w:trPr>
        <w:tc>
          <w:tcPr>
            <w:tcW w:w="542" w:type="dxa"/>
            <w:vMerge w:val="restart"/>
          </w:tcPr>
          <w:p w14:paraId="3759D18F" w14:textId="77777777" w:rsidR="00D342C2" w:rsidRPr="006D32D2" w:rsidRDefault="00D342C2">
            <w:pPr>
              <w:pStyle w:val="TableParagraph"/>
              <w:spacing w:before="58"/>
              <w:jc w:val="left"/>
              <w:rPr>
                <w:rFonts w:ascii="Arial" w:hAnsi="Arial" w:cs="Arial"/>
                <w:sz w:val="24"/>
                <w:szCs w:val="24"/>
              </w:rPr>
            </w:pPr>
          </w:p>
          <w:p w14:paraId="0BC919D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117</w:t>
            </w:r>
          </w:p>
        </w:tc>
        <w:tc>
          <w:tcPr>
            <w:tcW w:w="916" w:type="dxa"/>
          </w:tcPr>
          <w:p w14:paraId="3CF0299D"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47938D6" w14:textId="77777777" w:rsidR="00D342C2" w:rsidRPr="006D32D2" w:rsidRDefault="00D342C2">
            <w:pPr>
              <w:pStyle w:val="TableParagraph"/>
              <w:spacing w:before="58"/>
              <w:jc w:val="left"/>
              <w:rPr>
                <w:rFonts w:ascii="Arial" w:hAnsi="Arial" w:cs="Arial"/>
                <w:sz w:val="24"/>
                <w:szCs w:val="24"/>
              </w:rPr>
            </w:pPr>
          </w:p>
          <w:p w14:paraId="19864A8D"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pollo</w:t>
            </w:r>
            <w:r w:rsidRPr="006D32D2">
              <w:rPr>
                <w:rFonts w:ascii="Arial" w:hAnsi="Arial" w:cs="Arial"/>
                <w:spacing w:val="-2"/>
                <w:sz w:val="24"/>
                <w:szCs w:val="24"/>
              </w:rPr>
              <w:t xml:space="preserve"> broster</w:t>
            </w:r>
          </w:p>
        </w:tc>
        <w:tc>
          <w:tcPr>
            <w:tcW w:w="1843" w:type="dxa"/>
          </w:tcPr>
          <w:p w14:paraId="4FE6D0C6"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36.48</w:t>
            </w:r>
          </w:p>
        </w:tc>
        <w:tc>
          <w:tcPr>
            <w:tcW w:w="1842" w:type="dxa"/>
          </w:tcPr>
          <w:p w14:paraId="64E415B1"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18.24</w:t>
            </w:r>
          </w:p>
        </w:tc>
      </w:tr>
      <w:tr w:rsidR="00D342C2" w:rsidRPr="006D32D2" w14:paraId="27CE14A5" w14:textId="77777777" w:rsidTr="00A50ED8">
        <w:trPr>
          <w:trHeight w:val="311"/>
        </w:trPr>
        <w:tc>
          <w:tcPr>
            <w:tcW w:w="542" w:type="dxa"/>
            <w:vMerge/>
            <w:tcBorders>
              <w:top w:val="nil"/>
            </w:tcBorders>
          </w:tcPr>
          <w:p w14:paraId="19B0ABA9" w14:textId="77777777" w:rsidR="00D342C2" w:rsidRPr="006D32D2" w:rsidRDefault="00D342C2">
            <w:pPr>
              <w:rPr>
                <w:rFonts w:ascii="Arial" w:hAnsi="Arial" w:cs="Arial"/>
                <w:sz w:val="24"/>
                <w:szCs w:val="24"/>
              </w:rPr>
            </w:pPr>
          </w:p>
        </w:tc>
        <w:tc>
          <w:tcPr>
            <w:tcW w:w="916" w:type="dxa"/>
          </w:tcPr>
          <w:p w14:paraId="29B6403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FCB8029" w14:textId="77777777" w:rsidR="00D342C2" w:rsidRPr="006D32D2" w:rsidRDefault="00D342C2">
            <w:pPr>
              <w:rPr>
                <w:rFonts w:ascii="Arial" w:hAnsi="Arial" w:cs="Arial"/>
                <w:sz w:val="24"/>
                <w:szCs w:val="24"/>
              </w:rPr>
            </w:pPr>
          </w:p>
        </w:tc>
        <w:tc>
          <w:tcPr>
            <w:tcW w:w="1843" w:type="dxa"/>
          </w:tcPr>
          <w:p w14:paraId="4D00857A"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21.89</w:t>
            </w:r>
          </w:p>
        </w:tc>
        <w:tc>
          <w:tcPr>
            <w:tcW w:w="1842" w:type="dxa"/>
          </w:tcPr>
          <w:p w14:paraId="280D785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10.94</w:t>
            </w:r>
          </w:p>
        </w:tc>
      </w:tr>
      <w:tr w:rsidR="00D342C2" w:rsidRPr="006D32D2" w14:paraId="2A4DE277" w14:textId="77777777" w:rsidTr="00A50ED8">
        <w:trPr>
          <w:trHeight w:val="311"/>
        </w:trPr>
        <w:tc>
          <w:tcPr>
            <w:tcW w:w="542" w:type="dxa"/>
            <w:vMerge/>
            <w:tcBorders>
              <w:top w:val="nil"/>
            </w:tcBorders>
          </w:tcPr>
          <w:p w14:paraId="27FAC786" w14:textId="77777777" w:rsidR="00D342C2" w:rsidRPr="006D32D2" w:rsidRDefault="00D342C2">
            <w:pPr>
              <w:rPr>
                <w:rFonts w:ascii="Arial" w:hAnsi="Arial" w:cs="Arial"/>
                <w:sz w:val="24"/>
                <w:szCs w:val="24"/>
              </w:rPr>
            </w:pPr>
          </w:p>
        </w:tc>
        <w:tc>
          <w:tcPr>
            <w:tcW w:w="916" w:type="dxa"/>
          </w:tcPr>
          <w:p w14:paraId="5AC52164"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79EDEA1" w14:textId="77777777" w:rsidR="00D342C2" w:rsidRPr="006D32D2" w:rsidRDefault="00D342C2">
            <w:pPr>
              <w:rPr>
                <w:rFonts w:ascii="Arial" w:hAnsi="Arial" w:cs="Arial"/>
                <w:sz w:val="24"/>
                <w:szCs w:val="24"/>
              </w:rPr>
            </w:pPr>
          </w:p>
        </w:tc>
        <w:tc>
          <w:tcPr>
            <w:tcW w:w="1843" w:type="dxa"/>
          </w:tcPr>
          <w:p w14:paraId="04CFB683"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14.59</w:t>
            </w:r>
          </w:p>
        </w:tc>
        <w:tc>
          <w:tcPr>
            <w:tcW w:w="1842" w:type="dxa"/>
          </w:tcPr>
          <w:p w14:paraId="2F9961E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7.30</w:t>
            </w:r>
          </w:p>
        </w:tc>
      </w:tr>
      <w:tr w:rsidR="00D342C2" w:rsidRPr="006D32D2" w14:paraId="7C3AB31B" w14:textId="77777777" w:rsidTr="00A50ED8">
        <w:trPr>
          <w:trHeight w:val="302"/>
        </w:trPr>
        <w:tc>
          <w:tcPr>
            <w:tcW w:w="542" w:type="dxa"/>
            <w:vMerge w:val="restart"/>
          </w:tcPr>
          <w:p w14:paraId="08F5B943" w14:textId="77777777" w:rsidR="00D342C2" w:rsidRPr="006D32D2" w:rsidRDefault="00D342C2">
            <w:pPr>
              <w:pStyle w:val="TableParagraph"/>
              <w:spacing w:before="60"/>
              <w:jc w:val="left"/>
              <w:rPr>
                <w:rFonts w:ascii="Arial" w:hAnsi="Arial" w:cs="Arial"/>
                <w:sz w:val="24"/>
                <w:szCs w:val="24"/>
              </w:rPr>
            </w:pPr>
          </w:p>
          <w:p w14:paraId="55D1047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118</w:t>
            </w:r>
          </w:p>
        </w:tc>
        <w:tc>
          <w:tcPr>
            <w:tcW w:w="916" w:type="dxa"/>
          </w:tcPr>
          <w:p w14:paraId="4EA66F13" w14:textId="77777777" w:rsidR="00D342C2" w:rsidRPr="006D32D2" w:rsidRDefault="006714CB">
            <w:pPr>
              <w:pStyle w:val="TableParagraph"/>
              <w:spacing w:before="14"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2001E2B" w14:textId="77777777" w:rsidR="00D342C2" w:rsidRPr="006D32D2" w:rsidRDefault="00D342C2">
            <w:pPr>
              <w:pStyle w:val="TableParagraph"/>
              <w:spacing w:before="60"/>
              <w:jc w:val="left"/>
              <w:rPr>
                <w:rFonts w:ascii="Arial" w:hAnsi="Arial" w:cs="Arial"/>
                <w:sz w:val="24"/>
                <w:szCs w:val="24"/>
              </w:rPr>
            </w:pPr>
          </w:p>
          <w:p w14:paraId="39923189" w14:textId="77777777" w:rsidR="00D342C2" w:rsidRPr="006D32D2" w:rsidRDefault="006714CB">
            <w:pPr>
              <w:pStyle w:val="TableParagraph"/>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productos</w:t>
            </w:r>
            <w:r w:rsidRPr="006D32D2">
              <w:rPr>
                <w:rFonts w:ascii="Arial" w:hAnsi="Arial" w:cs="Arial"/>
                <w:spacing w:val="-2"/>
                <w:sz w:val="24"/>
                <w:szCs w:val="24"/>
              </w:rPr>
              <w:t xml:space="preserve"> lácteos</w:t>
            </w:r>
          </w:p>
        </w:tc>
        <w:tc>
          <w:tcPr>
            <w:tcW w:w="1843" w:type="dxa"/>
          </w:tcPr>
          <w:p w14:paraId="38832D69" w14:textId="77777777" w:rsidR="00D342C2" w:rsidRPr="006D32D2" w:rsidRDefault="006714CB">
            <w:pPr>
              <w:pStyle w:val="TableParagraph"/>
              <w:spacing w:before="14" w:line="267" w:lineRule="exact"/>
              <w:ind w:left="15"/>
              <w:rPr>
                <w:rFonts w:ascii="Arial" w:hAnsi="Arial" w:cs="Arial"/>
                <w:sz w:val="24"/>
                <w:szCs w:val="24"/>
              </w:rPr>
            </w:pPr>
            <w:r w:rsidRPr="006D32D2">
              <w:rPr>
                <w:rFonts w:ascii="Arial" w:hAnsi="Arial" w:cs="Arial"/>
                <w:spacing w:val="-2"/>
                <w:sz w:val="24"/>
                <w:szCs w:val="24"/>
              </w:rPr>
              <w:t>14.78</w:t>
            </w:r>
          </w:p>
        </w:tc>
        <w:tc>
          <w:tcPr>
            <w:tcW w:w="1842" w:type="dxa"/>
          </w:tcPr>
          <w:p w14:paraId="1B71EA6A" w14:textId="77777777" w:rsidR="00D342C2" w:rsidRPr="006D32D2" w:rsidRDefault="006714CB">
            <w:pPr>
              <w:pStyle w:val="TableParagraph"/>
              <w:spacing w:before="14" w:line="267" w:lineRule="exact"/>
              <w:ind w:left="15" w:right="3"/>
              <w:rPr>
                <w:rFonts w:ascii="Arial" w:hAnsi="Arial" w:cs="Arial"/>
                <w:sz w:val="24"/>
                <w:szCs w:val="24"/>
              </w:rPr>
            </w:pPr>
            <w:r w:rsidRPr="006D32D2">
              <w:rPr>
                <w:rFonts w:ascii="Arial" w:hAnsi="Arial" w:cs="Arial"/>
                <w:spacing w:val="-4"/>
                <w:sz w:val="24"/>
                <w:szCs w:val="24"/>
              </w:rPr>
              <w:t>7.39</w:t>
            </w:r>
          </w:p>
        </w:tc>
      </w:tr>
      <w:tr w:rsidR="00D342C2" w:rsidRPr="006D32D2" w14:paraId="3D98A7F9" w14:textId="77777777" w:rsidTr="00A50ED8">
        <w:trPr>
          <w:trHeight w:val="311"/>
        </w:trPr>
        <w:tc>
          <w:tcPr>
            <w:tcW w:w="542" w:type="dxa"/>
            <w:vMerge/>
            <w:tcBorders>
              <w:top w:val="nil"/>
            </w:tcBorders>
          </w:tcPr>
          <w:p w14:paraId="72F60166" w14:textId="77777777" w:rsidR="00D342C2" w:rsidRPr="006D32D2" w:rsidRDefault="00D342C2">
            <w:pPr>
              <w:rPr>
                <w:rFonts w:ascii="Arial" w:hAnsi="Arial" w:cs="Arial"/>
                <w:sz w:val="24"/>
                <w:szCs w:val="24"/>
              </w:rPr>
            </w:pPr>
          </w:p>
        </w:tc>
        <w:tc>
          <w:tcPr>
            <w:tcW w:w="916" w:type="dxa"/>
          </w:tcPr>
          <w:p w14:paraId="62A0AA27" w14:textId="77777777" w:rsidR="00D342C2" w:rsidRPr="006D32D2" w:rsidRDefault="006714CB">
            <w:pPr>
              <w:pStyle w:val="TableParagraph"/>
              <w:spacing w:before="17"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48AC7D00" w14:textId="77777777" w:rsidR="00D342C2" w:rsidRPr="006D32D2" w:rsidRDefault="00D342C2">
            <w:pPr>
              <w:rPr>
                <w:rFonts w:ascii="Arial" w:hAnsi="Arial" w:cs="Arial"/>
                <w:sz w:val="24"/>
                <w:szCs w:val="24"/>
              </w:rPr>
            </w:pPr>
          </w:p>
        </w:tc>
        <w:tc>
          <w:tcPr>
            <w:tcW w:w="1843" w:type="dxa"/>
          </w:tcPr>
          <w:p w14:paraId="1C4432E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8.87</w:t>
            </w:r>
          </w:p>
        </w:tc>
        <w:tc>
          <w:tcPr>
            <w:tcW w:w="1842" w:type="dxa"/>
          </w:tcPr>
          <w:p w14:paraId="7F60BF5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4.43</w:t>
            </w:r>
          </w:p>
        </w:tc>
      </w:tr>
      <w:tr w:rsidR="00D342C2" w:rsidRPr="006D32D2" w14:paraId="4DD202B3" w14:textId="77777777" w:rsidTr="00A50ED8">
        <w:trPr>
          <w:trHeight w:val="311"/>
        </w:trPr>
        <w:tc>
          <w:tcPr>
            <w:tcW w:w="542" w:type="dxa"/>
            <w:vMerge/>
            <w:tcBorders>
              <w:top w:val="nil"/>
            </w:tcBorders>
          </w:tcPr>
          <w:p w14:paraId="2470C69D" w14:textId="77777777" w:rsidR="00D342C2" w:rsidRPr="006D32D2" w:rsidRDefault="00D342C2">
            <w:pPr>
              <w:rPr>
                <w:rFonts w:ascii="Arial" w:hAnsi="Arial" w:cs="Arial"/>
                <w:sz w:val="24"/>
                <w:szCs w:val="24"/>
              </w:rPr>
            </w:pPr>
          </w:p>
        </w:tc>
        <w:tc>
          <w:tcPr>
            <w:tcW w:w="916" w:type="dxa"/>
          </w:tcPr>
          <w:p w14:paraId="15802FA2"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71B00EF9" w14:textId="77777777" w:rsidR="00D342C2" w:rsidRPr="006D32D2" w:rsidRDefault="00D342C2">
            <w:pPr>
              <w:rPr>
                <w:rFonts w:ascii="Arial" w:hAnsi="Arial" w:cs="Arial"/>
                <w:sz w:val="24"/>
                <w:szCs w:val="24"/>
              </w:rPr>
            </w:pPr>
          </w:p>
        </w:tc>
        <w:tc>
          <w:tcPr>
            <w:tcW w:w="1843" w:type="dxa"/>
          </w:tcPr>
          <w:p w14:paraId="0A3B5E5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5.91</w:t>
            </w:r>
          </w:p>
        </w:tc>
        <w:tc>
          <w:tcPr>
            <w:tcW w:w="1842" w:type="dxa"/>
          </w:tcPr>
          <w:p w14:paraId="229F216C"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2.96</w:t>
            </w:r>
          </w:p>
        </w:tc>
      </w:tr>
      <w:tr w:rsidR="00D342C2" w:rsidRPr="006D32D2" w14:paraId="16F0C173" w14:textId="77777777" w:rsidTr="00A50ED8">
        <w:trPr>
          <w:trHeight w:val="299"/>
        </w:trPr>
        <w:tc>
          <w:tcPr>
            <w:tcW w:w="542" w:type="dxa"/>
          </w:tcPr>
          <w:p w14:paraId="0CBE7E66" w14:textId="77777777" w:rsidR="00D342C2" w:rsidRPr="006D32D2" w:rsidRDefault="006714CB">
            <w:pPr>
              <w:pStyle w:val="TableParagraph"/>
              <w:spacing w:before="12" w:line="267" w:lineRule="exact"/>
              <w:ind w:left="10"/>
              <w:rPr>
                <w:rFonts w:ascii="Arial" w:hAnsi="Arial" w:cs="Arial"/>
                <w:sz w:val="24"/>
                <w:szCs w:val="24"/>
              </w:rPr>
            </w:pPr>
            <w:r w:rsidRPr="006D32D2">
              <w:rPr>
                <w:rFonts w:ascii="Arial" w:hAnsi="Arial" w:cs="Arial"/>
                <w:spacing w:val="-5"/>
                <w:sz w:val="24"/>
                <w:szCs w:val="24"/>
              </w:rPr>
              <w:t>119</w:t>
            </w:r>
          </w:p>
        </w:tc>
        <w:tc>
          <w:tcPr>
            <w:tcW w:w="916" w:type="dxa"/>
          </w:tcPr>
          <w:p w14:paraId="0303BBB7"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tcPr>
          <w:p w14:paraId="414518D9" w14:textId="77777777" w:rsidR="00D342C2" w:rsidRPr="006D32D2" w:rsidRDefault="00D342C2">
            <w:pPr>
              <w:pStyle w:val="TableParagraph"/>
              <w:jc w:val="left"/>
              <w:rPr>
                <w:rFonts w:ascii="Arial" w:hAnsi="Arial" w:cs="Arial"/>
                <w:sz w:val="24"/>
                <w:szCs w:val="24"/>
              </w:rPr>
            </w:pPr>
          </w:p>
        </w:tc>
        <w:tc>
          <w:tcPr>
            <w:tcW w:w="1843" w:type="dxa"/>
          </w:tcPr>
          <w:p w14:paraId="12D70D9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32.74</w:t>
            </w:r>
          </w:p>
        </w:tc>
        <w:tc>
          <w:tcPr>
            <w:tcW w:w="1842" w:type="dxa"/>
          </w:tcPr>
          <w:p w14:paraId="5F31DCC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16.37</w:t>
            </w:r>
          </w:p>
        </w:tc>
      </w:tr>
    </w:tbl>
    <w:p w14:paraId="2D3A20DC" w14:textId="77777777" w:rsidR="00D342C2" w:rsidRPr="006D32D2" w:rsidRDefault="00D342C2">
      <w:pPr>
        <w:spacing w:line="267" w:lineRule="exact"/>
        <w:rPr>
          <w:rFonts w:ascii="Arial" w:hAnsi="Arial" w:cs="Arial"/>
          <w:sz w:val="24"/>
          <w:szCs w:val="24"/>
        </w:rPr>
        <w:sectPr w:rsidR="00D342C2" w:rsidRPr="006D32D2">
          <w:pgSz w:w="12240" w:h="15840"/>
          <w:pgMar w:top="1820" w:right="500" w:bottom="1340" w:left="1180" w:header="0" w:footer="1154" w:gutter="0"/>
          <w:cols w:space="720"/>
        </w:sectPr>
      </w:pPr>
    </w:p>
    <w:p w14:paraId="2A0B67B9" w14:textId="77777777" w:rsidR="00D342C2" w:rsidRPr="006D32D2" w:rsidRDefault="00D342C2">
      <w:pPr>
        <w:pStyle w:val="Textoindependiente"/>
        <w:rPr>
          <w:rFonts w:ascii="Arial" w:hAnsi="Arial" w:cs="Arial"/>
        </w:rPr>
      </w:pPr>
    </w:p>
    <w:p w14:paraId="1296E8D8" w14:textId="77777777" w:rsidR="00D342C2" w:rsidRPr="006D32D2" w:rsidRDefault="00D342C2">
      <w:pPr>
        <w:pStyle w:val="Textoindependiente"/>
        <w:rPr>
          <w:rFonts w:ascii="Arial" w:hAnsi="Arial" w:cs="Arial"/>
        </w:rPr>
      </w:pPr>
    </w:p>
    <w:p w14:paraId="426F68A1" w14:textId="77777777" w:rsidR="00D342C2" w:rsidRPr="006D32D2" w:rsidRDefault="00D342C2">
      <w:pPr>
        <w:pStyle w:val="Textoindependiente"/>
        <w:spacing w:before="94" w:after="1"/>
        <w:rPr>
          <w:rFonts w:ascii="Arial" w:hAnsi="Arial" w:cs="Arial"/>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916"/>
        <w:gridCol w:w="3969"/>
        <w:gridCol w:w="1843"/>
        <w:gridCol w:w="1842"/>
      </w:tblGrid>
      <w:tr w:rsidR="00D342C2" w:rsidRPr="006D32D2" w14:paraId="70648F26" w14:textId="77777777" w:rsidTr="00A50ED8">
        <w:trPr>
          <w:trHeight w:val="623"/>
        </w:trPr>
        <w:tc>
          <w:tcPr>
            <w:tcW w:w="542" w:type="dxa"/>
            <w:shd w:val="clear" w:color="auto" w:fill="D9D9D9"/>
          </w:tcPr>
          <w:p w14:paraId="470DD13D" w14:textId="77777777" w:rsidR="00D342C2" w:rsidRPr="006D32D2" w:rsidRDefault="006714CB">
            <w:pPr>
              <w:pStyle w:val="TableParagraph"/>
              <w:spacing w:before="175"/>
              <w:ind w:left="76"/>
              <w:jc w:val="left"/>
              <w:rPr>
                <w:rFonts w:ascii="Arial" w:hAnsi="Arial" w:cs="Arial"/>
                <w:b/>
                <w:sz w:val="24"/>
                <w:szCs w:val="24"/>
              </w:rPr>
            </w:pPr>
            <w:r w:rsidRPr="006D32D2">
              <w:rPr>
                <w:rFonts w:ascii="Arial" w:hAnsi="Arial" w:cs="Arial"/>
                <w:b/>
                <w:spacing w:val="-5"/>
                <w:sz w:val="24"/>
                <w:szCs w:val="24"/>
              </w:rPr>
              <w:t>No.</w:t>
            </w:r>
          </w:p>
        </w:tc>
        <w:tc>
          <w:tcPr>
            <w:tcW w:w="916" w:type="dxa"/>
            <w:shd w:val="clear" w:color="auto" w:fill="D9D9D9"/>
          </w:tcPr>
          <w:p w14:paraId="7820E873" w14:textId="77777777" w:rsidR="00D342C2" w:rsidRPr="006D32D2" w:rsidRDefault="006714CB">
            <w:pPr>
              <w:pStyle w:val="TableParagraph"/>
              <w:spacing w:before="175"/>
              <w:ind w:left="11" w:right="2"/>
              <w:rPr>
                <w:rFonts w:ascii="Arial" w:hAnsi="Arial" w:cs="Arial"/>
                <w:b/>
                <w:sz w:val="24"/>
                <w:szCs w:val="24"/>
              </w:rPr>
            </w:pPr>
            <w:r w:rsidRPr="006D32D2">
              <w:rPr>
                <w:rFonts w:ascii="Arial" w:hAnsi="Arial" w:cs="Arial"/>
                <w:b/>
                <w:spacing w:val="-4"/>
                <w:sz w:val="24"/>
                <w:szCs w:val="24"/>
              </w:rPr>
              <w:t>ZONA</w:t>
            </w:r>
          </w:p>
        </w:tc>
        <w:tc>
          <w:tcPr>
            <w:tcW w:w="3969" w:type="dxa"/>
            <w:shd w:val="clear" w:color="auto" w:fill="D9D9D9"/>
          </w:tcPr>
          <w:p w14:paraId="21827512" w14:textId="77777777" w:rsidR="00D342C2" w:rsidRPr="006D32D2" w:rsidRDefault="006714CB">
            <w:pPr>
              <w:pStyle w:val="TableParagraph"/>
              <w:spacing w:before="175"/>
              <w:ind w:left="1110"/>
              <w:jc w:val="left"/>
              <w:rPr>
                <w:rFonts w:ascii="Arial" w:hAnsi="Arial" w:cs="Arial"/>
                <w:b/>
                <w:sz w:val="24"/>
                <w:szCs w:val="24"/>
              </w:rPr>
            </w:pPr>
            <w:r w:rsidRPr="006D32D2">
              <w:rPr>
                <w:rFonts w:ascii="Arial" w:hAnsi="Arial" w:cs="Arial"/>
                <w:b/>
                <w:sz w:val="24"/>
                <w:szCs w:val="24"/>
              </w:rPr>
              <w:t xml:space="preserve">GIRO </w:t>
            </w:r>
            <w:r w:rsidRPr="006D32D2">
              <w:rPr>
                <w:rFonts w:ascii="Arial" w:hAnsi="Arial" w:cs="Arial"/>
                <w:b/>
                <w:spacing w:val="-2"/>
                <w:sz w:val="24"/>
                <w:szCs w:val="24"/>
              </w:rPr>
              <w:t>COMERCIAL</w:t>
            </w:r>
          </w:p>
        </w:tc>
        <w:tc>
          <w:tcPr>
            <w:tcW w:w="1843" w:type="dxa"/>
            <w:shd w:val="clear" w:color="auto" w:fill="D9D9D9"/>
          </w:tcPr>
          <w:p w14:paraId="24D1FF98" w14:textId="77777777" w:rsidR="00D342C2" w:rsidRPr="006D32D2" w:rsidRDefault="006714CB">
            <w:pPr>
              <w:pStyle w:val="TableParagraph"/>
              <w:spacing w:before="36"/>
              <w:ind w:left="477" w:hanging="308"/>
              <w:jc w:val="left"/>
              <w:rPr>
                <w:rFonts w:ascii="Arial" w:hAnsi="Arial" w:cs="Arial"/>
                <w:b/>
                <w:sz w:val="24"/>
                <w:szCs w:val="24"/>
              </w:rPr>
            </w:pPr>
            <w:r w:rsidRPr="006D32D2">
              <w:rPr>
                <w:rFonts w:ascii="Arial" w:hAnsi="Arial" w:cs="Arial"/>
                <w:b/>
                <w:spacing w:val="-2"/>
                <w:sz w:val="24"/>
                <w:szCs w:val="24"/>
              </w:rPr>
              <w:t>EXPEDICIÓN (UMAS)</w:t>
            </w:r>
          </w:p>
        </w:tc>
        <w:tc>
          <w:tcPr>
            <w:tcW w:w="1842" w:type="dxa"/>
            <w:shd w:val="clear" w:color="auto" w:fill="D9D9D9"/>
          </w:tcPr>
          <w:p w14:paraId="27472BB5" w14:textId="77777777" w:rsidR="00D342C2" w:rsidRPr="006D32D2" w:rsidRDefault="006714CB">
            <w:pPr>
              <w:pStyle w:val="TableParagraph"/>
              <w:spacing w:before="36"/>
              <w:ind w:left="470" w:right="215" w:hanging="240"/>
              <w:jc w:val="left"/>
              <w:rPr>
                <w:rFonts w:ascii="Arial" w:hAnsi="Arial" w:cs="Arial"/>
                <w:b/>
                <w:sz w:val="24"/>
                <w:szCs w:val="24"/>
              </w:rPr>
            </w:pPr>
            <w:r w:rsidRPr="006D32D2">
              <w:rPr>
                <w:rFonts w:ascii="Arial" w:hAnsi="Arial" w:cs="Arial"/>
                <w:b/>
                <w:spacing w:val="-2"/>
                <w:sz w:val="24"/>
                <w:szCs w:val="24"/>
              </w:rPr>
              <w:t>REFRENDO (UMAS)</w:t>
            </w:r>
          </w:p>
        </w:tc>
      </w:tr>
      <w:tr w:rsidR="00D342C2" w:rsidRPr="006D32D2" w14:paraId="3462DBA1" w14:textId="77777777" w:rsidTr="00A50ED8">
        <w:trPr>
          <w:trHeight w:val="314"/>
        </w:trPr>
        <w:tc>
          <w:tcPr>
            <w:tcW w:w="542" w:type="dxa"/>
            <w:vMerge w:val="restart"/>
          </w:tcPr>
          <w:p w14:paraId="5CD4A12F" w14:textId="77777777" w:rsidR="00D342C2" w:rsidRPr="006D32D2" w:rsidRDefault="00D342C2">
            <w:pPr>
              <w:pStyle w:val="TableParagraph"/>
              <w:jc w:val="left"/>
              <w:rPr>
                <w:rFonts w:ascii="Arial" w:hAnsi="Arial" w:cs="Arial"/>
                <w:sz w:val="24"/>
                <w:szCs w:val="24"/>
              </w:rPr>
            </w:pPr>
          </w:p>
        </w:tc>
        <w:tc>
          <w:tcPr>
            <w:tcW w:w="916" w:type="dxa"/>
          </w:tcPr>
          <w:p w14:paraId="643875FE"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val="restart"/>
          </w:tcPr>
          <w:p w14:paraId="65137D05" w14:textId="77777777" w:rsidR="00D342C2" w:rsidRPr="006D32D2" w:rsidRDefault="006714CB">
            <w:pPr>
              <w:pStyle w:val="TableParagraph"/>
              <w:spacing w:before="43"/>
              <w:ind w:left="70"/>
              <w:jc w:val="left"/>
              <w:rPr>
                <w:rFonts w:ascii="Arial" w:hAnsi="Arial" w:cs="Arial"/>
                <w:sz w:val="24"/>
                <w:szCs w:val="24"/>
              </w:rPr>
            </w:pPr>
            <w:r w:rsidRPr="006D32D2">
              <w:rPr>
                <w:rFonts w:ascii="Arial" w:hAnsi="Arial" w:cs="Arial"/>
                <w:sz w:val="24"/>
                <w:szCs w:val="24"/>
              </w:rPr>
              <w:t>Venta</w:t>
            </w:r>
            <w:r w:rsidRPr="006D32D2">
              <w:rPr>
                <w:rFonts w:ascii="Arial" w:hAnsi="Arial" w:cs="Arial"/>
                <w:spacing w:val="-10"/>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reparación</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 xml:space="preserve">aire </w:t>
            </w:r>
            <w:r w:rsidRPr="006D32D2">
              <w:rPr>
                <w:rFonts w:ascii="Arial" w:hAnsi="Arial" w:cs="Arial"/>
                <w:spacing w:val="-2"/>
                <w:sz w:val="24"/>
                <w:szCs w:val="24"/>
              </w:rPr>
              <w:t>acondicionado</w:t>
            </w:r>
          </w:p>
        </w:tc>
        <w:tc>
          <w:tcPr>
            <w:tcW w:w="1843" w:type="dxa"/>
          </w:tcPr>
          <w:p w14:paraId="37B00A4D"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19.64</w:t>
            </w:r>
          </w:p>
        </w:tc>
        <w:tc>
          <w:tcPr>
            <w:tcW w:w="1842" w:type="dxa"/>
          </w:tcPr>
          <w:p w14:paraId="7787EB82"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9.82</w:t>
            </w:r>
          </w:p>
        </w:tc>
      </w:tr>
      <w:tr w:rsidR="00D342C2" w:rsidRPr="006D32D2" w14:paraId="26126C42" w14:textId="77777777" w:rsidTr="00A50ED8">
        <w:trPr>
          <w:trHeight w:val="311"/>
        </w:trPr>
        <w:tc>
          <w:tcPr>
            <w:tcW w:w="542" w:type="dxa"/>
            <w:vMerge/>
            <w:tcBorders>
              <w:top w:val="nil"/>
            </w:tcBorders>
          </w:tcPr>
          <w:p w14:paraId="4F907DA3" w14:textId="77777777" w:rsidR="00D342C2" w:rsidRPr="006D32D2" w:rsidRDefault="00D342C2">
            <w:pPr>
              <w:rPr>
                <w:rFonts w:ascii="Arial" w:hAnsi="Arial" w:cs="Arial"/>
                <w:sz w:val="24"/>
                <w:szCs w:val="24"/>
              </w:rPr>
            </w:pPr>
          </w:p>
        </w:tc>
        <w:tc>
          <w:tcPr>
            <w:tcW w:w="916" w:type="dxa"/>
          </w:tcPr>
          <w:p w14:paraId="7530C15C"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6A76DCE2" w14:textId="77777777" w:rsidR="00D342C2" w:rsidRPr="006D32D2" w:rsidRDefault="00D342C2">
            <w:pPr>
              <w:rPr>
                <w:rFonts w:ascii="Arial" w:hAnsi="Arial" w:cs="Arial"/>
                <w:sz w:val="24"/>
                <w:szCs w:val="24"/>
              </w:rPr>
            </w:pPr>
          </w:p>
        </w:tc>
        <w:tc>
          <w:tcPr>
            <w:tcW w:w="1843" w:type="dxa"/>
          </w:tcPr>
          <w:p w14:paraId="6D04AAAF"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13.10</w:t>
            </w:r>
          </w:p>
        </w:tc>
        <w:tc>
          <w:tcPr>
            <w:tcW w:w="1842" w:type="dxa"/>
          </w:tcPr>
          <w:p w14:paraId="6714DA95"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6.55</w:t>
            </w:r>
          </w:p>
        </w:tc>
      </w:tr>
      <w:tr w:rsidR="00D342C2" w:rsidRPr="006D32D2" w14:paraId="614D963C" w14:textId="77777777" w:rsidTr="00A50ED8">
        <w:trPr>
          <w:trHeight w:val="299"/>
        </w:trPr>
        <w:tc>
          <w:tcPr>
            <w:tcW w:w="542" w:type="dxa"/>
            <w:vMerge w:val="restart"/>
          </w:tcPr>
          <w:p w14:paraId="2BCFE98F" w14:textId="77777777" w:rsidR="00D342C2" w:rsidRPr="006D32D2" w:rsidRDefault="00D342C2">
            <w:pPr>
              <w:pStyle w:val="TableParagraph"/>
              <w:spacing w:before="57"/>
              <w:jc w:val="left"/>
              <w:rPr>
                <w:rFonts w:ascii="Arial" w:hAnsi="Arial" w:cs="Arial"/>
                <w:sz w:val="24"/>
                <w:szCs w:val="24"/>
              </w:rPr>
            </w:pPr>
          </w:p>
          <w:p w14:paraId="623FD4A9"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120</w:t>
            </w:r>
          </w:p>
        </w:tc>
        <w:tc>
          <w:tcPr>
            <w:tcW w:w="916" w:type="dxa"/>
          </w:tcPr>
          <w:p w14:paraId="45CE3CB3"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13FB68AF" w14:textId="77777777" w:rsidR="00D342C2" w:rsidRPr="006D32D2" w:rsidRDefault="00D342C2">
            <w:pPr>
              <w:pStyle w:val="TableParagraph"/>
              <w:spacing w:before="57"/>
              <w:jc w:val="left"/>
              <w:rPr>
                <w:rFonts w:ascii="Arial" w:hAnsi="Arial" w:cs="Arial"/>
                <w:sz w:val="24"/>
                <w:szCs w:val="24"/>
              </w:rPr>
            </w:pPr>
          </w:p>
          <w:p w14:paraId="2EEBCA42"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Veterinaria</w:t>
            </w:r>
          </w:p>
        </w:tc>
        <w:tc>
          <w:tcPr>
            <w:tcW w:w="1843" w:type="dxa"/>
          </w:tcPr>
          <w:p w14:paraId="26BB00CC"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26.66</w:t>
            </w:r>
          </w:p>
        </w:tc>
        <w:tc>
          <w:tcPr>
            <w:tcW w:w="1842" w:type="dxa"/>
          </w:tcPr>
          <w:p w14:paraId="6F1A5C23"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13.33</w:t>
            </w:r>
          </w:p>
        </w:tc>
      </w:tr>
      <w:tr w:rsidR="00D342C2" w:rsidRPr="006D32D2" w14:paraId="73FE61E0" w14:textId="77777777" w:rsidTr="00A50ED8">
        <w:trPr>
          <w:trHeight w:val="311"/>
        </w:trPr>
        <w:tc>
          <w:tcPr>
            <w:tcW w:w="542" w:type="dxa"/>
            <w:vMerge/>
            <w:tcBorders>
              <w:top w:val="nil"/>
            </w:tcBorders>
          </w:tcPr>
          <w:p w14:paraId="78896ECF" w14:textId="77777777" w:rsidR="00D342C2" w:rsidRPr="006D32D2" w:rsidRDefault="00D342C2">
            <w:pPr>
              <w:rPr>
                <w:rFonts w:ascii="Arial" w:hAnsi="Arial" w:cs="Arial"/>
                <w:sz w:val="24"/>
                <w:szCs w:val="24"/>
              </w:rPr>
            </w:pPr>
          </w:p>
        </w:tc>
        <w:tc>
          <w:tcPr>
            <w:tcW w:w="916" w:type="dxa"/>
          </w:tcPr>
          <w:p w14:paraId="4B6CF46F"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DEA1C45" w14:textId="77777777" w:rsidR="00D342C2" w:rsidRPr="006D32D2" w:rsidRDefault="00D342C2">
            <w:pPr>
              <w:rPr>
                <w:rFonts w:ascii="Arial" w:hAnsi="Arial" w:cs="Arial"/>
                <w:sz w:val="24"/>
                <w:szCs w:val="24"/>
              </w:rPr>
            </w:pPr>
          </w:p>
        </w:tc>
        <w:tc>
          <w:tcPr>
            <w:tcW w:w="1843" w:type="dxa"/>
          </w:tcPr>
          <w:p w14:paraId="094B43A9"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16.00</w:t>
            </w:r>
          </w:p>
        </w:tc>
        <w:tc>
          <w:tcPr>
            <w:tcW w:w="1842" w:type="dxa"/>
          </w:tcPr>
          <w:p w14:paraId="276F4D8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8.00</w:t>
            </w:r>
          </w:p>
        </w:tc>
      </w:tr>
      <w:tr w:rsidR="00D342C2" w:rsidRPr="006D32D2" w14:paraId="550AC602" w14:textId="77777777" w:rsidTr="00A50ED8">
        <w:trPr>
          <w:trHeight w:val="311"/>
        </w:trPr>
        <w:tc>
          <w:tcPr>
            <w:tcW w:w="542" w:type="dxa"/>
            <w:vMerge/>
            <w:tcBorders>
              <w:top w:val="nil"/>
            </w:tcBorders>
          </w:tcPr>
          <w:p w14:paraId="00FDB7CE" w14:textId="77777777" w:rsidR="00D342C2" w:rsidRPr="006D32D2" w:rsidRDefault="00D342C2">
            <w:pPr>
              <w:rPr>
                <w:rFonts w:ascii="Arial" w:hAnsi="Arial" w:cs="Arial"/>
                <w:sz w:val="24"/>
                <w:szCs w:val="24"/>
              </w:rPr>
            </w:pPr>
          </w:p>
        </w:tc>
        <w:tc>
          <w:tcPr>
            <w:tcW w:w="916" w:type="dxa"/>
          </w:tcPr>
          <w:p w14:paraId="2080FCD4"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F702431" w14:textId="77777777" w:rsidR="00D342C2" w:rsidRPr="006D32D2" w:rsidRDefault="00D342C2">
            <w:pPr>
              <w:rPr>
                <w:rFonts w:ascii="Arial" w:hAnsi="Arial" w:cs="Arial"/>
                <w:sz w:val="24"/>
                <w:szCs w:val="24"/>
              </w:rPr>
            </w:pPr>
          </w:p>
        </w:tc>
        <w:tc>
          <w:tcPr>
            <w:tcW w:w="1843" w:type="dxa"/>
          </w:tcPr>
          <w:p w14:paraId="5C291C3E"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10.66</w:t>
            </w:r>
          </w:p>
        </w:tc>
        <w:tc>
          <w:tcPr>
            <w:tcW w:w="1842" w:type="dxa"/>
          </w:tcPr>
          <w:p w14:paraId="302D4DB4"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5.33</w:t>
            </w:r>
          </w:p>
        </w:tc>
      </w:tr>
      <w:tr w:rsidR="00D342C2" w:rsidRPr="006D32D2" w14:paraId="33D1E65A" w14:textId="77777777" w:rsidTr="00A50ED8">
        <w:trPr>
          <w:trHeight w:val="300"/>
        </w:trPr>
        <w:tc>
          <w:tcPr>
            <w:tcW w:w="542" w:type="dxa"/>
            <w:vMerge w:val="restart"/>
          </w:tcPr>
          <w:p w14:paraId="195B2FD8" w14:textId="77777777" w:rsidR="00D342C2" w:rsidRPr="006D32D2" w:rsidRDefault="00D342C2">
            <w:pPr>
              <w:pStyle w:val="TableParagraph"/>
              <w:spacing w:before="60"/>
              <w:jc w:val="left"/>
              <w:rPr>
                <w:rFonts w:ascii="Arial" w:hAnsi="Arial" w:cs="Arial"/>
                <w:sz w:val="24"/>
                <w:szCs w:val="24"/>
              </w:rPr>
            </w:pPr>
          </w:p>
          <w:p w14:paraId="5A472146"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121</w:t>
            </w:r>
          </w:p>
        </w:tc>
        <w:tc>
          <w:tcPr>
            <w:tcW w:w="916" w:type="dxa"/>
          </w:tcPr>
          <w:p w14:paraId="75D44FEB" w14:textId="77777777" w:rsidR="00D342C2" w:rsidRPr="006D32D2" w:rsidRDefault="006714CB">
            <w:pPr>
              <w:pStyle w:val="TableParagraph"/>
              <w:spacing w:before="13"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6D0AF43D" w14:textId="77777777" w:rsidR="00D342C2" w:rsidRPr="006D32D2" w:rsidRDefault="00D342C2">
            <w:pPr>
              <w:pStyle w:val="TableParagraph"/>
              <w:spacing w:before="60"/>
              <w:jc w:val="left"/>
              <w:rPr>
                <w:rFonts w:ascii="Arial" w:hAnsi="Arial" w:cs="Arial"/>
                <w:sz w:val="24"/>
                <w:szCs w:val="24"/>
              </w:rPr>
            </w:pPr>
          </w:p>
          <w:p w14:paraId="5848AA64"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Vidriería</w:t>
            </w:r>
          </w:p>
        </w:tc>
        <w:tc>
          <w:tcPr>
            <w:tcW w:w="1843" w:type="dxa"/>
          </w:tcPr>
          <w:p w14:paraId="76BD9D42" w14:textId="77777777" w:rsidR="00D342C2" w:rsidRPr="006D32D2" w:rsidRDefault="006714CB">
            <w:pPr>
              <w:pStyle w:val="TableParagraph"/>
              <w:spacing w:before="13"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6346F27F" w14:textId="77777777" w:rsidR="00D342C2" w:rsidRPr="006D32D2" w:rsidRDefault="006714CB">
            <w:pPr>
              <w:pStyle w:val="TableParagraph"/>
              <w:spacing w:before="13"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1E754A08" w14:textId="77777777" w:rsidTr="00A50ED8">
        <w:trPr>
          <w:trHeight w:val="313"/>
        </w:trPr>
        <w:tc>
          <w:tcPr>
            <w:tcW w:w="542" w:type="dxa"/>
            <w:vMerge/>
            <w:tcBorders>
              <w:top w:val="nil"/>
            </w:tcBorders>
          </w:tcPr>
          <w:p w14:paraId="167ED9F9" w14:textId="77777777" w:rsidR="00D342C2" w:rsidRPr="006D32D2" w:rsidRDefault="00D342C2">
            <w:pPr>
              <w:rPr>
                <w:rFonts w:ascii="Arial" w:hAnsi="Arial" w:cs="Arial"/>
                <w:sz w:val="24"/>
                <w:szCs w:val="24"/>
              </w:rPr>
            </w:pPr>
          </w:p>
        </w:tc>
        <w:tc>
          <w:tcPr>
            <w:tcW w:w="916" w:type="dxa"/>
          </w:tcPr>
          <w:p w14:paraId="1B7CDFAE"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209DCEDC" w14:textId="77777777" w:rsidR="00D342C2" w:rsidRPr="006D32D2" w:rsidRDefault="00D342C2">
            <w:pPr>
              <w:rPr>
                <w:rFonts w:ascii="Arial" w:hAnsi="Arial" w:cs="Arial"/>
                <w:sz w:val="24"/>
                <w:szCs w:val="24"/>
              </w:rPr>
            </w:pPr>
          </w:p>
        </w:tc>
        <w:tc>
          <w:tcPr>
            <w:tcW w:w="1843" w:type="dxa"/>
          </w:tcPr>
          <w:p w14:paraId="61158DAF"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12E96285"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13B86C6B" w14:textId="77777777" w:rsidTr="00A50ED8">
        <w:trPr>
          <w:trHeight w:val="311"/>
        </w:trPr>
        <w:tc>
          <w:tcPr>
            <w:tcW w:w="542" w:type="dxa"/>
            <w:vMerge/>
            <w:tcBorders>
              <w:top w:val="nil"/>
            </w:tcBorders>
          </w:tcPr>
          <w:p w14:paraId="14A5D3D9" w14:textId="77777777" w:rsidR="00D342C2" w:rsidRPr="006D32D2" w:rsidRDefault="00D342C2">
            <w:pPr>
              <w:rPr>
                <w:rFonts w:ascii="Arial" w:hAnsi="Arial" w:cs="Arial"/>
                <w:sz w:val="24"/>
                <w:szCs w:val="24"/>
              </w:rPr>
            </w:pPr>
          </w:p>
        </w:tc>
        <w:tc>
          <w:tcPr>
            <w:tcW w:w="916" w:type="dxa"/>
          </w:tcPr>
          <w:p w14:paraId="38BCF57D"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4228517" w14:textId="77777777" w:rsidR="00D342C2" w:rsidRPr="006D32D2" w:rsidRDefault="00D342C2">
            <w:pPr>
              <w:rPr>
                <w:rFonts w:ascii="Arial" w:hAnsi="Arial" w:cs="Arial"/>
                <w:sz w:val="24"/>
                <w:szCs w:val="24"/>
              </w:rPr>
            </w:pPr>
          </w:p>
        </w:tc>
        <w:tc>
          <w:tcPr>
            <w:tcW w:w="1843" w:type="dxa"/>
          </w:tcPr>
          <w:p w14:paraId="7B58A48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12AD0C2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268A4CF3" w14:textId="77777777" w:rsidTr="00A50ED8">
        <w:trPr>
          <w:trHeight w:val="299"/>
        </w:trPr>
        <w:tc>
          <w:tcPr>
            <w:tcW w:w="542" w:type="dxa"/>
            <w:vMerge w:val="restart"/>
          </w:tcPr>
          <w:p w14:paraId="25241173" w14:textId="77777777" w:rsidR="00D342C2" w:rsidRPr="006D32D2" w:rsidRDefault="00D342C2">
            <w:pPr>
              <w:pStyle w:val="TableParagraph"/>
              <w:spacing w:before="57"/>
              <w:jc w:val="left"/>
              <w:rPr>
                <w:rFonts w:ascii="Arial" w:hAnsi="Arial" w:cs="Arial"/>
                <w:sz w:val="24"/>
                <w:szCs w:val="24"/>
              </w:rPr>
            </w:pPr>
          </w:p>
          <w:p w14:paraId="73BE34AD"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122</w:t>
            </w:r>
          </w:p>
        </w:tc>
        <w:tc>
          <w:tcPr>
            <w:tcW w:w="916" w:type="dxa"/>
          </w:tcPr>
          <w:p w14:paraId="62F7D120"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81E9144" w14:textId="77777777" w:rsidR="00D342C2" w:rsidRPr="006D32D2" w:rsidRDefault="00D342C2">
            <w:pPr>
              <w:pStyle w:val="TableParagraph"/>
              <w:spacing w:before="57"/>
              <w:jc w:val="left"/>
              <w:rPr>
                <w:rFonts w:ascii="Arial" w:hAnsi="Arial" w:cs="Arial"/>
                <w:sz w:val="24"/>
                <w:szCs w:val="24"/>
              </w:rPr>
            </w:pPr>
          </w:p>
          <w:p w14:paraId="27B7B2F9" w14:textId="77777777" w:rsidR="00D342C2" w:rsidRPr="006D32D2" w:rsidRDefault="006714CB">
            <w:pPr>
              <w:pStyle w:val="TableParagraph"/>
              <w:spacing w:before="1"/>
              <w:ind w:left="70"/>
              <w:jc w:val="left"/>
              <w:rPr>
                <w:rFonts w:ascii="Arial" w:hAnsi="Arial" w:cs="Arial"/>
                <w:sz w:val="24"/>
                <w:szCs w:val="24"/>
              </w:rPr>
            </w:pPr>
            <w:r w:rsidRPr="006D32D2">
              <w:rPr>
                <w:rFonts w:ascii="Arial" w:hAnsi="Arial" w:cs="Arial"/>
                <w:spacing w:val="-2"/>
                <w:sz w:val="24"/>
                <w:szCs w:val="24"/>
              </w:rPr>
              <w:t>Viveros</w:t>
            </w:r>
          </w:p>
        </w:tc>
        <w:tc>
          <w:tcPr>
            <w:tcW w:w="1843" w:type="dxa"/>
          </w:tcPr>
          <w:p w14:paraId="4D59C90E"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14.97</w:t>
            </w:r>
          </w:p>
        </w:tc>
        <w:tc>
          <w:tcPr>
            <w:tcW w:w="1842" w:type="dxa"/>
          </w:tcPr>
          <w:p w14:paraId="08830CAF"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7.48</w:t>
            </w:r>
          </w:p>
        </w:tc>
      </w:tr>
      <w:tr w:rsidR="00D342C2" w:rsidRPr="006D32D2" w14:paraId="1AA6C2B3" w14:textId="77777777" w:rsidTr="00A50ED8">
        <w:trPr>
          <w:trHeight w:val="311"/>
        </w:trPr>
        <w:tc>
          <w:tcPr>
            <w:tcW w:w="542" w:type="dxa"/>
            <w:vMerge/>
            <w:tcBorders>
              <w:top w:val="nil"/>
            </w:tcBorders>
          </w:tcPr>
          <w:p w14:paraId="22B6C2AC" w14:textId="77777777" w:rsidR="00D342C2" w:rsidRPr="006D32D2" w:rsidRDefault="00D342C2">
            <w:pPr>
              <w:rPr>
                <w:rFonts w:ascii="Arial" w:hAnsi="Arial" w:cs="Arial"/>
                <w:sz w:val="24"/>
                <w:szCs w:val="24"/>
              </w:rPr>
            </w:pPr>
          </w:p>
        </w:tc>
        <w:tc>
          <w:tcPr>
            <w:tcW w:w="916" w:type="dxa"/>
          </w:tcPr>
          <w:p w14:paraId="58570365"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D2A1B66" w14:textId="77777777" w:rsidR="00D342C2" w:rsidRPr="006D32D2" w:rsidRDefault="00D342C2">
            <w:pPr>
              <w:rPr>
                <w:rFonts w:ascii="Arial" w:hAnsi="Arial" w:cs="Arial"/>
                <w:sz w:val="24"/>
                <w:szCs w:val="24"/>
              </w:rPr>
            </w:pPr>
          </w:p>
        </w:tc>
        <w:tc>
          <w:tcPr>
            <w:tcW w:w="1843" w:type="dxa"/>
          </w:tcPr>
          <w:p w14:paraId="7369EC7F"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8.98</w:t>
            </w:r>
          </w:p>
        </w:tc>
        <w:tc>
          <w:tcPr>
            <w:tcW w:w="1842" w:type="dxa"/>
          </w:tcPr>
          <w:p w14:paraId="41A2B92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4.49</w:t>
            </w:r>
          </w:p>
        </w:tc>
      </w:tr>
      <w:tr w:rsidR="00D342C2" w:rsidRPr="006D32D2" w14:paraId="576AFC4F" w14:textId="77777777" w:rsidTr="00A50ED8">
        <w:trPr>
          <w:trHeight w:val="311"/>
        </w:trPr>
        <w:tc>
          <w:tcPr>
            <w:tcW w:w="542" w:type="dxa"/>
            <w:vMerge/>
            <w:tcBorders>
              <w:top w:val="nil"/>
            </w:tcBorders>
          </w:tcPr>
          <w:p w14:paraId="0A880E38" w14:textId="77777777" w:rsidR="00D342C2" w:rsidRPr="006D32D2" w:rsidRDefault="00D342C2">
            <w:pPr>
              <w:rPr>
                <w:rFonts w:ascii="Arial" w:hAnsi="Arial" w:cs="Arial"/>
                <w:sz w:val="24"/>
                <w:szCs w:val="24"/>
              </w:rPr>
            </w:pPr>
          </w:p>
        </w:tc>
        <w:tc>
          <w:tcPr>
            <w:tcW w:w="916" w:type="dxa"/>
          </w:tcPr>
          <w:p w14:paraId="20962EDF" w14:textId="77777777" w:rsidR="00D342C2" w:rsidRPr="006D32D2" w:rsidRDefault="006714CB">
            <w:pPr>
              <w:pStyle w:val="TableParagraph"/>
              <w:spacing w:before="19"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3C90E127" w14:textId="77777777" w:rsidR="00D342C2" w:rsidRPr="006D32D2" w:rsidRDefault="00D342C2">
            <w:pPr>
              <w:rPr>
                <w:rFonts w:ascii="Arial" w:hAnsi="Arial" w:cs="Arial"/>
                <w:sz w:val="24"/>
                <w:szCs w:val="24"/>
              </w:rPr>
            </w:pPr>
          </w:p>
        </w:tc>
        <w:tc>
          <w:tcPr>
            <w:tcW w:w="1843" w:type="dxa"/>
          </w:tcPr>
          <w:p w14:paraId="1D1A5B3A"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5.99</w:t>
            </w:r>
          </w:p>
        </w:tc>
        <w:tc>
          <w:tcPr>
            <w:tcW w:w="1842" w:type="dxa"/>
          </w:tcPr>
          <w:p w14:paraId="172A938B"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2.99</w:t>
            </w:r>
          </w:p>
        </w:tc>
      </w:tr>
      <w:tr w:rsidR="00D342C2" w:rsidRPr="006D32D2" w14:paraId="4E15EF09" w14:textId="77777777" w:rsidTr="00A50ED8">
        <w:trPr>
          <w:trHeight w:val="299"/>
        </w:trPr>
        <w:tc>
          <w:tcPr>
            <w:tcW w:w="542" w:type="dxa"/>
            <w:vMerge w:val="restart"/>
          </w:tcPr>
          <w:p w14:paraId="3E5E411C" w14:textId="77777777" w:rsidR="00D342C2" w:rsidRPr="006D32D2" w:rsidRDefault="00D342C2">
            <w:pPr>
              <w:pStyle w:val="TableParagraph"/>
              <w:spacing w:before="60"/>
              <w:jc w:val="left"/>
              <w:rPr>
                <w:rFonts w:ascii="Arial" w:hAnsi="Arial" w:cs="Arial"/>
                <w:sz w:val="24"/>
                <w:szCs w:val="24"/>
              </w:rPr>
            </w:pPr>
          </w:p>
          <w:p w14:paraId="40F4A3E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123</w:t>
            </w:r>
          </w:p>
        </w:tc>
        <w:tc>
          <w:tcPr>
            <w:tcW w:w="916" w:type="dxa"/>
          </w:tcPr>
          <w:p w14:paraId="0441328F"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543D56AA" w14:textId="77777777" w:rsidR="00D342C2" w:rsidRPr="006D32D2" w:rsidRDefault="00D342C2">
            <w:pPr>
              <w:pStyle w:val="TableParagraph"/>
              <w:spacing w:before="60"/>
              <w:jc w:val="left"/>
              <w:rPr>
                <w:rFonts w:ascii="Arial" w:hAnsi="Arial" w:cs="Arial"/>
                <w:sz w:val="24"/>
                <w:szCs w:val="24"/>
              </w:rPr>
            </w:pPr>
          </w:p>
          <w:p w14:paraId="503292DF"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Vulcanizadora</w:t>
            </w:r>
          </w:p>
        </w:tc>
        <w:tc>
          <w:tcPr>
            <w:tcW w:w="1843" w:type="dxa"/>
          </w:tcPr>
          <w:p w14:paraId="3F394A0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9.35</w:t>
            </w:r>
          </w:p>
        </w:tc>
        <w:tc>
          <w:tcPr>
            <w:tcW w:w="1842" w:type="dxa"/>
          </w:tcPr>
          <w:p w14:paraId="13DADB26"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4.68</w:t>
            </w:r>
          </w:p>
        </w:tc>
      </w:tr>
      <w:tr w:rsidR="00D342C2" w:rsidRPr="006D32D2" w14:paraId="442DD877" w14:textId="77777777" w:rsidTr="00A50ED8">
        <w:trPr>
          <w:trHeight w:val="313"/>
        </w:trPr>
        <w:tc>
          <w:tcPr>
            <w:tcW w:w="542" w:type="dxa"/>
            <w:vMerge/>
            <w:tcBorders>
              <w:top w:val="nil"/>
            </w:tcBorders>
          </w:tcPr>
          <w:p w14:paraId="3A8008E2" w14:textId="77777777" w:rsidR="00D342C2" w:rsidRPr="006D32D2" w:rsidRDefault="00D342C2">
            <w:pPr>
              <w:rPr>
                <w:rFonts w:ascii="Arial" w:hAnsi="Arial" w:cs="Arial"/>
                <w:sz w:val="24"/>
                <w:szCs w:val="24"/>
              </w:rPr>
            </w:pPr>
          </w:p>
        </w:tc>
        <w:tc>
          <w:tcPr>
            <w:tcW w:w="916" w:type="dxa"/>
          </w:tcPr>
          <w:p w14:paraId="5CE18D0F"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53ED52D0" w14:textId="77777777" w:rsidR="00D342C2" w:rsidRPr="006D32D2" w:rsidRDefault="00D342C2">
            <w:pPr>
              <w:rPr>
                <w:rFonts w:ascii="Arial" w:hAnsi="Arial" w:cs="Arial"/>
                <w:sz w:val="24"/>
                <w:szCs w:val="24"/>
              </w:rPr>
            </w:pPr>
          </w:p>
        </w:tc>
        <w:tc>
          <w:tcPr>
            <w:tcW w:w="1843" w:type="dxa"/>
          </w:tcPr>
          <w:p w14:paraId="528ED1A6"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4C0DB036"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478C0A23" w14:textId="77777777" w:rsidTr="00A50ED8">
        <w:trPr>
          <w:trHeight w:val="311"/>
        </w:trPr>
        <w:tc>
          <w:tcPr>
            <w:tcW w:w="542" w:type="dxa"/>
            <w:vMerge/>
            <w:tcBorders>
              <w:top w:val="nil"/>
            </w:tcBorders>
          </w:tcPr>
          <w:p w14:paraId="2DD626B2" w14:textId="77777777" w:rsidR="00D342C2" w:rsidRPr="006D32D2" w:rsidRDefault="00D342C2">
            <w:pPr>
              <w:rPr>
                <w:rFonts w:ascii="Arial" w:hAnsi="Arial" w:cs="Arial"/>
                <w:sz w:val="24"/>
                <w:szCs w:val="24"/>
              </w:rPr>
            </w:pPr>
          </w:p>
        </w:tc>
        <w:tc>
          <w:tcPr>
            <w:tcW w:w="916" w:type="dxa"/>
          </w:tcPr>
          <w:p w14:paraId="0B974FDC"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46DF728E" w14:textId="77777777" w:rsidR="00D342C2" w:rsidRPr="006D32D2" w:rsidRDefault="00D342C2">
            <w:pPr>
              <w:rPr>
                <w:rFonts w:ascii="Arial" w:hAnsi="Arial" w:cs="Arial"/>
                <w:sz w:val="24"/>
                <w:szCs w:val="24"/>
              </w:rPr>
            </w:pPr>
          </w:p>
        </w:tc>
        <w:tc>
          <w:tcPr>
            <w:tcW w:w="1843" w:type="dxa"/>
          </w:tcPr>
          <w:p w14:paraId="053A7DF1"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3.74</w:t>
            </w:r>
          </w:p>
        </w:tc>
        <w:tc>
          <w:tcPr>
            <w:tcW w:w="1842" w:type="dxa"/>
          </w:tcPr>
          <w:p w14:paraId="2FFE3D8D"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1.87</w:t>
            </w:r>
          </w:p>
        </w:tc>
      </w:tr>
      <w:tr w:rsidR="00D342C2" w:rsidRPr="006D32D2" w14:paraId="1C6066CB" w14:textId="77777777" w:rsidTr="00A50ED8">
        <w:trPr>
          <w:trHeight w:val="299"/>
        </w:trPr>
        <w:tc>
          <w:tcPr>
            <w:tcW w:w="542" w:type="dxa"/>
            <w:vMerge w:val="restart"/>
          </w:tcPr>
          <w:p w14:paraId="626DB83B" w14:textId="77777777" w:rsidR="00D342C2" w:rsidRPr="006D32D2" w:rsidRDefault="00D342C2">
            <w:pPr>
              <w:pStyle w:val="TableParagraph"/>
              <w:spacing w:before="57"/>
              <w:jc w:val="left"/>
              <w:rPr>
                <w:rFonts w:ascii="Arial" w:hAnsi="Arial" w:cs="Arial"/>
                <w:sz w:val="24"/>
                <w:szCs w:val="24"/>
              </w:rPr>
            </w:pPr>
          </w:p>
          <w:p w14:paraId="26418F45"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5"/>
                <w:sz w:val="24"/>
                <w:szCs w:val="24"/>
              </w:rPr>
              <w:t>124</w:t>
            </w:r>
          </w:p>
        </w:tc>
        <w:tc>
          <w:tcPr>
            <w:tcW w:w="916" w:type="dxa"/>
          </w:tcPr>
          <w:p w14:paraId="3C2209C2"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00DD1A18" w14:textId="77777777" w:rsidR="00D342C2" w:rsidRPr="006D32D2" w:rsidRDefault="006714CB">
            <w:pPr>
              <w:pStyle w:val="TableParagraph"/>
              <w:spacing w:before="197"/>
              <w:ind w:left="70" w:right="69"/>
              <w:jc w:val="left"/>
              <w:rPr>
                <w:rFonts w:ascii="Arial" w:hAnsi="Arial" w:cs="Arial"/>
                <w:sz w:val="24"/>
                <w:szCs w:val="24"/>
              </w:rPr>
            </w:pPr>
            <w:r w:rsidRPr="006D32D2">
              <w:rPr>
                <w:rFonts w:ascii="Arial" w:hAnsi="Arial" w:cs="Arial"/>
                <w:sz w:val="24"/>
                <w:szCs w:val="24"/>
              </w:rPr>
              <w:t>Vulcanizadora</w:t>
            </w:r>
            <w:r w:rsidRPr="006D32D2">
              <w:rPr>
                <w:rFonts w:ascii="Arial" w:hAnsi="Arial" w:cs="Arial"/>
                <w:spacing w:val="-13"/>
                <w:sz w:val="24"/>
                <w:szCs w:val="24"/>
              </w:rPr>
              <w:t xml:space="preserve"> </w:t>
            </w:r>
            <w:r w:rsidRPr="006D32D2">
              <w:rPr>
                <w:rFonts w:ascii="Arial" w:hAnsi="Arial" w:cs="Arial"/>
                <w:sz w:val="24"/>
                <w:szCs w:val="24"/>
              </w:rPr>
              <w:t>con</w:t>
            </w:r>
            <w:r w:rsidRPr="006D32D2">
              <w:rPr>
                <w:rFonts w:ascii="Arial" w:hAnsi="Arial" w:cs="Arial"/>
                <w:spacing w:val="-14"/>
                <w:sz w:val="24"/>
                <w:szCs w:val="24"/>
              </w:rPr>
              <w:t xml:space="preserve"> </w:t>
            </w:r>
            <w:r w:rsidRPr="006D32D2">
              <w:rPr>
                <w:rFonts w:ascii="Arial" w:hAnsi="Arial" w:cs="Arial"/>
                <w:sz w:val="24"/>
                <w:szCs w:val="24"/>
              </w:rPr>
              <w:t>alineación</w:t>
            </w:r>
            <w:r w:rsidRPr="006D32D2">
              <w:rPr>
                <w:rFonts w:ascii="Arial" w:hAnsi="Arial" w:cs="Arial"/>
                <w:spacing w:val="-13"/>
                <w:sz w:val="24"/>
                <w:szCs w:val="24"/>
              </w:rPr>
              <w:t xml:space="preserve"> </w:t>
            </w:r>
            <w:r w:rsidRPr="006D32D2">
              <w:rPr>
                <w:rFonts w:ascii="Arial" w:hAnsi="Arial" w:cs="Arial"/>
                <w:sz w:val="24"/>
                <w:szCs w:val="24"/>
              </w:rPr>
              <w:t xml:space="preserve">y </w:t>
            </w:r>
            <w:r w:rsidRPr="006D32D2">
              <w:rPr>
                <w:rFonts w:ascii="Arial" w:hAnsi="Arial" w:cs="Arial"/>
                <w:spacing w:val="-2"/>
                <w:sz w:val="24"/>
                <w:szCs w:val="24"/>
              </w:rPr>
              <w:t>balanceo</w:t>
            </w:r>
          </w:p>
        </w:tc>
        <w:tc>
          <w:tcPr>
            <w:tcW w:w="1843" w:type="dxa"/>
          </w:tcPr>
          <w:p w14:paraId="3D3EAA30"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c>
          <w:tcPr>
            <w:tcW w:w="1842" w:type="dxa"/>
          </w:tcPr>
          <w:p w14:paraId="2813D85E" w14:textId="77777777" w:rsidR="00D342C2" w:rsidRPr="006D32D2" w:rsidRDefault="006714CB">
            <w:pPr>
              <w:pStyle w:val="TableParagraph"/>
              <w:spacing w:before="12" w:line="267" w:lineRule="exact"/>
              <w:ind w:left="15" w:right="3"/>
              <w:rPr>
                <w:rFonts w:ascii="Arial" w:hAnsi="Arial" w:cs="Arial"/>
                <w:sz w:val="24"/>
                <w:szCs w:val="24"/>
              </w:rPr>
            </w:pPr>
            <w:r w:rsidRPr="006D32D2">
              <w:rPr>
                <w:rFonts w:ascii="Arial" w:hAnsi="Arial" w:cs="Arial"/>
                <w:spacing w:val="-4"/>
                <w:sz w:val="24"/>
                <w:szCs w:val="24"/>
              </w:rPr>
              <w:t>7.02</w:t>
            </w:r>
          </w:p>
        </w:tc>
      </w:tr>
      <w:tr w:rsidR="00D342C2" w:rsidRPr="006D32D2" w14:paraId="36DFBD7B" w14:textId="77777777" w:rsidTr="00A50ED8">
        <w:trPr>
          <w:trHeight w:val="311"/>
        </w:trPr>
        <w:tc>
          <w:tcPr>
            <w:tcW w:w="542" w:type="dxa"/>
            <w:vMerge/>
            <w:tcBorders>
              <w:top w:val="nil"/>
            </w:tcBorders>
          </w:tcPr>
          <w:p w14:paraId="395428A7" w14:textId="77777777" w:rsidR="00D342C2" w:rsidRPr="006D32D2" w:rsidRDefault="00D342C2">
            <w:pPr>
              <w:rPr>
                <w:rFonts w:ascii="Arial" w:hAnsi="Arial" w:cs="Arial"/>
                <w:sz w:val="24"/>
                <w:szCs w:val="24"/>
              </w:rPr>
            </w:pPr>
          </w:p>
        </w:tc>
        <w:tc>
          <w:tcPr>
            <w:tcW w:w="916" w:type="dxa"/>
          </w:tcPr>
          <w:p w14:paraId="6CA85D44" w14:textId="77777777" w:rsidR="00D342C2" w:rsidRPr="006D32D2" w:rsidRDefault="006714CB">
            <w:pPr>
              <w:pStyle w:val="TableParagraph"/>
              <w:spacing w:before="19" w:line="272"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120EE84D" w14:textId="77777777" w:rsidR="00D342C2" w:rsidRPr="006D32D2" w:rsidRDefault="00D342C2">
            <w:pPr>
              <w:rPr>
                <w:rFonts w:ascii="Arial" w:hAnsi="Arial" w:cs="Arial"/>
                <w:sz w:val="24"/>
                <w:szCs w:val="24"/>
              </w:rPr>
            </w:pPr>
          </w:p>
        </w:tc>
        <w:tc>
          <w:tcPr>
            <w:tcW w:w="1843" w:type="dxa"/>
          </w:tcPr>
          <w:p w14:paraId="60F2895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8.42</w:t>
            </w:r>
          </w:p>
        </w:tc>
        <w:tc>
          <w:tcPr>
            <w:tcW w:w="1842" w:type="dxa"/>
          </w:tcPr>
          <w:p w14:paraId="538BD7B9"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4.21</w:t>
            </w:r>
          </w:p>
        </w:tc>
      </w:tr>
      <w:tr w:rsidR="00D342C2" w:rsidRPr="006D32D2" w14:paraId="4C03673C" w14:textId="77777777" w:rsidTr="00A50ED8">
        <w:trPr>
          <w:trHeight w:val="312"/>
        </w:trPr>
        <w:tc>
          <w:tcPr>
            <w:tcW w:w="542" w:type="dxa"/>
            <w:vMerge/>
            <w:tcBorders>
              <w:top w:val="nil"/>
            </w:tcBorders>
          </w:tcPr>
          <w:p w14:paraId="4074F964" w14:textId="77777777" w:rsidR="00D342C2" w:rsidRPr="006D32D2" w:rsidRDefault="00D342C2">
            <w:pPr>
              <w:rPr>
                <w:rFonts w:ascii="Arial" w:hAnsi="Arial" w:cs="Arial"/>
                <w:sz w:val="24"/>
                <w:szCs w:val="24"/>
              </w:rPr>
            </w:pPr>
          </w:p>
        </w:tc>
        <w:tc>
          <w:tcPr>
            <w:tcW w:w="916" w:type="dxa"/>
          </w:tcPr>
          <w:p w14:paraId="629045C5" w14:textId="77777777" w:rsidR="00D342C2" w:rsidRPr="006D32D2" w:rsidRDefault="006714CB">
            <w:pPr>
              <w:pStyle w:val="TableParagraph"/>
              <w:spacing w:before="20" w:line="272"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53D18B9A" w14:textId="77777777" w:rsidR="00D342C2" w:rsidRPr="006D32D2" w:rsidRDefault="00D342C2">
            <w:pPr>
              <w:rPr>
                <w:rFonts w:ascii="Arial" w:hAnsi="Arial" w:cs="Arial"/>
                <w:sz w:val="24"/>
                <w:szCs w:val="24"/>
              </w:rPr>
            </w:pPr>
          </w:p>
        </w:tc>
        <w:tc>
          <w:tcPr>
            <w:tcW w:w="1843" w:type="dxa"/>
          </w:tcPr>
          <w:p w14:paraId="28E58882"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c>
          <w:tcPr>
            <w:tcW w:w="1842" w:type="dxa"/>
          </w:tcPr>
          <w:p w14:paraId="08B2BCD8"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2.81</w:t>
            </w:r>
          </w:p>
        </w:tc>
      </w:tr>
      <w:tr w:rsidR="00D342C2" w:rsidRPr="006D32D2" w14:paraId="578E588D" w14:textId="77777777" w:rsidTr="00A50ED8">
        <w:trPr>
          <w:trHeight w:val="299"/>
        </w:trPr>
        <w:tc>
          <w:tcPr>
            <w:tcW w:w="542" w:type="dxa"/>
            <w:vMerge w:val="restart"/>
          </w:tcPr>
          <w:p w14:paraId="399C4E8D" w14:textId="77777777" w:rsidR="00D342C2" w:rsidRPr="006D32D2" w:rsidRDefault="00D342C2">
            <w:pPr>
              <w:pStyle w:val="TableParagraph"/>
              <w:spacing w:before="60"/>
              <w:jc w:val="left"/>
              <w:rPr>
                <w:rFonts w:ascii="Arial" w:hAnsi="Arial" w:cs="Arial"/>
                <w:sz w:val="24"/>
                <w:szCs w:val="24"/>
              </w:rPr>
            </w:pPr>
          </w:p>
          <w:p w14:paraId="3C7E4453"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5"/>
                <w:sz w:val="24"/>
                <w:szCs w:val="24"/>
              </w:rPr>
              <w:t>125</w:t>
            </w:r>
          </w:p>
        </w:tc>
        <w:tc>
          <w:tcPr>
            <w:tcW w:w="916" w:type="dxa"/>
          </w:tcPr>
          <w:p w14:paraId="530FFA78" w14:textId="77777777" w:rsidR="00D342C2" w:rsidRPr="006D32D2" w:rsidRDefault="006714CB">
            <w:pPr>
              <w:pStyle w:val="TableParagraph"/>
              <w:spacing w:before="12" w:line="267" w:lineRule="exact"/>
              <w:ind w:left="11" w:right="6"/>
              <w:rPr>
                <w:rFonts w:ascii="Arial" w:hAnsi="Arial" w:cs="Arial"/>
                <w:sz w:val="24"/>
                <w:szCs w:val="24"/>
              </w:rPr>
            </w:pPr>
            <w:r w:rsidRPr="006D32D2">
              <w:rPr>
                <w:rFonts w:ascii="Arial" w:hAnsi="Arial" w:cs="Arial"/>
                <w:spacing w:val="-10"/>
                <w:sz w:val="24"/>
                <w:szCs w:val="24"/>
              </w:rPr>
              <w:t>I</w:t>
            </w:r>
          </w:p>
        </w:tc>
        <w:tc>
          <w:tcPr>
            <w:tcW w:w="3969" w:type="dxa"/>
            <w:vMerge w:val="restart"/>
          </w:tcPr>
          <w:p w14:paraId="2708B107" w14:textId="77777777" w:rsidR="00D342C2" w:rsidRPr="006D32D2" w:rsidRDefault="00D342C2">
            <w:pPr>
              <w:pStyle w:val="TableParagraph"/>
              <w:spacing w:before="60"/>
              <w:jc w:val="left"/>
              <w:rPr>
                <w:rFonts w:ascii="Arial" w:hAnsi="Arial" w:cs="Arial"/>
                <w:sz w:val="24"/>
                <w:szCs w:val="24"/>
              </w:rPr>
            </w:pPr>
          </w:p>
          <w:p w14:paraId="137C0E72" w14:textId="77777777" w:rsidR="00D342C2" w:rsidRPr="006D32D2" w:rsidRDefault="006714CB">
            <w:pPr>
              <w:pStyle w:val="TableParagraph"/>
              <w:ind w:left="70"/>
              <w:jc w:val="left"/>
              <w:rPr>
                <w:rFonts w:ascii="Arial" w:hAnsi="Arial" w:cs="Arial"/>
                <w:sz w:val="24"/>
                <w:szCs w:val="24"/>
              </w:rPr>
            </w:pPr>
            <w:r w:rsidRPr="006D32D2">
              <w:rPr>
                <w:rFonts w:ascii="Arial" w:hAnsi="Arial" w:cs="Arial"/>
                <w:spacing w:val="-2"/>
                <w:sz w:val="24"/>
                <w:szCs w:val="24"/>
              </w:rPr>
              <w:t>Zapaterías</w:t>
            </w:r>
          </w:p>
        </w:tc>
        <w:tc>
          <w:tcPr>
            <w:tcW w:w="1843" w:type="dxa"/>
          </w:tcPr>
          <w:p w14:paraId="1942E80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28.06</w:t>
            </w:r>
          </w:p>
        </w:tc>
        <w:tc>
          <w:tcPr>
            <w:tcW w:w="1842" w:type="dxa"/>
          </w:tcPr>
          <w:p w14:paraId="36CC52B9" w14:textId="77777777" w:rsidR="00D342C2" w:rsidRPr="006D32D2" w:rsidRDefault="006714CB">
            <w:pPr>
              <w:pStyle w:val="TableParagraph"/>
              <w:spacing w:before="12" w:line="267" w:lineRule="exact"/>
              <w:ind w:left="15"/>
              <w:rPr>
                <w:rFonts w:ascii="Arial" w:hAnsi="Arial" w:cs="Arial"/>
                <w:sz w:val="24"/>
                <w:szCs w:val="24"/>
              </w:rPr>
            </w:pPr>
            <w:r w:rsidRPr="006D32D2">
              <w:rPr>
                <w:rFonts w:ascii="Arial" w:hAnsi="Arial" w:cs="Arial"/>
                <w:spacing w:val="-2"/>
                <w:sz w:val="24"/>
                <w:szCs w:val="24"/>
              </w:rPr>
              <w:t>14.03</w:t>
            </w:r>
          </w:p>
        </w:tc>
      </w:tr>
      <w:tr w:rsidR="00D342C2" w:rsidRPr="006D32D2" w14:paraId="72B2D526" w14:textId="77777777" w:rsidTr="00A50ED8">
        <w:trPr>
          <w:trHeight w:val="314"/>
        </w:trPr>
        <w:tc>
          <w:tcPr>
            <w:tcW w:w="542" w:type="dxa"/>
            <w:vMerge/>
            <w:tcBorders>
              <w:top w:val="nil"/>
            </w:tcBorders>
          </w:tcPr>
          <w:p w14:paraId="0AE7EECB" w14:textId="77777777" w:rsidR="00D342C2" w:rsidRPr="006D32D2" w:rsidRDefault="00D342C2">
            <w:pPr>
              <w:rPr>
                <w:rFonts w:ascii="Arial" w:hAnsi="Arial" w:cs="Arial"/>
                <w:sz w:val="24"/>
                <w:szCs w:val="24"/>
              </w:rPr>
            </w:pPr>
          </w:p>
        </w:tc>
        <w:tc>
          <w:tcPr>
            <w:tcW w:w="916" w:type="dxa"/>
          </w:tcPr>
          <w:p w14:paraId="7EC0A5DA" w14:textId="77777777" w:rsidR="00D342C2" w:rsidRPr="006D32D2" w:rsidRDefault="006714CB">
            <w:pPr>
              <w:pStyle w:val="TableParagraph"/>
              <w:spacing w:before="19" w:line="275" w:lineRule="exact"/>
              <w:ind w:left="11" w:right="5"/>
              <w:rPr>
                <w:rFonts w:ascii="Arial" w:hAnsi="Arial" w:cs="Arial"/>
                <w:sz w:val="24"/>
                <w:szCs w:val="24"/>
              </w:rPr>
            </w:pPr>
            <w:r w:rsidRPr="006D32D2">
              <w:rPr>
                <w:rFonts w:ascii="Arial" w:hAnsi="Arial" w:cs="Arial"/>
                <w:spacing w:val="-5"/>
                <w:sz w:val="24"/>
                <w:szCs w:val="24"/>
              </w:rPr>
              <w:t>II</w:t>
            </w:r>
          </w:p>
        </w:tc>
        <w:tc>
          <w:tcPr>
            <w:tcW w:w="3969" w:type="dxa"/>
            <w:vMerge/>
            <w:tcBorders>
              <w:top w:val="nil"/>
            </w:tcBorders>
          </w:tcPr>
          <w:p w14:paraId="3FA7A0AB" w14:textId="77777777" w:rsidR="00D342C2" w:rsidRPr="006D32D2" w:rsidRDefault="00D342C2">
            <w:pPr>
              <w:rPr>
                <w:rFonts w:ascii="Arial" w:hAnsi="Arial" w:cs="Arial"/>
                <w:sz w:val="24"/>
                <w:szCs w:val="24"/>
              </w:rPr>
            </w:pPr>
          </w:p>
        </w:tc>
        <w:tc>
          <w:tcPr>
            <w:tcW w:w="1843" w:type="dxa"/>
          </w:tcPr>
          <w:p w14:paraId="1CCB9F5C" w14:textId="77777777" w:rsidR="00D342C2" w:rsidRPr="006D32D2" w:rsidRDefault="006714CB">
            <w:pPr>
              <w:pStyle w:val="TableParagraph"/>
              <w:spacing w:before="38" w:line="255" w:lineRule="exact"/>
              <w:ind w:left="15"/>
              <w:rPr>
                <w:rFonts w:ascii="Arial" w:hAnsi="Arial" w:cs="Arial"/>
                <w:sz w:val="24"/>
                <w:szCs w:val="24"/>
              </w:rPr>
            </w:pPr>
            <w:r w:rsidRPr="006D32D2">
              <w:rPr>
                <w:rFonts w:ascii="Arial" w:hAnsi="Arial" w:cs="Arial"/>
                <w:spacing w:val="-2"/>
                <w:sz w:val="24"/>
                <w:szCs w:val="24"/>
              </w:rPr>
              <w:t>16.84</w:t>
            </w:r>
          </w:p>
        </w:tc>
        <w:tc>
          <w:tcPr>
            <w:tcW w:w="1842" w:type="dxa"/>
          </w:tcPr>
          <w:p w14:paraId="4AAD3ABA" w14:textId="77777777" w:rsidR="00D342C2" w:rsidRPr="006D32D2" w:rsidRDefault="006714CB">
            <w:pPr>
              <w:pStyle w:val="TableParagraph"/>
              <w:spacing w:before="38" w:line="255" w:lineRule="exact"/>
              <w:ind w:left="15" w:right="3"/>
              <w:rPr>
                <w:rFonts w:ascii="Arial" w:hAnsi="Arial" w:cs="Arial"/>
                <w:sz w:val="24"/>
                <w:szCs w:val="24"/>
              </w:rPr>
            </w:pPr>
            <w:r w:rsidRPr="006D32D2">
              <w:rPr>
                <w:rFonts w:ascii="Arial" w:hAnsi="Arial" w:cs="Arial"/>
                <w:spacing w:val="-4"/>
                <w:sz w:val="24"/>
                <w:szCs w:val="24"/>
              </w:rPr>
              <w:t>8.42</w:t>
            </w:r>
          </w:p>
        </w:tc>
      </w:tr>
      <w:tr w:rsidR="00D342C2" w:rsidRPr="006D32D2" w14:paraId="7EA4E092" w14:textId="77777777" w:rsidTr="00A50ED8">
        <w:trPr>
          <w:trHeight w:val="311"/>
        </w:trPr>
        <w:tc>
          <w:tcPr>
            <w:tcW w:w="542" w:type="dxa"/>
            <w:vMerge/>
            <w:tcBorders>
              <w:top w:val="nil"/>
            </w:tcBorders>
          </w:tcPr>
          <w:p w14:paraId="51A7FC01" w14:textId="77777777" w:rsidR="00D342C2" w:rsidRPr="006D32D2" w:rsidRDefault="00D342C2">
            <w:pPr>
              <w:rPr>
                <w:rFonts w:ascii="Arial" w:hAnsi="Arial" w:cs="Arial"/>
                <w:sz w:val="24"/>
                <w:szCs w:val="24"/>
              </w:rPr>
            </w:pPr>
          </w:p>
        </w:tc>
        <w:tc>
          <w:tcPr>
            <w:tcW w:w="916" w:type="dxa"/>
          </w:tcPr>
          <w:p w14:paraId="347B8D1A" w14:textId="77777777" w:rsidR="00D342C2" w:rsidRPr="006D32D2" w:rsidRDefault="006714CB">
            <w:pPr>
              <w:pStyle w:val="TableParagraph"/>
              <w:spacing w:before="17" w:line="275" w:lineRule="exact"/>
              <w:ind w:left="11"/>
              <w:rPr>
                <w:rFonts w:ascii="Arial" w:hAnsi="Arial" w:cs="Arial"/>
                <w:sz w:val="24"/>
                <w:szCs w:val="24"/>
              </w:rPr>
            </w:pPr>
            <w:r w:rsidRPr="006D32D2">
              <w:rPr>
                <w:rFonts w:ascii="Arial" w:hAnsi="Arial" w:cs="Arial"/>
                <w:spacing w:val="-5"/>
                <w:sz w:val="24"/>
                <w:szCs w:val="24"/>
              </w:rPr>
              <w:t>III</w:t>
            </w:r>
          </w:p>
        </w:tc>
        <w:tc>
          <w:tcPr>
            <w:tcW w:w="3969" w:type="dxa"/>
            <w:vMerge/>
            <w:tcBorders>
              <w:top w:val="nil"/>
            </w:tcBorders>
          </w:tcPr>
          <w:p w14:paraId="02E0F704" w14:textId="77777777" w:rsidR="00D342C2" w:rsidRPr="006D32D2" w:rsidRDefault="00D342C2">
            <w:pPr>
              <w:rPr>
                <w:rFonts w:ascii="Arial" w:hAnsi="Arial" w:cs="Arial"/>
                <w:sz w:val="24"/>
                <w:szCs w:val="24"/>
              </w:rPr>
            </w:pPr>
          </w:p>
        </w:tc>
        <w:tc>
          <w:tcPr>
            <w:tcW w:w="1843" w:type="dxa"/>
          </w:tcPr>
          <w:p w14:paraId="0B70FC65" w14:textId="77777777" w:rsidR="00D342C2" w:rsidRPr="006D32D2" w:rsidRDefault="006714CB">
            <w:pPr>
              <w:pStyle w:val="TableParagraph"/>
              <w:spacing w:before="36" w:line="255" w:lineRule="exact"/>
              <w:ind w:left="15"/>
              <w:rPr>
                <w:rFonts w:ascii="Arial" w:hAnsi="Arial" w:cs="Arial"/>
                <w:sz w:val="24"/>
                <w:szCs w:val="24"/>
              </w:rPr>
            </w:pPr>
            <w:r w:rsidRPr="006D32D2">
              <w:rPr>
                <w:rFonts w:ascii="Arial" w:hAnsi="Arial" w:cs="Arial"/>
                <w:spacing w:val="-2"/>
                <w:sz w:val="24"/>
                <w:szCs w:val="24"/>
              </w:rPr>
              <w:t>11.22</w:t>
            </w:r>
          </w:p>
        </w:tc>
        <w:tc>
          <w:tcPr>
            <w:tcW w:w="1842" w:type="dxa"/>
          </w:tcPr>
          <w:p w14:paraId="088F5B0E" w14:textId="77777777" w:rsidR="00D342C2" w:rsidRPr="006D32D2" w:rsidRDefault="006714CB">
            <w:pPr>
              <w:pStyle w:val="TableParagraph"/>
              <w:spacing w:before="36" w:line="255" w:lineRule="exact"/>
              <w:ind w:left="15" w:right="3"/>
              <w:rPr>
                <w:rFonts w:ascii="Arial" w:hAnsi="Arial" w:cs="Arial"/>
                <w:sz w:val="24"/>
                <w:szCs w:val="24"/>
              </w:rPr>
            </w:pPr>
            <w:r w:rsidRPr="006D32D2">
              <w:rPr>
                <w:rFonts w:ascii="Arial" w:hAnsi="Arial" w:cs="Arial"/>
                <w:spacing w:val="-4"/>
                <w:sz w:val="24"/>
                <w:szCs w:val="24"/>
              </w:rPr>
              <w:t>5.61</w:t>
            </w:r>
          </w:p>
        </w:tc>
      </w:tr>
    </w:tbl>
    <w:p w14:paraId="16483057" w14:textId="77777777" w:rsidR="00D342C2" w:rsidRPr="006D32D2" w:rsidRDefault="00D342C2">
      <w:pPr>
        <w:pStyle w:val="Textoindependiente"/>
        <w:spacing w:before="11"/>
        <w:rPr>
          <w:rFonts w:ascii="Arial" w:hAnsi="Arial" w:cs="Arial"/>
        </w:rPr>
      </w:pPr>
    </w:p>
    <w:p w14:paraId="6A732A62" w14:textId="77777777" w:rsidR="00D342C2" w:rsidRPr="006D32D2" w:rsidRDefault="006714CB">
      <w:pPr>
        <w:pStyle w:val="Textoindependiente"/>
        <w:spacing w:line="242" w:lineRule="auto"/>
        <w:ind w:left="522" w:right="1197"/>
        <w:jc w:val="both"/>
        <w:rPr>
          <w:rFonts w:ascii="Arial" w:hAnsi="Arial" w:cs="Arial"/>
        </w:rPr>
      </w:pPr>
      <w:r w:rsidRPr="006D32D2">
        <w:rPr>
          <w:rFonts w:ascii="Arial" w:hAnsi="Arial" w:cs="Arial"/>
        </w:rPr>
        <w:t>Es</w:t>
      </w:r>
      <w:r w:rsidRPr="006D32D2">
        <w:rPr>
          <w:rFonts w:ascii="Arial" w:hAnsi="Arial" w:cs="Arial"/>
          <w:spacing w:val="-15"/>
        </w:rPr>
        <w:t xml:space="preserve"> </w:t>
      </w:r>
      <w:r w:rsidRPr="006D32D2">
        <w:rPr>
          <w:rFonts w:ascii="Arial" w:hAnsi="Arial" w:cs="Arial"/>
        </w:rPr>
        <w:t>requisito</w:t>
      </w:r>
      <w:r w:rsidRPr="006D32D2">
        <w:rPr>
          <w:rFonts w:ascii="Arial" w:hAnsi="Arial" w:cs="Arial"/>
          <w:spacing w:val="-16"/>
        </w:rPr>
        <w:t xml:space="preserve"> </w:t>
      </w:r>
      <w:r w:rsidRPr="006D32D2">
        <w:rPr>
          <w:rFonts w:ascii="Arial" w:hAnsi="Arial" w:cs="Arial"/>
        </w:rPr>
        <w:t>obligatorio</w:t>
      </w:r>
      <w:r w:rsidRPr="006D32D2">
        <w:rPr>
          <w:rFonts w:ascii="Arial" w:hAnsi="Arial" w:cs="Arial"/>
          <w:spacing w:val="-16"/>
        </w:rPr>
        <w:t xml:space="preserve"> </w:t>
      </w:r>
      <w:r w:rsidRPr="006D32D2">
        <w:rPr>
          <w:rFonts w:ascii="Arial" w:hAnsi="Arial" w:cs="Arial"/>
        </w:rPr>
        <w:t>para</w:t>
      </w:r>
      <w:r w:rsidRPr="006D32D2">
        <w:rPr>
          <w:rFonts w:ascii="Arial" w:hAnsi="Arial" w:cs="Arial"/>
          <w:spacing w:val="-15"/>
        </w:rPr>
        <w:t xml:space="preserve"> </w:t>
      </w:r>
      <w:r w:rsidRPr="006D32D2">
        <w:rPr>
          <w:rFonts w:ascii="Arial" w:hAnsi="Arial" w:cs="Arial"/>
        </w:rPr>
        <w:t>la</w:t>
      </w:r>
      <w:r w:rsidRPr="006D32D2">
        <w:rPr>
          <w:rFonts w:ascii="Arial" w:hAnsi="Arial" w:cs="Arial"/>
          <w:spacing w:val="-17"/>
        </w:rPr>
        <w:t xml:space="preserve"> </w:t>
      </w:r>
      <w:r w:rsidRPr="006D32D2">
        <w:rPr>
          <w:rFonts w:ascii="Arial" w:hAnsi="Arial" w:cs="Arial"/>
        </w:rPr>
        <w:t>obtención</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licencia</w:t>
      </w:r>
      <w:r w:rsidRPr="006D32D2">
        <w:rPr>
          <w:rFonts w:ascii="Arial" w:hAnsi="Arial" w:cs="Arial"/>
          <w:spacing w:val="-15"/>
        </w:rPr>
        <w:t xml:space="preserve"> </w:t>
      </w:r>
      <w:r w:rsidRPr="006D32D2">
        <w:rPr>
          <w:rFonts w:ascii="Arial" w:hAnsi="Arial" w:cs="Arial"/>
        </w:rPr>
        <w:t>comercial</w:t>
      </w:r>
      <w:r w:rsidRPr="006D32D2">
        <w:rPr>
          <w:rFonts w:ascii="Arial" w:hAnsi="Arial" w:cs="Arial"/>
          <w:spacing w:val="-15"/>
        </w:rPr>
        <w:t xml:space="preserve"> </w:t>
      </w:r>
      <w:r w:rsidRPr="006D32D2">
        <w:rPr>
          <w:rFonts w:ascii="Arial" w:hAnsi="Arial" w:cs="Arial"/>
        </w:rPr>
        <w:t>y/o</w:t>
      </w:r>
      <w:r w:rsidRPr="006D32D2">
        <w:rPr>
          <w:rFonts w:ascii="Arial" w:hAnsi="Arial" w:cs="Arial"/>
          <w:spacing w:val="-16"/>
        </w:rPr>
        <w:t xml:space="preserve"> </w:t>
      </w:r>
      <w:r w:rsidRPr="006D32D2">
        <w:rPr>
          <w:rFonts w:ascii="Arial" w:hAnsi="Arial" w:cs="Arial"/>
        </w:rPr>
        <w:t>refrendo,</w:t>
      </w:r>
      <w:r w:rsidRPr="006D32D2">
        <w:rPr>
          <w:rFonts w:ascii="Arial" w:hAnsi="Arial" w:cs="Arial"/>
          <w:spacing w:val="-17"/>
        </w:rPr>
        <w:t xml:space="preserve"> </w:t>
      </w:r>
      <w:r w:rsidRPr="006D32D2">
        <w:rPr>
          <w:rFonts w:ascii="Arial" w:hAnsi="Arial" w:cs="Arial"/>
        </w:rPr>
        <w:t>pagar y</w:t>
      </w:r>
      <w:r w:rsidRPr="006D32D2">
        <w:rPr>
          <w:rFonts w:ascii="Arial" w:hAnsi="Arial" w:cs="Arial"/>
          <w:spacing w:val="-8"/>
        </w:rPr>
        <w:t xml:space="preserve"> </w:t>
      </w:r>
      <w:r w:rsidRPr="006D32D2">
        <w:rPr>
          <w:rFonts w:ascii="Arial" w:hAnsi="Arial" w:cs="Arial"/>
        </w:rPr>
        <w:t>tener el visto bueno de las verificaciones</w:t>
      </w:r>
      <w:r w:rsidRPr="006D32D2">
        <w:rPr>
          <w:rFonts w:ascii="Arial" w:hAnsi="Arial" w:cs="Arial"/>
          <w:spacing w:val="-15"/>
        </w:rPr>
        <w:t xml:space="preserve"> </w:t>
      </w:r>
      <w:r w:rsidRPr="006D32D2">
        <w:rPr>
          <w:rFonts w:ascii="Arial" w:hAnsi="Arial" w:cs="Arial"/>
        </w:rPr>
        <w:t>al</w:t>
      </w:r>
      <w:r w:rsidRPr="006D32D2">
        <w:rPr>
          <w:rFonts w:ascii="Arial" w:hAnsi="Arial" w:cs="Arial"/>
          <w:spacing w:val="-17"/>
        </w:rPr>
        <w:t xml:space="preserve"> </w:t>
      </w:r>
      <w:r w:rsidRPr="006D32D2">
        <w:rPr>
          <w:rFonts w:ascii="Arial" w:hAnsi="Arial" w:cs="Arial"/>
        </w:rPr>
        <w:t>establecimiento,</w:t>
      </w:r>
      <w:r w:rsidRPr="006D32D2">
        <w:rPr>
          <w:rFonts w:ascii="Arial" w:hAnsi="Arial" w:cs="Arial"/>
          <w:spacing w:val="-17"/>
        </w:rPr>
        <w:t xml:space="preserve"> </w:t>
      </w:r>
      <w:r w:rsidRPr="006D32D2">
        <w:rPr>
          <w:rFonts w:ascii="Arial" w:hAnsi="Arial" w:cs="Arial"/>
        </w:rPr>
        <w:t>local,</w:t>
      </w:r>
      <w:r w:rsidRPr="006D32D2">
        <w:rPr>
          <w:rFonts w:ascii="Arial" w:hAnsi="Arial" w:cs="Arial"/>
          <w:spacing w:val="-16"/>
        </w:rPr>
        <w:t xml:space="preserve"> </w:t>
      </w:r>
      <w:r w:rsidRPr="006D32D2">
        <w:rPr>
          <w:rFonts w:ascii="Arial" w:hAnsi="Arial" w:cs="Arial"/>
        </w:rPr>
        <w:t>infraestructura, lote y/o sitio, por parte de las Direcciones de Ecología y Medio Ambiente y Protección Civil, a fin de cumplir con la normatividad correspondiente.</w:t>
      </w:r>
    </w:p>
    <w:p w14:paraId="5F2DD4F4" w14:textId="77777777" w:rsidR="00D342C2" w:rsidRPr="006D32D2" w:rsidRDefault="00D342C2">
      <w:pPr>
        <w:pStyle w:val="Textoindependiente"/>
        <w:spacing w:before="6"/>
        <w:rPr>
          <w:rFonts w:ascii="Arial" w:hAnsi="Arial" w:cs="Arial"/>
        </w:rPr>
      </w:pPr>
    </w:p>
    <w:p w14:paraId="7C4F8F4B"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36"/>
          <w:sz w:val="24"/>
          <w:szCs w:val="24"/>
        </w:rPr>
        <w:t xml:space="preserve"> </w:t>
      </w:r>
      <w:r w:rsidRPr="006D32D2">
        <w:rPr>
          <w:rFonts w:ascii="Arial" w:hAnsi="Arial" w:cs="Arial"/>
          <w:b/>
          <w:sz w:val="24"/>
          <w:szCs w:val="24"/>
        </w:rPr>
        <w:t>DÉCIMA</w:t>
      </w:r>
      <w:r w:rsidRPr="006D32D2">
        <w:rPr>
          <w:rFonts w:ascii="Arial" w:hAnsi="Arial" w:cs="Arial"/>
          <w:b/>
          <w:spacing w:val="-4"/>
          <w:sz w:val="24"/>
          <w:szCs w:val="24"/>
        </w:rPr>
        <w:t xml:space="preserve"> </w:t>
      </w:r>
      <w:r w:rsidRPr="006D32D2">
        <w:rPr>
          <w:rFonts w:ascii="Arial" w:hAnsi="Arial" w:cs="Arial"/>
          <w:b/>
          <w:spacing w:val="-2"/>
          <w:sz w:val="24"/>
          <w:szCs w:val="24"/>
        </w:rPr>
        <w:t>PRIMERA</w:t>
      </w:r>
    </w:p>
    <w:p w14:paraId="13393DB7" w14:textId="77777777" w:rsidR="00D342C2" w:rsidRPr="006D32D2" w:rsidRDefault="006714CB">
      <w:pPr>
        <w:spacing w:before="2"/>
        <w:ind w:left="528" w:right="1207"/>
        <w:jc w:val="center"/>
        <w:rPr>
          <w:rFonts w:ascii="Arial" w:hAnsi="Arial" w:cs="Arial"/>
          <w:b/>
          <w:sz w:val="24"/>
          <w:szCs w:val="24"/>
        </w:rPr>
      </w:pPr>
      <w:r w:rsidRPr="006D32D2">
        <w:rPr>
          <w:rFonts w:ascii="Arial" w:hAnsi="Arial" w:cs="Arial"/>
          <w:b/>
          <w:sz w:val="24"/>
          <w:szCs w:val="24"/>
        </w:rPr>
        <w:t>LICENCIAS,</w:t>
      </w:r>
      <w:r w:rsidRPr="006D32D2">
        <w:rPr>
          <w:rFonts w:ascii="Arial" w:hAnsi="Arial" w:cs="Arial"/>
          <w:b/>
          <w:spacing w:val="-17"/>
          <w:sz w:val="24"/>
          <w:szCs w:val="24"/>
        </w:rPr>
        <w:t xml:space="preserve"> </w:t>
      </w:r>
      <w:r w:rsidRPr="006D32D2">
        <w:rPr>
          <w:rFonts w:ascii="Arial" w:hAnsi="Arial" w:cs="Arial"/>
          <w:b/>
          <w:sz w:val="24"/>
          <w:szCs w:val="24"/>
        </w:rPr>
        <w:t>PERMISOS</w:t>
      </w:r>
      <w:r w:rsidRPr="006D32D2">
        <w:rPr>
          <w:rFonts w:ascii="Arial" w:hAnsi="Arial" w:cs="Arial"/>
          <w:b/>
          <w:spacing w:val="-17"/>
          <w:sz w:val="24"/>
          <w:szCs w:val="24"/>
        </w:rPr>
        <w:t xml:space="preserve"> </w:t>
      </w:r>
      <w:r w:rsidRPr="006D32D2">
        <w:rPr>
          <w:rFonts w:ascii="Arial" w:hAnsi="Arial" w:cs="Arial"/>
          <w:b/>
          <w:sz w:val="24"/>
          <w:szCs w:val="24"/>
        </w:rPr>
        <w:t>O</w:t>
      </w:r>
      <w:r w:rsidRPr="006D32D2">
        <w:rPr>
          <w:rFonts w:ascii="Arial" w:hAnsi="Arial" w:cs="Arial"/>
          <w:b/>
          <w:spacing w:val="-16"/>
          <w:sz w:val="24"/>
          <w:szCs w:val="24"/>
        </w:rPr>
        <w:t xml:space="preserve"> </w:t>
      </w:r>
      <w:r w:rsidRPr="006D32D2">
        <w:rPr>
          <w:rFonts w:ascii="Arial" w:hAnsi="Arial" w:cs="Arial"/>
          <w:b/>
          <w:sz w:val="24"/>
          <w:szCs w:val="24"/>
        </w:rPr>
        <w:t>AUTORIZACIONES</w:t>
      </w:r>
      <w:r w:rsidRPr="006D32D2">
        <w:rPr>
          <w:rFonts w:ascii="Arial" w:hAnsi="Arial" w:cs="Arial"/>
          <w:b/>
          <w:spacing w:val="-8"/>
          <w:sz w:val="24"/>
          <w:szCs w:val="24"/>
        </w:rPr>
        <w:t xml:space="preserve"> </w:t>
      </w:r>
      <w:r w:rsidRPr="006D32D2">
        <w:rPr>
          <w:rFonts w:ascii="Arial" w:hAnsi="Arial" w:cs="Arial"/>
          <w:b/>
          <w:sz w:val="24"/>
          <w:szCs w:val="24"/>
        </w:rPr>
        <w:t>PARA</w:t>
      </w:r>
      <w:r w:rsidRPr="006D32D2">
        <w:rPr>
          <w:rFonts w:ascii="Arial" w:hAnsi="Arial" w:cs="Arial"/>
          <w:b/>
          <w:spacing w:val="-13"/>
          <w:sz w:val="24"/>
          <w:szCs w:val="24"/>
        </w:rPr>
        <w:t xml:space="preserve"> </w:t>
      </w:r>
      <w:r w:rsidRPr="006D32D2">
        <w:rPr>
          <w:rFonts w:ascii="Arial" w:hAnsi="Arial" w:cs="Arial"/>
          <w:b/>
          <w:sz w:val="24"/>
          <w:szCs w:val="24"/>
        </w:rPr>
        <w:t>LA</w:t>
      </w:r>
      <w:r w:rsidRPr="006D32D2">
        <w:rPr>
          <w:rFonts w:ascii="Arial" w:hAnsi="Arial" w:cs="Arial"/>
          <w:b/>
          <w:spacing w:val="-14"/>
          <w:sz w:val="24"/>
          <w:szCs w:val="24"/>
        </w:rPr>
        <w:t xml:space="preserve"> </w:t>
      </w:r>
      <w:r w:rsidRPr="006D32D2">
        <w:rPr>
          <w:rFonts w:ascii="Arial" w:hAnsi="Arial" w:cs="Arial"/>
          <w:b/>
          <w:sz w:val="24"/>
          <w:szCs w:val="24"/>
        </w:rPr>
        <w:t>COLOCACIÓN</w:t>
      </w:r>
      <w:r w:rsidRPr="006D32D2">
        <w:rPr>
          <w:rFonts w:ascii="Arial" w:hAnsi="Arial" w:cs="Arial"/>
          <w:b/>
          <w:spacing w:val="-13"/>
          <w:sz w:val="24"/>
          <w:szCs w:val="24"/>
        </w:rPr>
        <w:t xml:space="preserve"> </w:t>
      </w:r>
      <w:r w:rsidRPr="006D32D2">
        <w:rPr>
          <w:rFonts w:ascii="Arial" w:hAnsi="Arial" w:cs="Arial"/>
          <w:b/>
          <w:sz w:val="24"/>
          <w:szCs w:val="24"/>
        </w:rPr>
        <w:t>DE ANUNCIOS O CARTELES Y LA REALIZACIÓN DE PUBLICIDAD</w:t>
      </w:r>
    </w:p>
    <w:p w14:paraId="16014690" w14:textId="77777777" w:rsidR="00D342C2" w:rsidRPr="006D32D2" w:rsidRDefault="006714CB">
      <w:pPr>
        <w:pStyle w:val="Textoindependiente"/>
        <w:spacing w:before="274" w:line="237" w:lineRule="auto"/>
        <w:ind w:left="522" w:right="1197"/>
        <w:jc w:val="both"/>
        <w:rPr>
          <w:rFonts w:ascii="Arial" w:hAnsi="Arial" w:cs="Arial"/>
        </w:rPr>
      </w:pPr>
      <w:r w:rsidRPr="006D32D2">
        <w:rPr>
          <w:rFonts w:ascii="Arial" w:hAnsi="Arial" w:cs="Arial"/>
          <w:b/>
          <w:position w:val="-2"/>
        </w:rPr>
        <w:t xml:space="preserve">ARTÍCULO 63.- </w:t>
      </w:r>
      <w:r w:rsidRPr="006D32D2">
        <w:rPr>
          <w:rFonts w:ascii="Arial" w:hAnsi="Arial" w:cs="Arial"/>
        </w:rPr>
        <w:t xml:space="preserve">Las licencias, permisos o autorizaciones para la </w:t>
      </w:r>
      <w:r w:rsidRPr="006D32D2">
        <w:rPr>
          <w:rFonts w:ascii="Arial" w:hAnsi="Arial" w:cs="Arial"/>
          <w:position w:val="-1"/>
        </w:rPr>
        <w:t xml:space="preserve">colocación de </w:t>
      </w:r>
      <w:r w:rsidRPr="006D32D2">
        <w:rPr>
          <w:rFonts w:ascii="Arial" w:hAnsi="Arial" w:cs="Arial"/>
        </w:rPr>
        <w:t>anuncios y carteles o la realización de publicidad, pagarán derechos anuales conforme a la siguiente clasificación y tarifa:</w:t>
      </w:r>
    </w:p>
    <w:p w14:paraId="49FCB4D0" w14:textId="77777777" w:rsidR="00D342C2" w:rsidRPr="006D32D2" w:rsidRDefault="00D342C2">
      <w:pPr>
        <w:pStyle w:val="Textoindependiente"/>
        <w:spacing w:before="3"/>
        <w:rPr>
          <w:rFonts w:ascii="Arial" w:hAnsi="Arial" w:cs="Arial"/>
        </w:rPr>
      </w:pPr>
    </w:p>
    <w:p w14:paraId="7EB179BB" w14:textId="77777777" w:rsidR="00D342C2" w:rsidRPr="006D32D2" w:rsidRDefault="006714CB">
      <w:pPr>
        <w:pStyle w:val="Prrafodelista"/>
        <w:numPr>
          <w:ilvl w:val="0"/>
          <w:numId w:val="11"/>
        </w:numPr>
        <w:tabs>
          <w:tab w:val="left" w:pos="715"/>
        </w:tabs>
        <w:ind w:left="715" w:hanging="196"/>
        <w:rPr>
          <w:rFonts w:ascii="Arial" w:hAnsi="Arial" w:cs="Arial"/>
          <w:sz w:val="24"/>
          <w:szCs w:val="24"/>
        </w:rPr>
      </w:pPr>
      <w:r w:rsidRPr="006D32D2">
        <w:rPr>
          <w:rFonts w:ascii="Arial" w:hAnsi="Arial" w:cs="Arial"/>
          <w:sz w:val="24"/>
          <w:szCs w:val="24"/>
        </w:rPr>
        <w:t>Anuncios</w:t>
      </w:r>
      <w:r w:rsidRPr="006D32D2">
        <w:rPr>
          <w:rFonts w:ascii="Arial" w:hAnsi="Arial" w:cs="Arial"/>
          <w:spacing w:val="-3"/>
          <w:sz w:val="24"/>
          <w:szCs w:val="24"/>
        </w:rPr>
        <w:t xml:space="preserve"> </w:t>
      </w:r>
      <w:r w:rsidRPr="006D32D2">
        <w:rPr>
          <w:rFonts w:ascii="Arial" w:hAnsi="Arial" w:cs="Arial"/>
          <w:sz w:val="24"/>
          <w:szCs w:val="24"/>
        </w:rPr>
        <w:t>comerciales</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w:t>
      </w:r>
      <w:r w:rsidRPr="006D32D2">
        <w:rPr>
          <w:rFonts w:ascii="Arial" w:hAnsi="Arial" w:cs="Arial"/>
          <w:sz w:val="24"/>
          <w:szCs w:val="24"/>
        </w:rPr>
        <w:t>carteles</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fachadas,</w:t>
      </w:r>
      <w:r w:rsidRPr="006D32D2">
        <w:rPr>
          <w:rFonts w:ascii="Arial" w:hAnsi="Arial" w:cs="Arial"/>
          <w:spacing w:val="-3"/>
          <w:sz w:val="24"/>
          <w:szCs w:val="24"/>
        </w:rPr>
        <w:t xml:space="preserve"> </w:t>
      </w:r>
      <w:r w:rsidRPr="006D32D2">
        <w:rPr>
          <w:rFonts w:ascii="Arial" w:hAnsi="Arial" w:cs="Arial"/>
          <w:sz w:val="24"/>
          <w:szCs w:val="24"/>
        </w:rPr>
        <w:t>muros,</w:t>
      </w:r>
      <w:r w:rsidRPr="006D32D2">
        <w:rPr>
          <w:rFonts w:ascii="Arial" w:hAnsi="Arial" w:cs="Arial"/>
          <w:spacing w:val="-2"/>
          <w:sz w:val="24"/>
          <w:szCs w:val="24"/>
        </w:rPr>
        <w:t xml:space="preserve"> </w:t>
      </w:r>
      <w:r w:rsidRPr="006D32D2">
        <w:rPr>
          <w:rFonts w:ascii="Arial" w:hAnsi="Arial" w:cs="Arial"/>
          <w:sz w:val="24"/>
          <w:szCs w:val="24"/>
        </w:rPr>
        <w:t>paredes</w:t>
      </w:r>
      <w:r w:rsidRPr="006D32D2">
        <w:rPr>
          <w:rFonts w:ascii="Arial" w:hAnsi="Arial" w:cs="Arial"/>
          <w:spacing w:val="3"/>
          <w:sz w:val="24"/>
          <w:szCs w:val="24"/>
        </w:rPr>
        <w:t xml:space="preserve"> </w:t>
      </w:r>
      <w:r w:rsidRPr="006D32D2">
        <w:rPr>
          <w:rFonts w:ascii="Arial" w:hAnsi="Arial" w:cs="Arial"/>
          <w:position w:val="-1"/>
          <w:sz w:val="24"/>
          <w:szCs w:val="24"/>
        </w:rPr>
        <w:t>o</w:t>
      </w:r>
      <w:r w:rsidRPr="006D32D2">
        <w:rPr>
          <w:rFonts w:ascii="Arial" w:hAnsi="Arial" w:cs="Arial"/>
          <w:spacing w:val="-5"/>
          <w:position w:val="-1"/>
          <w:sz w:val="24"/>
          <w:szCs w:val="24"/>
        </w:rPr>
        <w:t xml:space="preserve"> </w:t>
      </w:r>
      <w:r w:rsidRPr="006D32D2">
        <w:rPr>
          <w:rFonts w:ascii="Arial" w:hAnsi="Arial" w:cs="Arial"/>
          <w:position w:val="-1"/>
          <w:sz w:val="24"/>
          <w:szCs w:val="24"/>
        </w:rPr>
        <w:t>bardas,</w:t>
      </w:r>
      <w:r w:rsidRPr="006D32D2">
        <w:rPr>
          <w:rFonts w:ascii="Arial" w:hAnsi="Arial" w:cs="Arial"/>
          <w:spacing w:val="-4"/>
          <w:position w:val="-1"/>
          <w:sz w:val="24"/>
          <w:szCs w:val="24"/>
        </w:rPr>
        <w:t xml:space="preserve"> </w:t>
      </w:r>
      <w:r w:rsidRPr="006D32D2">
        <w:rPr>
          <w:rFonts w:ascii="Arial" w:hAnsi="Arial" w:cs="Arial"/>
          <w:position w:val="-1"/>
          <w:sz w:val="24"/>
          <w:szCs w:val="24"/>
        </w:rPr>
        <w:t>por</w:t>
      </w:r>
      <w:r w:rsidRPr="006D32D2">
        <w:rPr>
          <w:rFonts w:ascii="Arial" w:hAnsi="Arial" w:cs="Arial"/>
          <w:spacing w:val="-5"/>
          <w:position w:val="-1"/>
          <w:sz w:val="24"/>
          <w:szCs w:val="24"/>
        </w:rPr>
        <w:t xml:space="preserve"> m2:</w:t>
      </w:r>
    </w:p>
    <w:p w14:paraId="799809E5"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58C085E9" w14:textId="77777777" w:rsidR="00D342C2" w:rsidRPr="006D32D2" w:rsidRDefault="00D342C2">
      <w:pPr>
        <w:pStyle w:val="Textoindependiente"/>
        <w:rPr>
          <w:rFonts w:ascii="Arial" w:hAnsi="Arial" w:cs="Arial"/>
        </w:rPr>
      </w:pPr>
    </w:p>
    <w:p w14:paraId="6CDE0EE3" w14:textId="77777777" w:rsidR="00D342C2" w:rsidRPr="006D32D2" w:rsidRDefault="00D342C2">
      <w:pPr>
        <w:pStyle w:val="Textoindependiente"/>
        <w:rPr>
          <w:rFonts w:ascii="Arial" w:hAnsi="Arial" w:cs="Arial"/>
        </w:rPr>
      </w:pPr>
    </w:p>
    <w:p w14:paraId="1DEE131A" w14:textId="77777777" w:rsidR="00D342C2" w:rsidRPr="006D32D2" w:rsidRDefault="00D342C2">
      <w:pPr>
        <w:pStyle w:val="Textoindependiente"/>
        <w:spacing w:before="94" w:after="1"/>
        <w:rPr>
          <w:rFonts w:ascii="Arial" w:hAnsi="Arial" w:cs="Arial"/>
        </w:rPr>
      </w:pPr>
    </w:p>
    <w:tbl>
      <w:tblPr>
        <w:tblStyle w:val="TableNormal"/>
        <w:tblW w:w="0" w:type="auto"/>
        <w:tblInd w:w="2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3"/>
        <w:gridCol w:w="1642"/>
      </w:tblGrid>
      <w:tr w:rsidR="00D342C2" w:rsidRPr="006D32D2" w14:paraId="7F0B883D" w14:textId="77777777">
        <w:trPr>
          <w:trHeight w:val="311"/>
        </w:trPr>
        <w:tc>
          <w:tcPr>
            <w:tcW w:w="2903" w:type="dxa"/>
            <w:shd w:val="clear" w:color="auto" w:fill="BEBEBE"/>
          </w:tcPr>
          <w:p w14:paraId="515F9101" w14:textId="77777777" w:rsidR="00D342C2" w:rsidRPr="006D32D2" w:rsidRDefault="006714CB">
            <w:pPr>
              <w:pStyle w:val="TableParagraph"/>
              <w:spacing w:before="19" w:line="272" w:lineRule="exact"/>
              <w:ind w:left="898"/>
              <w:jc w:val="left"/>
              <w:rPr>
                <w:rFonts w:ascii="Arial" w:hAnsi="Arial" w:cs="Arial"/>
                <w:b/>
                <w:sz w:val="24"/>
                <w:szCs w:val="24"/>
              </w:rPr>
            </w:pPr>
            <w:r w:rsidRPr="006D32D2">
              <w:rPr>
                <w:rFonts w:ascii="Arial" w:hAnsi="Arial" w:cs="Arial"/>
                <w:b/>
                <w:spacing w:val="-2"/>
                <w:sz w:val="24"/>
                <w:szCs w:val="24"/>
              </w:rPr>
              <w:t>Concepto</w:t>
            </w:r>
          </w:p>
        </w:tc>
        <w:tc>
          <w:tcPr>
            <w:tcW w:w="1642" w:type="dxa"/>
            <w:shd w:val="clear" w:color="auto" w:fill="BEBEBE"/>
          </w:tcPr>
          <w:p w14:paraId="5A4AB4EB" w14:textId="77777777" w:rsidR="00D342C2" w:rsidRPr="006D32D2" w:rsidRDefault="006714CB">
            <w:pPr>
              <w:pStyle w:val="TableParagraph"/>
              <w:spacing w:before="19" w:line="272" w:lineRule="exact"/>
              <w:ind w:left="7" w:right="2"/>
              <w:rPr>
                <w:rFonts w:ascii="Arial" w:hAnsi="Arial" w:cs="Arial"/>
                <w:b/>
                <w:sz w:val="24"/>
                <w:szCs w:val="24"/>
              </w:rPr>
            </w:pPr>
            <w:r w:rsidRPr="006D32D2">
              <w:rPr>
                <w:rFonts w:ascii="Arial" w:hAnsi="Arial" w:cs="Arial"/>
                <w:b/>
                <w:spacing w:val="-4"/>
                <w:sz w:val="24"/>
                <w:szCs w:val="24"/>
              </w:rPr>
              <w:t>UMAS</w:t>
            </w:r>
          </w:p>
        </w:tc>
      </w:tr>
      <w:tr w:rsidR="00D342C2" w:rsidRPr="006D32D2" w14:paraId="2E32493C" w14:textId="77777777">
        <w:trPr>
          <w:trHeight w:val="301"/>
        </w:trPr>
        <w:tc>
          <w:tcPr>
            <w:tcW w:w="2903" w:type="dxa"/>
          </w:tcPr>
          <w:p w14:paraId="78768970"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Hasta</w:t>
            </w:r>
            <w:r w:rsidRPr="006D32D2">
              <w:rPr>
                <w:rFonts w:ascii="Arial" w:hAnsi="Arial" w:cs="Arial"/>
                <w:spacing w:val="-3"/>
                <w:sz w:val="24"/>
                <w:szCs w:val="24"/>
              </w:rPr>
              <w:t xml:space="preserve"> </w:t>
            </w:r>
            <w:r w:rsidRPr="006D32D2">
              <w:rPr>
                <w:rFonts w:ascii="Arial" w:hAnsi="Arial" w:cs="Arial"/>
                <w:sz w:val="24"/>
                <w:szCs w:val="24"/>
              </w:rPr>
              <w:t>5</w:t>
            </w:r>
            <w:r w:rsidRPr="006D32D2">
              <w:rPr>
                <w:rFonts w:ascii="Arial" w:hAnsi="Arial" w:cs="Arial"/>
                <w:spacing w:val="-4"/>
                <w:sz w:val="24"/>
                <w:szCs w:val="24"/>
              </w:rPr>
              <w:t xml:space="preserve"> </w:t>
            </w:r>
            <w:r w:rsidRPr="006D32D2">
              <w:rPr>
                <w:rFonts w:ascii="Arial" w:hAnsi="Arial" w:cs="Arial"/>
                <w:spacing w:val="-5"/>
                <w:sz w:val="24"/>
                <w:szCs w:val="24"/>
              </w:rPr>
              <w:t>m2.</w:t>
            </w:r>
          </w:p>
        </w:tc>
        <w:tc>
          <w:tcPr>
            <w:tcW w:w="1642" w:type="dxa"/>
          </w:tcPr>
          <w:p w14:paraId="7683827F" w14:textId="77777777" w:rsidR="00D342C2" w:rsidRPr="006D32D2" w:rsidRDefault="006714CB">
            <w:pPr>
              <w:pStyle w:val="TableParagraph"/>
              <w:spacing w:before="2"/>
              <w:ind w:left="7" w:right="1"/>
              <w:rPr>
                <w:rFonts w:ascii="Arial" w:hAnsi="Arial" w:cs="Arial"/>
                <w:sz w:val="24"/>
                <w:szCs w:val="24"/>
              </w:rPr>
            </w:pPr>
            <w:r w:rsidRPr="006D32D2">
              <w:rPr>
                <w:rFonts w:ascii="Arial" w:hAnsi="Arial" w:cs="Arial"/>
                <w:spacing w:val="-4"/>
                <w:sz w:val="24"/>
                <w:szCs w:val="24"/>
              </w:rPr>
              <w:t>2.45</w:t>
            </w:r>
          </w:p>
        </w:tc>
      </w:tr>
      <w:tr w:rsidR="00D342C2" w:rsidRPr="006D32D2" w14:paraId="6064BBD8" w14:textId="77777777">
        <w:trPr>
          <w:trHeight w:val="299"/>
        </w:trPr>
        <w:tc>
          <w:tcPr>
            <w:tcW w:w="2903" w:type="dxa"/>
          </w:tcPr>
          <w:p w14:paraId="5A30497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5.01</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2"/>
                <w:sz w:val="24"/>
                <w:szCs w:val="24"/>
              </w:rPr>
              <w:t xml:space="preserve"> </w:t>
            </w:r>
            <w:r w:rsidRPr="006D32D2">
              <w:rPr>
                <w:rFonts w:ascii="Arial" w:hAnsi="Arial" w:cs="Arial"/>
                <w:sz w:val="24"/>
                <w:szCs w:val="24"/>
              </w:rPr>
              <w:t>10</w:t>
            </w:r>
            <w:r w:rsidRPr="006D32D2">
              <w:rPr>
                <w:rFonts w:ascii="Arial" w:hAnsi="Arial" w:cs="Arial"/>
                <w:spacing w:val="-3"/>
                <w:sz w:val="24"/>
                <w:szCs w:val="24"/>
              </w:rPr>
              <w:t xml:space="preserve"> </w:t>
            </w:r>
            <w:r w:rsidRPr="006D32D2">
              <w:rPr>
                <w:rFonts w:ascii="Arial" w:hAnsi="Arial" w:cs="Arial"/>
                <w:spacing w:val="-5"/>
                <w:sz w:val="24"/>
                <w:szCs w:val="24"/>
              </w:rPr>
              <w:t>m2.</w:t>
            </w:r>
          </w:p>
        </w:tc>
        <w:tc>
          <w:tcPr>
            <w:tcW w:w="1642" w:type="dxa"/>
          </w:tcPr>
          <w:p w14:paraId="097ECBFF" w14:textId="77777777" w:rsidR="00D342C2" w:rsidRPr="006D32D2" w:rsidRDefault="006714CB">
            <w:pPr>
              <w:pStyle w:val="TableParagraph"/>
              <w:ind w:left="7" w:right="1"/>
              <w:rPr>
                <w:rFonts w:ascii="Arial" w:hAnsi="Arial" w:cs="Arial"/>
                <w:sz w:val="24"/>
                <w:szCs w:val="24"/>
              </w:rPr>
            </w:pPr>
            <w:r w:rsidRPr="006D32D2">
              <w:rPr>
                <w:rFonts w:ascii="Arial" w:hAnsi="Arial" w:cs="Arial"/>
                <w:spacing w:val="-4"/>
                <w:sz w:val="24"/>
                <w:szCs w:val="24"/>
              </w:rPr>
              <w:t>4.41</w:t>
            </w:r>
          </w:p>
        </w:tc>
      </w:tr>
      <w:tr w:rsidR="00D342C2" w:rsidRPr="006D32D2" w14:paraId="53B083DB" w14:textId="77777777">
        <w:trPr>
          <w:trHeight w:val="299"/>
        </w:trPr>
        <w:tc>
          <w:tcPr>
            <w:tcW w:w="2903" w:type="dxa"/>
          </w:tcPr>
          <w:p w14:paraId="13872EE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10.01</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pacing w:val="-2"/>
                <w:sz w:val="24"/>
                <w:szCs w:val="24"/>
              </w:rPr>
              <w:t>adelante.</w:t>
            </w:r>
          </w:p>
        </w:tc>
        <w:tc>
          <w:tcPr>
            <w:tcW w:w="1642" w:type="dxa"/>
          </w:tcPr>
          <w:p w14:paraId="441E264F" w14:textId="77777777" w:rsidR="00D342C2" w:rsidRPr="006D32D2" w:rsidRDefault="006714CB">
            <w:pPr>
              <w:pStyle w:val="TableParagraph"/>
              <w:ind w:left="7" w:right="1"/>
              <w:rPr>
                <w:rFonts w:ascii="Arial" w:hAnsi="Arial" w:cs="Arial"/>
                <w:sz w:val="24"/>
                <w:szCs w:val="24"/>
              </w:rPr>
            </w:pPr>
            <w:r w:rsidRPr="006D32D2">
              <w:rPr>
                <w:rFonts w:ascii="Arial" w:hAnsi="Arial" w:cs="Arial"/>
                <w:spacing w:val="-4"/>
                <w:sz w:val="24"/>
                <w:szCs w:val="24"/>
              </w:rPr>
              <w:t>8.83</w:t>
            </w:r>
          </w:p>
        </w:tc>
      </w:tr>
    </w:tbl>
    <w:p w14:paraId="35BF5CA0" w14:textId="77777777" w:rsidR="00D342C2" w:rsidRPr="006D32D2" w:rsidRDefault="00D342C2">
      <w:pPr>
        <w:pStyle w:val="Textoindependiente"/>
        <w:spacing w:before="6"/>
        <w:rPr>
          <w:rFonts w:ascii="Arial" w:hAnsi="Arial" w:cs="Arial"/>
        </w:rPr>
      </w:pPr>
    </w:p>
    <w:p w14:paraId="09512777" w14:textId="77777777" w:rsidR="00D342C2" w:rsidRPr="006D32D2" w:rsidRDefault="006714CB">
      <w:pPr>
        <w:pStyle w:val="Prrafodelista"/>
        <w:numPr>
          <w:ilvl w:val="0"/>
          <w:numId w:val="11"/>
        </w:numPr>
        <w:tabs>
          <w:tab w:val="left" w:pos="522"/>
          <w:tab w:val="left" w:pos="781"/>
        </w:tabs>
        <w:spacing w:line="232" w:lineRule="auto"/>
        <w:ind w:left="522" w:right="1198" w:hanging="3"/>
        <w:rPr>
          <w:rFonts w:ascii="Arial" w:hAnsi="Arial" w:cs="Arial"/>
          <w:sz w:val="24"/>
          <w:szCs w:val="24"/>
        </w:rPr>
      </w:pPr>
      <w:r w:rsidRPr="006D32D2">
        <w:rPr>
          <w:rFonts w:ascii="Arial" w:hAnsi="Arial" w:cs="Arial"/>
          <w:sz w:val="24"/>
          <w:szCs w:val="24"/>
        </w:rPr>
        <w:t xml:space="preserve">Anuncios comerciales o carteles en vidrierías, escaparates, </w:t>
      </w:r>
      <w:r w:rsidRPr="006D32D2">
        <w:rPr>
          <w:rFonts w:ascii="Arial" w:hAnsi="Arial" w:cs="Arial"/>
          <w:position w:val="-1"/>
          <w:sz w:val="24"/>
          <w:szCs w:val="24"/>
        </w:rPr>
        <w:t xml:space="preserve">cortinas metálicas, </w:t>
      </w:r>
      <w:r w:rsidRPr="006D32D2">
        <w:rPr>
          <w:rFonts w:ascii="Arial" w:hAnsi="Arial" w:cs="Arial"/>
          <w:sz w:val="24"/>
          <w:szCs w:val="24"/>
        </w:rPr>
        <w:t>marquesinas o toldos:</w:t>
      </w:r>
    </w:p>
    <w:p w14:paraId="0963C2B2" w14:textId="77777777" w:rsidR="00D342C2" w:rsidRPr="006D32D2" w:rsidRDefault="00D342C2">
      <w:pPr>
        <w:pStyle w:val="Textoindependiente"/>
        <w:spacing w:before="56"/>
        <w:rPr>
          <w:rFonts w:ascii="Arial" w:hAnsi="Arial" w:cs="Arial"/>
        </w:rPr>
      </w:pPr>
    </w:p>
    <w:tbl>
      <w:tblPr>
        <w:tblStyle w:val="TableNormal"/>
        <w:tblW w:w="0" w:type="auto"/>
        <w:tblInd w:w="2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6"/>
        <w:gridCol w:w="1641"/>
      </w:tblGrid>
      <w:tr w:rsidR="00D342C2" w:rsidRPr="006D32D2" w14:paraId="1752CEB1" w14:textId="77777777">
        <w:trPr>
          <w:trHeight w:val="311"/>
        </w:trPr>
        <w:tc>
          <w:tcPr>
            <w:tcW w:w="3236" w:type="dxa"/>
            <w:shd w:val="clear" w:color="auto" w:fill="BEBEBE"/>
          </w:tcPr>
          <w:p w14:paraId="5330DE8F" w14:textId="77777777" w:rsidR="00D342C2" w:rsidRPr="006D32D2" w:rsidRDefault="006714CB">
            <w:pPr>
              <w:pStyle w:val="TableParagraph"/>
              <w:spacing w:before="19" w:line="272" w:lineRule="exact"/>
              <w:ind w:left="1063"/>
              <w:jc w:val="left"/>
              <w:rPr>
                <w:rFonts w:ascii="Arial" w:hAnsi="Arial" w:cs="Arial"/>
                <w:b/>
                <w:sz w:val="24"/>
                <w:szCs w:val="24"/>
              </w:rPr>
            </w:pPr>
            <w:r w:rsidRPr="006D32D2">
              <w:rPr>
                <w:rFonts w:ascii="Arial" w:hAnsi="Arial" w:cs="Arial"/>
                <w:b/>
                <w:spacing w:val="-2"/>
                <w:sz w:val="24"/>
                <w:szCs w:val="24"/>
              </w:rPr>
              <w:t>Concepto</w:t>
            </w:r>
          </w:p>
        </w:tc>
        <w:tc>
          <w:tcPr>
            <w:tcW w:w="1641" w:type="dxa"/>
            <w:shd w:val="clear" w:color="auto" w:fill="BEBEBE"/>
          </w:tcPr>
          <w:p w14:paraId="14D7011F" w14:textId="77777777" w:rsidR="00D342C2" w:rsidRPr="006D32D2" w:rsidRDefault="006714CB">
            <w:pPr>
              <w:pStyle w:val="TableParagraph"/>
              <w:spacing w:before="19" w:line="272" w:lineRule="exact"/>
              <w:ind w:left="13" w:right="1"/>
              <w:rPr>
                <w:rFonts w:ascii="Arial" w:hAnsi="Arial" w:cs="Arial"/>
                <w:b/>
                <w:sz w:val="24"/>
                <w:szCs w:val="24"/>
              </w:rPr>
            </w:pPr>
            <w:r w:rsidRPr="006D32D2">
              <w:rPr>
                <w:rFonts w:ascii="Arial" w:hAnsi="Arial" w:cs="Arial"/>
                <w:b/>
                <w:spacing w:val="-4"/>
                <w:sz w:val="24"/>
                <w:szCs w:val="24"/>
              </w:rPr>
              <w:t>UMAS</w:t>
            </w:r>
          </w:p>
        </w:tc>
      </w:tr>
      <w:tr w:rsidR="00D342C2" w:rsidRPr="006D32D2" w14:paraId="59D1C3D0" w14:textId="77777777">
        <w:trPr>
          <w:trHeight w:val="299"/>
        </w:trPr>
        <w:tc>
          <w:tcPr>
            <w:tcW w:w="3236" w:type="dxa"/>
          </w:tcPr>
          <w:p w14:paraId="5ED01A4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Hasta</w:t>
            </w:r>
            <w:r w:rsidRPr="006D32D2">
              <w:rPr>
                <w:rFonts w:ascii="Arial" w:hAnsi="Arial" w:cs="Arial"/>
                <w:spacing w:val="-3"/>
                <w:sz w:val="24"/>
                <w:szCs w:val="24"/>
              </w:rPr>
              <w:t xml:space="preserve"> </w:t>
            </w:r>
            <w:r w:rsidRPr="006D32D2">
              <w:rPr>
                <w:rFonts w:ascii="Arial" w:hAnsi="Arial" w:cs="Arial"/>
                <w:sz w:val="24"/>
                <w:szCs w:val="24"/>
              </w:rPr>
              <w:t>2</w:t>
            </w:r>
            <w:r w:rsidRPr="006D32D2">
              <w:rPr>
                <w:rFonts w:ascii="Arial" w:hAnsi="Arial" w:cs="Arial"/>
                <w:spacing w:val="-4"/>
                <w:sz w:val="24"/>
                <w:szCs w:val="24"/>
              </w:rPr>
              <w:t xml:space="preserve"> </w:t>
            </w:r>
            <w:r w:rsidRPr="006D32D2">
              <w:rPr>
                <w:rFonts w:ascii="Arial" w:hAnsi="Arial" w:cs="Arial"/>
                <w:spacing w:val="-5"/>
                <w:sz w:val="24"/>
                <w:szCs w:val="24"/>
              </w:rPr>
              <w:t>m2.</w:t>
            </w:r>
          </w:p>
        </w:tc>
        <w:tc>
          <w:tcPr>
            <w:tcW w:w="1641" w:type="dxa"/>
          </w:tcPr>
          <w:p w14:paraId="708C84DB" w14:textId="77777777" w:rsidR="00D342C2" w:rsidRPr="006D32D2" w:rsidRDefault="006714CB">
            <w:pPr>
              <w:pStyle w:val="TableParagraph"/>
              <w:ind w:left="13"/>
              <w:rPr>
                <w:rFonts w:ascii="Arial" w:hAnsi="Arial" w:cs="Arial"/>
                <w:sz w:val="24"/>
                <w:szCs w:val="24"/>
              </w:rPr>
            </w:pPr>
            <w:r w:rsidRPr="006D32D2">
              <w:rPr>
                <w:rFonts w:ascii="Arial" w:hAnsi="Arial" w:cs="Arial"/>
                <w:spacing w:val="-4"/>
                <w:sz w:val="24"/>
                <w:szCs w:val="24"/>
              </w:rPr>
              <w:t>2.95</w:t>
            </w:r>
          </w:p>
        </w:tc>
      </w:tr>
      <w:tr w:rsidR="00D342C2" w:rsidRPr="006D32D2" w14:paraId="3605B507" w14:textId="77777777">
        <w:trPr>
          <w:trHeight w:val="299"/>
        </w:trPr>
        <w:tc>
          <w:tcPr>
            <w:tcW w:w="3236" w:type="dxa"/>
          </w:tcPr>
          <w:p w14:paraId="5F51DEF3"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2.01</w:t>
            </w:r>
            <w:r w:rsidRPr="006D32D2">
              <w:rPr>
                <w:rFonts w:ascii="Arial" w:hAnsi="Arial" w:cs="Arial"/>
                <w:spacing w:val="-4"/>
                <w:sz w:val="24"/>
                <w:szCs w:val="24"/>
              </w:rPr>
              <w:t xml:space="preserve"> </w:t>
            </w:r>
            <w:r w:rsidRPr="006D32D2">
              <w:rPr>
                <w:rFonts w:ascii="Arial" w:hAnsi="Arial" w:cs="Arial"/>
                <w:sz w:val="24"/>
                <w:szCs w:val="24"/>
              </w:rPr>
              <w:t>hasta</w:t>
            </w:r>
            <w:r w:rsidRPr="006D32D2">
              <w:rPr>
                <w:rFonts w:ascii="Arial" w:hAnsi="Arial" w:cs="Arial"/>
                <w:spacing w:val="-2"/>
                <w:sz w:val="24"/>
                <w:szCs w:val="24"/>
              </w:rPr>
              <w:t xml:space="preserve"> </w:t>
            </w:r>
            <w:r w:rsidRPr="006D32D2">
              <w:rPr>
                <w:rFonts w:ascii="Arial" w:hAnsi="Arial" w:cs="Arial"/>
                <w:sz w:val="24"/>
                <w:szCs w:val="24"/>
              </w:rPr>
              <w:t>5</w:t>
            </w:r>
            <w:r w:rsidRPr="006D32D2">
              <w:rPr>
                <w:rFonts w:ascii="Arial" w:hAnsi="Arial" w:cs="Arial"/>
                <w:spacing w:val="-4"/>
                <w:sz w:val="24"/>
                <w:szCs w:val="24"/>
              </w:rPr>
              <w:t xml:space="preserve"> </w:t>
            </w:r>
            <w:r w:rsidRPr="006D32D2">
              <w:rPr>
                <w:rFonts w:ascii="Arial" w:hAnsi="Arial" w:cs="Arial"/>
                <w:spacing w:val="-5"/>
                <w:sz w:val="24"/>
                <w:szCs w:val="24"/>
              </w:rPr>
              <w:t>m2.</w:t>
            </w:r>
          </w:p>
        </w:tc>
        <w:tc>
          <w:tcPr>
            <w:tcW w:w="1641" w:type="dxa"/>
          </w:tcPr>
          <w:p w14:paraId="62E2E8B1" w14:textId="77777777" w:rsidR="00D342C2" w:rsidRPr="006D32D2" w:rsidRDefault="006714CB">
            <w:pPr>
              <w:pStyle w:val="TableParagraph"/>
              <w:ind w:left="13" w:right="2"/>
              <w:rPr>
                <w:rFonts w:ascii="Arial" w:hAnsi="Arial" w:cs="Arial"/>
                <w:sz w:val="24"/>
                <w:szCs w:val="24"/>
              </w:rPr>
            </w:pPr>
            <w:r w:rsidRPr="006D32D2">
              <w:rPr>
                <w:rFonts w:ascii="Arial" w:hAnsi="Arial" w:cs="Arial"/>
                <w:spacing w:val="-2"/>
                <w:sz w:val="24"/>
                <w:szCs w:val="24"/>
              </w:rPr>
              <w:t>20.51</w:t>
            </w:r>
          </w:p>
        </w:tc>
      </w:tr>
      <w:tr w:rsidR="00D342C2" w:rsidRPr="006D32D2" w14:paraId="4C97872E" w14:textId="77777777">
        <w:trPr>
          <w:trHeight w:val="301"/>
        </w:trPr>
        <w:tc>
          <w:tcPr>
            <w:tcW w:w="3236" w:type="dxa"/>
          </w:tcPr>
          <w:p w14:paraId="13FEA882"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z w:val="24"/>
                <w:szCs w:val="24"/>
              </w:rPr>
              <w:t>5.01</w:t>
            </w:r>
            <w:r w:rsidRPr="006D32D2">
              <w:rPr>
                <w:rFonts w:ascii="Arial" w:hAnsi="Arial" w:cs="Arial"/>
                <w:spacing w:val="-4"/>
                <w:sz w:val="24"/>
                <w:szCs w:val="24"/>
              </w:rPr>
              <w:t xml:space="preserve"> </w:t>
            </w:r>
            <w:r w:rsidRPr="006D32D2">
              <w:rPr>
                <w:rFonts w:ascii="Arial" w:hAnsi="Arial" w:cs="Arial"/>
                <w:sz w:val="24"/>
                <w:szCs w:val="24"/>
              </w:rPr>
              <w:t>m2.</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pacing w:val="-2"/>
                <w:sz w:val="24"/>
                <w:szCs w:val="24"/>
              </w:rPr>
              <w:t>adelante.</w:t>
            </w:r>
          </w:p>
        </w:tc>
        <w:tc>
          <w:tcPr>
            <w:tcW w:w="1641" w:type="dxa"/>
          </w:tcPr>
          <w:p w14:paraId="2B934A56" w14:textId="77777777" w:rsidR="00D342C2" w:rsidRPr="006D32D2" w:rsidRDefault="006714CB">
            <w:pPr>
              <w:pStyle w:val="TableParagraph"/>
              <w:spacing w:before="2"/>
              <w:ind w:left="13" w:right="2"/>
              <w:rPr>
                <w:rFonts w:ascii="Arial" w:hAnsi="Arial" w:cs="Arial"/>
                <w:sz w:val="24"/>
                <w:szCs w:val="24"/>
              </w:rPr>
            </w:pPr>
            <w:r w:rsidRPr="006D32D2">
              <w:rPr>
                <w:rFonts w:ascii="Arial" w:hAnsi="Arial" w:cs="Arial"/>
                <w:spacing w:val="-2"/>
                <w:sz w:val="24"/>
                <w:szCs w:val="24"/>
              </w:rPr>
              <w:t>12.18</w:t>
            </w:r>
          </w:p>
        </w:tc>
      </w:tr>
    </w:tbl>
    <w:p w14:paraId="6C29C38E" w14:textId="77777777" w:rsidR="00D342C2" w:rsidRPr="006D32D2" w:rsidRDefault="00D342C2">
      <w:pPr>
        <w:pStyle w:val="Textoindependiente"/>
        <w:rPr>
          <w:rFonts w:ascii="Arial" w:hAnsi="Arial" w:cs="Arial"/>
        </w:rPr>
      </w:pPr>
    </w:p>
    <w:p w14:paraId="1940023E" w14:textId="77777777" w:rsidR="00D342C2" w:rsidRPr="006D32D2" w:rsidRDefault="006714CB">
      <w:pPr>
        <w:pStyle w:val="Prrafodelista"/>
        <w:numPr>
          <w:ilvl w:val="0"/>
          <w:numId w:val="11"/>
        </w:numPr>
        <w:tabs>
          <w:tab w:val="left" w:pos="846"/>
        </w:tabs>
        <w:ind w:left="846" w:hanging="327"/>
        <w:rPr>
          <w:rFonts w:ascii="Arial" w:hAnsi="Arial" w:cs="Arial"/>
          <w:sz w:val="24"/>
          <w:szCs w:val="24"/>
        </w:rPr>
      </w:pPr>
      <w:r w:rsidRPr="006D32D2">
        <w:rPr>
          <w:rFonts w:ascii="Arial" w:hAnsi="Arial" w:cs="Arial"/>
          <w:sz w:val="24"/>
          <w:szCs w:val="24"/>
        </w:rPr>
        <w:t>Anuncios</w:t>
      </w:r>
      <w:r w:rsidRPr="006D32D2">
        <w:rPr>
          <w:rFonts w:ascii="Arial" w:hAnsi="Arial" w:cs="Arial"/>
          <w:spacing w:val="-5"/>
          <w:sz w:val="24"/>
          <w:szCs w:val="24"/>
        </w:rPr>
        <w:t xml:space="preserve"> </w:t>
      </w:r>
      <w:r w:rsidRPr="006D32D2">
        <w:rPr>
          <w:rFonts w:ascii="Arial" w:hAnsi="Arial" w:cs="Arial"/>
          <w:sz w:val="24"/>
          <w:szCs w:val="24"/>
        </w:rPr>
        <w:t>luminosos,</w:t>
      </w:r>
      <w:r w:rsidRPr="006D32D2">
        <w:rPr>
          <w:rFonts w:ascii="Arial" w:hAnsi="Arial" w:cs="Arial"/>
          <w:spacing w:val="-4"/>
          <w:sz w:val="24"/>
          <w:szCs w:val="24"/>
        </w:rPr>
        <w:t xml:space="preserve"> </w:t>
      </w:r>
      <w:r w:rsidRPr="006D32D2">
        <w:rPr>
          <w:rFonts w:ascii="Arial" w:hAnsi="Arial" w:cs="Arial"/>
          <w:sz w:val="24"/>
          <w:szCs w:val="24"/>
        </w:rPr>
        <w:t>espectaculares</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electrónicos,</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1"/>
          <w:sz w:val="24"/>
          <w:szCs w:val="24"/>
        </w:rPr>
        <w:t xml:space="preserve"> </w:t>
      </w:r>
      <w:r w:rsidRPr="006D32D2">
        <w:rPr>
          <w:rFonts w:ascii="Arial" w:hAnsi="Arial" w:cs="Arial"/>
          <w:spacing w:val="-2"/>
          <w:position w:val="-1"/>
          <w:sz w:val="24"/>
          <w:szCs w:val="24"/>
        </w:rPr>
        <w:t>anualidad:</w:t>
      </w:r>
    </w:p>
    <w:p w14:paraId="47A2CE7A" w14:textId="77777777" w:rsidR="00D342C2" w:rsidRPr="006D32D2" w:rsidRDefault="00D342C2">
      <w:pPr>
        <w:pStyle w:val="Textoindependiente"/>
        <w:spacing w:before="42"/>
        <w:rPr>
          <w:rFonts w:ascii="Arial" w:hAnsi="Arial" w:cs="Arial"/>
        </w:rPr>
      </w:pPr>
    </w:p>
    <w:tbl>
      <w:tblPr>
        <w:tblStyle w:val="TableNormal"/>
        <w:tblW w:w="0" w:type="auto"/>
        <w:tblInd w:w="2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0"/>
        <w:gridCol w:w="1642"/>
      </w:tblGrid>
      <w:tr w:rsidR="00D342C2" w:rsidRPr="006D32D2" w14:paraId="6188D06E" w14:textId="77777777">
        <w:trPr>
          <w:trHeight w:val="311"/>
        </w:trPr>
        <w:tc>
          <w:tcPr>
            <w:tcW w:w="2970" w:type="dxa"/>
            <w:shd w:val="clear" w:color="auto" w:fill="BEBEBE"/>
          </w:tcPr>
          <w:p w14:paraId="4BD802E0" w14:textId="77777777" w:rsidR="00D342C2" w:rsidRPr="006D32D2" w:rsidRDefault="006714CB">
            <w:pPr>
              <w:pStyle w:val="TableParagraph"/>
              <w:spacing w:before="17" w:line="275" w:lineRule="exact"/>
              <w:ind w:left="931"/>
              <w:jc w:val="left"/>
              <w:rPr>
                <w:rFonts w:ascii="Arial" w:hAnsi="Arial" w:cs="Arial"/>
                <w:b/>
                <w:sz w:val="24"/>
                <w:szCs w:val="24"/>
              </w:rPr>
            </w:pPr>
            <w:r w:rsidRPr="006D32D2">
              <w:rPr>
                <w:rFonts w:ascii="Arial" w:hAnsi="Arial" w:cs="Arial"/>
                <w:b/>
                <w:spacing w:val="-2"/>
                <w:sz w:val="24"/>
                <w:szCs w:val="24"/>
              </w:rPr>
              <w:t>Concepto</w:t>
            </w:r>
          </w:p>
        </w:tc>
        <w:tc>
          <w:tcPr>
            <w:tcW w:w="1642" w:type="dxa"/>
            <w:shd w:val="clear" w:color="auto" w:fill="BEBEBE"/>
          </w:tcPr>
          <w:p w14:paraId="38F31C13" w14:textId="77777777" w:rsidR="00D342C2" w:rsidRPr="006D32D2" w:rsidRDefault="006714CB">
            <w:pPr>
              <w:pStyle w:val="TableParagraph"/>
              <w:spacing w:before="17" w:line="275" w:lineRule="exact"/>
              <w:ind w:left="7" w:right="2"/>
              <w:rPr>
                <w:rFonts w:ascii="Arial" w:hAnsi="Arial" w:cs="Arial"/>
                <w:b/>
                <w:sz w:val="24"/>
                <w:szCs w:val="24"/>
              </w:rPr>
            </w:pPr>
            <w:r w:rsidRPr="006D32D2">
              <w:rPr>
                <w:rFonts w:ascii="Arial" w:hAnsi="Arial" w:cs="Arial"/>
                <w:b/>
                <w:spacing w:val="-4"/>
                <w:sz w:val="24"/>
                <w:szCs w:val="24"/>
              </w:rPr>
              <w:t>UMAS</w:t>
            </w:r>
          </w:p>
        </w:tc>
      </w:tr>
      <w:tr w:rsidR="00D342C2" w:rsidRPr="006D32D2" w14:paraId="34882E95" w14:textId="77777777">
        <w:trPr>
          <w:trHeight w:val="299"/>
        </w:trPr>
        <w:tc>
          <w:tcPr>
            <w:tcW w:w="2970" w:type="dxa"/>
          </w:tcPr>
          <w:p w14:paraId="58B0E96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Hasta</w:t>
            </w:r>
            <w:r w:rsidRPr="006D32D2">
              <w:rPr>
                <w:rFonts w:ascii="Arial" w:hAnsi="Arial" w:cs="Arial"/>
                <w:spacing w:val="-3"/>
                <w:sz w:val="24"/>
                <w:szCs w:val="24"/>
              </w:rPr>
              <w:t xml:space="preserve"> </w:t>
            </w:r>
            <w:r w:rsidRPr="006D32D2">
              <w:rPr>
                <w:rFonts w:ascii="Arial" w:hAnsi="Arial" w:cs="Arial"/>
                <w:sz w:val="24"/>
                <w:szCs w:val="24"/>
              </w:rPr>
              <w:t>5</w:t>
            </w:r>
            <w:r w:rsidRPr="006D32D2">
              <w:rPr>
                <w:rFonts w:ascii="Arial" w:hAnsi="Arial" w:cs="Arial"/>
                <w:spacing w:val="-4"/>
                <w:sz w:val="24"/>
                <w:szCs w:val="24"/>
              </w:rPr>
              <w:t xml:space="preserve"> </w:t>
            </w:r>
            <w:r w:rsidRPr="006D32D2">
              <w:rPr>
                <w:rFonts w:ascii="Arial" w:hAnsi="Arial" w:cs="Arial"/>
                <w:spacing w:val="-5"/>
                <w:sz w:val="24"/>
                <w:szCs w:val="24"/>
              </w:rPr>
              <w:t>m2.</w:t>
            </w:r>
          </w:p>
        </w:tc>
        <w:tc>
          <w:tcPr>
            <w:tcW w:w="1642" w:type="dxa"/>
          </w:tcPr>
          <w:p w14:paraId="15F6B4F1" w14:textId="77777777" w:rsidR="00D342C2" w:rsidRPr="006D32D2" w:rsidRDefault="006714CB">
            <w:pPr>
              <w:pStyle w:val="TableParagraph"/>
              <w:ind w:left="7"/>
              <w:rPr>
                <w:rFonts w:ascii="Arial" w:hAnsi="Arial" w:cs="Arial"/>
                <w:sz w:val="24"/>
                <w:szCs w:val="24"/>
              </w:rPr>
            </w:pPr>
            <w:r w:rsidRPr="006D32D2">
              <w:rPr>
                <w:rFonts w:ascii="Arial" w:hAnsi="Arial" w:cs="Arial"/>
                <w:spacing w:val="-4"/>
                <w:sz w:val="24"/>
                <w:szCs w:val="24"/>
              </w:rPr>
              <w:t>4.42</w:t>
            </w:r>
          </w:p>
        </w:tc>
      </w:tr>
      <w:tr w:rsidR="00D342C2" w:rsidRPr="006D32D2" w14:paraId="3365CB4D" w14:textId="77777777">
        <w:trPr>
          <w:trHeight w:val="299"/>
        </w:trPr>
        <w:tc>
          <w:tcPr>
            <w:tcW w:w="2970" w:type="dxa"/>
          </w:tcPr>
          <w:p w14:paraId="676FEA5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5.01</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2"/>
                <w:sz w:val="24"/>
                <w:szCs w:val="24"/>
              </w:rPr>
              <w:t xml:space="preserve"> </w:t>
            </w:r>
            <w:r w:rsidRPr="006D32D2">
              <w:rPr>
                <w:rFonts w:ascii="Arial" w:hAnsi="Arial" w:cs="Arial"/>
                <w:sz w:val="24"/>
                <w:szCs w:val="24"/>
              </w:rPr>
              <w:t>10</w:t>
            </w:r>
            <w:r w:rsidRPr="006D32D2">
              <w:rPr>
                <w:rFonts w:ascii="Arial" w:hAnsi="Arial" w:cs="Arial"/>
                <w:spacing w:val="-3"/>
                <w:sz w:val="24"/>
                <w:szCs w:val="24"/>
              </w:rPr>
              <w:t xml:space="preserve"> </w:t>
            </w:r>
            <w:r w:rsidRPr="006D32D2">
              <w:rPr>
                <w:rFonts w:ascii="Arial" w:hAnsi="Arial" w:cs="Arial"/>
                <w:spacing w:val="-5"/>
                <w:sz w:val="24"/>
                <w:szCs w:val="24"/>
              </w:rPr>
              <w:t>m2.</w:t>
            </w:r>
          </w:p>
        </w:tc>
        <w:tc>
          <w:tcPr>
            <w:tcW w:w="1642" w:type="dxa"/>
          </w:tcPr>
          <w:p w14:paraId="4B7DC7C6" w14:textId="77777777" w:rsidR="00D342C2" w:rsidRPr="006D32D2" w:rsidRDefault="006714CB">
            <w:pPr>
              <w:pStyle w:val="TableParagraph"/>
              <w:ind w:left="7"/>
              <w:rPr>
                <w:rFonts w:ascii="Arial" w:hAnsi="Arial" w:cs="Arial"/>
                <w:sz w:val="24"/>
                <w:szCs w:val="24"/>
              </w:rPr>
            </w:pPr>
            <w:r w:rsidRPr="006D32D2">
              <w:rPr>
                <w:rFonts w:ascii="Arial" w:hAnsi="Arial" w:cs="Arial"/>
                <w:spacing w:val="-4"/>
                <w:sz w:val="24"/>
                <w:szCs w:val="24"/>
              </w:rPr>
              <w:t>8.84</w:t>
            </w:r>
          </w:p>
        </w:tc>
      </w:tr>
      <w:tr w:rsidR="00D342C2" w:rsidRPr="006D32D2" w14:paraId="3FE058A5" w14:textId="77777777">
        <w:trPr>
          <w:trHeight w:val="302"/>
        </w:trPr>
        <w:tc>
          <w:tcPr>
            <w:tcW w:w="2970" w:type="dxa"/>
          </w:tcPr>
          <w:p w14:paraId="633510A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10.01</w:t>
            </w:r>
            <w:r w:rsidRPr="006D32D2">
              <w:rPr>
                <w:rFonts w:ascii="Arial" w:hAnsi="Arial" w:cs="Arial"/>
                <w:spacing w:val="-5"/>
                <w:sz w:val="24"/>
                <w:szCs w:val="24"/>
              </w:rPr>
              <w:t xml:space="preserve"> </w:t>
            </w:r>
            <w:r w:rsidRPr="006D32D2">
              <w:rPr>
                <w:rFonts w:ascii="Arial" w:hAnsi="Arial" w:cs="Arial"/>
                <w:sz w:val="24"/>
                <w:szCs w:val="24"/>
              </w:rPr>
              <w:t>hasta</w:t>
            </w:r>
            <w:r w:rsidRPr="006D32D2">
              <w:rPr>
                <w:rFonts w:ascii="Arial" w:hAnsi="Arial" w:cs="Arial"/>
                <w:spacing w:val="-4"/>
                <w:sz w:val="24"/>
                <w:szCs w:val="24"/>
              </w:rPr>
              <w:t xml:space="preserve"> </w:t>
            </w:r>
            <w:r w:rsidRPr="006D32D2">
              <w:rPr>
                <w:rFonts w:ascii="Arial" w:hAnsi="Arial" w:cs="Arial"/>
                <w:sz w:val="24"/>
                <w:szCs w:val="24"/>
              </w:rPr>
              <w:t>15</w:t>
            </w:r>
            <w:r w:rsidRPr="006D32D2">
              <w:rPr>
                <w:rFonts w:ascii="Arial" w:hAnsi="Arial" w:cs="Arial"/>
                <w:spacing w:val="-5"/>
                <w:sz w:val="24"/>
                <w:szCs w:val="24"/>
              </w:rPr>
              <w:t xml:space="preserve"> m2.</w:t>
            </w:r>
          </w:p>
        </w:tc>
        <w:tc>
          <w:tcPr>
            <w:tcW w:w="1642" w:type="dxa"/>
          </w:tcPr>
          <w:p w14:paraId="05CDB689" w14:textId="77777777" w:rsidR="00D342C2" w:rsidRPr="006D32D2" w:rsidRDefault="006714CB">
            <w:pPr>
              <w:pStyle w:val="TableParagraph"/>
              <w:ind w:left="7" w:right="3"/>
              <w:rPr>
                <w:rFonts w:ascii="Arial" w:hAnsi="Arial" w:cs="Arial"/>
                <w:sz w:val="24"/>
                <w:szCs w:val="24"/>
              </w:rPr>
            </w:pPr>
            <w:r w:rsidRPr="006D32D2">
              <w:rPr>
                <w:rFonts w:ascii="Arial" w:hAnsi="Arial" w:cs="Arial"/>
                <w:spacing w:val="-2"/>
                <w:sz w:val="24"/>
                <w:szCs w:val="24"/>
              </w:rPr>
              <w:t>12.25</w:t>
            </w:r>
          </w:p>
        </w:tc>
      </w:tr>
    </w:tbl>
    <w:p w14:paraId="1CB59898" w14:textId="77777777" w:rsidR="00D342C2" w:rsidRPr="006D32D2" w:rsidRDefault="00D342C2">
      <w:pPr>
        <w:pStyle w:val="Textoindependiente"/>
        <w:spacing w:before="51"/>
        <w:rPr>
          <w:rFonts w:ascii="Arial" w:hAnsi="Arial" w:cs="Arial"/>
        </w:rPr>
      </w:pPr>
    </w:p>
    <w:tbl>
      <w:tblPr>
        <w:tblStyle w:val="TableNormal"/>
        <w:tblW w:w="0" w:type="auto"/>
        <w:tblInd w:w="585" w:type="dxa"/>
        <w:tblLayout w:type="fixed"/>
        <w:tblLook w:val="01E0" w:firstRow="1" w:lastRow="1" w:firstColumn="1" w:lastColumn="1" w:noHBand="0" w:noVBand="0"/>
      </w:tblPr>
      <w:tblGrid>
        <w:gridCol w:w="7387"/>
        <w:gridCol w:w="1341"/>
      </w:tblGrid>
      <w:tr w:rsidR="00D342C2" w:rsidRPr="006D32D2" w14:paraId="04BEC92F" w14:textId="77777777">
        <w:trPr>
          <w:trHeight w:val="706"/>
        </w:trPr>
        <w:tc>
          <w:tcPr>
            <w:tcW w:w="7387" w:type="dxa"/>
          </w:tcPr>
          <w:p w14:paraId="7DABD336" w14:textId="77777777" w:rsidR="00D342C2" w:rsidRPr="006D32D2" w:rsidRDefault="006714CB">
            <w:pPr>
              <w:pStyle w:val="TableParagraph"/>
              <w:spacing w:before="9" w:line="218" w:lineRule="auto"/>
              <w:ind w:left="52" w:right="107" w:hanging="3"/>
              <w:jc w:val="left"/>
              <w:rPr>
                <w:rFonts w:ascii="Arial" w:hAnsi="Arial" w:cs="Arial"/>
                <w:sz w:val="24"/>
                <w:szCs w:val="24"/>
              </w:rPr>
            </w:pPr>
            <w:r w:rsidRPr="006D32D2">
              <w:rPr>
                <w:rFonts w:ascii="Arial" w:hAnsi="Arial" w:cs="Arial"/>
                <w:b/>
                <w:position w:val="-2"/>
                <w:sz w:val="24"/>
                <w:szCs w:val="24"/>
              </w:rPr>
              <w:t>IV.</w:t>
            </w:r>
            <w:r w:rsidRPr="006D32D2">
              <w:rPr>
                <w:rFonts w:ascii="Arial" w:hAnsi="Arial" w:cs="Arial"/>
                <w:b/>
                <w:spacing w:val="-5"/>
                <w:position w:val="-2"/>
                <w:sz w:val="24"/>
                <w:szCs w:val="24"/>
              </w:rPr>
              <w:t xml:space="preserve"> </w:t>
            </w:r>
            <w:r w:rsidRPr="006D32D2">
              <w:rPr>
                <w:rFonts w:ascii="Arial" w:hAnsi="Arial" w:cs="Arial"/>
                <w:sz w:val="24"/>
                <w:szCs w:val="24"/>
              </w:rPr>
              <w:t>Por</w:t>
            </w:r>
            <w:r w:rsidRPr="006D32D2">
              <w:rPr>
                <w:rFonts w:ascii="Arial" w:hAnsi="Arial" w:cs="Arial"/>
                <w:spacing w:val="40"/>
                <w:sz w:val="24"/>
                <w:szCs w:val="24"/>
              </w:rPr>
              <w:t xml:space="preserve"> </w:t>
            </w:r>
            <w:r w:rsidRPr="006D32D2">
              <w:rPr>
                <w:rFonts w:ascii="Arial" w:hAnsi="Arial" w:cs="Arial"/>
                <w:sz w:val="24"/>
                <w:szCs w:val="24"/>
              </w:rPr>
              <w:t>anuncios</w:t>
            </w:r>
            <w:r w:rsidRPr="006D32D2">
              <w:rPr>
                <w:rFonts w:ascii="Arial" w:hAnsi="Arial" w:cs="Arial"/>
                <w:spacing w:val="40"/>
                <w:sz w:val="24"/>
                <w:szCs w:val="24"/>
              </w:rPr>
              <w:t xml:space="preserve"> </w:t>
            </w:r>
            <w:r w:rsidRPr="006D32D2">
              <w:rPr>
                <w:rFonts w:ascii="Arial" w:hAnsi="Arial" w:cs="Arial"/>
                <w:sz w:val="24"/>
                <w:szCs w:val="24"/>
              </w:rPr>
              <w:t>comerciales</w:t>
            </w:r>
            <w:r w:rsidRPr="006D32D2">
              <w:rPr>
                <w:rFonts w:ascii="Arial" w:hAnsi="Arial" w:cs="Arial"/>
                <w:spacing w:val="40"/>
                <w:sz w:val="24"/>
                <w:szCs w:val="24"/>
              </w:rPr>
              <w:t xml:space="preserve"> </w:t>
            </w:r>
            <w:r w:rsidRPr="006D32D2">
              <w:rPr>
                <w:rFonts w:ascii="Arial" w:hAnsi="Arial" w:cs="Arial"/>
                <w:sz w:val="24"/>
                <w:szCs w:val="24"/>
              </w:rPr>
              <w:t>colocados</w:t>
            </w:r>
            <w:r w:rsidRPr="006D32D2">
              <w:rPr>
                <w:rFonts w:ascii="Arial" w:hAnsi="Arial" w:cs="Arial"/>
                <w:spacing w:val="40"/>
                <w:sz w:val="24"/>
                <w:szCs w:val="24"/>
              </w:rPr>
              <w:t xml:space="preserve"> </w:t>
            </w:r>
            <w:r w:rsidRPr="006D32D2">
              <w:rPr>
                <w:rFonts w:ascii="Arial" w:hAnsi="Arial" w:cs="Arial"/>
                <w:sz w:val="24"/>
                <w:szCs w:val="24"/>
              </w:rPr>
              <w:t>en</w:t>
            </w:r>
            <w:r w:rsidRPr="006D32D2">
              <w:rPr>
                <w:rFonts w:ascii="Arial" w:hAnsi="Arial" w:cs="Arial"/>
                <w:spacing w:val="40"/>
                <w:sz w:val="24"/>
                <w:szCs w:val="24"/>
              </w:rPr>
              <w:t xml:space="preserve"> </w:t>
            </w:r>
            <w:r w:rsidRPr="006D32D2">
              <w:rPr>
                <w:rFonts w:ascii="Arial" w:hAnsi="Arial" w:cs="Arial"/>
                <w:sz w:val="24"/>
                <w:szCs w:val="24"/>
              </w:rPr>
              <w:t>casetas</w:t>
            </w:r>
            <w:r w:rsidRPr="006D32D2">
              <w:rPr>
                <w:rFonts w:ascii="Arial" w:hAnsi="Arial" w:cs="Arial"/>
                <w:spacing w:val="40"/>
                <w:sz w:val="24"/>
                <w:szCs w:val="24"/>
              </w:rPr>
              <w:t xml:space="preserve"> </w:t>
            </w:r>
            <w:r w:rsidRPr="006D32D2">
              <w:rPr>
                <w:rFonts w:ascii="Arial" w:hAnsi="Arial" w:cs="Arial"/>
                <w:sz w:val="24"/>
                <w:szCs w:val="24"/>
              </w:rPr>
              <w:t>telefónicas</w:t>
            </w:r>
            <w:r w:rsidRPr="006D32D2">
              <w:rPr>
                <w:rFonts w:ascii="Arial" w:hAnsi="Arial" w:cs="Arial"/>
                <w:spacing w:val="40"/>
                <w:sz w:val="24"/>
                <w:szCs w:val="24"/>
              </w:rPr>
              <w:t xml:space="preserve"> </w:t>
            </w:r>
            <w:r w:rsidRPr="006D32D2">
              <w:rPr>
                <w:rFonts w:ascii="Arial" w:hAnsi="Arial" w:cs="Arial"/>
                <w:position w:val="2"/>
                <w:sz w:val="24"/>
                <w:szCs w:val="24"/>
              </w:rPr>
              <w:t xml:space="preserve">instaladas en la vía </w:t>
            </w:r>
            <w:r w:rsidRPr="006D32D2">
              <w:rPr>
                <w:rFonts w:ascii="Arial" w:hAnsi="Arial" w:cs="Arial"/>
                <w:sz w:val="24"/>
                <w:szCs w:val="24"/>
              </w:rPr>
              <w:t>pública, mensualmente.</w:t>
            </w:r>
          </w:p>
        </w:tc>
        <w:tc>
          <w:tcPr>
            <w:tcW w:w="1341" w:type="dxa"/>
          </w:tcPr>
          <w:p w14:paraId="43D2B035" w14:textId="77777777" w:rsidR="00D342C2" w:rsidRPr="006D32D2" w:rsidRDefault="006714CB" w:rsidP="00A50ED8">
            <w:pPr>
              <w:pStyle w:val="TableParagraph"/>
              <w:spacing w:line="271" w:lineRule="exact"/>
              <w:ind w:left="106"/>
              <w:jc w:val="left"/>
              <w:rPr>
                <w:rFonts w:ascii="Arial" w:hAnsi="Arial" w:cs="Arial"/>
                <w:sz w:val="24"/>
                <w:szCs w:val="24"/>
              </w:rPr>
            </w:pPr>
            <w:r w:rsidRPr="006D32D2">
              <w:rPr>
                <w:rFonts w:ascii="Arial" w:hAnsi="Arial" w:cs="Arial"/>
                <w:spacing w:val="-4"/>
                <w:sz w:val="24"/>
                <w:szCs w:val="24"/>
              </w:rPr>
              <w:t>4.42</w:t>
            </w:r>
            <w:r w:rsidR="00A50ED8">
              <w:rPr>
                <w:rFonts w:ascii="Arial" w:hAnsi="Arial" w:cs="Arial"/>
                <w:sz w:val="24"/>
                <w:szCs w:val="24"/>
              </w:rPr>
              <w:t xml:space="preserve"> </w:t>
            </w:r>
            <w:r w:rsidRPr="006D32D2">
              <w:rPr>
                <w:rFonts w:ascii="Arial" w:hAnsi="Arial" w:cs="Arial"/>
                <w:spacing w:val="-4"/>
                <w:sz w:val="24"/>
                <w:szCs w:val="24"/>
              </w:rPr>
              <w:t>UMAS</w:t>
            </w:r>
          </w:p>
        </w:tc>
      </w:tr>
      <w:tr w:rsidR="00D342C2" w:rsidRPr="006D32D2" w14:paraId="30E48931" w14:textId="77777777">
        <w:trPr>
          <w:trHeight w:val="1127"/>
        </w:trPr>
        <w:tc>
          <w:tcPr>
            <w:tcW w:w="7387" w:type="dxa"/>
          </w:tcPr>
          <w:p w14:paraId="2638C114" w14:textId="77777777" w:rsidR="00D342C2" w:rsidRPr="006D32D2" w:rsidRDefault="006714CB">
            <w:pPr>
              <w:pStyle w:val="TableParagraph"/>
              <w:spacing w:before="145" w:line="228" w:lineRule="auto"/>
              <w:ind w:left="52" w:right="109" w:hanging="3"/>
              <w:jc w:val="both"/>
              <w:rPr>
                <w:rFonts w:ascii="Arial" w:hAnsi="Arial" w:cs="Arial"/>
                <w:sz w:val="24"/>
                <w:szCs w:val="24"/>
              </w:rPr>
            </w:pPr>
            <w:r w:rsidRPr="006D32D2">
              <w:rPr>
                <w:rFonts w:ascii="Arial" w:hAnsi="Arial" w:cs="Arial"/>
                <w:b/>
                <w:position w:val="-2"/>
                <w:sz w:val="24"/>
                <w:szCs w:val="24"/>
              </w:rPr>
              <w:t>V.</w:t>
            </w:r>
            <w:r w:rsidRPr="006D32D2">
              <w:rPr>
                <w:rFonts w:ascii="Arial" w:hAnsi="Arial" w:cs="Arial"/>
                <w:b/>
                <w:spacing w:val="-7"/>
                <w:position w:val="-2"/>
                <w:sz w:val="24"/>
                <w:szCs w:val="24"/>
              </w:rPr>
              <w:t xml:space="preserve"> </w:t>
            </w:r>
            <w:r w:rsidRPr="006D32D2">
              <w:rPr>
                <w:rFonts w:ascii="Arial" w:hAnsi="Arial" w:cs="Arial"/>
                <w:sz w:val="24"/>
                <w:szCs w:val="24"/>
              </w:rPr>
              <w:t xml:space="preserve">Por anuncios comerciales colocados en unidades del transporte </w:t>
            </w:r>
            <w:r w:rsidRPr="006D32D2">
              <w:rPr>
                <w:rFonts w:ascii="Arial" w:hAnsi="Arial" w:cs="Arial"/>
                <w:position w:val="2"/>
                <w:sz w:val="24"/>
                <w:szCs w:val="24"/>
              </w:rPr>
              <w:t xml:space="preserve">público local </w:t>
            </w:r>
            <w:r w:rsidRPr="006D32D2">
              <w:rPr>
                <w:rFonts w:ascii="Arial" w:hAnsi="Arial" w:cs="Arial"/>
                <w:sz w:val="24"/>
                <w:szCs w:val="24"/>
              </w:rPr>
              <w:t>y</w:t>
            </w:r>
            <w:r w:rsidRPr="006D32D2">
              <w:rPr>
                <w:rFonts w:ascii="Arial" w:hAnsi="Arial" w:cs="Arial"/>
                <w:spacing w:val="40"/>
                <w:sz w:val="24"/>
                <w:szCs w:val="24"/>
              </w:rPr>
              <w:t xml:space="preserve"> </w:t>
            </w:r>
            <w:r w:rsidRPr="006D32D2">
              <w:rPr>
                <w:rFonts w:ascii="Arial" w:hAnsi="Arial" w:cs="Arial"/>
                <w:sz w:val="24"/>
                <w:szCs w:val="24"/>
              </w:rPr>
              <w:t>en equipos y aparatos de diversión permitidos de explotación comercial,</w:t>
            </w:r>
            <w:r w:rsidRPr="006D32D2">
              <w:rPr>
                <w:rFonts w:ascii="Arial" w:hAnsi="Arial" w:cs="Arial"/>
                <w:spacing w:val="40"/>
                <w:sz w:val="24"/>
                <w:szCs w:val="24"/>
              </w:rPr>
              <w:t xml:space="preserve"> </w:t>
            </w:r>
            <w:r w:rsidRPr="006D32D2">
              <w:rPr>
                <w:rFonts w:ascii="Arial" w:hAnsi="Arial" w:cs="Arial"/>
                <w:sz w:val="24"/>
                <w:szCs w:val="24"/>
              </w:rPr>
              <w:t>mensualmente.</w:t>
            </w:r>
          </w:p>
        </w:tc>
        <w:tc>
          <w:tcPr>
            <w:tcW w:w="1341" w:type="dxa"/>
          </w:tcPr>
          <w:p w14:paraId="6A53EE29" w14:textId="77777777" w:rsidR="00D342C2" w:rsidRPr="006D32D2" w:rsidRDefault="006714CB" w:rsidP="00A50ED8">
            <w:pPr>
              <w:pStyle w:val="TableParagraph"/>
              <w:spacing w:before="137"/>
              <w:ind w:left="106"/>
              <w:jc w:val="left"/>
              <w:rPr>
                <w:rFonts w:ascii="Arial" w:hAnsi="Arial" w:cs="Arial"/>
                <w:sz w:val="24"/>
                <w:szCs w:val="24"/>
              </w:rPr>
            </w:pPr>
            <w:r w:rsidRPr="006D32D2">
              <w:rPr>
                <w:rFonts w:ascii="Arial" w:hAnsi="Arial" w:cs="Arial"/>
                <w:spacing w:val="-4"/>
                <w:sz w:val="24"/>
                <w:szCs w:val="24"/>
              </w:rPr>
              <w:t>4.42</w:t>
            </w:r>
            <w:r w:rsidR="00A50ED8">
              <w:rPr>
                <w:rFonts w:ascii="Arial" w:hAnsi="Arial" w:cs="Arial"/>
                <w:sz w:val="24"/>
                <w:szCs w:val="24"/>
              </w:rPr>
              <w:t xml:space="preserve"> </w:t>
            </w:r>
            <w:r w:rsidRPr="006D32D2">
              <w:rPr>
                <w:rFonts w:ascii="Arial" w:hAnsi="Arial" w:cs="Arial"/>
                <w:spacing w:val="-4"/>
                <w:sz w:val="24"/>
                <w:szCs w:val="24"/>
              </w:rPr>
              <w:t>UMAS</w:t>
            </w:r>
          </w:p>
        </w:tc>
      </w:tr>
      <w:tr w:rsidR="00D342C2" w:rsidRPr="006D32D2" w14:paraId="512BEAA0" w14:textId="77777777">
        <w:trPr>
          <w:trHeight w:val="1130"/>
        </w:trPr>
        <w:tc>
          <w:tcPr>
            <w:tcW w:w="7387" w:type="dxa"/>
          </w:tcPr>
          <w:p w14:paraId="4A6FDEAA" w14:textId="77777777" w:rsidR="00D342C2" w:rsidRPr="006D32D2" w:rsidRDefault="006714CB">
            <w:pPr>
              <w:pStyle w:val="TableParagraph"/>
              <w:spacing w:before="137" w:line="237" w:lineRule="auto"/>
              <w:ind w:left="52" w:right="102" w:hanging="3"/>
              <w:jc w:val="both"/>
              <w:rPr>
                <w:rFonts w:ascii="Arial" w:hAnsi="Arial" w:cs="Arial"/>
                <w:sz w:val="24"/>
                <w:szCs w:val="24"/>
              </w:rPr>
            </w:pPr>
            <w:r w:rsidRPr="006D32D2">
              <w:rPr>
                <w:rFonts w:ascii="Arial" w:hAnsi="Arial" w:cs="Arial"/>
                <w:b/>
                <w:position w:val="-2"/>
                <w:sz w:val="24"/>
                <w:szCs w:val="24"/>
              </w:rPr>
              <w:t>VI.</w:t>
            </w:r>
            <w:r w:rsidRPr="006D32D2">
              <w:rPr>
                <w:rFonts w:ascii="Arial" w:hAnsi="Arial" w:cs="Arial"/>
                <w:b/>
                <w:spacing w:val="-7"/>
                <w:position w:val="-2"/>
                <w:sz w:val="24"/>
                <w:szCs w:val="24"/>
              </w:rPr>
              <w:t xml:space="preserve"> </w:t>
            </w:r>
            <w:r w:rsidRPr="006D32D2">
              <w:rPr>
                <w:rFonts w:ascii="Arial" w:hAnsi="Arial" w:cs="Arial"/>
                <w:sz w:val="24"/>
                <w:szCs w:val="24"/>
              </w:rPr>
              <w:t>Por anuncios transitorios realizados por medio de</w:t>
            </w:r>
            <w:r w:rsidRPr="006D32D2">
              <w:rPr>
                <w:rFonts w:ascii="Arial" w:hAnsi="Arial" w:cs="Arial"/>
                <w:spacing w:val="-17"/>
                <w:sz w:val="24"/>
                <w:szCs w:val="24"/>
              </w:rPr>
              <w:t xml:space="preserve"> </w:t>
            </w:r>
            <w:r w:rsidRPr="006D32D2">
              <w:rPr>
                <w:rFonts w:ascii="Arial" w:hAnsi="Arial" w:cs="Arial"/>
                <w:position w:val="-1"/>
                <w:sz w:val="24"/>
                <w:szCs w:val="24"/>
              </w:rPr>
              <w:t xml:space="preserve">propaganda </w:t>
            </w:r>
            <w:r w:rsidRPr="006D32D2">
              <w:rPr>
                <w:rFonts w:ascii="Arial" w:hAnsi="Arial" w:cs="Arial"/>
                <w:sz w:val="24"/>
                <w:szCs w:val="24"/>
              </w:rPr>
              <w:t>en tableros, volantes y demás formas similares, causarán los siguientes derechos:</w:t>
            </w:r>
          </w:p>
        </w:tc>
        <w:tc>
          <w:tcPr>
            <w:tcW w:w="1341" w:type="dxa"/>
          </w:tcPr>
          <w:p w14:paraId="40BDECA2" w14:textId="77777777" w:rsidR="00D342C2" w:rsidRPr="006D32D2" w:rsidRDefault="00D342C2">
            <w:pPr>
              <w:pStyle w:val="TableParagraph"/>
              <w:jc w:val="left"/>
              <w:rPr>
                <w:rFonts w:ascii="Arial" w:hAnsi="Arial" w:cs="Arial"/>
                <w:sz w:val="24"/>
                <w:szCs w:val="24"/>
              </w:rPr>
            </w:pPr>
          </w:p>
        </w:tc>
      </w:tr>
      <w:tr w:rsidR="00D342C2" w:rsidRPr="006D32D2" w14:paraId="47C818C6" w14:textId="77777777">
        <w:trPr>
          <w:trHeight w:val="834"/>
        </w:trPr>
        <w:tc>
          <w:tcPr>
            <w:tcW w:w="7387" w:type="dxa"/>
          </w:tcPr>
          <w:p w14:paraId="1CD4EBEC" w14:textId="77777777" w:rsidR="00D342C2" w:rsidRPr="006D32D2" w:rsidRDefault="006714CB">
            <w:pPr>
              <w:pStyle w:val="TableParagraph"/>
              <w:tabs>
                <w:tab w:val="left" w:pos="484"/>
                <w:tab w:val="left" w:pos="2109"/>
                <w:tab w:val="left" w:pos="2594"/>
              </w:tabs>
              <w:spacing w:before="135" w:line="242" w:lineRule="auto"/>
              <w:ind w:left="52" w:right="107" w:hanging="3"/>
              <w:jc w:val="left"/>
              <w:rPr>
                <w:rFonts w:ascii="Arial" w:hAnsi="Arial" w:cs="Arial"/>
                <w:sz w:val="24"/>
                <w:szCs w:val="24"/>
              </w:rPr>
            </w:pPr>
            <w:r w:rsidRPr="006D32D2">
              <w:rPr>
                <w:rFonts w:ascii="Arial" w:hAnsi="Arial" w:cs="Arial"/>
                <w:spacing w:val="-6"/>
                <w:sz w:val="24"/>
                <w:szCs w:val="24"/>
              </w:rPr>
              <w:t>a)</w:t>
            </w:r>
            <w:r w:rsidRPr="006D32D2">
              <w:rPr>
                <w:rFonts w:ascii="Arial" w:hAnsi="Arial" w:cs="Arial"/>
                <w:sz w:val="24"/>
                <w:szCs w:val="24"/>
              </w:rPr>
              <w:tab/>
            </w:r>
            <w:r w:rsidRPr="006D32D2">
              <w:rPr>
                <w:rFonts w:ascii="Arial" w:hAnsi="Arial" w:cs="Arial"/>
                <w:spacing w:val="-2"/>
                <w:sz w:val="24"/>
                <w:szCs w:val="24"/>
              </w:rPr>
              <w:t>Promociones</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t>propaganda</w:t>
            </w:r>
            <w:r w:rsidRPr="006D32D2">
              <w:rPr>
                <w:rFonts w:ascii="Arial" w:hAnsi="Arial" w:cs="Arial"/>
                <w:spacing w:val="40"/>
                <w:sz w:val="24"/>
                <w:szCs w:val="24"/>
              </w:rPr>
              <w:t xml:space="preserve"> </w:t>
            </w:r>
            <w:r w:rsidRPr="006D32D2">
              <w:rPr>
                <w:rFonts w:ascii="Arial" w:hAnsi="Arial" w:cs="Arial"/>
                <w:sz w:val="24"/>
                <w:szCs w:val="24"/>
              </w:rPr>
              <w:t>comercial mediante cartulinas, volantes, mantas, u otros similares, por cada promoción.</w:t>
            </w:r>
          </w:p>
        </w:tc>
        <w:tc>
          <w:tcPr>
            <w:tcW w:w="1341" w:type="dxa"/>
          </w:tcPr>
          <w:p w14:paraId="2F6B7083" w14:textId="77777777" w:rsidR="00D342C2" w:rsidRPr="006D32D2" w:rsidRDefault="006714CB" w:rsidP="00A50ED8">
            <w:pPr>
              <w:pStyle w:val="TableParagraph"/>
              <w:spacing w:before="135"/>
              <w:ind w:left="106"/>
              <w:jc w:val="left"/>
              <w:rPr>
                <w:rFonts w:ascii="Arial" w:hAnsi="Arial" w:cs="Arial"/>
                <w:sz w:val="24"/>
                <w:szCs w:val="24"/>
              </w:rPr>
            </w:pPr>
            <w:r w:rsidRPr="006D32D2">
              <w:rPr>
                <w:rFonts w:ascii="Arial" w:hAnsi="Arial" w:cs="Arial"/>
                <w:spacing w:val="-4"/>
                <w:sz w:val="24"/>
                <w:szCs w:val="24"/>
              </w:rPr>
              <w:t>2.20</w:t>
            </w:r>
            <w:r w:rsidR="00A50ED8">
              <w:rPr>
                <w:rFonts w:ascii="Arial" w:hAnsi="Arial" w:cs="Arial"/>
                <w:sz w:val="24"/>
                <w:szCs w:val="24"/>
              </w:rPr>
              <w:t xml:space="preserve"> </w:t>
            </w:r>
            <w:r w:rsidRPr="006D32D2">
              <w:rPr>
                <w:rFonts w:ascii="Arial" w:hAnsi="Arial" w:cs="Arial"/>
                <w:spacing w:val="-4"/>
                <w:sz w:val="24"/>
                <w:szCs w:val="24"/>
              </w:rPr>
              <w:t>UMAS</w:t>
            </w:r>
          </w:p>
        </w:tc>
      </w:tr>
      <w:tr w:rsidR="00D342C2" w:rsidRPr="006D32D2" w14:paraId="5D740242" w14:textId="77777777">
        <w:trPr>
          <w:trHeight w:val="833"/>
        </w:trPr>
        <w:tc>
          <w:tcPr>
            <w:tcW w:w="7387" w:type="dxa"/>
          </w:tcPr>
          <w:p w14:paraId="626B2CD5" w14:textId="77777777" w:rsidR="00D342C2" w:rsidRPr="006D32D2" w:rsidRDefault="006714CB">
            <w:pPr>
              <w:pStyle w:val="TableParagraph"/>
              <w:tabs>
                <w:tab w:val="left" w:pos="1468"/>
                <w:tab w:val="left" w:pos="2176"/>
                <w:tab w:val="left" w:pos="2884"/>
                <w:tab w:val="left" w:pos="4466"/>
                <w:tab w:val="left" w:pos="5706"/>
              </w:tabs>
              <w:spacing w:before="136" w:line="242" w:lineRule="auto"/>
              <w:ind w:left="52" w:right="104" w:hanging="3"/>
              <w:jc w:val="left"/>
              <w:rPr>
                <w:rFonts w:ascii="Arial" w:hAnsi="Arial" w:cs="Arial"/>
                <w:sz w:val="24"/>
                <w:szCs w:val="24"/>
              </w:rPr>
            </w:pPr>
            <w:r w:rsidRPr="006D32D2">
              <w:rPr>
                <w:rFonts w:ascii="Arial" w:hAnsi="Arial" w:cs="Arial"/>
                <w:sz w:val="24"/>
                <w:szCs w:val="24"/>
              </w:rPr>
              <w:t>b)</w:t>
            </w:r>
            <w:r w:rsidRPr="006D32D2">
              <w:rPr>
                <w:rFonts w:ascii="Arial" w:hAnsi="Arial" w:cs="Arial"/>
                <w:spacing w:val="-4"/>
                <w:sz w:val="24"/>
                <w:szCs w:val="24"/>
              </w:rPr>
              <w:t xml:space="preserve"> </w:t>
            </w:r>
            <w:r w:rsidRPr="006D32D2">
              <w:rPr>
                <w:rFonts w:ascii="Arial" w:hAnsi="Arial" w:cs="Arial"/>
                <w:sz w:val="24"/>
                <w:szCs w:val="24"/>
              </w:rPr>
              <w:t>Tableros</w:t>
            </w:r>
            <w:r w:rsidRPr="006D32D2">
              <w:rPr>
                <w:rFonts w:ascii="Arial" w:hAnsi="Arial" w:cs="Arial"/>
                <w:sz w:val="24"/>
                <w:szCs w:val="24"/>
              </w:rPr>
              <w:tab/>
            </w:r>
            <w:r w:rsidRPr="006D32D2">
              <w:rPr>
                <w:rFonts w:ascii="Arial" w:hAnsi="Arial" w:cs="Arial"/>
                <w:spacing w:val="-4"/>
                <w:sz w:val="24"/>
                <w:szCs w:val="24"/>
              </w:rPr>
              <w:t>para</w:t>
            </w:r>
            <w:r w:rsidRPr="006D32D2">
              <w:rPr>
                <w:rFonts w:ascii="Arial" w:hAnsi="Arial" w:cs="Arial"/>
                <w:sz w:val="24"/>
                <w:szCs w:val="24"/>
              </w:rPr>
              <w:tab/>
            </w:r>
            <w:r w:rsidRPr="006D32D2">
              <w:rPr>
                <w:rFonts w:ascii="Arial" w:hAnsi="Arial" w:cs="Arial"/>
                <w:spacing w:val="-4"/>
                <w:sz w:val="24"/>
                <w:szCs w:val="24"/>
              </w:rPr>
              <w:t>fijar</w:t>
            </w:r>
            <w:r w:rsidRPr="006D32D2">
              <w:rPr>
                <w:rFonts w:ascii="Arial" w:hAnsi="Arial" w:cs="Arial"/>
                <w:sz w:val="24"/>
                <w:szCs w:val="24"/>
              </w:rPr>
              <w:tab/>
            </w:r>
            <w:r w:rsidRPr="006D32D2">
              <w:rPr>
                <w:rFonts w:ascii="Arial" w:hAnsi="Arial" w:cs="Arial"/>
                <w:spacing w:val="-2"/>
                <w:sz w:val="24"/>
                <w:szCs w:val="24"/>
              </w:rPr>
              <w:t>propaganda</w:t>
            </w:r>
            <w:r w:rsidRPr="006D32D2">
              <w:rPr>
                <w:rFonts w:ascii="Arial" w:hAnsi="Arial" w:cs="Arial"/>
                <w:sz w:val="24"/>
                <w:szCs w:val="24"/>
              </w:rPr>
              <w:tab/>
            </w:r>
            <w:r w:rsidRPr="006D32D2">
              <w:rPr>
                <w:rFonts w:ascii="Arial" w:hAnsi="Arial" w:cs="Arial"/>
                <w:spacing w:val="-2"/>
                <w:sz w:val="24"/>
                <w:szCs w:val="24"/>
              </w:rPr>
              <w:t>impresa,</w:t>
            </w:r>
            <w:r w:rsidRPr="006D32D2">
              <w:rPr>
                <w:rFonts w:ascii="Arial" w:hAnsi="Arial" w:cs="Arial"/>
                <w:sz w:val="24"/>
                <w:szCs w:val="24"/>
              </w:rPr>
              <w:tab/>
            </w:r>
            <w:r w:rsidRPr="006D32D2">
              <w:rPr>
                <w:rFonts w:ascii="Arial" w:hAnsi="Arial" w:cs="Arial"/>
                <w:spacing w:val="-2"/>
                <w:sz w:val="24"/>
                <w:szCs w:val="24"/>
              </w:rPr>
              <w:t xml:space="preserve">mensualmente </w:t>
            </w:r>
            <w:r w:rsidRPr="006D32D2">
              <w:rPr>
                <w:rFonts w:ascii="Arial" w:hAnsi="Arial" w:cs="Arial"/>
                <w:sz w:val="24"/>
                <w:szCs w:val="24"/>
              </w:rPr>
              <w:t>cada uno.</w:t>
            </w:r>
          </w:p>
        </w:tc>
        <w:tc>
          <w:tcPr>
            <w:tcW w:w="1341" w:type="dxa"/>
          </w:tcPr>
          <w:p w14:paraId="44A3DD77" w14:textId="77777777" w:rsidR="00D342C2" w:rsidRPr="006D32D2" w:rsidRDefault="006714CB" w:rsidP="00A50ED8">
            <w:pPr>
              <w:pStyle w:val="TableParagraph"/>
              <w:spacing w:before="136"/>
              <w:ind w:left="106"/>
              <w:jc w:val="left"/>
              <w:rPr>
                <w:rFonts w:ascii="Arial" w:hAnsi="Arial" w:cs="Arial"/>
                <w:sz w:val="24"/>
                <w:szCs w:val="24"/>
              </w:rPr>
            </w:pPr>
            <w:r w:rsidRPr="006D32D2">
              <w:rPr>
                <w:rFonts w:ascii="Arial" w:hAnsi="Arial" w:cs="Arial"/>
                <w:spacing w:val="-4"/>
                <w:sz w:val="24"/>
                <w:szCs w:val="24"/>
              </w:rPr>
              <w:t>4.42</w:t>
            </w:r>
            <w:r w:rsidR="00A50ED8">
              <w:rPr>
                <w:rFonts w:ascii="Arial" w:hAnsi="Arial" w:cs="Arial"/>
                <w:sz w:val="24"/>
                <w:szCs w:val="24"/>
              </w:rPr>
              <w:t xml:space="preserve"> </w:t>
            </w:r>
            <w:r w:rsidRPr="006D32D2">
              <w:rPr>
                <w:rFonts w:ascii="Arial" w:hAnsi="Arial" w:cs="Arial"/>
                <w:spacing w:val="-4"/>
                <w:sz w:val="24"/>
                <w:szCs w:val="24"/>
              </w:rPr>
              <w:t>UMAS</w:t>
            </w:r>
          </w:p>
        </w:tc>
      </w:tr>
      <w:tr w:rsidR="00D342C2" w:rsidRPr="006D32D2" w14:paraId="58DDDE23" w14:textId="77777777">
        <w:trPr>
          <w:trHeight w:val="689"/>
        </w:trPr>
        <w:tc>
          <w:tcPr>
            <w:tcW w:w="8728" w:type="dxa"/>
            <w:gridSpan w:val="2"/>
          </w:tcPr>
          <w:p w14:paraId="46878A9F" w14:textId="77777777" w:rsidR="00D342C2" w:rsidRPr="006D32D2" w:rsidRDefault="006714CB">
            <w:pPr>
              <w:pStyle w:val="TableParagraph"/>
              <w:spacing w:before="109" w:line="280" w:lineRule="atLeast"/>
              <w:ind w:left="52" w:right="47" w:hanging="3"/>
              <w:jc w:val="left"/>
              <w:rPr>
                <w:rFonts w:ascii="Arial" w:hAnsi="Arial" w:cs="Arial"/>
                <w:sz w:val="24"/>
                <w:szCs w:val="24"/>
              </w:rPr>
            </w:pPr>
            <w:r w:rsidRPr="006D32D2">
              <w:rPr>
                <w:rFonts w:ascii="Arial" w:hAnsi="Arial" w:cs="Arial"/>
                <w:sz w:val="24"/>
                <w:szCs w:val="24"/>
              </w:rPr>
              <w:t>Quedan exentos de estos pagos los anuncios que se refieren al nombre o</w:t>
            </w:r>
            <w:r w:rsidRPr="006D32D2">
              <w:rPr>
                <w:rFonts w:ascii="Arial" w:hAnsi="Arial" w:cs="Arial"/>
                <w:spacing w:val="-7"/>
                <w:sz w:val="24"/>
                <w:szCs w:val="24"/>
              </w:rPr>
              <w:t xml:space="preserve"> </w:t>
            </w:r>
            <w:r w:rsidRPr="006D32D2">
              <w:rPr>
                <w:rFonts w:ascii="Arial" w:hAnsi="Arial" w:cs="Arial"/>
                <w:sz w:val="24"/>
                <w:szCs w:val="24"/>
              </w:rPr>
              <w:t>razón social</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negocios</w:t>
            </w:r>
            <w:r w:rsidRPr="006D32D2">
              <w:rPr>
                <w:rFonts w:ascii="Arial" w:hAnsi="Arial" w:cs="Arial"/>
                <w:spacing w:val="-5"/>
                <w:sz w:val="24"/>
                <w:szCs w:val="24"/>
              </w:rPr>
              <w:t xml:space="preserve"> </w:t>
            </w:r>
            <w:r w:rsidRPr="006D32D2">
              <w:rPr>
                <w:rFonts w:ascii="Arial" w:hAnsi="Arial" w:cs="Arial"/>
                <w:sz w:val="24"/>
                <w:szCs w:val="24"/>
              </w:rPr>
              <w:t>menores,</w:t>
            </w:r>
            <w:r w:rsidRPr="006D32D2">
              <w:rPr>
                <w:rFonts w:ascii="Arial" w:hAnsi="Arial" w:cs="Arial"/>
                <w:spacing w:val="-4"/>
                <w:sz w:val="24"/>
                <w:szCs w:val="24"/>
              </w:rPr>
              <w:t xml:space="preserve"> </w:t>
            </w:r>
            <w:r w:rsidRPr="006D32D2">
              <w:rPr>
                <w:rFonts w:ascii="Arial" w:hAnsi="Arial" w:cs="Arial"/>
                <w:sz w:val="24"/>
                <w:szCs w:val="24"/>
              </w:rPr>
              <w:t>pintados</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2"/>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z w:val="24"/>
                <w:szCs w:val="24"/>
              </w:rPr>
              <w:t>pared</w:t>
            </w:r>
            <w:r w:rsidRPr="006D32D2">
              <w:rPr>
                <w:rFonts w:ascii="Arial" w:hAnsi="Arial" w:cs="Arial"/>
                <w:spacing w:val="9"/>
                <w:sz w:val="24"/>
                <w:szCs w:val="24"/>
              </w:rPr>
              <w:t xml:space="preserve"> </w:t>
            </w:r>
            <w:r w:rsidRPr="006D32D2">
              <w:rPr>
                <w:rFonts w:ascii="Arial" w:hAnsi="Arial" w:cs="Arial"/>
                <w:sz w:val="24"/>
                <w:szCs w:val="24"/>
              </w:rPr>
              <w:t>o</w:t>
            </w:r>
            <w:r w:rsidRPr="006D32D2">
              <w:rPr>
                <w:rFonts w:ascii="Arial" w:hAnsi="Arial" w:cs="Arial"/>
                <w:spacing w:val="-22"/>
                <w:sz w:val="24"/>
                <w:szCs w:val="24"/>
              </w:rPr>
              <w:t xml:space="preserve"> </w:t>
            </w:r>
            <w:r w:rsidRPr="006D32D2">
              <w:rPr>
                <w:rFonts w:ascii="Arial" w:hAnsi="Arial" w:cs="Arial"/>
                <w:sz w:val="24"/>
                <w:szCs w:val="24"/>
              </w:rPr>
              <w:t>luminosos</w:t>
            </w:r>
            <w:r w:rsidRPr="006D32D2">
              <w:rPr>
                <w:rFonts w:ascii="Arial" w:hAnsi="Arial" w:cs="Arial"/>
                <w:spacing w:val="-25"/>
                <w:sz w:val="24"/>
                <w:szCs w:val="24"/>
              </w:rPr>
              <w:t xml:space="preserve"> </w:t>
            </w:r>
            <w:r w:rsidRPr="006D32D2">
              <w:rPr>
                <w:rFonts w:ascii="Arial" w:hAnsi="Arial" w:cs="Arial"/>
                <w:sz w:val="24"/>
                <w:szCs w:val="24"/>
              </w:rPr>
              <w:t>que</w:t>
            </w:r>
            <w:r w:rsidRPr="006D32D2">
              <w:rPr>
                <w:rFonts w:ascii="Arial" w:hAnsi="Arial" w:cs="Arial"/>
                <w:spacing w:val="-25"/>
                <w:sz w:val="24"/>
                <w:szCs w:val="24"/>
              </w:rPr>
              <w:t xml:space="preserve"> </w:t>
            </w:r>
            <w:r w:rsidRPr="006D32D2">
              <w:rPr>
                <w:rFonts w:ascii="Arial" w:hAnsi="Arial" w:cs="Arial"/>
                <w:sz w:val="24"/>
                <w:szCs w:val="24"/>
              </w:rPr>
              <w:t>no</w:t>
            </w:r>
            <w:r w:rsidRPr="006D32D2">
              <w:rPr>
                <w:rFonts w:ascii="Arial" w:hAnsi="Arial" w:cs="Arial"/>
                <w:spacing w:val="-23"/>
                <w:sz w:val="24"/>
                <w:szCs w:val="24"/>
              </w:rPr>
              <w:t xml:space="preserve"> </w:t>
            </w:r>
            <w:r w:rsidRPr="006D32D2">
              <w:rPr>
                <w:rFonts w:ascii="Arial" w:hAnsi="Arial" w:cs="Arial"/>
                <w:sz w:val="24"/>
                <w:szCs w:val="24"/>
              </w:rPr>
              <w:t>excedan</w:t>
            </w:r>
            <w:r w:rsidRPr="006D32D2">
              <w:rPr>
                <w:rFonts w:ascii="Arial" w:hAnsi="Arial" w:cs="Arial"/>
                <w:spacing w:val="-24"/>
                <w:sz w:val="24"/>
                <w:szCs w:val="24"/>
              </w:rPr>
              <w:t xml:space="preserve"> </w:t>
            </w:r>
            <w:r w:rsidRPr="006D32D2">
              <w:rPr>
                <w:rFonts w:ascii="Arial" w:hAnsi="Arial" w:cs="Arial"/>
                <w:spacing w:val="-5"/>
                <w:sz w:val="24"/>
                <w:szCs w:val="24"/>
              </w:rPr>
              <w:t>de</w:t>
            </w:r>
          </w:p>
        </w:tc>
      </w:tr>
    </w:tbl>
    <w:p w14:paraId="529FBF87" w14:textId="77777777" w:rsidR="00D342C2" w:rsidRPr="006D32D2" w:rsidRDefault="00D342C2">
      <w:pPr>
        <w:spacing w:line="280" w:lineRule="atLeast"/>
        <w:rPr>
          <w:rFonts w:ascii="Arial" w:hAnsi="Arial" w:cs="Arial"/>
          <w:sz w:val="24"/>
          <w:szCs w:val="24"/>
        </w:rPr>
        <w:sectPr w:rsidR="00D342C2" w:rsidRPr="006D32D2">
          <w:pgSz w:w="12240" w:h="15840"/>
          <w:pgMar w:top="1820" w:right="500" w:bottom="1340" w:left="1180" w:header="0" w:footer="1154" w:gutter="0"/>
          <w:cols w:space="720"/>
        </w:sectPr>
      </w:pPr>
    </w:p>
    <w:p w14:paraId="55837D93" w14:textId="77777777" w:rsidR="00D342C2" w:rsidRPr="006D32D2" w:rsidRDefault="00D342C2">
      <w:pPr>
        <w:pStyle w:val="Textoindependiente"/>
        <w:rPr>
          <w:rFonts w:ascii="Arial" w:hAnsi="Arial" w:cs="Arial"/>
        </w:rPr>
      </w:pPr>
    </w:p>
    <w:p w14:paraId="307560F2" w14:textId="77777777" w:rsidR="00D342C2" w:rsidRPr="006D32D2" w:rsidRDefault="00D342C2">
      <w:pPr>
        <w:pStyle w:val="Textoindependiente"/>
        <w:rPr>
          <w:rFonts w:ascii="Arial" w:hAnsi="Arial" w:cs="Arial"/>
        </w:rPr>
      </w:pPr>
    </w:p>
    <w:p w14:paraId="2214F703" w14:textId="77777777" w:rsidR="00D342C2" w:rsidRPr="006D32D2" w:rsidRDefault="00D342C2">
      <w:pPr>
        <w:pStyle w:val="Textoindependiente"/>
        <w:spacing w:before="184"/>
        <w:rPr>
          <w:rFonts w:ascii="Arial" w:hAnsi="Arial" w:cs="Arial"/>
        </w:rPr>
      </w:pPr>
    </w:p>
    <w:p w14:paraId="1954F26D" w14:textId="77777777" w:rsidR="00D342C2" w:rsidRPr="006D32D2" w:rsidRDefault="006714CB">
      <w:pPr>
        <w:pStyle w:val="Textoindependiente"/>
        <w:spacing w:before="1" w:line="242" w:lineRule="auto"/>
        <w:ind w:left="630" w:right="1193"/>
        <w:rPr>
          <w:rFonts w:ascii="Arial" w:hAnsi="Arial" w:cs="Arial"/>
        </w:rPr>
      </w:pPr>
      <w:r w:rsidRPr="006D32D2">
        <w:rPr>
          <w:rFonts w:ascii="Arial" w:hAnsi="Arial" w:cs="Arial"/>
        </w:rPr>
        <w:t>1.50 x 1.00</w:t>
      </w:r>
      <w:r w:rsidRPr="006D32D2">
        <w:rPr>
          <w:rFonts w:ascii="Arial" w:hAnsi="Arial" w:cs="Arial"/>
          <w:spacing w:val="-1"/>
        </w:rPr>
        <w:t xml:space="preserve"> </w:t>
      </w:r>
      <w:r w:rsidRPr="006D32D2">
        <w:rPr>
          <w:rFonts w:ascii="Arial" w:hAnsi="Arial" w:cs="Arial"/>
        </w:rPr>
        <w:t>m., y que se encuentren</w:t>
      </w:r>
      <w:r w:rsidRPr="006D32D2">
        <w:rPr>
          <w:rFonts w:ascii="Arial" w:hAnsi="Arial" w:cs="Arial"/>
          <w:spacing w:val="40"/>
        </w:rPr>
        <w:t xml:space="preserve"> </w:t>
      </w:r>
      <w:r w:rsidRPr="006D32D2">
        <w:rPr>
          <w:rFonts w:ascii="Arial" w:hAnsi="Arial" w:cs="Arial"/>
        </w:rPr>
        <w:t>inscritos</w:t>
      </w:r>
      <w:r w:rsidRPr="006D32D2">
        <w:rPr>
          <w:rFonts w:ascii="Arial" w:hAnsi="Arial" w:cs="Arial"/>
          <w:spacing w:val="32"/>
        </w:rPr>
        <w:t xml:space="preserve"> </w:t>
      </w:r>
      <w:r w:rsidRPr="006D32D2">
        <w:rPr>
          <w:rFonts w:ascii="Arial" w:hAnsi="Arial" w:cs="Arial"/>
        </w:rPr>
        <w:t>ante</w:t>
      </w:r>
      <w:r w:rsidRPr="006D32D2">
        <w:rPr>
          <w:rFonts w:ascii="Arial" w:hAnsi="Arial" w:cs="Arial"/>
          <w:spacing w:val="31"/>
        </w:rPr>
        <w:t xml:space="preserve"> </w:t>
      </w:r>
      <w:r w:rsidRPr="006D32D2">
        <w:rPr>
          <w:rFonts w:ascii="Arial" w:hAnsi="Arial" w:cs="Arial"/>
        </w:rPr>
        <w:t>la</w:t>
      </w:r>
      <w:r w:rsidRPr="006D32D2">
        <w:rPr>
          <w:rFonts w:ascii="Arial" w:hAnsi="Arial" w:cs="Arial"/>
          <w:spacing w:val="27"/>
        </w:rPr>
        <w:t xml:space="preserve"> </w:t>
      </w:r>
      <w:r w:rsidRPr="006D32D2">
        <w:rPr>
          <w:rFonts w:ascii="Arial" w:hAnsi="Arial" w:cs="Arial"/>
        </w:rPr>
        <w:t>Secretaría</w:t>
      </w:r>
      <w:r w:rsidRPr="006D32D2">
        <w:rPr>
          <w:rFonts w:ascii="Arial" w:hAnsi="Arial" w:cs="Arial"/>
          <w:spacing w:val="29"/>
        </w:rPr>
        <w:t xml:space="preserve"> </w:t>
      </w:r>
      <w:r w:rsidRPr="006D32D2">
        <w:rPr>
          <w:rFonts w:ascii="Arial" w:hAnsi="Arial" w:cs="Arial"/>
        </w:rPr>
        <w:t>de</w:t>
      </w:r>
      <w:r w:rsidRPr="006D32D2">
        <w:rPr>
          <w:rFonts w:ascii="Arial" w:hAnsi="Arial" w:cs="Arial"/>
          <w:spacing w:val="31"/>
        </w:rPr>
        <w:t xml:space="preserve"> </w:t>
      </w:r>
      <w:r w:rsidRPr="006D32D2">
        <w:rPr>
          <w:rFonts w:ascii="Arial" w:hAnsi="Arial" w:cs="Arial"/>
        </w:rPr>
        <w:t>Hacienda</w:t>
      </w:r>
      <w:r w:rsidRPr="006D32D2">
        <w:rPr>
          <w:rFonts w:ascii="Arial" w:hAnsi="Arial" w:cs="Arial"/>
          <w:spacing w:val="32"/>
        </w:rPr>
        <w:t xml:space="preserve"> </w:t>
      </w:r>
      <w:r w:rsidRPr="006D32D2">
        <w:rPr>
          <w:rFonts w:ascii="Arial" w:hAnsi="Arial" w:cs="Arial"/>
        </w:rPr>
        <w:t>y Crédito Público como pequeños contribuyentes o equivalentes.</w:t>
      </w:r>
    </w:p>
    <w:p w14:paraId="6AE50C3F" w14:textId="77777777" w:rsidR="00D342C2" w:rsidRPr="006D32D2" w:rsidRDefault="006714CB">
      <w:pPr>
        <w:spacing w:before="275"/>
        <w:ind w:left="519"/>
        <w:rPr>
          <w:rFonts w:ascii="Arial" w:hAnsi="Arial" w:cs="Arial"/>
          <w:sz w:val="24"/>
          <w:szCs w:val="24"/>
        </w:rPr>
      </w:pPr>
      <w:r w:rsidRPr="006D32D2">
        <w:rPr>
          <w:rFonts w:ascii="Arial" w:hAnsi="Arial" w:cs="Arial"/>
          <w:b/>
          <w:position w:val="-2"/>
          <w:sz w:val="24"/>
          <w:szCs w:val="24"/>
        </w:rPr>
        <w:t>VII.</w:t>
      </w:r>
      <w:r w:rsidRPr="006D32D2">
        <w:rPr>
          <w:rFonts w:ascii="Arial" w:hAnsi="Arial" w:cs="Arial"/>
          <w:b/>
          <w:spacing w:val="-5"/>
          <w:position w:val="-2"/>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pacing w:val="-2"/>
          <w:sz w:val="24"/>
          <w:szCs w:val="24"/>
        </w:rPr>
        <w:t>perifoneo:</w:t>
      </w:r>
    </w:p>
    <w:p w14:paraId="7013C61E" w14:textId="77777777" w:rsidR="00D342C2" w:rsidRPr="006D32D2" w:rsidRDefault="00D342C2">
      <w:pPr>
        <w:pStyle w:val="Textoindependiente"/>
        <w:spacing w:before="23"/>
        <w:rPr>
          <w:rFonts w:ascii="Arial" w:hAnsi="Arial" w:cs="Arial"/>
        </w:rPr>
      </w:pPr>
    </w:p>
    <w:tbl>
      <w:tblPr>
        <w:tblStyle w:val="TableNormal"/>
        <w:tblW w:w="0" w:type="auto"/>
        <w:tblInd w:w="1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9"/>
        <w:gridCol w:w="1132"/>
      </w:tblGrid>
      <w:tr w:rsidR="00D342C2" w:rsidRPr="006D32D2" w14:paraId="4695C5D8" w14:textId="77777777">
        <w:trPr>
          <w:trHeight w:val="311"/>
        </w:trPr>
        <w:tc>
          <w:tcPr>
            <w:tcW w:w="4959" w:type="dxa"/>
            <w:shd w:val="clear" w:color="auto" w:fill="BEBEBE"/>
          </w:tcPr>
          <w:p w14:paraId="41A46934" w14:textId="77777777" w:rsidR="00D342C2" w:rsidRPr="006D32D2" w:rsidRDefault="006714CB">
            <w:pPr>
              <w:pStyle w:val="TableParagraph"/>
              <w:spacing w:before="17" w:line="275" w:lineRule="exact"/>
              <w:ind w:left="7"/>
              <w:rPr>
                <w:rFonts w:ascii="Arial" w:hAnsi="Arial" w:cs="Arial"/>
                <w:b/>
                <w:sz w:val="24"/>
                <w:szCs w:val="24"/>
              </w:rPr>
            </w:pPr>
            <w:r w:rsidRPr="006D32D2">
              <w:rPr>
                <w:rFonts w:ascii="Arial" w:hAnsi="Arial" w:cs="Arial"/>
                <w:b/>
                <w:spacing w:val="-2"/>
                <w:sz w:val="24"/>
                <w:szCs w:val="24"/>
              </w:rPr>
              <w:t>Concepto</w:t>
            </w:r>
          </w:p>
        </w:tc>
        <w:tc>
          <w:tcPr>
            <w:tcW w:w="1132" w:type="dxa"/>
            <w:shd w:val="clear" w:color="auto" w:fill="BEBEBE"/>
          </w:tcPr>
          <w:p w14:paraId="5B64D6EA" w14:textId="77777777" w:rsidR="00D342C2" w:rsidRPr="006D32D2" w:rsidRDefault="006714CB">
            <w:pPr>
              <w:pStyle w:val="TableParagraph"/>
              <w:spacing w:before="17" w:line="275" w:lineRule="exact"/>
              <w:ind w:left="9" w:right="1"/>
              <w:rPr>
                <w:rFonts w:ascii="Arial" w:hAnsi="Arial" w:cs="Arial"/>
                <w:b/>
                <w:sz w:val="24"/>
                <w:szCs w:val="24"/>
              </w:rPr>
            </w:pPr>
            <w:r w:rsidRPr="006D32D2">
              <w:rPr>
                <w:rFonts w:ascii="Arial" w:hAnsi="Arial" w:cs="Arial"/>
                <w:b/>
                <w:spacing w:val="-4"/>
                <w:sz w:val="24"/>
                <w:szCs w:val="24"/>
              </w:rPr>
              <w:t>UMAS</w:t>
            </w:r>
          </w:p>
        </w:tc>
      </w:tr>
      <w:tr w:rsidR="00D342C2" w:rsidRPr="006D32D2" w14:paraId="763B4E4E" w14:textId="77777777">
        <w:trPr>
          <w:trHeight w:val="299"/>
        </w:trPr>
        <w:tc>
          <w:tcPr>
            <w:tcW w:w="4959" w:type="dxa"/>
          </w:tcPr>
          <w:p w14:paraId="7AD3CC7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a) </w:t>
            </w:r>
            <w:r w:rsidRPr="006D32D2">
              <w:rPr>
                <w:rFonts w:ascii="Arial" w:hAnsi="Arial" w:cs="Arial"/>
                <w:spacing w:val="-2"/>
                <w:sz w:val="24"/>
                <w:szCs w:val="24"/>
              </w:rPr>
              <w:t>Ambulante:</w:t>
            </w:r>
          </w:p>
        </w:tc>
        <w:tc>
          <w:tcPr>
            <w:tcW w:w="1132" w:type="dxa"/>
          </w:tcPr>
          <w:p w14:paraId="2A5767F1" w14:textId="77777777" w:rsidR="00D342C2" w:rsidRPr="006D32D2" w:rsidRDefault="00D342C2">
            <w:pPr>
              <w:pStyle w:val="TableParagraph"/>
              <w:jc w:val="left"/>
              <w:rPr>
                <w:rFonts w:ascii="Arial" w:hAnsi="Arial" w:cs="Arial"/>
                <w:sz w:val="24"/>
                <w:szCs w:val="24"/>
              </w:rPr>
            </w:pPr>
          </w:p>
        </w:tc>
      </w:tr>
      <w:tr w:rsidR="00D342C2" w:rsidRPr="006D32D2" w14:paraId="5EC210F4" w14:textId="77777777">
        <w:trPr>
          <w:trHeight w:val="299"/>
        </w:trPr>
        <w:tc>
          <w:tcPr>
            <w:tcW w:w="4959" w:type="dxa"/>
          </w:tcPr>
          <w:p w14:paraId="5C380AA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w:t>
            </w:r>
            <w:r w:rsidRPr="006D32D2">
              <w:rPr>
                <w:rFonts w:ascii="Arial" w:hAnsi="Arial" w:cs="Arial"/>
                <w:spacing w:val="-1"/>
                <w:sz w:val="24"/>
                <w:szCs w:val="24"/>
              </w:rPr>
              <w:t xml:space="preserve"> </w:t>
            </w:r>
            <w:r w:rsidRPr="006D32D2">
              <w:rPr>
                <w:rFonts w:ascii="Arial" w:hAnsi="Arial" w:cs="Arial"/>
                <w:sz w:val="24"/>
                <w:szCs w:val="24"/>
              </w:rPr>
              <w:t xml:space="preserve">Por </w:t>
            </w:r>
            <w:r w:rsidRPr="006D32D2">
              <w:rPr>
                <w:rFonts w:ascii="Arial" w:hAnsi="Arial" w:cs="Arial"/>
                <w:spacing w:val="-2"/>
                <w:sz w:val="24"/>
                <w:szCs w:val="24"/>
              </w:rPr>
              <w:t>anualidad.</w:t>
            </w:r>
          </w:p>
        </w:tc>
        <w:tc>
          <w:tcPr>
            <w:tcW w:w="1132" w:type="dxa"/>
          </w:tcPr>
          <w:p w14:paraId="6CFDC6D7" w14:textId="77777777" w:rsidR="00D342C2" w:rsidRPr="006D32D2" w:rsidRDefault="006714CB">
            <w:pPr>
              <w:pStyle w:val="TableParagraph"/>
              <w:ind w:left="9"/>
              <w:rPr>
                <w:rFonts w:ascii="Arial" w:hAnsi="Arial" w:cs="Arial"/>
                <w:sz w:val="24"/>
                <w:szCs w:val="24"/>
              </w:rPr>
            </w:pPr>
            <w:r w:rsidRPr="006D32D2">
              <w:rPr>
                <w:rFonts w:ascii="Arial" w:hAnsi="Arial" w:cs="Arial"/>
                <w:spacing w:val="-4"/>
                <w:sz w:val="24"/>
                <w:szCs w:val="24"/>
              </w:rPr>
              <w:t>3.90</w:t>
            </w:r>
          </w:p>
        </w:tc>
      </w:tr>
      <w:tr w:rsidR="00D342C2" w:rsidRPr="006D32D2" w14:paraId="559A3D23" w14:textId="77777777">
        <w:trPr>
          <w:trHeight w:val="300"/>
        </w:trPr>
        <w:tc>
          <w:tcPr>
            <w:tcW w:w="4959" w:type="dxa"/>
          </w:tcPr>
          <w:p w14:paraId="56113B61"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z w:val="24"/>
                <w:szCs w:val="24"/>
              </w:rPr>
              <w:t>2.-</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1"/>
                <w:sz w:val="24"/>
                <w:szCs w:val="24"/>
              </w:rPr>
              <w:t xml:space="preserve"> </w:t>
            </w:r>
            <w:r w:rsidRPr="006D32D2">
              <w:rPr>
                <w:rFonts w:ascii="Arial" w:hAnsi="Arial" w:cs="Arial"/>
                <w:sz w:val="24"/>
                <w:szCs w:val="24"/>
              </w:rPr>
              <w:t>día</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1"/>
                <w:sz w:val="24"/>
                <w:szCs w:val="24"/>
              </w:rPr>
              <w:t xml:space="preserve"> </w:t>
            </w:r>
            <w:r w:rsidRPr="006D32D2">
              <w:rPr>
                <w:rFonts w:ascii="Arial" w:hAnsi="Arial" w:cs="Arial"/>
                <w:sz w:val="24"/>
                <w:szCs w:val="24"/>
              </w:rPr>
              <w:t>evento</w:t>
            </w:r>
            <w:r w:rsidRPr="006D32D2">
              <w:rPr>
                <w:rFonts w:ascii="Arial" w:hAnsi="Arial" w:cs="Arial"/>
                <w:spacing w:val="-1"/>
                <w:sz w:val="24"/>
                <w:szCs w:val="24"/>
              </w:rPr>
              <w:t xml:space="preserve"> </w:t>
            </w:r>
            <w:r w:rsidRPr="006D32D2">
              <w:rPr>
                <w:rFonts w:ascii="Arial" w:hAnsi="Arial" w:cs="Arial"/>
                <w:spacing w:val="-2"/>
                <w:sz w:val="24"/>
                <w:szCs w:val="24"/>
              </w:rPr>
              <w:t>anunciado.</w:t>
            </w:r>
          </w:p>
        </w:tc>
        <w:tc>
          <w:tcPr>
            <w:tcW w:w="1132" w:type="dxa"/>
          </w:tcPr>
          <w:p w14:paraId="6E1FD0CD" w14:textId="77777777" w:rsidR="00D342C2" w:rsidRPr="006D32D2" w:rsidRDefault="006714CB">
            <w:pPr>
              <w:pStyle w:val="TableParagraph"/>
              <w:spacing w:before="1"/>
              <w:ind w:left="9"/>
              <w:rPr>
                <w:rFonts w:ascii="Arial" w:hAnsi="Arial" w:cs="Arial"/>
                <w:sz w:val="24"/>
                <w:szCs w:val="24"/>
              </w:rPr>
            </w:pPr>
            <w:r w:rsidRPr="006D32D2">
              <w:rPr>
                <w:rFonts w:ascii="Arial" w:hAnsi="Arial" w:cs="Arial"/>
                <w:spacing w:val="-4"/>
                <w:sz w:val="24"/>
                <w:szCs w:val="24"/>
              </w:rPr>
              <w:t>0.49</w:t>
            </w:r>
          </w:p>
        </w:tc>
      </w:tr>
      <w:tr w:rsidR="00D342C2" w:rsidRPr="006D32D2" w14:paraId="7FECF9A4" w14:textId="77777777">
        <w:trPr>
          <w:trHeight w:val="299"/>
        </w:trPr>
        <w:tc>
          <w:tcPr>
            <w:tcW w:w="4959" w:type="dxa"/>
          </w:tcPr>
          <w:p w14:paraId="19283A83"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b) </w:t>
            </w:r>
            <w:r w:rsidRPr="006D32D2">
              <w:rPr>
                <w:rFonts w:ascii="Arial" w:hAnsi="Arial" w:cs="Arial"/>
                <w:spacing w:val="-2"/>
                <w:sz w:val="24"/>
                <w:szCs w:val="24"/>
              </w:rPr>
              <w:t>Fijo:</w:t>
            </w:r>
          </w:p>
        </w:tc>
        <w:tc>
          <w:tcPr>
            <w:tcW w:w="1132" w:type="dxa"/>
          </w:tcPr>
          <w:p w14:paraId="3759826A" w14:textId="77777777" w:rsidR="00D342C2" w:rsidRPr="006D32D2" w:rsidRDefault="00D342C2">
            <w:pPr>
              <w:pStyle w:val="TableParagraph"/>
              <w:jc w:val="left"/>
              <w:rPr>
                <w:rFonts w:ascii="Arial" w:hAnsi="Arial" w:cs="Arial"/>
                <w:sz w:val="24"/>
                <w:szCs w:val="24"/>
              </w:rPr>
            </w:pPr>
          </w:p>
        </w:tc>
      </w:tr>
      <w:tr w:rsidR="00D342C2" w:rsidRPr="006D32D2" w14:paraId="3EC21C00" w14:textId="77777777">
        <w:trPr>
          <w:trHeight w:val="301"/>
        </w:trPr>
        <w:tc>
          <w:tcPr>
            <w:tcW w:w="4959" w:type="dxa"/>
          </w:tcPr>
          <w:p w14:paraId="41320050"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1.-</w:t>
            </w:r>
            <w:r w:rsidRPr="006D32D2">
              <w:rPr>
                <w:rFonts w:ascii="Arial" w:hAnsi="Arial" w:cs="Arial"/>
                <w:spacing w:val="-1"/>
                <w:sz w:val="24"/>
                <w:szCs w:val="24"/>
              </w:rPr>
              <w:t xml:space="preserve"> </w:t>
            </w:r>
            <w:r w:rsidRPr="006D32D2">
              <w:rPr>
                <w:rFonts w:ascii="Arial" w:hAnsi="Arial" w:cs="Arial"/>
                <w:sz w:val="24"/>
                <w:szCs w:val="24"/>
              </w:rPr>
              <w:t xml:space="preserve">Por </w:t>
            </w:r>
            <w:r w:rsidRPr="006D32D2">
              <w:rPr>
                <w:rFonts w:ascii="Arial" w:hAnsi="Arial" w:cs="Arial"/>
                <w:spacing w:val="-2"/>
                <w:sz w:val="24"/>
                <w:szCs w:val="24"/>
              </w:rPr>
              <w:t>anualidad.</w:t>
            </w:r>
          </w:p>
        </w:tc>
        <w:tc>
          <w:tcPr>
            <w:tcW w:w="1132" w:type="dxa"/>
          </w:tcPr>
          <w:p w14:paraId="3642E118" w14:textId="77777777" w:rsidR="00D342C2" w:rsidRPr="006D32D2" w:rsidRDefault="006714CB">
            <w:pPr>
              <w:pStyle w:val="TableParagraph"/>
              <w:spacing w:before="2"/>
              <w:ind w:left="9"/>
              <w:rPr>
                <w:rFonts w:ascii="Arial" w:hAnsi="Arial" w:cs="Arial"/>
                <w:sz w:val="24"/>
                <w:szCs w:val="24"/>
              </w:rPr>
            </w:pPr>
            <w:r w:rsidRPr="006D32D2">
              <w:rPr>
                <w:rFonts w:ascii="Arial" w:hAnsi="Arial" w:cs="Arial"/>
                <w:spacing w:val="-4"/>
                <w:sz w:val="24"/>
                <w:szCs w:val="24"/>
              </w:rPr>
              <w:t>3.90</w:t>
            </w:r>
          </w:p>
        </w:tc>
      </w:tr>
      <w:tr w:rsidR="00D342C2" w:rsidRPr="006D32D2" w14:paraId="4F2F1C78" w14:textId="77777777">
        <w:trPr>
          <w:trHeight w:val="299"/>
        </w:trPr>
        <w:tc>
          <w:tcPr>
            <w:tcW w:w="4959" w:type="dxa"/>
          </w:tcPr>
          <w:p w14:paraId="37B9146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1"/>
                <w:sz w:val="24"/>
                <w:szCs w:val="24"/>
              </w:rPr>
              <w:t xml:space="preserve"> </w:t>
            </w:r>
            <w:r w:rsidRPr="006D32D2">
              <w:rPr>
                <w:rFonts w:ascii="Arial" w:hAnsi="Arial" w:cs="Arial"/>
                <w:sz w:val="24"/>
                <w:szCs w:val="24"/>
              </w:rPr>
              <w:t>día</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1"/>
                <w:sz w:val="24"/>
                <w:szCs w:val="24"/>
              </w:rPr>
              <w:t xml:space="preserve"> </w:t>
            </w:r>
            <w:r w:rsidRPr="006D32D2">
              <w:rPr>
                <w:rFonts w:ascii="Arial" w:hAnsi="Arial" w:cs="Arial"/>
                <w:sz w:val="24"/>
                <w:szCs w:val="24"/>
              </w:rPr>
              <w:t>evento</w:t>
            </w:r>
            <w:r w:rsidRPr="006D32D2">
              <w:rPr>
                <w:rFonts w:ascii="Arial" w:hAnsi="Arial" w:cs="Arial"/>
                <w:spacing w:val="-1"/>
                <w:sz w:val="24"/>
                <w:szCs w:val="24"/>
              </w:rPr>
              <w:t xml:space="preserve"> </w:t>
            </w:r>
            <w:r w:rsidRPr="006D32D2">
              <w:rPr>
                <w:rFonts w:ascii="Arial" w:hAnsi="Arial" w:cs="Arial"/>
                <w:spacing w:val="-2"/>
                <w:sz w:val="24"/>
                <w:szCs w:val="24"/>
              </w:rPr>
              <w:t>anunciado.</w:t>
            </w:r>
          </w:p>
        </w:tc>
        <w:tc>
          <w:tcPr>
            <w:tcW w:w="1132" w:type="dxa"/>
          </w:tcPr>
          <w:p w14:paraId="524F81B0" w14:textId="77777777" w:rsidR="00D342C2" w:rsidRPr="006D32D2" w:rsidRDefault="006714CB">
            <w:pPr>
              <w:pStyle w:val="TableParagraph"/>
              <w:ind w:left="9"/>
              <w:rPr>
                <w:rFonts w:ascii="Arial" w:hAnsi="Arial" w:cs="Arial"/>
                <w:sz w:val="24"/>
                <w:szCs w:val="24"/>
              </w:rPr>
            </w:pPr>
            <w:r w:rsidRPr="006D32D2">
              <w:rPr>
                <w:rFonts w:ascii="Arial" w:hAnsi="Arial" w:cs="Arial"/>
                <w:spacing w:val="-4"/>
                <w:sz w:val="24"/>
                <w:szCs w:val="24"/>
              </w:rPr>
              <w:t>0.49</w:t>
            </w:r>
          </w:p>
        </w:tc>
      </w:tr>
    </w:tbl>
    <w:p w14:paraId="5D641822" w14:textId="77777777" w:rsidR="00D342C2" w:rsidRPr="006D32D2" w:rsidRDefault="00D342C2">
      <w:pPr>
        <w:pStyle w:val="Textoindependiente"/>
        <w:spacing w:before="11"/>
        <w:rPr>
          <w:rFonts w:ascii="Arial" w:hAnsi="Arial" w:cs="Arial"/>
        </w:rPr>
      </w:pPr>
    </w:p>
    <w:p w14:paraId="63FEC9CF" w14:textId="77777777" w:rsidR="00D342C2" w:rsidRPr="006D32D2" w:rsidRDefault="006714CB">
      <w:pPr>
        <w:ind w:left="3043" w:right="3722"/>
        <w:jc w:val="center"/>
        <w:rPr>
          <w:rFonts w:ascii="Arial" w:hAnsi="Arial" w:cs="Arial"/>
          <w:b/>
          <w:sz w:val="24"/>
          <w:szCs w:val="24"/>
        </w:rPr>
      </w:pPr>
      <w:r w:rsidRPr="006D32D2">
        <w:rPr>
          <w:rFonts w:ascii="Arial" w:hAnsi="Arial" w:cs="Arial"/>
          <w:b/>
          <w:spacing w:val="-2"/>
          <w:sz w:val="24"/>
          <w:szCs w:val="24"/>
        </w:rPr>
        <w:t>SECCIÓN</w:t>
      </w:r>
      <w:r w:rsidRPr="006D32D2">
        <w:rPr>
          <w:rFonts w:ascii="Arial" w:hAnsi="Arial" w:cs="Arial"/>
          <w:b/>
          <w:spacing w:val="-18"/>
          <w:sz w:val="24"/>
          <w:szCs w:val="24"/>
        </w:rPr>
        <w:t xml:space="preserve"> </w:t>
      </w:r>
      <w:r w:rsidRPr="006D32D2">
        <w:rPr>
          <w:rFonts w:ascii="Arial" w:hAnsi="Arial" w:cs="Arial"/>
          <w:b/>
          <w:spacing w:val="-2"/>
          <w:sz w:val="24"/>
          <w:szCs w:val="24"/>
        </w:rPr>
        <w:t>DÉCIMA</w:t>
      </w:r>
      <w:r w:rsidRPr="006D32D2">
        <w:rPr>
          <w:rFonts w:ascii="Arial" w:hAnsi="Arial" w:cs="Arial"/>
          <w:b/>
          <w:spacing w:val="-19"/>
          <w:sz w:val="24"/>
          <w:szCs w:val="24"/>
        </w:rPr>
        <w:t xml:space="preserve"> </w:t>
      </w:r>
      <w:r w:rsidRPr="006D32D2">
        <w:rPr>
          <w:rFonts w:ascii="Arial" w:hAnsi="Arial" w:cs="Arial"/>
          <w:b/>
          <w:spacing w:val="-2"/>
          <w:sz w:val="24"/>
          <w:szCs w:val="24"/>
        </w:rPr>
        <w:t xml:space="preserve">SEGUNDA </w:t>
      </w:r>
      <w:r w:rsidRPr="006D32D2">
        <w:rPr>
          <w:rFonts w:ascii="Arial" w:hAnsi="Arial" w:cs="Arial"/>
          <w:b/>
          <w:sz w:val="24"/>
          <w:szCs w:val="24"/>
        </w:rPr>
        <w:t>REGISTRO CIVIL</w:t>
      </w:r>
    </w:p>
    <w:p w14:paraId="4090F4E6" w14:textId="77777777" w:rsidR="00D342C2" w:rsidRPr="006D32D2" w:rsidRDefault="006714CB">
      <w:pPr>
        <w:pStyle w:val="Textoindependiente"/>
        <w:spacing w:before="273" w:line="237" w:lineRule="auto"/>
        <w:ind w:left="522" w:right="1196"/>
        <w:jc w:val="both"/>
        <w:rPr>
          <w:rFonts w:ascii="Arial" w:hAnsi="Arial" w:cs="Arial"/>
        </w:rPr>
      </w:pPr>
      <w:r w:rsidRPr="006D32D2">
        <w:rPr>
          <w:rFonts w:ascii="Arial" w:hAnsi="Arial" w:cs="Arial"/>
          <w:b/>
          <w:position w:val="-2"/>
        </w:rPr>
        <w:t xml:space="preserve">ARTÍCULO 64.- </w:t>
      </w:r>
      <w:r w:rsidRPr="006D32D2">
        <w:rPr>
          <w:rFonts w:ascii="Arial" w:hAnsi="Arial" w:cs="Arial"/>
        </w:rPr>
        <w:t>El Ayuntamiento a través de la Tesorería Municipal</w:t>
      </w:r>
      <w:r w:rsidRPr="006D32D2">
        <w:rPr>
          <w:rFonts w:ascii="Arial" w:hAnsi="Arial" w:cs="Arial"/>
          <w:spacing w:val="40"/>
        </w:rPr>
        <w:t xml:space="preserve"> </w:t>
      </w:r>
      <w:r w:rsidRPr="006D32D2">
        <w:rPr>
          <w:rFonts w:ascii="Arial" w:hAnsi="Arial" w:cs="Arial"/>
          <w:position w:val="-1"/>
        </w:rPr>
        <w:t>cobrará</w:t>
      </w:r>
      <w:r w:rsidRPr="006D32D2">
        <w:rPr>
          <w:rFonts w:ascii="Arial" w:hAnsi="Arial" w:cs="Arial"/>
          <w:spacing w:val="40"/>
          <w:position w:val="-1"/>
        </w:rPr>
        <w:t xml:space="preserve"> </w:t>
      </w:r>
      <w:r w:rsidRPr="006D32D2">
        <w:rPr>
          <w:rFonts w:ascii="Arial" w:hAnsi="Arial" w:cs="Arial"/>
          <w:position w:val="-1"/>
        </w:rPr>
        <w:t xml:space="preserve">los </w:t>
      </w:r>
      <w:r w:rsidRPr="006D32D2">
        <w:rPr>
          <w:rFonts w:ascii="Arial" w:hAnsi="Arial" w:cs="Arial"/>
        </w:rPr>
        <w:t>derechos del Registro Civil, conforme al artículo 108 de la Ley Número 419 de Hacienda del Estado de Guerrero.</w:t>
      </w:r>
    </w:p>
    <w:p w14:paraId="140FE836" w14:textId="77777777" w:rsidR="00D342C2" w:rsidRPr="006D32D2" w:rsidRDefault="00D342C2">
      <w:pPr>
        <w:pStyle w:val="Textoindependiente"/>
        <w:spacing w:before="13"/>
        <w:rPr>
          <w:rFonts w:ascii="Arial" w:hAnsi="Arial" w:cs="Arial"/>
        </w:rPr>
      </w:pPr>
    </w:p>
    <w:p w14:paraId="414C0C20" w14:textId="77777777" w:rsidR="00D342C2" w:rsidRPr="006D32D2" w:rsidRDefault="006714CB">
      <w:pPr>
        <w:spacing w:line="242" w:lineRule="auto"/>
        <w:ind w:left="3287" w:right="3962"/>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7"/>
          <w:sz w:val="24"/>
          <w:szCs w:val="24"/>
        </w:rPr>
        <w:t xml:space="preserve"> </w:t>
      </w:r>
      <w:r w:rsidRPr="006D32D2">
        <w:rPr>
          <w:rFonts w:ascii="Arial" w:hAnsi="Arial" w:cs="Arial"/>
          <w:b/>
          <w:sz w:val="24"/>
          <w:szCs w:val="24"/>
        </w:rPr>
        <w:t>DÉCIMA</w:t>
      </w:r>
      <w:r w:rsidRPr="006D32D2">
        <w:rPr>
          <w:rFonts w:ascii="Arial" w:hAnsi="Arial" w:cs="Arial"/>
          <w:b/>
          <w:spacing w:val="-17"/>
          <w:sz w:val="24"/>
          <w:szCs w:val="24"/>
        </w:rPr>
        <w:t xml:space="preserve"> </w:t>
      </w:r>
      <w:r w:rsidRPr="006D32D2">
        <w:rPr>
          <w:rFonts w:ascii="Arial" w:hAnsi="Arial" w:cs="Arial"/>
          <w:b/>
          <w:sz w:val="24"/>
          <w:szCs w:val="24"/>
        </w:rPr>
        <w:t xml:space="preserve">TERCERA </w:t>
      </w:r>
      <w:r w:rsidRPr="006D32D2">
        <w:rPr>
          <w:rFonts w:ascii="Arial" w:hAnsi="Arial" w:cs="Arial"/>
          <w:b/>
          <w:spacing w:val="-2"/>
          <w:sz w:val="24"/>
          <w:szCs w:val="24"/>
        </w:rPr>
        <w:t>ESCRITURACIÓN</w:t>
      </w:r>
    </w:p>
    <w:p w14:paraId="1D79FD6C" w14:textId="77777777" w:rsidR="00D342C2" w:rsidRPr="006D32D2" w:rsidRDefault="006714CB">
      <w:pPr>
        <w:pStyle w:val="Textoindependiente"/>
        <w:spacing w:before="268"/>
        <w:ind w:left="522" w:right="1196"/>
        <w:jc w:val="both"/>
        <w:rPr>
          <w:rFonts w:ascii="Arial" w:hAnsi="Arial" w:cs="Arial"/>
        </w:rPr>
      </w:pPr>
      <w:r w:rsidRPr="006D32D2">
        <w:rPr>
          <w:rFonts w:ascii="Arial" w:hAnsi="Arial" w:cs="Arial"/>
          <w:b/>
          <w:position w:val="-2"/>
        </w:rPr>
        <w:t>ARTÍCULO</w:t>
      </w:r>
      <w:r w:rsidRPr="006D32D2">
        <w:rPr>
          <w:rFonts w:ascii="Arial" w:hAnsi="Arial" w:cs="Arial"/>
          <w:b/>
          <w:spacing w:val="-3"/>
          <w:position w:val="-2"/>
        </w:rPr>
        <w:t xml:space="preserve"> </w:t>
      </w:r>
      <w:r w:rsidRPr="006D32D2">
        <w:rPr>
          <w:rFonts w:ascii="Arial" w:hAnsi="Arial" w:cs="Arial"/>
          <w:b/>
          <w:position w:val="-2"/>
        </w:rPr>
        <w:t>65.-</w:t>
      </w:r>
      <w:r w:rsidRPr="006D32D2">
        <w:rPr>
          <w:rFonts w:ascii="Arial" w:hAnsi="Arial" w:cs="Arial"/>
          <w:b/>
          <w:spacing w:val="-6"/>
          <w:position w:val="-2"/>
        </w:rPr>
        <w:t xml:space="preserve"> </w:t>
      </w:r>
      <w:r w:rsidRPr="006D32D2">
        <w:rPr>
          <w:rFonts w:ascii="Arial" w:hAnsi="Arial" w:cs="Arial"/>
        </w:rPr>
        <w:t>El</w:t>
      </w:r>
      <w:r w:rsidRPr="006D32D2">
        <w:rPr>
          <w:rFonts w:ascii="Arial" w:hAnsi="Arial" w:cs="Arial"/>
          <w:spacing w:val="-4"/>
        </w:rPr>
        <w:t xml:space="preserve"> </w:t>
      </w:r>
      <w:r w:rsidRPr="006D32D2">
        <w:rPr>
          <w:rFonts w:ascii="Arial" w:hAnsi="Arial" w:cs="Arial"/>
        </w:rPr>
        <w:t>Ayuntamiento</w:t>
      </w:r>
      <w:r w:rsidRPr="006D32D2">
        <w:rPr>
          <w:rFonts w:ascii="Arial" w:hAnsi="Arial" w:cs="Arial"/>
          <w:spacing w:val="-5"/>
        </w:rPr>
        <w:t xml:space="preserve"> </w:t>
      </w:r>
      <w:r w:rsidRPr="006D32D2">
        <w:rPr>
          <w:rFonts w:ascii="Arial" w:hAnsi="Arial" w:cs="Arial"/>
        </w:rPr>
        <w:t>percibirá</w:t>
      </w:r>
      <w:r w:rsidRPr="006D32D2">
        <w:rPr>
          <w:rFonts w:ascii="Arial" w:hAnsi="Arial" w:cs="Arial"/>
          <w:spacing w:val="-4"/>
        </w:rPr>
        <w:t xml:space="preserve"> </w:t>
      </w:r>
      <w:r w:rsidRPr="006D32D2">
        <w:rPr>
          <w:rFonts w:ascii="Arial" w:hAnsi="Arial" w:cs="Arial"/>
        </w:rPr>
        <w:t>ingresos</w:t>
      </w:r>
      <w:r w:rsidRPr="006D32D2">
        <w:rPr>
          <w:rFonts w:ascii="Arial" w:hAnsi="Arial" w:cs="Arial"/>
          <w:spacing w:val="-4"/>
        </w:rPr>
        <w:t xml:space="preserve"> </w:t>
      </w:r>
      <w:r w:rsidRPr="006D32D2">
        <w:rPr>
          <w:rFonts w:ascii="Arial" w:hAnsi="Arial" w:cs="Arial"/>
        </w:rPr>
        <w:t>a</w:t>
      </w:r>
      <w:r w:rsidRPr="006D32D2">
        <w:rPr>
          <w:rFonts w:ascii="Arial" w:hAnsi="Arial" w:cs="Arial"/>
          <w:spacing w:val="-5"/>
        </w:rPr>
        <w:t xml:space="preserve"> </w:t>
      </w:r>
      <w:r w:rsidRPr="006D32D2">
        <w:rPr>
          <w:rFonts w:ascii="Arial" w:hAnsi="Arial" w:cs="Arial"/>
        </w:rPr>
        <w:t>través</w:t>
      </w:r>
      <w:r w:rsidRPr="006D32D2">
        <w:rPr>
          <w:rFonts w:ascii="Arial" w:hAnsi="Arial" w:cs="Arial"/>
          <w:spacing w:val="-6"/>
        </w:rPr>
        <w:t xml:space="preserve"> </w:t>
      </w:r>
      <w:r w:rsidRPr="006D32D2">
        <w:rPr>
          <w:rFonts w:ascii="Arial" w:hAnsi="Arial" w:cs="Arial"/>
        </w:rPr>
        <w:t xml:space="preserve">del </w:t>
      </w:r>
      <w:r w:rsidRPr="006D32D2">
        <w:rPr>
          <w:rFonts w:ascii="Arial" w:hAnsi="Arial" w:cs="Arial"/>
          <w:position w:val="-1"/>
        </w:rPr>
        <w:t>área</w:t>
      </w:r>
      <w:r w:rsidRPr="006D32D2">
        <w:rPr>
          <w:rFonts w:ascii="Arial" w:hAnsi="Arial" w:cs="Arial"/>
          <w:spacing w:val="-14"/>
          <w:position w:val="-1"/>
        </w:rPr>
        <w:t xml:space="preserve"> </w:t>
      </w:r>
      <w:r w:rsidRPr="006D32D2">
        <w:rPr>
          <w:rFonts w:ascii="Arial" w:hAnsi="Arial" w:cs="Arial"/>
          <w:position w:val="-1"/>
        </w:rPr>
        <w:t>de</w:t>
      </w:r>
      <w:r w:rsidRPr="006D32D2">
        <w:rPr>
          <w:rFonts w:ascii="Arial" w:hAnsi="Arial" w:cs="Arial"/>
          <w:spacing w:val="-13"/>
          <w:position w:val="-1"/>
        </w:rPr>
        <w:t xml:space="preserve"> </w:t>
      </w:r>
      <w:r w:rsidRPr="006D32D2">
        <w:rPr>
          <w:rFonts w:ascii="Arial" w:hAnsi="Arial" w:cs="Arial"/>
          <w:position w:val="-1"/>
        </w:rPr>
        <w:t xml:space="preserve">regulación </w:t>
      </w:r>
      <w:r w:rsidRPr="006D32D2">
        <w:rPr>
          <w:rFonts w:ascii="Arial" w:hAnsi="Arial" w:cs="Arial"/>
        </w:rPr>
        <w:t xml:space="preserve">de la tenencia de la tierra y recaudados por la Tesorería Municipal, para aquellas viviendas de interés social, que estén agrupadas y asociadas cumpliendo con los requisitos que establezca el Municipio en materia de desarrollo urbano, para concederle el derecho de escrituración, lo cual pagará de acuerdo a la siguiente </w:t>
      </w:r>
      <w:r w:rsidRPr="006D32D2">
        <w:rPr>
          <w:rFonts w:ascii="Arial" w:hAnsi="Arial" w:cs="Arial"/>
          <w:spacing w:val="-2"/>
        </w:rPr>
        <w:t>tarifa:</w:t>
      </w:r>
    </w:p>
    <w:p w14:paraId="6BFBCAE2" w14:textId="77777777" w:rsidR="00D342C2" w:rsidRPr="006D32D2" w:rsidRDefault="00D342C2">
      <w:pPr>
        <w:pStyle w:val="Textoindependiente"/>
        <w:spacing w:before="52"/>
        <w:rPr>
          <w:rFonts w:ascii="Arial" w:hAnsi="Arial" w:cs="Arial"/>
        </w:rPr>
      </w:pPr>
    </w:p>
    <w:tbl>
      <w:tblPr>
        <w:tblStyle w:val="TableNormal"/>
        <w:tblW w:w="0" w:type="auto"/>
        <w:tblInd w:w="1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7"/>
        <w:gridCol w:w="1641"/>
      </w:tblGrid>
      <w:tr w:rsidR="00D342C2" w:rsidRPr="006D32D2" w14:paraId="73FBD3CB" w14:textId="77777777">
        <w:trPr>
          <w:trHeight w:val="311"/>
        </w:trPr>
        <w:tc>
          <w:tcPr>
            <w:tcW w:w="4407" w:type="dxa"/>
            <w:shd w:val="clear" w:color="auto" w:fill="BEBEBE"/>
          </w:tcPr>
          <w:p w14:paraId="35A33836" w14:textId="77777777" w:rsidR="00D342C2" w:rsidRPr="006D32D2" w:rsidRDefault="006714CB">
            <w:pPr>
              <w:pStyle w:val="TableParagraph"/>
              <w:spacing w:before="19" w:line="272" w:lineRule="exact"/>
              <w:ind w:left="7"/>
              <w:rPr>
                <w:rFonts w:ascii="Arial" w:hAnsi="Arial" w:cs="Arial"/>
                <w:b/>
                <w:sz w:val="24"/>
                <w:szCs w:val="24"/>
              </w:rPr>
            </w:pPr>
            <w:r w:rsidRPr="006D32D2">
              <w:rPr>
                <w:rFonts w:ascii="Arial" w:hAnsi="Arial" w:cs="Arial"/>
                <w:b/>
                <w:spacing w:val="-2"/>
                <w:sz w:val="24"/>
                <w:szCs w:val="24"/>
              </w:rPr>
              <w:t>Concepto</w:t>
            </w:r>
          </w:p>
        </w:tc>
        <w:tc>
          <w:tcPr>
            <w:tcW w:w="1641" w:type="dxa"/>
            <w:shd w:val="clear" w:color="auto" w:fill="BEBEBE"/>
          </w:tcPr>
          <w:p w14:paraId="51B0500D" w14:textId="77777777" w:rsidR="00D342C2" w:rsidRPr="006D32D2" w:rsidRDefault="006714CB">
            <w:pPr>
              <w:pStyle w:val="TableParagraph"/>
              <w:spacing w:before="19" w:line="272" w:lineRule="exact"/>
              <w:ind w:right="458"/>
              <w:jc w:val="right"/>
              <w:rPr>
                <w:rFonts w:ascii="Arial" w:hAnsi="Arial" w:cs="Arial"/>
                <w:b/>
                <w:sz w:val="24"/>
                <w:szCs w:val="24"/>
              </w:rPr>
            </w:pPr>
            <w:r w:rsidRPr="006D32D2">
              <w:rPr>
                <w:rFonts w:ascii="Arial" w:hAnsi="Arial" w:cs="Arial"/>
                <w:b/>
                <w:spacing w:val="-4"/>
                <w:sz w:val="24"/>
                <w:szCs w:val="24"/>
              </w:rPr>
              <w:t>UMAS</w:t>
            </w:r>
          </w:p>
        </w:tc>
      </w:tr>
      <w:tr w:rsidR="00D342C2" w:rsidRPr="006D32D2" w14:paraId="673B428F" w14:textId="77777777">
        <w:trPr>
          <w:trHeight w:val="299"/>
        </w:trPr>
        <w:tc>
          <w:tcPr>
            <w:tcW w:w="4407" w:type="dxa"/>
          </w:tcPr>
          <w:p w14:paraId="1EF9011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4"/>
                <w:sz w:val="24"/>
                <w:szCs w:val="24"/>
              </w:rPr>
              <w:t>a)</w:t>
            </w:r>
            <w:r w:rsidRPr="006D32D2">
              <w:rPr>
                <w:rFonts w:ascii="Arial" w:hAnsi="Arial" w:cs="Arial"/>
                <w:spacing w:val="-11"/>
                <w:sz w:val="24"/>
                <w:szCs w:val="24"/>
              </w:rPr>
              <w:t xml:space="preserve"> </w:t>
            </w:r>
            <w:r w:rsidRPr="006D32D2">
              <w:rPr>
                <w:rFonts w:ascii="Arial" w:hAnsi="Arial" w:cs="Arial"/>
                <w:spacing w:val="-4"/>
                <w:sz w:val="24"/>
                <w:szCs w:val="24"/>
              </w:rPr>
              <w:t>Lotes</w:t>
            </w:r>
            <w:r w:rsidRPr="006D32D2">
              <w:rPr>
                <w:rFonts w:ascii="Arial" w:hAnsi="Arial" w:cs="Arial"/>
                <w:spacing w:val="-13"/>
                <w:sz w:val="24"/>
                <w:szCs w:val="24"/>
              </w:rPr>
              <w:t xml:space="preserve"> </w:t>
            </w:r>
            <w:r w:rsidRPr="006D32D2">
              <w:rPr>
                <w:rFonts w:ascii="Arial" w:hAnsi="Arial" w:cs="Arial"/>
                <w:spacing w:val="-4"/>
                <w:sz w:val="24"/>
                <w:szCs w:val="24"/>
              </w:rPr>
              <w:t>de</w:t>
            </w:r>
            <w:r w:rsidRPr="006D32D2">
              <w:rPr>
                <w:rFonts w:ascii="Arial" w:hAnsi="Arial" w:cs="Arial"/>
                <w:spacing w:val="-9"/>
                <w:sz w:val="24"/>
                <w:szCs w:val="24"/>
              </w:rPr>
              <w:t xml:space="preserve"> </w:t>
            </w:r>
            <w:r w:rsidRPr="006D32D2">
              <w:rPr>
                <w:rFonts w:ascii="Arial" w:hAnsi="Arial" w:cs="Arial"/>
                <w:spacing w:val="-4"/>
                <w:sz w:val="24"/>
                <w:szCs w:val="24"/>
              </w:rPr>
              <w:t>hasta</w:t>
            </w:r>
            <w:r w:rsidRPr="006D32D2">
              <w:rPr>
                <w:rFonts w:ascii="Arial" w:hAnsi="Arial" w:cs="Arial"/>
                <w:spacing w:val="-10"/>
                <w:sz w:val="24"/>
                <w:szCs w:val="24"/>
              </w:rPr>
              <w:t xml:space="preserve"> </w:t>
            </w:r>
            <w:r w:rsidRPr="006D32D2">
              <w:rPr>
                <w:rFonts w:ascii="Arial" w:hAnsi="Arial" w:cs="Arial"/>
                <w:spacing w:val="-4"/>
                <w:sz w:val="24"/>
                <w:szCs w:val="24"/>
              </w:rPr>
              <w:t>120</w:t>
            </w:r>
            <w:r w:rsidRPr="006D32D2">
              <w:rPr>
                <w:rFonts w:ascii="Arial" w:hAnsi="Arial" w:cs="Arial"/>
                <w:spacing w:val="-13"/>
                <w:sz w:val="24"/>
                <w:szCs w:val="24"/>
              </w:rPr>
              <w:t xml:space="preserve"> </w:t>
            </w:r>
            <w:r w:rsidRPr="006D32D2">
              <w:rPr>
                <w:rFonts w:ascii="Arial" w:hAnsi="Arial" w:cs="Arial"/>
                <w:spacing w:val="-5"/>
                <w:sz w:val="24"/>
                <w:szCs w:val="24"/>
              </w:rPr>
              <w:t>m2.</w:t>
            </w:r>
          </w:p>
        </w:tc>
        <w:tc>
          <w:tcPr>
            <w:tcW w:w="1641" w:type="dxa"/>
          </w:tcPr>
          <w:p w14:paraId="51ACA4CE" w14:textId="77777777" w:rsidR="00D342C2" w:rsidRPr="006D32D2" w:rsidRDefault="006714CB">
            <w:pPr>
              <w:pStyle w:val="TableParagraph"/>
              <w:ind w:right="420"/>
              <w:jc w:val="right"/>
              <w:rPr>
                <w:rFonts w:ascii="Arial" w:hAnsi="Arial" w:cs="Arial"/>
                <w:sz w:val="24"/>
                <w:szCs w:val="24"/>
              </w:rPr>
            </w:pPr>
            <w:r w:rsidRPr="006D32D2">
              <w:rPr>
                <w:rFonts w:ascii="Arial" w:hAnsi="Arial" w:cs="Arial"/>
                <w:spacing w:val="-2"/>
                <w:sz w:val="24"/>
                <w:szCs w:val="24"/>
              </w:rPr>
              <w:t>12.26</w:t>
            </w:r>
          </w:p>
        </w:tc>
      </w:tr>
      <w:tr w:rsidR="00D342C2" w:rsidRPr="006D32D2" w14:paraId="3F95979B" w14:textId="77777777">
        <w:trPr>
          <w:trHeight w:val="302"/>
        </w:trPr>
        <w:tc>
          <w:tcPr>
            <w:tcW w:w="4407" w:type="dxa"/>
          </w:tcPr>
          <w:p w14:paraId="67754BFA"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pacing w:val="-4"/>
                <w:sz w:val="24"/>
                <w:szCs w:val="24"/>
              </w:rPr>
              <w:t>b)</w:t>
            </w:r>
            <w:r w:rsidRPr="006D32D2">
              <w:rPr>
                <w:rFonts w:ascii="Arial" w:hAnsi="Arial" w:cs="Arial"/>
                <w:spacing w:val="-13"/>
                <w:sz w:val="24"/>
                <w:szCs w:val="24"/>
              </w:rPr>
              <w:t xml:space="preserve"> </w:t>
            </w:r>
            <w:r w:rsidRPr="006D32D2">
              <w:rPr>
                <w:rFonts w:ascii="Arial" w:hAnsi="Arial" w:cs="Arial"/>
                <w:spacing w:val="-4"/>
                <w:sz w:val="24"/>
                <w:szCs w:val="24"/>
              </w:rPr>
              <w:t>Lotes</w:t>
            </w:r>
            <w:r w:rsidRPr="006D32D2">
              <w:rPr>
                <w:rFonts w:ascii="Arial" w:hAnsi="Arial" w:cs="Arial"/>
                <w:spacing w:val="-13"/>
                <w:sz w:val="24"/>
                <w:szCs w:val="24"/>
              </w:rPr>
              <w:t xml:space="preserve"> </w:t>
            </w:r>
            <w:r w:rsidRPr="006D32D2">
              <w:rPr>
                <w:rFonts w:ascii="Arial" w:hAnsi="Arial" w:cs="Arial"/>
                <w:spacing w:val="-4"/>
                <w:sz w:val="24"/>
                <w:szCs w:val="24"/>
              </w:rPr>
              <w:t>de</w:t>
            </w:r>
            <w:r w:rsidRPr="006D32D2">
              <w:rPr>
                <w:rFonts w:ascii="Arial" w:hAnsi="Arial" w:cs="Arial"/>
                <w:spacing w:val="-12"/>
                <w:sz w:val="24"/>
                <w:szCs w:val="24"/>
              </w:rPr>
              <w:t xml:space="preserve"> </w:t>
            </w:r>
            <w:r w:rsidRPr="006D32D2">
              <w:rPr>
                <w:rFonts w:ascii="Arial" w:hAnsi="Arial" w:cs="Arial"/>
                <w:spacing w:val="-4"/>
                <w:sz w:val="24"/>
                <w:szCs w:val="24"/>
              </w:rPr>
              <w:t>120.01</w:t>
            </w:r>
            <w:r w:rsidRPr="006D32D2">
              <w:rPr>
                <w:rFonts w:ascii="Arial" w:hAnsi="Arial" w:cs="Arial"/>
                <w:spacing w:val="-13"/>
                <w:sz w:val="24"/>
                <w:szCs w:val="24"/>
              </w:rPr>
              <w:t xml:space="preserve"> </w:t>
            </w:r>
            <w:r w:rsidRPr="006D32D2">
              <w:rPr>
                <w:rFonts w:ascii="Arial" w:hAnsi="Arial" w:cs="Arial"/>
                <w:spacing w:val="-4"/>
                <w:sz w:val="24"/>
                <w:szCs w:val="24"/>
              </w:rPr>
              <w:t>m2</w:t>
            </w:r>
            <w:r w:rsidRPr="006D32D2">
              <w:rPr>
                <w:rFonts w:ascii="Arial" w:hAnsi="Arial" w:cs="Arial"/>
                <w:spacing w:val="-13"/>
                <w:sz w:val="24"/>
                <w:szCs w:val="24"/>
              </w:rPr>
              <w:t xml:space="preserve"> </w:t>
            </w:r>
            <w:r w:rsidRPr="006D32D2">
              <w:rPr>
                <w:rFonts w:ascii="Arial" w:hAnsi="Arial" w:cs="Arial"/>
                <w:spacing w:val="-4"/>
                <w:sz w:val="24"/>
                <w:szCs w:val="24"/>
              </w:rPr>
              <w:t>hasta</w:t>
            </w:r>
            <w:r w:rsidRPr="006D32D2">
              <w:rPr>
                <w:rFonts w:ascii="Arial" w:hAnsi="Arial" w:cs="Arial"/>
                <w:spacing w:val="-13"/>
                <w:sz w:val="24"/>
                <w:szCs w:val="24"/>
              </w:rPr>
              <w:t xml:space="preserve"> </w:t>
            </w:r>
            <w:r w:rsidRPr="006D32D2">
              <w:rPr>
                <w:rFonts w:ascii="Arial" w:hAnsi="Arial" w:cs="Arial"/>
                <w:spacing w:val="-4"/>
                <w:sz w:val="24"/>
                <w:szCs w:val="24"/>
              </w:rPr>
              <w:t>250.00</w:t>
            </w:r>
            <w:r w:rsidRPr="006D32D2">
              <w:rPr>
                <w:rFonts w:ascii="Arial" w:hAnsi="Arial" w:cs="Arial"/>
                <w:spacing w:val="-13"/>
                <w:sz w:val="24"/>
                <w:szCs w:val="24"/>
              </w:rPr>
              <w:t xml:space="preserve"> </w:t>
            </w:r>
            <w:r w:rsidRPr="006D32D2">
              <w:rPr>
                <w:rFonts w:ascii="Arial" w:hAnsi="Arial" w:cs="Arial"/>
                <w:spacing w:val="-5"/>
                <w:sz w:val="24"/>
                <w:szCs w:val="24"/>
              </w:rPr>
              <w:t>m2.</w:t>
            </w:r>
          </w:p>
        </w:tc>
        <w:tc>
          <w:tcPr>
            <w:tcW w:w="1641" w:type="dxa"/>
          </w:tcPr>
          <w:p w14:paraId="19F0A278" w14:textId="77777777" w:rsidR="00D342C2" w:rsidRPr="006D32D2" w:rsidRDefault="006714CB">
            <w:pPr>
              <w:pStyle w:val="TableParagraph"/>
              <w:spacing w:before="1"/>
              <w:ind w:right="420"/>
              <w:jc w:val="right"/>
              <w:rPr>
                <w:rFonts w:ascii="Arial" w:hAnsi="Arial" w:cs="Arial"/>
                <w:sz w:val="24"/>
                <w:szCs w:val="24"/>
              </w:rPr>
            </w:pPr>
            <w:r w:rsidRPr="006D32D2">
              <w:rPr>
                <w:rFonts w:ascii="Arial" w:hAnsi="Arial" w:cs="Arial"/>
                <w:spacing w:val="-2"/>
                <w:sz w:val="24"/>
                <w:szCs w:val="24"/>
              </w:rPr>
              <w:t>24.32</w:t>
            </w:r>
          </w:p>
        </w:tc>
      </w:tr>
    </w:tbl>
    <w:p w14:paraId="68E5F01F" w14:textId="77777777" w:rsidR="00D342C2" w:rsidRPr="006D32D2" w:rsidRDefault="00D342C2">
      <w:pPr>
        <w:pStyle w:val="Textoindependiente"/>
        <w:spacing w:before="6"/>
        <w:rPr>
          <w:rFonts w:ascii="Arial" w:hAnsi="Arial" w:cs="Arial"/>
        </w:rPr>
      </w:pPr>
    </w:p>
    <w:p w14:paraId="5839B4CB" w14:textId="77777777" w:rsidR="00D342C2" w:rsidRPr="006D32D2" w:rsidRDefault="006714CB">
      <w:pPr>
        <w:spacing w:line="242" w:lineRule="auto"/>
        <w:ind w:left="2180" w:right="2870" w:firstLine="1169"/>
        <w:rPr>
          <w:rFonts w:ascii="Arial" w:hAnsi="Arial" w:cs="Arial"/>
          <w:b/>
          <w:sz w:val="24"/>
          <w:szCs w:val="24"/>
        </w:rPr>
      </w:pPr>
      <w:r w:rsidRPr="006D32D2">
        <w:rPr>
          <w:rFonts w:ascii="Arial" w:hAnsi="Arial" w:cs="Arial"/>
          <w:b/>
          <w:sz w:val="24"/>
          <w:szCs w:val="24"/>
        </w:rPr>
        <w:t>SECCIÓN DÉCIMA CUARTA</w:t>
      </w:r>
      <w:r w:rsidRPr="006D32D2">
        <w:rPr>
          <w:rFonts w:ascii="Arial" w:hAnsi="Arial" w:cs="Arial"/>
          <w:b/>
          <w:spacing w:val="40"/>
          <w:sz w:val="24"/>
          <w:szCs w:val="24"/>
        </w:rPr>
        <w:t xml:space="preserve"> </w:t>
      </w:r>
      <w:r w:rsidRPr="006D32D2">
        <w:rPr>
          <w:rFonts w:ascii="Arial" w:hAnsi="Arial" w:cs="Arial"/>
          <w:b/>
          <w:sz w:val="24"/>
          <w:szCs w:val="24"/>
        </w:rPr>
        <w:t>SEÑALES</w:t>
      </w:r>
      <w:r w:rsidRPr="006D32D2">
        <w:rPr>
          <w:rFonts w:ascii="Arial" w:hAnsi="Arial" w:cs="Arial"/>
          <w:b/>
          <w:spacing w:val="-16"/>
          <w:sz w:val="24"/>
          <w:szCs w:val="24"/>
        </w:rPr>
        <w:t xml:space="preserve"> </w:t>
      </w:r>
      <w:r w:rsidRPr="006D32D2">
        <w:rPr>
          <w:rFonts w:ascii="Arial" w:hAnsi="Arial" w:cs="Arial"/>
          <w:b/>
          <w:sz w:val="24"/>
          <w:szCs w:val="24"/>
        </w:rPr>
        <w:t>PARA</w:t>
      </w:r>
      <w:r w:rsidRPr="006D32D2">
        <w:rPr>
          <w:rFonts w:ascii="Arial" w:hAnsi="Arial" w:cs="Arial"/>
          <w:b/>
          <w:spacing w:val="-16"/>
          <w:sz w:val="24"/>
          <w:szCs w:val="24"/>
        </w:rPr>
        <w:t xml:space="preserve"> </w:t>
      </w:r>
      <w:r w:rsidRPr="006D32D2">
        <w:rPr>
          <w:rFonts w:ascii="Arial" w:hAnsi="Arial" w:cs="Arial"/>
          <w:b/>
          <w:sz w:val="24"/>
          <w:szCs w:val="24"/>
        </w:rPr>
        <w:t>GANADO,</w:t>
      </w:r>
      <w:r w:rsidRPr="006D32D2">
        <w:rPr>
          <w:rFonts w:ascii="Arial" w:hAnsi="Arial" w:cs="Arial"/>
          <w:b/>
          <w:spacing w:val="-15"/>
          <w:sz w:val="24"/>
          <w:szCs w:val="24"/>
        </w:rPr>
        <w:t xml:space="preserve"> </w:t>
      </w:r>
      <w:r w:rsidRPr="006D32D2">
        <w:rPr>
          <w:rFonts w:ascii="Arial" w:hAnsi="Arial" w:cs="Arial"/>
          <w:b/>
          <w:sz w:val="24"/>
          <w:szCs w:val="24"/>
        </w:rPr>
        <w:t>FIERROS</w:t>
      </w:r>
      <w:r w:rsidRPr="006D32D2">
        <w:rPr>
          <w:rFonts w:ascii="Arial" w:hAnsi="Arial" w:cs="Arial"/>
          <w:b/>
          <w:spacing w:val="-14"/>
          <w:sz w:val="24"/>
          <w:szCs w:val="24"/>
        </w:rPr>
        <w:t xml:space="preserve"> </w:t>
      </w:r>
      <w:r w:rsidRPr="006D32D2">
        <w:rPr>
          <w:rFonts w:ascii="Arial" w:hAnsi="Arial" w:cs="Arial"/>
          <w:b/>
          <w:sz w:val="24"/>
          <w:szCs w:val="24"/>
        </w:rPr>
        <w:t>Y</w:t>
      </w:r>
      <w:r w:rsidRPr="006D32D2">
        <w:rPr>
          <w:rFonts w:ascii="Arial" w:hAnsi="Arial" w:cs="Arial"/>
          <w:b/>
          <w:spacing w:val="-15"/>
          <w:sz w:val="24"/>
          <w:szCs w:val="24"/>
        </w:rPr>
        <w:t xml:space="preserve"> </w:t>
      </w:r>
      <w:r w:rsidRPr="006D32D2">
        <w:rPr>
          <w:rFonts w:ascii="Arial" w:hAnsi="Arial" w:cs="Arial"/>
          <w:b/>
          <w:sz w:val="24"/>
          <w:szCs w:val="24"/>
        </w:rPr>
        <w:t>MARCAS</w:t>
      </w:r>
    </w:p>
    <w:p w14:paraId="38D9C04A" w14:textId="77777777" w:rsidR="00D342C2" w:rsidRPr="006D32D2" w:rsidRDefault="006714CB">
      <w:pPr>
        <w:pStyle w:val="Textoindependiente"/>
        <w:spacing w:before="274" w:line="232" w:lineRule="auto"/>
        <w:ind w:left="522" w:right="1197"/>
        <w:jc w:val="both"/>
        <w:rPr>
          <w:rFonts w:ascii="Arial" w:hAnsi="Arial" w:cs="Arial"/>
        </w:rPr>
      </w:pPr>
      <w:r w:rsidRPr="006D32D2">
        <w:rPr>
          <w:rFonts w:ascii="Arial" w:hAnsi="Arial" w:cs="Arial"/>
          <w:b/>
          <w:position w:val="-2"/>
        </w:rPr>
        <w:t xml:space="preserve">ARTICULO 66.- </w:t>
      </w:r>
      <w:r w:rsidRPr="006D32D2">
        <w:rPr>
          <w:rFonts w:ascii="Arial" w:hAnsi="Arial" w:cs="Arial"/>
        </w:rPr>
        <w:t>Por el</w:t>
      </w:r>
      <w:r w:rsidRPr="006D32D2">
        <w:rPr>
          <w:rFonts w:ascii="Arial" w:hAnsi="Arial" w:cs="Arial"/>
          <w:spacing w:val="-1"/>
        </w:rPr>
        <w:t xml:space="preserve"> </w:t>
      </w:r>
      <w:r w:rsidRPr="006D32D2">
        <w:rPr>
          <w:rFonts w:ascii="Arial" w:hAnsi="Arial" w:cs="Arial"/>
        </w:rPr>
        <w:t>registro</w:t>
      </w:r>
      <w:r w:rsidRPr="006D32D2">
        <w:rPr>
          <w:rFonts w:ascii="Arial" w:hAnsi="Arial" w:cs="Arial"/>
          <w:spacing w:val="-1"/>
        </w:rPr>
        <w:t xml:space="preserve"> </w:t>
      </w:r>
      <w:r w:rsidRPr="006D32D2">
        <w:rPr>
          <w:rFonts w:ascii="Arial" w:hAnsi="Arial" w:cs="Arial"/>
        </w:rPr>
        <w:t xml:space="preserve">de marcas de herrar, señales de </w:t>
      </w:r>
      <w:r w:rsidRPr="006D32D2">
        <w:rPr>
          <w:rFonts w:ascii="Arial" w:hAnsi="Arial" w:cs="Arial"/>
          <w:position w:val="-1"/>
        </w:rPr>
        <w:t>sangre</w:t>
      </w:r>
      <w:r w:rsidRPr="006D32D2">
        <w:rPr>
          <w:rFonts w:ascii="Arial" w:hAnsi="Arial" w:cs="Arial"/>
          <w:spacing w:val="-1"/>
          <w:position w:val="-1"/>
        </w:rPr>
        <w:t xml:space="preserve"> </w:t>
      </w:r>
      <w:r w:rsidRPr="006D32D2">
        <w:rPr>
          <w:rFonts w:ascii="Arial" w:hAnsi="Arial" w:cs="Arial"/>
          <w:position w:val="-1"/>
        </w:rPr>
        <w:t xml:space="preserve">o tatuaje y </w:t>
      </w:r>
      <w:r w:rsidRPr="006D32D2">
        <w:rPr>
          <w:rFonts w:ascii="Arial" w:hAnsi="Arial" w:cs="Arial"/>
        </w:rPr>
        <w:t>patente de productor, pagarán derechos anuales conforme a las siguientes tarifas:</w:t>
      </w:r>
    </w:p>
    <w:p w14:paraId="14B2A9FB" w14:textId="77777777" w:rsidR="00D342C2" w:rsidRPr="006D32D2" w:rsidRDefault="00D342C2">
      <w:pPr>
        <w:spacing w:line="23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252FC685" w14:textId="77777777" w:rsidR="00D342C2" w:rsidRPr="006D32D2" w:rsidRDefault="00D342C2">
      <w:pPr>
        <w:pStyle w:val="Textoindependiente"/>
        <w:rPr>
          <w:rFonts w:ascii="Arial" w:hAnsi="Arial" w:cs="Arial"/>
        </w:rPr>
      </w:pPr>
    </w:p>
    <w:p w14:paraId="34DFA8F8" w14:textId="77777777" w:rsidR="00D342C2" w:rsidRPr="006D32D2" w:rsidRDefault="00D342C2">
      <w:pPr>
        <w:pStyle w:val="Textoindependiente"/>
        <w:spacing w:before="192"/>
        <w:rPr>
          <w:rFonts w:ascii="Arial" w:hAnsi="Arial" w:cs="Arial"/>
        </w:rPr>
      </w:pPr>
    </w:p>
    <w:p w14:paraId="036204F8" w14:textId="77777777" w:rsidR="00D342C2" w:rsidRPr="006D32D2" w:rsidRDefault="006714CB">
      <w:pPr>
        <w:ind w:left="522"/>
        <w:rPr>
          <w:rFonts w:ascii="Arial" w:hAnsi="Arial" w:cs="Arial"/>
          <w:b/>
          <w:sz w:val="24"/>
          <w:szCs w:val="24"/>
        </w:rPr>
      </w:pPr>
      <w:r w:rsidRPr="006D32D2">
        <w:rPr>
          <w:rFonts w:ascii="Arial" w:hAnsi="Arial" w:cs="Arial"/>
          <w:b/>
          <w:sz w:val="24"/>
          <w:szCs w:val="24"/>
        </w:rPr>
        <w:t>I.-</w:t>
      </w:r>
      <w:r w:rsidRPr="006D32D2">
        <w:rPr>
          <w:rFonts w:ascii="Arial" w:hAnsi="Arial" w:cs="Arial"/>
          <w:b/>
          <w:spacing w:val="-13"/>
          <w:sz w:val="24"/>
          <w:szCs w:val="24"/>
        </w:rPr>
        <w:t xml:space="preserve"> </w:t>
      </w:r>
      <w:r w:rsidRPr="006D32D2">
        <w:rPr>
          <w:rFonts w:ascii="Arial" w:hAnsi="Arial" w:cs="Arial"/>
          <w:b/>
          <w:sz w:val="24"/>
          <w:szCs w:val="24"/>
        </w:rPr>
        <w:t>REGISTRO</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8"/>
          <w:sz w:val="24"/>
          <w:szCs w:val="24"/>
        </w:rPr>
        <w:t xml:space="preserve"> </w:t>
      </w:r>
      <w:r w:rsidRPr="006D32D2">
        <w:rPr>
          <w:rFonts w:ascii="Arial" w:hAnsi="Arial" w:cs="Arial"/>
          <w:b/>
          <w:sz w:val="24"/>
          <w:szCs w:val="24"/>
        </w:rPr>
        <w:t>FIERRO</w:t>
      </w:r>
      <w:r w:rsidRPr="006D32D2">
        <w:rPr>
          <w:rFonts w:ascii="Arial" w:hAnsi="Arial" w:cs="Arial"/>
          <w:b/>
          <w:spacing w:val="-9"/>
          <w:sz w:val="24"/>
          <w:szCs w:val="24"/>
        </w:rPr>
        <w:t xml:space="preserve"> </w:t>
      </w:r>
      <w:r w:rsidRPr="006D32D2">
        <w:rPr>
          <w:rFonts w:ascii="Arial" w:hAnsi="Arial" w:cs="Arial"/>
          <w:b/>
          <w:sz w:val="24"/>
          <w:szCs w:val="24"/>
        </w:rPr>
        <w:t>QUEMADOR</w:t>
      </w:r>
      <w:r w:rsidRPr="006D32D2">
        <w:rPr>
          <w:rFonts w:ascii="Arial" w:hAnsi="Arial" w:cs="Arial"/>
          <w:b/>
          <w:spacing w:val="-9"/>
          <w:sz w:val="24"/>
          <w:szCs w:val="24"/>
        </w:rPr>
        <w:t xml:space="preserve"> </w:t>
      </w:r>
      <w:r w:rsidRPr="006D32D2">
        <w:rPr>
          <w:rFonts w:ascii="Arial" w:hAnsi="Arial" w:cs="Arial"/>
          <w:b/>
          <w:sz w:val="24"/>
          <w:szCs w:val="24"/>
        </w:rPr>
        <w:t>O</w:t>
      </w:r>
      <w:r w:rsidRPr="006D32D2">
        <w:rPr>
          <w:rFonts w:ascii="Arial" w:hAnsi="Arial" w:cs="Arial"/>
          <w:b/>
          <w:spacing w:val="-8"/>
          <w:sz w:val="24"/>
          <w:szCs w:val="24"/>
        </w:rPr>
        <w:t xml:space="preserve"> </w:t>
      </w:r>
      <w:r w:rsidRPr="006D32D2">
        <w:rPr>
          <w:rFonts w:ascii="Arial" w:hAnsi="Arial" w:cs="Arial"/>
          <w:b/>
          <w:sz w:val="24"/>
          <w:szCs w:val="24"/>
        </w:rPr>
        <w:t>SEÑAL</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8"/>
          <w:sz w:val="24"/>
          <w:szCs w:val="24"/>
        </w:rPr>
        <w:t xml:space="preserve"> </w:t>
      </w:r>
      <w:r w:rsidRPr="006D32D2">
        <w:rPr>
          <w:rFonts w:ascii="Arial" w:hAnsi="Arial" w:cs="Arial"/>
          <w:b/>
          <w:sz w:val="24"/>
          <w:szCs w:val="24"/>
        </w:rPr>
        <w:t>SANGRE</w:t>
      </w:r>
      <w:r w:rsidRPr="006D32D2">
        <w:rPr>
          <w:rFonts w:ascii="Arial" w:hAnsi="Arial" w:cs="Arial"/>
          <w:b/>
          <w:spacing w:val="-9"/>
          <w:sz w:val="24"/>
          <w:szCs w:val="24"/>
        </w:rPr>
        <w:t xml:space="preserve"> </w:t>
      </w:r>
      <w:r w:rsidRPr="00A13E1F">
        <w:rPr>
          <w:rFonts w:ascii="Arial" w:hAnsi="Arial" w:cs="Arial"/>
          <w:b/>
          <w:spacing w:val="-2"/>
          <w:sz w:val="24"/>
          <w:szCs w:val="24"/>
          <w:highlight w:val="yellow"/>
        </w:rPr>
        <w:t>PESOS</w:t>
      </w:r>
    </w:p>
    <w:p w14:paraId="62654D86" w14:textId="77777777" w:rsidR="00D342C2" w:rsidRPr="006D32D2" w:rsidRDefault="00D342C2">
      <w:pPr>
        <w:pStyle w:val="Textoindependiente"/>
        <w:spacing w:before="45"/>
        <w:rPr>
          <w:rFonts w:ascii="Arial" w:hAnsi="Arial" w:cs="Arial"/>
          <w:b/>
        </w:rPr>
      </w:pPr>
    </w:p>
    <w:tbl>
      <w:tblPr>
        <w:tblStyle w:val="TableNormal"/>
        <w:tblW w:w="0" w:type="auto"/>
        <w:tblInd w:w="2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7"/>
        <w:gridCol w:w="1642"/>
      </w:tblGrid>
      <w:tr w:rsidR="00D342C2" w:rsidRPr="006D32D2" w14:paraId="4B1EF881" w14:textId="77777777">
        <w:trPr>
          <w:trHeight w:val="311"/>
        </w:trPr>
        <w:tc>
          <w:tcPr>
            <w:tcW w:w="2347" w:type="dxa"/>
            <w:shd w:val="clear" w:color="auto" w:fill="BEBEBE"/>
          </w:tcPr>
          <w:p w14:paraId="635BE6B1" w14:textId="77777777" w:rsidR="00D342C2" w:rsidRPr="006D32D2" w:rsidRDefault="006714CB">
            <w:pPr>
              <w:pStyle w:val="TableParagraph"/>
              <w:spacing w:before="19" w:line="272" w:lineRule="exact"/>
              <w:ind w:left="618"/>
              <w:jc w:val="left"/>
              <w:rPr>
                <w:rFonts w:ascii="Arial" w:hAnsi="Arial" w:cs="Arial"/>
                <w:b/>
                <w:sz w:val="24"/>
                <w:szCs w:val="24"/>
              </w:rPr>
            </w:pPr>
            <w:r w:rsidRPr="006D32D2">
              <w:rPr>
                <w:rFonts w:ascii="Arial" w:hAnsi="Arial" w:cs="Arial"/>
                <w:b/>
                <w:spacing w:val="-2"/>
                <w:sz w:val="24"/>
                <w:szCs w:val="24"/>
              </w:rPr>
              <w:t>Concepto</w:t>
            </w:r>
          </w:p>
        </w:tc>
        <w:tc>
          <w:tcPr>
            <w:tcW w:w="1642" w:type="dxa"/>
            <w:shd w:val="clear" w:color="auto" w:fill="BEBEBE"/>
          </w:tcPr>
          <w:p w14:paraId="57AE0C69" w14:textId="77777777" w:rsidR="00D342C2" w:rsidRPr="006D32D2" w:rsidRDefault="006714CB">
            <w:pPr>
              <w:pStyle w:val="TableParagraph"/>
              <w:spacing w:before="19" w:line="272" w:lineRule="exact"/>
              <w:ind w:right="459"/>
              <w:jc w:val="right"/>
              <w:rPr>
                <w:rFonts w:ascii="Arial" w:hAnsi="Arial" w:cs="Arial"/>
                <w:b/>
                <w:sz w:val="24"/>
                <w:szCs w:val="24"/>
              </w:rPr>
            </w:pPr>
            <w:r w:rsidRPr="006D32D2">
              <w:rPr>
                <w:rFonts w:ascii="Arial" w:hAnsi="Arial" w:cs="Arial"/>
                <w:b/>
                <w:spacing w:val="-4"/>
                <w:sz w:val="24"/>
                <w:szCs w:val="24"/>
              </w:rPr>
              <w:t>UMAS</w:t>
            </w:r>
          </w:p>
        </w:tc>
      </w:tr>
      <w:tr w:rsidR="00D342C2" w:rsidRPr="006D32D2" w14:paraId="5C781729" w14:textId="77777777">
        <w:trPr>
          <w:trHeight w:val="299"/>
        </w:trPr>
        <w:tc>
          <w:tcPr>
            <w:tcW w:w="2347" w:type="dxa"/>
          </w:tcPr>
          <w:p w14:paraId="7E3036F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14"/>
                <w:sz w:val="24"/>
                <w:szCs w:val="24"/>
              </w:rPr>
              <w:t xml:space="preserve"> </w:t>
            </w:r>
            <w:r w:rsidRPr="006D32D2">
              <w:rPr>
                <w:rFonts w:ascii="Arial" w:hAnsi="Arial" w:cs="Arial"/>
                <w:spacing w:val="-2"/>
                <w:sz w:val="24"/>
                <w:szCs w:val="24"/>
              </w:rPr>
              <w:t>Bovinos</w:t>
            </w:r>
          </w:p>
        </w:tc>
        <w:tc>
          <w:tcPr>
            <w:tcW w:w="1642" w:type="dxa"/>
          </w:tcPr>
          <w:p w14:paraId="1AB99439" w14:textId="77777777" w:rsidR="00D342C2" w:rsidRPr="006D32D2" w:rsidRDefault="006714CB">
            <w:pPr>
              <w:pStyle w:val="TableParagraph"/>
              <w:ind w:right="423"/>
              <w:jc w:val="right"/>
              <w:rPr>
                <w:rFonts w:ascii="Arial" w:hAnsi="Arial" w:cs="Arial"/>
                <w:sz w:val="24"/>
                <w:szCs w:val="24"/>
              </w:rPr>
            </w:pPr>
            <w:r w:rsidRPr="006D32D2">
              <w:rPr>
                <w:rFonts w:ascii="Arial" w:hAnsi="Arial" w:cs="Arial"/>
                <w:spacing w:val="-4"/>
                <w:sz w:val="24"/>
                <w:szCs w:val="24"/>
              </w:rPr>
              <w:t>0.76</w:t>
            </w:r>
          </w:p>
        </w:tc>
      </w:tr>
      <w:tr w:rsidR="00D342C2" w:rsidRPr="006D32D2" w14:paraId="026EB74C" w14:textId="77777777">
        <w:trPr>
          <w:trHeight w:val="299"/>
        </w:trPr>
        <w:tc>
          <w:tcPr>
            <w:tcW w:w="2347" w:type="dxa"/>
          </w:tcPr>
          <w:p w14:paraId="061D728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14"/>
                <w:sz w:val="24"/>
                <w:szCs w:val="24"/>
              </w:rPr>
              <w:t xml:space="preserve"> </w:t>
            </w:r>
            <w:r w:rsidRPr="006D32D2">
              <w:rPr>
                <w:rFonts w:ascii="Arial" w:hAnsi="Arial" w:cs="Arial"/>
                <w:spacing w:val="-2"/>
                <w:sz w:val="24"/>
                <w:szCs w:val="24"/>
              </w:rPr>
              <w:t>Equinos</w:t>
            </w:r>
          </w:p>
        </w:tc>
        <w:tc>
          <w:tcPr>
            <w:tcW w:w="1642" w:type="dxa"/>
          </w:tcPr>
          <w:p w14:paraId="32BFC82A" w14:textId="77777777" w:rsidR="00D342C2" w:rsidRPr="006D32D2" w:rsidRDefault="006714CB">
            <w:pPr>
              <w:pStyle w:val="TableParagraph"/>
              <w:ind w:right="423"/>
              <w:jc w:val="right"/>
              <w:rPr>
                <w:rFonts w:ascii="Arial" w:hAnsi="Arial" w:cs="Arial"/>
                <w:sz w:val="24"/>
                <w:szCs w:val="24"/>
              </w:rPr>
            </w:pPr>
            <w:r w:rsidRPr="006D32D2">
              <w:rPr>
                <w:rFonts w:ascii="Arial" w:hAnsi="Arial" w:cs="Arial"/>
                <w:spacing w:val="-4"/>
                <w:sz w:val="24"/>
                <w:szCs w:val="24"/>
              </w:rPr>
              <w:t>0.76</w:t>
            </w:r>
          </w:p>
        </w:tc>
      </w:tr>
      <w:tr w:rsidR="00D342C2" w:rsidRPr="006D32D2" w14:paraId="6A6EB129" w14:textId="77777777">
        <w:trPr>
          <w:trHeight w:val="302"/>
        </w:trPr>
        <w:tc>
          <w:tcPr>
            <w:tcW w:w="2347" w:type="dxa"/>
          </w:tcPr>
          <w:p w14:paraId="6C7A8F63"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pacing w:val="-2"/>
                <w:sz w:val="24"/>
                <w:szCs w:val="24"/>
              </w:rPr>
              <w:t>c)</w:t>
            </w:r>
            <w:r w:rsidRPr="006D32D2">
              <w:rPr>
                <w:rFonts w:ascii="Arial" w:hAnsi="Arial" w:cs="Arial"/>
                <w:spacing w:val="-15"/>
                <w:sz w:val="24"/>
                <w:szCs w:val="24"/>
              </w:rPr>
              <w:t xml:space="preserve"> </w:t>
            </w:r>
            <w:r w:rsidRPr="006D32D2">
              <w:rPr>
                <w:rFonts w:ascii="Arial" w:hAnsi="Arial" w:cs="Arial"/>
                <w:spacing w:val="-2"/>
                <w:sz w:val="24"/>
                <w:szCs w:val="24"/>
              </w:rPr>
              <w:t>Ovinos</w:t>
            </w:r>
            <w:r w:rsidRPr="006D32D2">
              <w:rPr>
                <w:rFonts w:ascii="Arial" w:hAnsi="Arial" w:cs="Arial"/>
                <w:spacing w:val="-15"/>
                <w:sz w:val="24"/>
                <w:szCs w:val="24"/>
              </w:rPr>
              <w:t xml:space="preserve"> </w:t>
            </w:r>
            <w:r w:rsidRPr="006D32D2">
              <w:rPr>
                <w:rFonts w:ascii="Arial" w:hAnsi="Arial" w:cs="Arial"/>
                <w:spacing w:val="-2"/>
                <w:sz w:val="24"/>
                <w:szCs w:val="24"/>
              </w:rPr>
              <w:t>y</w:t>
            </w:r>
            <w:r w:rsidRPr="006D32D2">
              <w:rPr>
                <w:rFonts w:ascii="Arial" w:hAnsi="Arial" w:cs="Arial"/>
                <w:spacing w:val="-13"/>
                <w:sz w:val="24"/>
                <w:szCs w:val="24"/>
              </w:rPr>
              <w:t xml:space="preserve"> </w:t>
            </w:r>
            <w:r w:rsidRPr="006D32D2">
              <w:rPr>
                <w:rFonts w:ascii="Arial" w:hAnsi="Arial" w:cs="Arial"/>
                <w:spacing w:val="-2"/>
                <w:sz w:val="24"/>
                <w:szCs w:val="24"/>
              </w:rPr>
              <w:t>caprinos</w:t>
            </w:r>
          </w:p>
        </w:tc>
        <w:tc>
          <w:tcPr>
            <w:tcW w:w="1642" w:type="dxa"/>
          </w:tcPr>
          <w:p w14:paraId="34DBAC53" w14:textId="77777777" w:rsidR="00D342C2" w:rsidRPr="006D32D2" w:rsidRDefault="006714CB">
            <w:pPr>
              <w:pStyle w:val="TableParagraph"/>
              <w:spacing w:before="2"/>
              <w:ind w:right="423"/>
              <w:jc w:val="right"/>
              <w:rPr>
                <w:rFonts w:ascii="Arial" w:hAnsi="Arial" w:cs="Arial"/>
                <w:sz w:val="24"/>
                <w:szCs w:val="24"/>
              </w:rPr>
            </w:pPr>
            <w:r w:rsidRPr="006D32D2">
              <w:rPr>
                <w:rFonts w:ascii="Arial" w:hAnsi="Arial" w:cs="Arial"/>
                <w:spacing w:val="-4"/>
                <w:sz w:val="24"/>
                <w:szCs w:val="24"/>
              </w:rPr>
              <w:t>0.76</w:t>
            </w:r>
          </w:p>
        </w:tc>
      </w:tr>
    </w:tbl>
    <w:p w14:paraId="338F56E6" w14:textId="77777777" w:rsidR="00D342C2" w:rsidRPr="006D32D2" w:rsidRDefault="00D342C2">
      <w:pPr>
        <w:pStyle w:val="Textoindependiente"/>
        <w:spacing w:before="6"/>
        <w:rPr>
          <w:rFonts w:ascii="Arial" w:hAnsi="Arial" w:cs="Arial"/>
          <w:b/>
        </w:rPr>
      </w:pPr>
    </w:p>
    <w:p w14:paraId="1D0589B4" w14:textId="77777777" w:rsidR="00D342C2" w:rsidRPr="006D32D2" w:rsidRDefault="006714CB">
      <w:pPr>
        <w:ind w:left="522"/>
        <w:rPr>
          <w:rFonts w:ascii="Arial" w:hAnsi="Arial" w:cs="Arial"/>
          <w:b/>
          <w:sz w:val="24"/>
          <w:szCs w:val="24"/>
        </w:rPr>
      </w:pPr>
      <w:r w:rsidRPr="006D32D2">
        <w:rPr>
          <w:rFonts w:ascii="Arial" w:hAnsi="Arial" w:cs="Arial"/>
          <w:b/>
          <w:sz w:val="24"/>
          <w:szCs w:val="24"/>
        </w:rPr>
        <w:t>II.-</w:t>
      </w:r>
      <w:r w:rsidRPr="006D32D2">
        <w:rPr>
          <w:rFonts w:ascii="Arial" w:hAnsi="Arial" w:cs="Arial"/>
          <w:b/>
          <w:spacing w:val="-14"/>
          <w:sz w:val="24"/>
          <w:szCs w:val="24"/>
        </w:rPr>
        <w:t xml:space="preserve"> </w:t>
      </w:r>
      <w:r w:rsidRPr="006D32D2">
        <w:rPr>
          <w:rFonts w:ascii="Arial" w:hAnsi="Arial" w:cs="Arial"/>
          <w:b/>
          <w:sz w:val="24"/>
          <w:szCs w:val="24"/>
        </w:rPr>
        <w:t>REFRENDO</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z w:val="24"/>
          <w:szCs w:val="24"/>
        </w:rPr>
        <w:t>FIERRO</w:t>
      </w:r>
      <w:r w:rsidRPr="006D32D2">
        <w:rPr>
          <w:rFonts w:ascii="Arial" w:hAnsi="Arial" w:cs="Arial"/>
          <w:b/>
          <w:spacing w:val="-8"/>
          <w:sz w:val="24"/>
          <w:szCs w:val="24"/>
        </w:rPr>
        <w:t xml:space="preserve"> </w:t>
      </w:r>
      <w:r w:rsidRPr="006D32D2">
        <w:rPr>
          <w:rFonts w:ascii="Arial" w:hAnsi="Arial" w:cs="Arial"/>
          <w:b/>
          <w:sz w:val="24"/>
          <w:szCs w:val="24"/>
        </w:rPr>
        <w:t>QUEMADOR</w:t>
      </w:r>
      <w:r w:rsidRPr="006D32D2">
        <w:rPr>
          <w:rFonts w:ascii="Arial" w:hAnsi="Arial" w:cs="Arial"/>
          <w:b/>
          <w:spacing w:val="-10"/>
          <w:sz w:val="24"/>
          <w:szCs w:val="24"/>
        </w:rPr>
        <w:t xml:space="preserve"> </w:t>
      </w:r>
      <w:r w:rsidRPr="006D32D2">
        <w:rPr>
          <w:rFonts w:ascii="Arial" w:hAnsi="Arial" w:cs="Arial"/>
          <w:b/>
          <w:sz w:val="24"/>
          <w:szCs w:val="24"/>
        </w:rPr>
        <w:t>O</w:t>
      </w:r>
      <w:r w:rsidRPr="006D32D2">
        <w:rPr>
          <w:rFonts w:ascii="Arial" w:hAnsi="Arial" w:cs="Arial"/>
          <w:b/>
          <w:spacing w:val="-9"/>
          <w:sz w:val="24"/>
          <w:szCs w:val="24"/>
        </w:rPr>
        <w:t xml:space="preserve"> </w:t>
      </w:r>
      <w:r w:rsidRPr="006D32D2">
        <w:rPr>
          <w:rFonts w:ascii="Arial" w:hAnsi="Arial" w:cs="Arial"/>
          <w:b/>
          <w:sz w:val="24"/>
          <w:szCs w:val="24"/>
        </w:rPr>
        <w:t>SEÑAL</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pacing w:val="-2"/>
          <w:sz w:val="24"/>
          <w:szCs w:val="24"/>
        </w:rPr>
        <w:t>SANGRE</w:t>
      </w:r>
    </w:p>
    <w:p w14:paraId="78807130" w14:textId="77777777" w:rsidR="00D342C2" w:rsidRPr="006D32D2" w:rsidRDefault="00D342C2">
      <w:pPr>
        <w:pStyle w:val="Textoindependiente"/>
        <w:rPr>
          <w:rFonts w:ascii="Arial" w:hAnsi="Arial" w:cs="Arial"/>
          <w:b/>
        </w:rPr>
      </w:pPr>
    </w:p>
    <w:p w14:paraId="7283447B" w14:textId="77777777" w:rsidR="00D342C2" w:rsidRPr="006D32D2" w:rsidRDefault="00D342C2">
      <w:pPr>
        <w:pStyle w:val="Textoindependiente"/>
        <w:spacing w:before="95"/>
        <w:rPr>
          <w:rFonts w:ascii="Arial" w:hAnsi="Arial" w:cs="Arial"/>
          <w:b/>
        </w:rPr>
      </w:pPr>
    </w:p>
    <w:tbl>
      <w:tblPr>
        <w:tblStyle w:val="TableNormal"/>
        <w:tblW w:w="0" w:type="auto"/>
        <w:tblInd w:w="2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7"/>
        <w:gridCol w:w="1642"/>
      </w:tblGrid>
      <w:tr w:rsidR="00D342C2" w:rsidRPr="006D32D2" w14:paraId="5C634E61" w14:textId="77777777">
        <w:trPr>
          <w:trHeight w:val="311"/>
        </w:trPr>
        <w:tc>
          <w:tcPr>
            <w:tcW w:w="2347" w:type="dxa"/>
            <w:shd w:val="clear" w:color="auto" w:fill="BEBEBE"/>
          </w:tcPr>
          <w:p w14:paraId="30E7213D" w14:textId="77777777" w:rsidR="00D342C2" w:rsidRPr="006D32D2" w:rsidRDefault="006714CB">
            <w:pPr>
              <w:pStyle w:val="TableParagraph"/>
              <w:spacing w:before="19" w:line="272" w:lineRule="exact"/>
              <w:ind w:left="618"/>
              <w:jc w:val="left"/>
              <w:rPr>
                <w:rFonts w:ascii="Arial" w:hAnsi="Arial" w:cs="Arial"/>
                <w:b/>
                <w:sz w:val="24"/>
                <w:szCs w:val="24"/>
              </w:rPr>
            </w:pPr>
            <w:r w:rsidRPr="006D32D2">
              <w:rPr>
                <w:rFonts w:ascii="Arial" w:hAnsi="Arial" w:cs="Arial"/>
                <w:b/>
                <w:spacing w:val="-2"/>
                <w:sz w:val="24"/>
                <w:szCs w:val="24"/>
              </w:rPr>
              <w:t>Concepto</w:t>
            </w:r>
          </w:p>
        </w:tc>
        <w:tc>
          <w:tcPr>
            <w:tcW w:w="1642" w:type="dxa"/>
            <w:shd w:val="clear" w:color="auto" w:fill="BEBEBE"/>
          </w:tcPr>
          <w:p w14:paraId="2DF2F30F" w14:textId="77777777" w:rsidR="00D342C2" w:rsidRPr="006D32D2" w:rsidRDefault="006714CB">
            <w:pPr>
              <w:pStyle w:val="TableParagraph"/>
              <w:spacing w:before="19" w:line="272" w:lineRule="exact"/>
              <w:ind w:right="459"/>
              <w:jc w:val="right"/>
              <w:rPr>
                <w:rFonts w:ascii="Arial" w:hAnsi="Arial" w:cs="Arial"/>
                <w:b/>
                <w:sz w:val="24"/>
                <w:szCs w:val="24"/>
              </w:rPr>
            </w:pPr>
            <w:r w:rsidRPr="006D32D2">
              <w:rPr>
                <w:rFonts w:ascii="Arial" w:hAnsi="Arial" w:cs="Arial"/>
                <w:b/>
                <w:spacing w:val="-4"/>
                <w:sz w:val="24"/>
                <w:szCs w:val="24"/>
              </w:rPr>
              <w:t>UMAS</w:t>
            </w:r>
          </w:p>
        </w:tc>
      </w:tr>
      <w:tr w:rsidR="00D342C2" w:rsidRPr="006D32D2" w14:paraId="08170C97" w14:textId="77777777">
        <w:trPr>
          <w:trHeight w:val="299"/>
        </w:trPr>
        <w:tc>
          <w:tcPr>
            <w:tcW w:w="2347" w:type="dxa"/>
          </w:tcPr>
          <w:p w14:paraId="68C2C77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14"/>
                <w:sz w:val="24"/>
                <w:szCs w:val="24"/>
              </w:rPr>
              <w:t xml:space="preserve"> </w:t>
            </w:r>
            <w:r w:rsidRPr="006D32D2">
              <w:rPr>
                <w:rFonts w:ascii="Arial" w:hAnsi="Arial" w:cs="Arial"/>
                <w:spacing w:val="-2"/>
                <w:sz w:val="24"/>
                <w:szCs w:val="24"/>
              </w:rPr>
              <w:t>Bovinos</w:t>
            </w:r>
          </w:p>
        </w:tc>
        <w:tc>
          <w:tcPr>
            <w:tcW w:w="1642" w:type="dxa"/>
          </w:tcPr>
          <w:p w14:paraId="136AED1C" w14:textId="77777777" w:rsidR="00D342C2" w:rsidRPr="006D32D2" w:rsidRDefault="006714CB">
            <w:pPr>
              <w:pStyle w:val="TableParagraph"/>
              <w:ind w:right="423"/>
              <w:jc w:val="right"/>
              <w:rPr>
                <w:rFonts w:ascii="Arial" w:hAnsi="Arial" w:cs="Arial"/>
                <w:sz w:val="24"/>
                <w:szCs w:val="24"/>
              </w:rPr>
            </w:pPr>
            <w:r w:rsidRPr="006D32D2">
              <w:rPr>
                <w:rFonts w:ascii="Arial" w:hAnsi="Arial" w:cs="Arial"/>
                <w:spacing w:val="-4"/>
                <w:sz w:val="24"/>
                <w:szCs w:val="24"/>
              </w:rPr>
              <w:t>0.38</w:t>
            </w:r>
          </w:p>
        </w:tc>
      </w:tr>
      <w:tr w:rsidR="00D342C2" w:rsidRPr="006D32D2" w14:paraId="05D62AA3" w14:textId="77777777">
        <w:trPr>
          <w:trHeight w:val="302"/>
        </w:trPr>
        <w:tc>
          <w:tcPr>
            <w:tcW w:w="2347" w:type="dxa"/>
          </w:tcPr>
          <w:p w14:paraId="774A9FEB"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14"/>
                <w:sz w:val="24"/>
                <w:szCs w:val="24"/>
              </w:rPr>
              <w:t xml:space="preserve"> </w:t>
            </w:r>
            <w:r w:rsidRPr="006D32D2">
              <w:rPr>
                <w:rFonts w:ascii="Arial" w:hAnsi="Arial" w:cs="Arial"/>
                <w:spacing w:val="-2"/>
                <w:sz w:val="24"/>
                <w:szCs w:val="24"/>
              </w:rPr>
              <w:t>Equinos</w:t>
            </w:r>
          </w:p>
        </w:tc>
        <w:tc>
          <w:tcPr>
            <w:tcW w:w="1642" w:type="dxa"/>
          </w:tcPr>
          <w:p w14:paraId="04E5FAE1" w14:textId="77777777" w:rsidR="00D342C2" w:rsidRPr="006D32D2" w:rsidRDefault="006714CB">
            <w:pPr>
              <w:pStyle w:val="TableParagraph"/>
              <w:spacing w:before="2"/>
              <w:ind w:right="423"/>
              <w:jc w:val="right"/>
              <w:rPr>
                <w:rFonts w:ascii="Arial" w:hAnsi="Arial" w:cs="Arial"/>
                <w:sz w:val="24"/>
                <w:szCs w:val="24"/>
              </w:rPr>
            </w:pPr>
            <w:r w:rsidRPr="006D32D2">
              <w:rPr>
                <w:rFonts w:ascii="Arial" w:hAnsi="Arial" w:cs="Arial"/>
                <w:spacing w:val="-4"/>
                <w:sz w:val="24"/>
                <w:szCs w:val="24"/>
              </w:rPr>
              <w:t>0.38</w:t>
            </w:r>
          </w:p>
        </w:tc>
      </w:tr>
      <w:tr w:rsidR="00D342C2" w:rsidRPr="006D32D2" w14:paraId="2996B364" w14:textId="77777777">
        <w:trPr>
          <w:trHeight w:val="299"/>
        </w:trPr>
        <w:tc>
          <w:tcPr>
            <w:tcW w:w="2347" w:type="dxa"/>
          </w:tcPr>
          <w:p w14:paraId="042E58B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2"/>
                <w:sz w:val="24"/>
                <w:szCs w:val="24"/>
              </w:rPr>
              <w:t>c)</w:t>
            </w:r>
            <w:r w:rsidRPr="006D32D2">
              <w:rPr>
                <w:rFonts w:ascii="Arial" w:hAnsi="Arial" w:cs="Arial"/>
                <w:spacing w:val="-15"/>
                <w:sz w:val="24"/>
                <w:szCs w:val="24"/>
              </w:rPr>
              <w:t xml:space="preserve"> </w:t>
            </w:r>
            <w:r w:rsidRPr="006D32D2">
              <w:rPr>
                <w:rFonts w:ascii="Arial" w:hAnsi="Arial" w:cs="Arial"/>
                <w:spacing w:val="-2"/>
                <w:sz w:val="24"/>
                <w:szCs w:val="24"/>
              </w:rPr>
              <w:t>Ovinos</w:t>
            </w:r>
            <w:r w:rsidRPr="006D32D2">
              <w:rPr>
                <w:rFonts w:ascii="Arial" w:hAnsi="Arial" w:cs="Arial"/>
                <w:spacing w:val="-15"/>
                <w:sz w:val="24"/>
                <w:szCs w:val="24"/>
              </w:rPr>
              <w:t xml:space="preserve"> </w:t>
            </w:r>
            <w:r w:rsidRPr="006D32D2">
              <w:rPr>
                <w:rFonts w:ascii="Arial" w:hAnsi="Arial" w:cs="Arial"/>
                <w:spacing w:val="-2"/>
                <w:sz w:val="24"/>
                <w:szCs w:val="24"/>
              </w:rPr>
              <w:t>y</w:t>
            </w:r>
            <w:r w:rsidRPr="006D32D2">
              <w:rPr>
                <w:rFonts w:ascii="Arial" w:hAnsi="Arial" w:cs="Arial"/>
                <w:spacing w:val="-13"/>
                <w:sz w:val="24"/>
                <w:szCs w:val="24"/>
              </w:rPr>
              <w:t xml:space="preserve"> </w:t>
            </w:r>
            <w:r w:rsidRPr="006D32D2">
              <w:rPr>
                <w:rFonts w:ascii="Arial" w:hAnsi="Arial" w:cs="Arial"/>
                <w:spacing w:val="-2"/>
                <w:sz w:val="24"/>
                <w:szCs w:val="24"/>
              </w:rPr>
              <w:t>caprinos</w:t>
            </w:r>
          </w:p>
        </w:tc>
        <w:tc>
          <w:tcPr>
            <w:tcW w:w="1642" w:type="dxa"/>
          </w:tcPr>
          <w:p w14:paraId="010EA32D" w14:textId="77777777" w:rsidR="00D342C2" w:rsidRPr="006D32D2" w:rsidRDefault="006714CB">
            <w:pPr>
              <w:pStyle w:val="TableParagraph"/>
              <w:ind w:right="423"/>
              <w:jc w:val="right"/>
              <w:rPr>
                <w:rFonts w:ascii="Arial" w:hAnsi="Arial" w:cs="Arial"/>
                <w:sz w:val="24"/>
                <w:szCs w:val="24"/>
              </w:rPr>
            </w:pPr>
            <w:r w:rsidRPr="006D32D2">
              <w:rPr>
                <w:rFonts w:ascii="Arial" w:hAnsi="Arial" w:cs="Arial"/>
                <w:spacing w:val="-4"/>
                <w:sz w:val="24"/>
                <w:szCs w:val="24"/>
              </w:rPr>
              <w:t>0.38</w:t>
            </w:r>
          </w:p>
        </w:tc>
      </w:tr>
    </w:tbl>
    <w:p w14:paraId="156CC618" w14:textId="77777777" w:rsidR="00D342C2" w:rsidRPr="006D32D2" w:rsidRDefault="00D342C2">
      <w:pPr>
        <w:pStyle w:val="Textoindependiente"/>
        <w:spacing w:before="9"/>
        <w:rPr>
          <w:rFonts w:ascii="Arial" w:hAnsi="Arial" w:cs="Arial"/>
          <w:b/>
        </w:rPr>
      </w:pPr>
    </w:p>
    <w:p w14:paraId="08F83FA1" w14:textId="77777777" w:rsidR="00D342C2" w:rsidRPr="006D32D2" w:rsidRDefault="006714CB">
      <w:pPr>
        <w:ind w:left="522"/>
        <w:rPr>
          <w:rFonts w:ascii="Arial" w:hAnsi="Arial" w:cs="Arial"/>
          <w:b/>
          <w:sz w:val="24"/>
          <w:szCs w:val="24"/>
        </w:rPr>
      </w:pPr>
      <w:r w:rsidRPr="006D32D2">
        <w:rPr>
          <w:rFonts w:ascii="Arial" w:hAnsi="Arial" w:cs="Arial"/>
          <w:b/>
          <w:sz w:val="24"/>
          <w:szCs w:val="24"/>
        </w:rPr>
        <w:t>III.-</w:t>
      </w:r>
      <w:r w:rsidRPr="006D32D2">
        <w:rPr>
          <w:rFonts w:ascii="Arial" w:hAnsi="Arial" w:cs="Arial"/>
          <w:b/>
          <w:spacing w:val="-11"/>
          <w:sz w:val="24"/>
          <w:szCs w:val="24"/>
        </w:rPr>
        <w:t xml:space="preserve"> </w:t>
      </w:r>
      <w:r w:rsidRPr="006D32D2">
        <w:rPr>
          <w:rFonts w:ascii="Arial" w:hAnsi="Arial" w:cs="Arial"/>
          <w:b/>
          <w:sz w:val="24"/>
          <w:szCs w:val="24"/>
        </w:rPr>
        <w:t>REGISTRO</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10"/>
          <w:sz w:val="24"/>
          <w:szCs w:val="24"/>
        </w:rPr>
        <w:t xml:space="preserve"> </w:t>
      </w:r>
      <w:r w:rsidRPr="006D32D2">
        <w:rPr>
          <w:rFonts w:ascii="Arial" w:hAnsi="Arial" w:cs="Arial"/>
          <w:b/>
          <w:sz w:val="24"/>
          <w:szCs w:val="24"/>
        </w:rPr>
        <w:t>PATENTE</w:t>
      </w:r>
      <w:r w:rsidRPr="006D32D2">
        <w:rPr>
          <w:rFonts w:ascii="Arial" w:hAnsi="Arial" w:cs="Arial"/>
          <w:b/>
          <w:spacing w:val="-7"/>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pacing w:val="-2"/>
          <w:sz w:val="24"/>
          <w:szCs w:val="24"/>
        </w:rPr>
        <w:t>PRODUCTOR</w:t>
      </w:r>
    </w:p>
    <w:p w14:paraId="36ADC876" w14:textId="77777777" w:rsidR="00D342C2" w:rsidRPr="006D32D2" w:rsidRDefault="00D342C2">
      <w:pPr>
        <w:pStyle w:val="Textoindependiente"/>
        <w:spacing w:before="43"/>
        <w:rPr>
          <w:rFonts w:ascii="Arial" w:hAnsi="Arial" w:cs="Arial"/>
          <w:b/>
        </w:rPr>
      </w:pPr>
    </w:p>
    <w:tbl>
      <w:tblPr>
        <w:tblStyle w:val="TableNormal"/>
        <w:tblW w:w="0" w:type="auto"/>
        <w:tblInd w:w="3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1639"/>
      </w:tblGrid>
      <w:tr w:rsidR="00D342C2" w:rsidRPr="006D32D2" w14:paraId="42317DD6" w14:textId="77777777">
        <w:trPr>
          <w:trHeight w:val="314"/>
        </w:trPr>
        <w:tc>
          <w:tcPr>
            <w:tcW w:w="1747" w:type="dxa"/>
            <w:shd w:val="clear" w:color="auto" w:fill="BEBEBE"/>
          </w:tcPr>
          <w:p w14:paraId="43F02534" w14:textId="77777777" w:rsidR="00D342C2" w:rsidRPr="006D32D2" w:rsidRDefault="006714CB">
            <w:pPr>
              <w:pStyle w:val="TableParagraph"/>
              <w:spacing w:before="19" w:line="275" w:lineRule="exact"/>
              <w:ind w:left="321"/>
              <w:jc w:val="left"/>
              <w:rPr>
                <w:rFonts w:ascii="Arial" w:hAnsi="Arial" w:cs="Arial"/>
                <w:b/>
                <w:sz w:val="24"/>
                <w:szCs w:val="24"/>
              </w:rPr>
            </w:pPr>
            <w:r w:rsidRPr="006D32D2">
              <w:rPr>
                <w:rFonts w:ascii="Arial" w:hAnsi="Arial" w:cs="Arial"/>
                <w:b/>
                <w:spacing w:val="-2"/>
                <w:sz w:val="24"/>
                <w:szCs w:val="24"/>
              </w:rPr>
              <w:t>Concepto</w:t>
            </w:r>
          </w:p>
        </w:tc>
        <w:tc>
          <w:tcPr>
            <w:tcW w:w="1639" w:type="dxa"/>
            <w:shd w:val="clear" w:color="auto" w:fill="BEBEBE"/>
          </w:tcPr>
          <w:p w14:paraId="6ED0253D" w14:textId="77777777" w:rsidR="00D342C2" w:rsidRPr="006D32D2" w:rsidRDefault="006714CB">
            <w:pPr>
              <w:pStyle w:val="TableParagraph"/>
              <w:spacing w:before="19" w:line="275" w:lineRule="exact"/>
              <w:ind w:right="458"/>
              <w:jc w:val="right"/>
              <w:rPr>
                <w:rFonts w:ascii="Arial" w:hAnsi="Arial" w:cs="Arial"/>
                <w:b/>
                <w:sz w:val="24"/>
                <w:szCs w:val="24"/>
              </w:rPr>
            </w:pPr>
            <w:r w:rsidRPr="006D32D2">
              <w:rPr>
                <w:rFonts w:ascii="Arial" w:hAnsi="Arial" w:cs="Arial"/>
                <w:b/>
                <w:spacing w:val="-4"/>
                <w:sz w:val="24"/>
                <w:szCs w:val="24"/>
              </w:rPr>
              <w:t>UMAS</w:t>
            </w:r>
          </w:p>
        </w:tc>
      </w:tr>
      <w:tr w:rsidR="00D342C2" w:rsidRPr="006D32D2" w14:paraId="3828D8A4" w14:textId="77777777">
        <w:trPr>
          <w:trHeight w:val="299"/>
        </w:trPr>
        <w:tc>
          <w:tcPr>
            <w:tcW w:w="1747" w:type="dxa"/>
          </w:tcPr>
          <w:p w14:paraId="7FB54B23"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a)</w:t>
            </w:r>
            <w:r w:rsidRPr="006D32D2">
              <w:rPr>
                <w:rFonts w:ascii="Arial" w:hAnsi="Arial" w:cs="Arial"/>
                <w:spacing w:val="-16"/>
                <w:sz w:val="24"/>
                <w:szCs w:val="24"/>
              </w:rPr>
              <w:t xml:space="preserve"> </w:t>
            </w:r>
            <w:r w:rsidRPr="006D32D2">
              <w:rPr>
                <w:rFonts w:ascii="Arial" w:hAnsi="Arial" w:cs="Arial"/>
                <w:spacing w:val="-2"/>
                <w:sz w:val="24"/>
                <w:szCs w:val="24"/>
              </w:rPr>
              <w:t>Avicultura</w:t>
            </w:r>
          </w:p>
        </w:tc>
        <w:tc>
          <w:tcPr>
            <w:tcW w:w="1639" w:type="dxa"/>
          </w:tcPr>
          <w:p w14:paraId="69107A18"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0.62</w:t>
            </w:r>
          </w:p>
        </w:tc>
      </w:tr>
      <w:tr w:rsidR="00D342C2" w:rsidRPr="006D32D2" w14:paraId="7249C0BB" w14:textId="77777777">
        <w:trPr>
          <w:trHeight w:val="300"/>
        </w:trPr>
        <w:tc>
          <w:tcPr>
            <w:tcW w:w="1747" w:type="dxa"/>
          </w:tcPr>
          <w:p w14:paraId="120BD0F7"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b)</w:t>
            </w:r>
            <w:r w:rsidRPr="006D32D2">
              <w:rPr>
                <w:rFonts w:ascii="Arial" w:hAnsi="Arial" w:cs="Arial"/>
                <w:spacing w:val="-14"/>
                <w:sz w:val="24"/>
                <w:szCs w:val="24"/>
              </w:rPr>
              <w:t xml:space="preserve"> </w:t>
            </w:r>
            <w:r w:rsidRPr="006D32D2">
              <w:rPr>
                <w:rFonts w:ascii="Arial" w:hAnsi="Arial" w:cs="Arial"/>
                <w:spacing w:val="-2"/>
                <w:sz w:val="24"/>
                <w:szCs w:val="24"/>
              </w:rPr>
              <w:t>Porcicultura</w:t>
            </w:r>
          </w:p>
        </w:tc>
        <w:tc>
          <w:tcPr>
            <w:tcW w:w="1639" w:type="dxa"/>
          </w:tcPr>
          <w:p w14:paraId="6A5C4ED9"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0.62</w:t>
            </w:r>
          </w:p>
        </w:tc>
      </w:tr>
      <w:tr w:rsidR="00D342C2" w:rsidRPr="006D32D2" w14:paraId="3389737A" w14:textId="77777777">
        <w:trPr>
          <w:trHeight w:val="299"/>
        </w:trPr>
        <w:tc>
          <w:tcPr>
            <w:tcW w:w="1747" w:type="dxa"/>
          </w:tcPr>
          <w:p w14:paraId="1273C756"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c)</w:t>
            </w:r>
            <w:r w:rsidRPr="006D32D2">
              <w:rPr>
                <w:rFonts w:ascii="Arial" w:hAnsi="Arial" w:cs="Arial"/>
                <w:spacing w:val="-17"/>
                <w:sz w:val="24"/>
                <w:szCs w:val="24"/>
              </w:rPr>
              <w:t xml:space="preserve"> </w:t>
            </w:r>
            <w:r w:rsidRPr="006D32D2">
              <w:rPr>
                <w:rFonts w:ascii="Arial" w:hAnsi="Arial" w:cs="Arial"/>
                <w:spacing w:val="-2"/>
                <w:sz w:val="24"/>
                <w:szCs w:val="24"/>
              </w:rPr>
              <w:t>Apicultura</w:t>
            </w:r>
          </w:p>
        </w:tc>
        <w:tc>
          <w:tcPr>
            <w:tcW w:w="1639" w:type="dxa"/>
          </w:tcPr>
          <w:p w14:paraId="7EB2FC64"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0.62</w:t>
            </w:r>
          </w:p>
        </w:tc>
      </w:tr>
    </w:tbl>
    <w:p w14:paraId="3B1FDF92" w14:textId="77777777" w:rsidR="00D342C2" w:rsidRPr="006D32D2" w:rsidRDefault="00D342C2">
      <w:pPr>
        <w:pStyle w:val="Textoindependiente"/>
        <w:spacing w:before="8"/>
        <w:rPr>
          <w:rFonts w:ascii="Arial" w:hAnsi="Arial" w:cs="Arial"/>
          <w:b/>
        </w:rPr>
      </w:pPr>
    </w:p>
    <w:p w14:paraId="50D0AC1F" w14:textId="77777777" w:rsidR="00D342C2" w:rsidRPr="006D32D2" w:rsidRDefault="006714CB">
      <w:pPr>
        <w:ind w:left="522"/>
        <w:rPr>
          <w:rFonts w:ascii="Arial" w:hAnsi="Arial" w:cs="Arial"/>
          <w:b/>
          <w:sz w:val="24"/>
          <w:szCs w:val="24"/>
        </w:rPr>
      </w:pPr>
      <w:r w:rsidRPr="006D32D2">
        <w:rPr>
          <w:rFonts w:ascii="Arial" w:hAnsi="Arial" w:cs="Arial"/>
          <w:b/>
          <w:sz w:val="24"/>
          <w:szCs w:val="24"/>
        </w:rPr>
        <w:t>IV.-</w:t>
      </w:r>
      <w:r w:rsidRPr="006D32D2">
        <w:rPr>
          <w:rFonts w:ascii="Arial" w:hAnsi="Arial" w:cs="Arial"/>
          <w:b/>
          <w:spacing w:val="-12"/>
          <w:sz w:val="24"/>
          <w:szCs w:val="24"/>
        </w:rPr>
        <w:t xml:space="preserve"> </w:t>
      </w:r>
      <w:r w:rsidRPr="006D32D2">
        <w:rPr>
          <w:rFonts w:ascii="Arial" w:hAnsi="Arial" w:cs="Arial"/>
          <w:b/>
          <w:sz w:val="24"/>
          <w:szCs w:val="24"/>
        </w:rPr>
        <w:t>REFRENDO</w:t>
      </w:r>
      <w:r w:rsidRPr="006D32D2">
        <w:rPr>
          <w:rFonts w:ascii="Arial" w:hAnsi="Arial" w:cs="Arial"/>
          <w:b/>
          <w:spacing w:val="-10"/>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z w:val="24"/>
          <w:szCs w:val="24"/>
        </w:rPr>
        <w:t>PATENTE</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pacing w:val="-2"/>
          <w:sz w:val="24"/>
          <w:szCs w:val="24"/>
        </w:rPr>
        <w:t>PRODUCTOR</w:t>
      </w:r>
    </w:p>
    <w:p w14:paraId="7067F10F" w14:textId="77777777" w:rsidR="00D342C2" w:rsidRPr="006D32D2" w:rsidRDefault="00D342C2">
      <w:pPr>
        <w:pStyle w:val="Textoindependiente"/>
        <w:spacing w:before="46"/>
        <w:rPr>
          <w:rFonts w:ascii="Arial" w:hAnsi="Arial" w:cs="Arial"/>
          <w:b/>
        </w:rPr>
      </w:pPr>
    </w:p>
    <w:tbl>
      <w:tblPr>
        <w:tblStyle w:val="TableNormal"/>
        <w:tblW w:w="0" w:type="auto"/>
        <w:tblInd w:w="3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1639"/>
      </w:tblGrid>
      <w:tr w:rsidR="00D342C2" w:rsidRPr="006D32D2" w14:paraId="38DD77F0" w14:textId="77777777">
        <w:trPr>
          <w:trHeight w:val="311"/>
        </w:trPr>
        <w:tc>
          <w:tcPr>
            <w:tcW w:w="1747" w:type="dxa"/>
            <w:shd w:val="clear" w:color="auto" w:fill="BEBEBE"/>
          </w:tcPr>
          <w:p w14:paraId="5E97B772" w14:textId="77777777" w:rsidR="00D342C2" w:rsidRPr="006D32D2" w:rsidRDefault="006714CB">
            <w:pPr>
              <w:pStyle w:val="TableParagraph"/>
              <w:spacing w:before="17" w:line="275" w:lineRule="exact"/>
              <w:ind w:left="321"/>
              <w:jc w:val="left"/>
              <w:rPr>
                <w:rFonts w:ascii="Arial" w:hAnsi="Arial" w:cs="Arial"/>
                <w:b/>
                <w:sz w:val="24"/>
                <w:szCs w:val="24"/>
              </w:rPr>
            </w:pPr>
            <w:r w:rsidRPr="006D32D2">
              <w:rPr>
                <w:rFonts w:ascii="Arial" w:hAnsi="Arial" w:cs="Arial"/>
                <w:b/>
                <w:spacing w:val="-2"/>
                <w:sz w:val="24"/>
                <w:szCs w:val="24"/>
              </w:rPr>
              <w:t>Concepto</w:t>
            </w:r>
          </w:p>
        </w:tc>
        <w:tc>
          <w:tcPr>
            <w:tcW w:w="1639" w:type="dxa"/>
            <w:shd w:val="clear" w:color="auto" w:fill="BEBEBE"/>
          </w:tcPr>
          <w:p w14:paraId="7D6578F0" w14:textId="77777777" w:rsidR="00D342C2" w:rsidRPr="006D32D2" w:rsidRDefault="006714CB">
            <w:pPr>
              <w:pStyle w:val="TableParagraph"/>
              <w:spacing w:before="17" w:line="275" w:lineRule="exact"/>
              <w:ind w:right="458"/>
              <w:jc w:val="right"/>
              <w:rPr>
                <w:rFonts w:ascii="Arial" w:hAnsi="Arial" w:cs="Arial"/>
                <w:b/>
                <w:sz w:val="24"/>
                <w:szCs w:val="24"/>
              </w:rPr>
            </w:pPr>
            <w:r w:rsidRPr="006D32D2">
              <w:rPr>
                <w:rFonts w:ascii="Arial" w:hAnsi="Arial" w:cs="Arial"/>
                <w:b/>
                <w:spacing w:val="-4"/>
                <w:sz w:val="24"/>
                <w:szCs w:val="24"/>
              </w:rPr>
              <w:t>UMAS</w:t>
            </w:r>
          </w:p>
        </w:tc>
      </w:tr>
      <w:tr w:rsidR="00D342C2" w:rsidRPr="006D32D2" w14:paraId="3E31ECDE" w14:textId="77777777">
        <w:trPr>
          <w:trHeight w:val="299"/>
        </w:trPr>
        <w:tc>
          <w:tcPr>
            <w:tcW w:w="1747" w:type="dxa"/>
          </w:tcPr>
          <w:p w14:paraId="234F09A2"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a)</w:t>
            </w:r>
            <w:r w:rsidRPr="006D32D2">
              <w:rPr>
                <w:rFonts w:ascii="Arial" w:hAnsi="Arial" w:cs="Arial"/>
                <w:spacing w:val="-16"/>
                <w:sz w:val="24"/>
                <w:szCs w:val="24"/>
              </w:rPr>
              <w:t xml:space="preserve"> </w:t>
            </w:r>
            <w:r w:rsidRPr="006D32D2">
              <w:rPr>
                <w:rFonts w:ascii="Arial" w:hAnsi="Arial" w:cs="Arial"/>
                <w:spacing w:val="-2"/>
                <w:sz w:val="24"/>
                <w:szCs w:val="24"/>
              </w:rPr>
              <w:t>Avicultura</w:t>
            </w:r>
          </w:p>
        </w:tc>
        <w:tc>
          <w:tcPr>
            <w:tcW w:w="1639" w:type="dxa"/>
          </w:tcPr>
          <w:p w14:paraId="2A313E5B"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0.31</w:t>
            </w:r>
          </w:p>
        </w:tc>
      </w:tr>
      <w:tr w:rsidR="00D342C2" w:rsidRPr="006D32D2" w14:paraId="0158DE7C" w14:textId="77777777">
        <w:trPr>
          <w:trHeight w:val="299"/>
        </w:trPr>
        <w:tc>
          <w:tcPr>
            <w:tcW w:w="1747" w:type="dxa"/>
          </w:tcPr>
          <w:p w14:paraId="1C58E940"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b)</w:t>
            </w:r>
            <w:r w:rsidRPr="006D32D2">
              <w:rPr>
                <w:rFonts w:ascii="Arial" w:hAnsi="Arial" w:cs="Arial"/>
                <w:spacing w:val="-14"/>
                <w:sz w:val="24"/>
                <w:szCs w:val="24"/>
              </w:rPr>
              <w:t xml:space="preserve"> </w:t>
            </w:r>
            <w:r w:rsidRPr="006D32D2">
              <w:rPr>
                <w:rFonts w:ascii="Arial" w:hAnsi="Arial" w:cs="Arial"/>
                <w:spacing w:val="-2"/>
                <w:sz w:val="24"/>
                <w:szCs w:val="24"/>
              </w:rPr>
              <w:t>Porcicultura</w:t>
            </w:r>
          </w:p>
        </w:tc>
        <w:tc>
          <w:tcPr>
            <w:tcW w:w="1639" w:type="dxa"/>
          </w:tcPr>
          <w:p w14:paraId="19F9059C"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0.31</w:t>
            </w:r>
          </w:p>
        </w:tc>
      </w:tr>
      <w:tr w:rsidR="00D342C2" w:rsidRPr="006D32D2" w14:paraId="50B98EC2" w14:textId="77777777">
        <w:trPr>
          <w:trHeight w:val="301"/>
        </w:trPr>
        <w:tc>
          <w:tcPr>
            <w:tcW w:w="1747" w:type="dxa"/>
          </w:tcPr>
          <w:p w14:paraId="495BDFFC"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c)</w:t>
            </w:r>
            <w:r w:rsidRPr="006D32D2">
              <w:rPr>
                <w:rFonts w:ascii="Arial" w:hAnsi="Arial" w:cs="Arial"/>
                <w:spacing w:val="-17"/>
                <w:sz w:val="24"/>
                <w:szCs w:val="24"/>
              </w:rPr>
              <w:t xml:space="preserve"> </w:t>
            </w:r>
            <w:r w:rsidRPr="006D32D2">
              <w:rPr>
                <w:rFonts w:ascii="Arial" w:hAnsi="Arial" w:cs="Arial"/>
                <w:spacing w:val="-2"/>
                <w:sz w:val="24"/>
                <w:szCs w:val="24"/>
              </w:rPr>
              <w:t>Apicultura</w:t>
            </w:r>
          </w:p>
        </w:tc>
        <w:tc>
          <w:tcPr>
            <w:tcW w:w="1639" w:type="dxa"/>
          </w:tcPr>
          <w:p w14:paraId="64ACB571"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0.31</w:t>
            </w:r>
          </w:p>
        </w:tc>
      </w:tr>
    </w:tbl>
    <w:p w14:paraId="79A69917" w14:textId="77777777" w:rsidR="00D342C2" w:rsidRPr="006D32D2" w:rsidRDefault="00D342C2">
      <w:pPr>
        <w:pStyle w:val="Textoindependiente"/>
        <w:spacing w:before="7"/>
        <w:rPr>
          <w:rFonts w:ascii="Arial" w:hAnsi="Arial" w:cs="Arial"/>
          <w:b/>
        </w:rPr>
      </w:pPr>
    </w:p>
    <w:p w14:paraId="074C07C9" w14:textId="77777777" w:rsidR="00D342C2" w:rsidRPr="006D32D2" w:rsidRDefault="006714CB">
      <w:pPr>
        <w:spacing w:line="242" w:lineRule="auto"/>
        <w:ind w:left="3239" w:right="3916" w:hanging="1"/>
        <w:jc w:val="center"/>
        <w:rPr>
          <w:rFonts w:ascii="Arial" w:hAnsi="Arial" w:cs="Arial"/>
          <w:b/>
          <w:sz w:val="24"/>
          <w:szCs w:val="24"/>
        </w:rPr>
      </w:pPr>
      <w:r w:rsidRPr="006D32D2">
        <w:rPr>
          <w:rFonts w:ascii="Arial" w:hAnsi="Arial" w:cs="Arial"/>
          <w:b/>
          <w:sz w:val="24"/>
          <w:szCs w:val="24"/>
        </w:rPr>
        <w:t xml:space="preserve">CAPITULO CUARTO </w:t>
      </w:r>
      <w:r w:rsidRPr="006D32D2">
        <w:rPr>
          <w:rFonts w:ascii="Arial" w:hAnsi="Arial" w:cs="Arial"/>
          <w:b/>
          <w:spacing w:val="-2"/>
          <w:sz w:val="24"/>
          <w:szCs w:val="24"/>
        </w:rPr>
        <w:t>ACCESORIOS</w:t>
      </w:r>
      <w:r w:rsidRPr="006D32D2">
        <w:rPr>
          <w:rFonts w:ascii="Arial" w:hAnsi="Arial" w:cs="Arial"/>
          <w:b/>
          <w:spacing w:val="-18"/>
          <w:sz w:val="24"/>
          <w:szCs w:val="24"/>
        </w:rPr>
        <w:t xml:space="preserve"> </w:t>
      </w:r>
      <w:r w:rsidRPr="006D32D2">
        <w:rPr>
          <w:rFonts w:ascii="Arial" w:hAnsi="Arial" w:cs="Arial"/>
          <w:b/>
          <w:spacing w:val="-2"/>
          <w:sz w:val="24"/>
          <w:szCs w:val="24"/>
        </w:rPr>
        <w:t>DE</w:t>
      </w:r>
      <w:r w:rsidRPr="006D32D2">
        <w:rPr>
          <w:rFonts w:ascii="Arial" w:hAnsi="Arial" w:cs="Arial"/>
          <w:b/>
          <w:spacing w:val="-18"/>
          <w:sz w:val="24"/>
          <w:szCs w:val="24"/>
        </w:rPr>
        <w:t xml:space="preserve"> </w:t>
      </w:r>
      <w:r w:rsidRPr="006D32D2">
        <w:rPr>
          <w:rFonts w:ascii="Arial" w:hAnsi="Arial" w:cs="Arial"/>
          <w:b/>
          <w:spacing w:val="-2"/>
          <w:sz w:val="24"/>
          <w:szCs w:val="24"/>
        </w:rPr>
        <w:t>DERECHOS</w:t>
      </w:r>
    </w:p>
    <w:p w14:paraId="0AD36A63" w14:textId="77777777" w:rsidR="00D342C2" w:rsidRPr="006D32D2" w:rsidRDefault="00D342C2">
      <w:pPr>
        <w:pStyle w:val="Textoindependiente"/>
        <w:spacing w:before="3"/>
        <w:rPr>
          <w:rFonts w:ascii="Arial" w:hAnsi="Arial" w:cs="Arial"/>
          <w:b/>
        </w:rPr>
      </w:pPr>
    </w:p>
    <w:p w14:paraId="6BA50C90"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4"/>
          <w:sz w:val="24"/>
          <w:szCs w:val="24"/>
        </w:rPr>
        <w:t>ÚNICA</w:t>
      </w:r>
    </w:p>
    <w:p w14:paraId="35DFDDC9" w14:textId="77777777" w:rsidR="00D342C2" w:rsidRPr="006D32D2" w:rsidRDefault="006714CB">
      <w:pPr>
        <w:spacing w:before="2"/>
        <w:ind w:left="529" w:right="1204"/>
        <w:jc w:val="center"/>
        <w:rPr>
          <w:rFonts w:ascii="Arial" w:hAnsi="Arial" w:cs="Arial"/>
          <w:b/>
          <w:sz w:val="24"/>
          <w:szCs w:val="24"/>
        </w:rPr>
      </w:pPr>
      <w:r w:rsidRPr="006D32D2">
        <w:rPr>
          <w:rFonts w:ascii="Arial" w:hAnsi="Arial" w:cs="Arial"/>
          <w:b/>
          <w:sz w:val="24"/>
          <w:szCs w:val="24"/>
        </w:rPr>
        <w:t>RECARGOS,</w:t>
      </w:r>
      <w:r w:rsidRPr="006D32D2">
        <w:rPr>
          <w:rFonts w:ascii="Arial" w:hAnsi="Arial" w:cs="Arial"/>
          <w:b/>
          <w:spacing w:val="-13"/>
          <w:sz w:val="24"/>
          <w:szCs w:val="24"/>
        </w:rPr>
        <w:t xml:space="preserve"> </w:t>
      </w:r>
      <w:r w:rsidRPr="006D32D2">
        <w:rPr>
          <w:rFonts w:ascii="Arial" w:hAnsi="Arial" w:cs="Arial"/>
          <w:b/>
          <w:sz w:val="24"/>
          <w:szCs w:val="24"/>
        </w:rPr>
        <w:t>ACTUALIZACIONES,</w:t>
      </w:r>
      <w:r w:rsidRPr="006D32D2">
        <w:rPr>
          <w:rFonts w:ascii="Arial" w:hAnsi="Arial" w:cs="Arial"/>
          <w:b/>
          <w:spacing w:val="-11"/>
          <w:sz w:val="24"/>
          <w:szCs w:val="24"/>
        </w:rPr>
        <w:t xml:space="preserve"> </w:t>
      </w:r>
      <w:r w:rsidRPr="006D32D2">
        <w:rPr>
          <w:rFonts w:ascii="Arial" w:hAnsi="Arial" w:cs="Arial"/>
          <w:b/>
          <w:sz w:val="24"/>
          <w:szCs w:val="24"/>
        </w:rPr>
        <w:t>MULTAS</w:t>
      </w:r>
      <w:r w:rsidRPr="006D32D2">
        <w:rPr>
          <w:rFonts w:ascii="Arial" w:hAnsi="Arial" w:cs="Arial"/>
          <w:b/>
          <w:spacing w:val="-12"/>
          <w:sz w:val="24"/>
          <w:szCs w:val="24"/>
        </w:rPr>
        <w:t xml:space="preserve"> </w:t>
      </w:r>
      <w:r w:rsidRPr="006D32D2">
        <w:rPr>
          <w:rFonts w:ascii="Arial" w:hAnsi="Arial" w:cs="Arial"/>
          <w:b/>
          <w:sz w:val="24"/>
          <w:szCs w:val="24"/>
        </w:rPr>
        <w:t>Y/O</w:t>
      </w:r>
      <w:r w:rsidRPr="006D32D2">
        <w:rPr>
          <w:rFonts w:ascii="Arial" w:hAnsi="Arial" w:cs="Arial"/>
          <w:b/>
          <w:spacing w:val="-12"/>
          <w:sz w:val="24"/>
          <w:szCs w:val="24"/>
        </w:rPr>
        <w:t xml:space="preserve"> </w:t>
      </w:r>
      <w:r w:rsidRPr="006D32D2">
        <w:rPr>
          <w:rFonts w:ascii="Arial" w:hAnsi="Arial" w:cs="Arial"/>
          <w:b/>
          <w:sz w:val="24"/>
          <w:szCs w:val="24"/>
        </w:rPr>
        <w:t>GASTOS</w:t>
      </w:r>
      <w:r w:rsidRPr="006D32D2">
        <w:rPr>
          <w:rFonts w:ascii="Arial" w:hAnsi="Arial" w:cs="Arial"/>
          <w:b/>
          <w:spacing w:val="-11"/>
          <w:sz w:val="24"/>
          <w:szCs w:val="24"/>
        </w:rPr>
        <w:t xml:space="preserve"> </w:t>
      </w:r>
      <w:r w:rsidRPr="006D32D2">
        <w:rPr>
          <w:rFonts w:ascii="Arial" w:hAnsi="Arial" w:cs="Arial"/>
          <w:b/>
          <w:sz w:val="24"/>
          <w:szCs w:val="24"/>
        </w:rPr>
        <w:t>DE</w:t>
      </w:r>
      <w:r w:rsidRPr="006D32D2">
        <w:rPr>
          <w:rFonts w:ascii="Arial" w:hAnsi="Arial" w:cs="Arial"/>
          <w:b/>
          <w:spacing w:val="-12"/>
          <w:sz w:val="24"/>
          <w:szCs w:val="24"/>
        </w:rPr>
        <w:t xml:space="preserve"> </w:t>
      </w:r>
      <w:r w:rsidRPr="006D32D2">
        <w:rPr>
          <w:rFonts w:ascii="Arial" w:hAnsi="Arial" w:cs="Arial"/>
          <w:b/>
          <w:spacing w:val="-2"/>
          <w:sz w:val="24"/>
          <w:szCs w:val="24"/>
        </w:rPr>
        <w:t>EJECUCIÓN</w:t>
      </w:r>
    </w:p>
    <w:p w14:paraId="684C2A07" w14:textId="77777777" w:rsidR="00D342C2" w:rsidRPr="006D32D2" w:rsidRDefault="006714CB">
      <w:pPr>
        <w:pStyle w:val="Textoindependiente"/>
        <w:spacing w:before="269"/>
        <w:ind w:left="522" w:right="1196"/>
        <w:jc w:val="both"/>
        <w:rPr>
          <w:rFonts w:ascii="Arial" w:hAnsi="Arial" w:cs="Arial"/>
        </w:rPr>
      </w:pPr>
      <w:r w:rsidRPr="006D32D2">
        <w:rPr>
          <w:rFonts w:ascii="Arial" w:hAnsi="Arial" w:cs="Arial"/>
          <w:b/>
        </w:rPr>
        <w:t xml:space="preserve">ARTÍCULO 67.- </w:t>
      </w:r>
      <w:r w:rsidRPr="006D32D2">
        <w:rPr>
          <w:rFonts w:ascii="Arial" w:hAnsi="Arial" w:cs="Arial"/>
          <w:position w:val="1"/>
        </w:rPr>
        <w:t xml:space="preserve">El Ayuntamiento percibirá ingresos por recargos de obligaciones </w:t>
      </w:r>
      <w:r w:rsidRPr="006D32D2">
        <w:rPr>
          <w:rFonts w:ascii="Arial" w:hAnsi="Arial" w:cs="Arial"/>
        </w:rPr>
        <w:t>fiscales, que no fueron cumplidas con oportunidad en el ejercicio fiscal actual o anterior</w:t>
      </w:r>
      <w:r w:rsidRPr="006D32D2">
        <w:rPr>
          <w:rFonts w:ascii="Arial" w:hAnsi="Arial" w:cs="Arial"/>
          <w:spacing w:val="34"/>
        </w:rPr>
        <w:t xml:space="preserve"> </w:t>
      </w:r>
      <w:r w:rsidRPr="006D32D2">
        <w:rPr>
          <w:rFonts w:ascii="Arial" w:hAnsi="Arial" w:cs="Arial"/>
        </w:rPr>
        <w:t>y</w:t>
      </w:r>
      <w:r w:rsidRPr="006D32D2">
        <w:rPr>
          <w:rFonts w:ascii="Arial" w:hAnsi="Arial" w:cs="Arial"/>
          <w:spacing w:val="35"/>
        </w:rPr>
        <w:t xml:space="preserve"> </w:t>
      </w:r>
      <w:r w:rsidRPr="006D32D2">
        <w:rPr>
          <w:rFonts w:ascii="Arial" w:hAnsi="Arial" w:cs="Arial"/>
        </w:rPr>
        <w:t>serán</w:t>
      </w:r>
      <w:r w:rsidRPr="006D32D2">
        <w:rPr>
          <w:rFonts w:ascii="Arial" w:hAnsi="Arial" w:cs="Arial"/>
          <w:spacing w:val="35"/>
        </w:rPr>
        <w:t xml:space="preserve"> </w:t>
      </w:r>
      <w:r w:rsidRPr="006D32D2">
        <w:rPr>
          <w:rFonts w:ascii="Arial" w:hAnsi="Arial" w:cs="Arial"/>
        </w:rPr>
        <w:t>cobrados</w:t>
      </w:r>
      <w:r w:rsidRPr="006D32D2">
        <w:rPr>
          <w:rFonts w:ascii="Arial" w:hAnsi="Arial" w:cs="Arial"/>
          <w:spacing w:val="22"/>
        </w:rPr>
        <w:t xml:space="preserve"> </w:t>
      </w:r>
      <w:r w:rsidRPr="006D32D2">
        <w:rPr>
          <w:rFonts w:ascii="Arial" w:hAnsi="Arial" w:cs="Arial"/>
        </w:rPr>
        <w:t>conforme</w:t>
      </w:r>
      <w:r w:rsidRPr="006D32D2">
        <w:rPr>
          <w:rFonts w:ascii="Arial" w:hAnsi="Arial" w:cs="Arial"/>
          <w:spacing w:val="18"/>
        </w:rPr>
        <w:t xml:space="preserve"> </w:t>
      </w:r>
      <w:r w:rsidRPr="006D32D2">
        <w:rPr>
          <w:rFonts w:ascii="Arial" w:hAnsi="Arial" w:cs="Arial"/>
        </w:rPr>
        <w:t>a</w:t>
      </w:r>
      <w:r w:rsidRPr="006D32D2">
        <w:rPr>
          <w:rFonts w:ascii="Arial" w:hAnsi="Arial" w:cs="Arial"/>
          <w:spacing w:val="17"/>
        </w:rPr>
        <w:t xml:space="preserve"> </w:t>
      </w:r>
      <w:r w:rsidRPr="006D32D2">
        <w:rPr>
          <w:rFonts w:ascii="Arial" w:hAnsi="Arial" w:cs="Arial"/>
        </w:rPr>
        <w:t>lo</w:t>
      </w:r>
      <w:r w:rsidRPr="006D32D2">
        <w:rPr>
          <w:rFonts w:ascii="Arial" w:hAnsi="Arial" w:cs="Arial"/>
          <w:spacing w:val="17"/>
        </w:rPr>
        <w:t xml:space="preserve"> </w:t>
      </w:r>
      <w:r w:rsidRPr="006D32D2">
        <w:rPr>
          <w:rFonts w:ascii="Arial" w:hAnsi="Arial" w:cs="Arial"/>
        </w:rPr>
        <w:t>establecido</w:t>
      </w:r>
      <w:r w:rsidRPr="006D32D2">
        <w:rPr>
          <w:rFonts w:ascii="Arial" w:hAnsi="Arial" w:cs="Arial"/>
          <w:spacing w:val="19"/>
        </w:rPr>
        <w:t xml:space="preserve"> </w:t>
      </w:r>
      <w:r w:rsidRPr="006D32D2">
        <w:rPr>
          <w:rFonts w:ascii="Arial" w:hAnsi="Arial" w:cs="Arial"/>
        </w:rPr>
        <w:t>en</w:t>
      </w:r>
      <w:r w:rsidRPr="006D32D2">
        <w:rPr>
          <w:rFonts w:ascii="Arial" w:hAnsi="Arial" w:cs="Arial"/>
          <w:spacing w:val="17"/>
        </w:rPr>
        <w:t xml:space="preserve"> </w:t>
      </w:r>
      <w:r w:rsidRPr="006D32D2">
        <w:rPr>
          <w:rFonts w:ascii="Arial" w:hAnsi="Arial" w:cs="Arial"/>
        </w:rPr>
        <w:t>el</w:t>
      </w:r>
      <w:r w:rsidRPr="006D32D2">
        <w:rPr>
          <w:rFonts w:ascii="Arial" w:hAnsi="Arial" w:cs="Arial"/>
          <w:spacing w:val="18"/>
        </w:rPr>
        <w:t xml:space="preserve"> </w:t>
      </w:r>
      <w:r w:rsidRPr="006D32D2">
        <w:rPr>
          <w:rFonts w:ascii="Arial" w:hAnsi="Arial" w:cs="Arial"/>
        </w:rPr>
        <w:t>artículo</w:t>
      </w:r>
      <w:r w:rsidRPr="006D32D2">
        <w:rPr>
          <w:rFonts w:ascii="Arial" w:hAnsi="Arial" w:cs="Arial"/>
          <w:spacing w:val="17"/>
        </w:rPr>
        <w:t xml:space="preserve"> </w:t>
      </w:r>
      <w:r w:rsidRPr="006D32D2">
        <w:rPr>
          <w:rFonts w:ascii="Arial" w:hAnsi="Arial" w:cs="Arial"/>
        </w:rPr>
        <w:t>21</w:t>
      </w:r>
      <w:r w:rsidRPr="006D32D2">
        <w:rPr>
          <w:rFonts w:ascii="Arial" w:hAnsi="Arial" w:cs="Arial"/>
          <w:spacing w:val="18"/>
        </w:rPr>
        <w:t xml:space="preserve"> </w:t>
      </w:r>
      <w:r w:rsidRPr="006D32D2">
        <w:rPr>
          <w:rFonts w:ascii="Arial" w:hAnsi="Arial" w:cs="Arial"/>
        </w:rPr>
        <w:t>del</w:t>
      </w:r>
      <w:r w:rsidRPr="006D32D2">
        <w:rPr>
          <w:rFonts w:ascii="Arial" w:hAnsi="Arial" w:cs="Arial"/>
          <w:spacing w:val="16"/>
        </w:rPr>
        <w:t xml:space="preserve"> </w:t>
      </w:r>
      <w:r w:rsidRPr="006D32D2">
        <w:rPr>
          <w:rFonts w:ascii="Arial" w:hAnsi="Arial" w:cs="Arial"/>
        </w:rPr>
        <w:t>Código</w:t>
      </w:r>
    </w:p>
    <w:p w14:paraId="4CF54FB8"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7A002560" w14:textId="77777777" w:rsidR="00D342C2" w:rsidRPr="006D32D2" w:rsidRDefault="00D342C2">
      <w:pPr>
        <w:pStyle w:val="Textoindependiente"/>
        <w:rPr>
          <w:rFonts w:ascii="Arial" w:hAnsi="Arial" w:cs="Arial"/>
        </w:rPr>
      </w:pPr>
    </w:p>
    <w:p w14:paraId="72A6C46A" w14:textId="77777777" w:rsidR="00D342C2" w:rsidRPr="006D32D2" w:rsidRDefault="00D342C2">
      <w:pPr>
        <w:pStyle w:val="Textoindependiente"/>
        <w:rPr>
          <w:rFonts w:ascii="Arial" w:hAnsi="Arial" w:cs="Arial"/>
        </w:rPr>
      </w:pPr>
    </w:p>
    <w:p w14:paraId="02CA101F" w14:textId="77777777" w:rsidR="00D342C2" w:rsidRPr="006D32D2" w:rsidRDefault="00D342C2">
      <w:pPr>
        <w:pStyle w:val="Textoindependiente"/>
        <w:spacing w:before="184"/>
        <w:rPr>
          <w:rFonts w:ascii="Arial" w:hAnsi="Arial" w:cs="Arial"/>
        </w:rPr>
      </w:pPr>
    </w:p>
    <w:p w14:paraId="1CD9213F" w14:textId="77777777" w:rsidR="00D342C2" w:rsidRPr="006D32D2" w:rsidRDefault="006714CB">
      <w:pPr>
        <w:pStyle w:val="Textoindependiente"/>
        <w:spacing w:before="1" w:line="242" w:lineRule="auto"/>
        <w:ind w:left="522" w:right="1204"/>
        <w:jc w:val="both"/>
        <w:rPr>
          <w:rFonts w:ascii="Arial" w:hAnsi="Arial" w:cs="Arial"/>
        </w:rPr>
      </w:pPr>
      <w:r w:rsidRPr="006D32D2">
        <w:rPr>
          <w:rFonts w:ascii="Arial" w:hAnsi="Arial" w:cs="Arial"/>
        </w:rPr>
        <w:t>Fiscal de la Federación. No causarán recargos los propios recargos, las multas fiscales y las no fiscales.</w:t>
      </w:r>
    </w:p>
    <w:p w14:paraId="50DD3944" w14:textId="77777777" w:rsidR="00D342C2" w:rsidRPr="006D32D2" w:rsidRDefault="00D342C2">
      <w:pPr>
        <w:pStyle w:val="Textoindependiente"/>
        <w:spacing w:before="1"/>
        <w:rPr>
          <w:rFonts w:ascii="Arial" w:hAnsi="Arial" w:cs="Arial"/>
        </w:rPr>
      </w:pPr>
    </w:p>
    <w:p w14:paraId="51EACC34" w14:textId="77777777" w:rsidR="00D342C2" w:rsidRPr="006D32D2" w:rsidRDefault="006714CB">
      <w:pPr>
        <w:pStyle w:val="Textoindependiente"/>
        <w:spacing w:line="237" w:lineRule="auto"/>
        <w:ind w:left="522" w:right="1198"/>
        <w:jc w:val="both"/>
        <w:rPr>
          <w:rFonts w:ascii="Arial" w:hAnsi="Arial" w:cs="Arial"/>
        </w:rPr>
      </w:pPr>
      <w:r w:rsidRPr="006D32D2">
        <w:rPr>
          <w:rFonts w:ascii="Arial" w:hAnsi="Arial" w:cs="Arial"/>
          <w:b/>
        </w:rPr>
        <w:t>ARTÍCULO</w:t>
      </w:r>
      <w:r w:rsidRPr="006D32D2">
        <w:rPr>
          <w:rFonts w:ascii="Arial" w:hAnsi="Arial" w:cs="Arial"/>
          <w:b/>
          <w:spacing w:val="-8"/>
        </w:rPr>
        <w:t xml:space="preserve"> </w:t>
      </w:r>
      <w:r w:rsidRPr="006D32D2">
        <w:rPr>
          <w:rFonts w:ascii="Arial" w:hAnsi="Arial" w:cs="Arial"/>
          <w:b/>
        </w:rPr>
        <w:t>68.-</w:t>
      </w:r>
      <w:r w:rsidRPr="006D32D2">
        <w:rPr>
          <w:rFonts w:ascii="Arial" w:hAnsi="Arial" w:cs="Arial"/>
          <w:b/>
          <w:spacing w:val="-9"/>
        </w:rPr>
        <w:t xml:space="preserve"> </w:t>
      </w:r>
      <w:r w:rsidRPr="006D32D2">
        <w:rPr>
          <w:rFonts w:ascii="Arial" w:hAnsi="Arial" w:cs="Arial"/>
          <w:position w:val="1"/>
        </w:rPr>
        <w:t>En</w:t>
      </w:r>
      <w:r w:rsidRPr="006D32D2">
        <w:rPr>
          <w:rFonts w:ascii="Arial" w:hAnsi="Arial" w:cs="Arial"/>
          <w:spacing w:val="-8"/>
          <w:position w:val="1"/>
        </w:rPr>
        <w:t xml:space="preserve"> </w:t>
      </w:r>
      <w:r w:rsidRPr="006D32D2">
        <w:rPr>
          <w:rFonts w:ascii="Arial" w:hAnsi="Arial" w:cs="Arial"/>
          <w:position w:val="1"/>
        </w:rPr>
        <w:t>caso</w:t>
      </w:r>
      <w:r w:rsidRPr="006D32D2">
        <w:rPr>
          <w:rFonts w:ascii="Arial" w:hAnsi="Arial" w:cs="Arial"/>
          <w:spacing w:val="-8"/>
          <w:position w:val="1"/>
        </w:rPr>
        <w:t xml:space="preserve"> </w:t>
      </w:r>
      <w:r w:rsidRPr="006D32D2">
        <w:rPr>
          <w:rFonts w:ascii="Arial" w:hAnsi="Arial" w:cs="Arial"/>
          <w:position w:val="1"/>
        </w:rPr>
        <w:t>de</w:t>
      </w:r>
      <w:r w:rsidRPr="006D32D2">
        <w:rPr>
          <w:rFonts w:ascii="Arial" w:hAnsi="Arial" w:cs="Arial"/>
          <w:spacing w:val="-10"/>
          <w:position w:val="1"/>
        </w:rPr>
        <w:t xml:space="preserve"> </w:t>
      </w:r>
      <w:r w:rsidRPr="006D32D2">
        <w:rPr>
          <w:rFonts w:ascii="Arial" w:hAnsi="Arial" w:cs="Arial"/>
          <w:position w:val="1"/>
        </w:rPr>
        <w:t>prórroga</w:t>
      </w:r>
      <w:r w:rsidRPr="006D32D2">
        <w:rPr>
          <w:rFonts w:ascii="Arial" w:hAnsi="Arial" w:cs="Arial"/>
          <w:spacing w:val="-10"/>
          <w:position w:val="1"/>
        </w:rPr>
        <w:t xml:space="preserve"> </w:t>
      </w:r>
      <w:r w:rsidRPr="006D32D2">
        <w:rPr>
          <w:rFonts w:ascii="Arial" w:hAnsi="Arial" w:cs="Arial"/>
          <w:position w:val="1"/>
        </w:rPr>
        <w:t>para</w:t>
      </w:r>
      <w:r w:rsidRPr="006D32D2">
        <w:rPr>
          <w:rFonts w:ascii="Arial" w:hAnsi="Arial" w:cs="Arial"/>
          <w:spacing w:val="-11"/>
          <w:position w:val="1"/>
        </w:rPr>
        <w:t xml:space="preserve"> </w:t>
      </w:r>
      <w:r w:rsidRPr="006D32D2">
        <w:rPr>
          <w:rFonts w:ascii="Arial" w:hAnsi="Arial" w:cs="Arial"/>
          <w:position w:val="1"/>
        </w:rPr>
        <w:t>el</w:t>
      </w:r>
      <w:r w:rsidRPr="006D32D2">
        <w:rPr>
          <w:rFonts w:ascii="Arial" w:hAnsi="Arial" w:cs="Arial"/>
          <w:spacing w:val="-12"/>
          <w:position w:val="1"/>
        </w:rPr>
        <w:t xml:space="preserve"> </w:t>
      </w:r>
      <w:r w:rsidRPr="006D32D2">
        <w:rPr>
          <w:rFonts w:ascii="Arial" w:hAnsi="Arial" w:cs="Arial"/>
          <w:position w:val="1"/>
        </w:rPr>
        <w:t>pago</w:t>
      </w:r>
      <w:r w:rsidRPr="006D32D2">
        <w:rPr>
          <w:rFonts w:ascii="Arial" w:hAnsi="Arial" w:cs="Arial"/>
          <w:spacing w:val="-8"/>
          <w:position w:val="1"/>
        </w:rPr>
        <w:t xml:space="preserve"> </w:t>
      </w:r>
      <w:r w:rsidRPr="006D32D2">
        <w:rPr>
          <w:rFonts w:ascii="Arial" w:hAnsi="Arial" w:cs="Arial"/>
          <w:position w:val="1"/>
        </w:rPr>
        <w:t>de</w:t>
      </w:r>
      <w:r w:rsidRPr="006D32D2">
        <w:rPr>
          <w:rFonts w:ascii="Arial" w:hAnsi="Arial" w:cs="Arial"/>
          <w:spacing w:val="-8"/>
          <w:position w:val="1"/>
        </w:rPr>
        <w:t xml:space="preserve"> </w:t>
      </w:r>
      <w:r w:rsidRPr="006D32D2">
        <w:rPr>
          <w:rFonts w:ascii="Arial" w:hAnsi="Arial" w:cs="Arial"/>
          <w:position w:val="1"/>
        </w:rPr>
        <w:t>créditos</w:t>
      </w:r>
      <w:r w:rsidRPr="006D32D2">
        <w:rPr>
          <w:rFonts w:ascii="Arial" w:hAnsi="Arial" w:cs="Arial"/>
          <w:spacing w:val="-7"/>
          <w:position w:val="1"/>
        </w:rPr>
        <w:t xml:space="preserve"> </w:t>
      </w:r>
      <w:r w:rsidRPr="006D32D2">
        <w:rPr>
          <w:rFonts w:ascii="Arial" w:hAnsi="Arial" w:cs="Arial"/>
          <w:position w:val="1"/>
        </w:rPr>
        <w:t>fiscales,</w:t>
      </w:r>
      <w:r w:rsidRPr="006D32D2">
        <w:rPr>
          <w:rFonts w:ascii="Arial" w:hAnsi="Arial" w:cs="Arial"/>
          <w:spacing w:val="-8"/>
          <w:position w:val="1"/>
        </w:rPr>
        <w:t xml:space="preserve"> </w:t>
      </w:r>
      <w:r w:rsidRPr="006D32D2">
        <w:rPr>
          <w:rFonts w:ascii="Arial" w:hAnsi="Arial" w:cs="Arial"/>
          <w:position w:val="1"/>
        </w:rPr>
        <w:t>se</w:t>
      </w:r>
      <w:r w:rsidRPr="006D32D2">
        <w:rPr>
          <w:rFonts w:ascii="Arial" w:hAnsi="Arial" w:cs="Arial"/>
          <w:spacing w:val="-8"/>
          <w:position w:val="1"/>
        </w:rPr>
        <w:t xml:space="preserve"> </w:t>
      </w:r>
      <w:r w:rsidRPr="006D32D2">
        <w:rPr>
          <w:rFonts w:ascii="Arial" w:hAnsi="Arial" w:cs="Arial"/>
          <w:position w:val="1"/>
        </w:rPr>
        <w:t xml:space="preserve">causarán </w:t>
      </w:r>
      <w:r w:rsidRPr="006D32D2">
        <w:rPr>
          <w:rFonts w:ascii="Arial" w:hAnsi="Arial" w:cs="Arial"/>
        </w:rPr>
        <w:t xml:space="preserve">recargos sobre saldos insolutos durante el ejercicio fiscal actual, a razón del 2% </w:t>
      </w:r>
      <w:r w:rsidRPr="006D32D2">
        <w:rPr>
          <w:rFonts w:ascii="Arial" w:hAnsi="Arial" w:cs="Arial"/>
          <w:spacing w:val="-2"/>
        </w:rPr>
        <w:t>mensual.</w:t>
      </w:r>
    </w:p>
    <w:p w14:paraId="37A8D350" w14:textId="77777777" w:rsidR="00D342C2" w:rsidRPr="006D32D2" w:rsidRDefault="00D342C2">
      <w:pPr>
        <w:pStyle w:val="Textoindependiente"/>
        <w:spacing w:before="3"/>
        <w:rPr>
          <w:rFonts w:ascii="Arial" w:hAnsi="Arial" w:cs="Arial"/>
        </w:rPr>
      </w:pPr>
    </w:p>
    <w:p w14:paraId="62BF7788" w14:textId="77777777" w:rsidR="00D342C2" w:rsidRPr="006D32D2" w:rsidRDefault="006714CB">
      <w:pPr>
        <w:pStyle w:val="Textoindependiente"/>
        <w:spacing w:before="1"/>
        <w:ind w:left="522" w:right="1193"/>
        <w:jc w:val="both"/>
        <w:rPr>
          <w:rFonts w:ascii="Arial" w:hAnsi="Arial" w:cs="Arial"/>
        </w:rPr>
      </w:pPr>
      <w:r w:rsidRPr="006D32D2">
        <w:rPr>
          <w:rFonts w:ascii="Arial" w:hAnsi="Arial" w:cs="Arial"/>
          <w:b/>
          <w:position w:val="-2"/>
        </w:rPr>
        <w:t>ARTÍCULO</w:t>
      </w:r>
      <w:r w:rsidRPr="006D32D2">
        <w:rPr>
          <w:rFonts w:ascii="Arial" w:hAnsi="Arial" w:cs="Arial"/>
          <w:b/>
          <w:spacing w:val="-3"/>
          <w:position w:val="-2"/>
        </w:rPr>
        <w:t xml:space="preserve"> </w:t>
      </w:r>
      <w:r w:rsidRPr="006D32D2">
        <w:rPr>
          <w:rFonts w:ascii="Arial" w:hAnsi="Arial" w:cs="Arial"/>
          <w:b/>
          <w:position w:val="-2"/>
        </w:rPr>
        <w:t>69.-</w:t>
      </w:r>
      <w:r w:rsidRPr="006D32D2">
        <w:rPr>
          <w:rFonts w:ascii="Arial" w:hAnsi="Arial" w:cs="Arial"/>
          <w:b/>
          <w:spacing w:val="-5"/>
          <w:position w:val="-2"/>
        </w:rPr>
        <w:t xml:space="preserve"> </w:t>
      </w:r>
      <w:r w:rsidRPr="006D32D2">
        <w:rPr>
          <w:rFonts w:ascii="Arial" w:hAnsi="Arial" w:cs="Arial"/>
        </w:rPr>
        <w:t>Cuando</w:t>
      </w:r>
      <w:r w:rsidRPr="006D32D2">
        <w:rPr>
          <w:rFonts w:ascii="Arial" w:hAnsi="Arial" w:cs="Arial"/>
          <w:spacing w:val="-4"/>
        </w:rPr>
        <w:t xml:space="preserve"> </w:t>
      </w:r>
      <w:r w:rsidRPr="006D32D2">
        <w:rPr>
          <w:rFonts w:ascii="Arial" w:hAnsi="Arial" w:cs="Arial"/>
        </w:rPr>
        <w:t>sea</w:t>
      </w:r>
      <w:r w:rsidRPr="006D32D2">
        <w:rPr>
          <w:rFonts w:ascii="Arial" w:hAnsi="Arial" w:cs="Arial"/>
          <w:spacing w:val="-6"/>
        </w:rPr>
        <w:t xml:space="preserve"> </w:t>
      </w:r>
      <w:r w:rsidRPr="006D32D2">
        <w:rPr>
          <w:rFonts w:ascii="Arial" w:hAnsi="Arial" w:cs="Arial"/>
        </w:rPr>
        <w:t>necesario</w:t>
      </w:r>
      <w:r w:rsidRPr="006D32D2">
        <w:rPr>
          <w:rFonts w:ascii="Arial" w:hAnsi="Arial" w:cs="Arial"/>
          <w:spacing w:val="-4"/>
        </w:rPr>
        <w:t xml:space="preserve"> </w:t>
      </w:r>
      <w:r w:rsidRPr="006D32D2">
        <w:rPr>
          <w:rFonts w:ascii="Arial" w:hAnsi="Arial" w:cs="Arial"/>
        </w:rPr>
        <w:t>emplear</w:t>
      </w:r>
      <w:r w:rsidRPr="006D32D2">
        <w:rPr>
          <w:rFonts w:ascii="Arial" w:hAnsi="Arial" w:cs="Arial"/>
          <w:spacing w:val="-4"/>
        </w:rPr>
        <w:t xml:space="preserve"> </w:t>
      </w:r>
      <w:r w:rsidRPr="006D32D2">
        <w:rPr>
          <w:rFonts w:ascii="Arial" w:hAnsi="Arial" w:cs="Arial"/>
        </w:rPr>
        <w:t>el</w:t>
      </w:r>
      <w:r w:rsidRPr="006D32D2">
        <w:rPr>
          <w:rFonts w:ascii="Arial" w:hAnsi="Arial" w:cs="Arial"/>
          <w:spacing w:val="-4"/>
        </w:rPr>
        <w:t xml:space="preserve"> </w:t>
      </w:r>
      <w:r w:rsidRPr="006D32D2">
        <w:rPr>
          <w:rFonts w:ascii="Arial" w:hAnsi="Arial" w:cs="Arial"/>
        </w:rPr>
        <w:t xml:space="preserve">procedimiento </w:t>
      </w:r>
      <w:r w:rsidRPr="006D32D2">
        <w:rPr>
          <w:rFonts w:ascii="Arial" w:hAnsi="Arial" w:cs="Arial"/>
          <w:position w:val="-1"/>
        </w:rPr>
        <w:t>administrativo</w:t>
      </w:r>
      <w:r w:rsidRPr="006D32D2">
        <w:rPr>
          <w:rFonts w:ascii="Arial" w:hAnsi="Arial" w:cs="Arial"/>
          <w:spacing w:val="-4"/>
          <w:position w:val="-1"/>
        </w:rPr>
        <w:t xml:space="preserve"> </w:t>
      </w:r>
      <w:r w:rsidRPr="006D32D2">
        <w:rPr>
          <w:rFonts w:ascii="Arial" w:hAnsi="Arial" w:cs="Arial"/>
          <w:position w:val="-1"/>
        </w:rPr>
        <w:t xml:space="preserve">de </w:t>
      </w:r>
      <w:r w:rsidRPr="006D32D2">
        <w:rPr>
          <w:rFonts w:ascii="Arial" w:hAnsi="Arial" w:cs="Arial"/>
        </w:rPr>
        <w:t>ejecución para hacer efectivos los créditos fiscales, las personas físicas o las morales estarán obligadas a pagar el 2% del crédito fiscal por concepto de gastos de</w:t>
      </w:r>
      <w:r w:rsidRPr="006D32D2">
        <w:rPr>
          <w:rFonts w:ascii="Arial" w:hAnsi="Arial" w:cs="Arial"/>
          <w:spacing w:val="-9"/>
        </w:rPr>
        <w:t xml:space="preserve"> </w:t>
      </w:r>
      <w:r w:rsidRPr="006D32D2">
        <w:rPr>
          <w:rFonts w:ascii="Arial" w:hAnsi="Arial" w:cs="Arial"/>
        </w:rPr>
        <w:t>ejecución,</w:t>
      </w:r>
      <w:r w:rsidRPr="006D32D2">
        <w:rPr>
          <w:rFonts w:ascii="Arial" w:hAnsi="Arial" w:cs="Arial"/>
          <w:spacing w:val="-10"/>
        </w:rPr>
        <w:t xml:space="preserve"> </w:t>
      </w:r>
      <w:r w:rsidRPr="006D32D2">
        <w:rPr>
          <w:rFonts w:ascii="Arial" w:hAnsi="Arial" w:cs="Arial"/>
        </w:rPr>
        <w:t>por</w:t>
      </w:r>
      <w:r w:rsidRPr="006D32D2">
        <w:rPr>
          <w:rFonts w:ascii="Arial" w:hAnsi="Arial" w:cs="Arial"/>
          <w:spacing w:val="-8"/>
        </w:rPr>
        <w:t xml:space="preserve"> </w:t>
      </w:r>
      <w:r w:rsidRPr="006D32D2">
        <w:rPr>
          <w:rFonts w:ascii="Arial" w:hAnsi="Arial" w:cs="Arial"/>
        </w:rPr>
        <w:t>cada</w:t>
      </w:r>
      <w:r w:rsidRPr="006D32D2">
        <w:rPr>
          <w:rFonts w:ascii="Arial" w:hAnsi="Arial" w:cs="Arial"/>
          <w:spacing w:val="-9"/>
        </w:rPr>
        <w:t xml:space="preserve"> </w:t>
      </w:r>
      <w:r w:rsidRPr="006D32D2">
        <w:rPr>
          <w:rFonts w:ascii="Arial" w:hAnsi="Arial" w:cs="Arial"/>
        </w:rPr>
        <w:t>una</w:t>
      </w:r>
      <w:r w:rsidRPr="006D32D2">
        <w:rPr>
          <w:rFonts w:ascii="Arial" w:hAnsi="Arial" w:cs="Arial"/>
          <w:spacing w:val="-7"/>
        </w:rPr>
        <w:t xml:space="preserve"> </w:t>
      </w:r>
      <w:r w:rsidRPr="006D32D2">
        <w:rPr>
          <w:rFonts w:ascii="Arial" w:hAnsi="Arial" w:cs="Arial"/>
        </w:rPr>
        <w:t>de</w:t>
      </w:r>
      <w:r w:rsidRPr="006D32D2">
        <w:rPr>
          <w:rFonts w:ascii="Arial" w:hAnsi="Arial" w:cs="Arial"/>
          <w:spacing w:val="-7"/>
        </w:rPr>
        <w:t xml:space="preserve"> </w:t>
      </w:r>
      <w:r w:rsidRPr="006D32D2">
        <w:rPr>
          <w:rFonts w:ascii="Arial" w:hAnsi="Arial" w:cs="Arial"/>
        </w:rPr>
        <w:t>las</w:t>
      </w:r>
      <w:r w:rsidRPr="006D32D2">
        <w:rPr>
          <w:rFonts w:ascii="Arial" w:hAnsi="Arial" w:cs="Arial"/>
          <w:spacing w:val="-10"/>
        </w:rPr>
        <w:t xml:space="preserve"> </w:t>
      </w:r>
      <w:r w:rsidRPr="006D32D2">
        <w:rPr>
          <w:rFonts w:ascii="Arial" w:hAnsi="Arial" w:cs="Arial"/>
        </w:rPr>
        <w:t>diligencias</w:t>
      </w:r>
      <w:r w:rsidRPr="006D32D2">
        <w:rPr>
          <w:rFonts w:ascii="Arial" w:hAnsi="Arial" w:cs="Arial"/>
          <w:spacing w:val="-10"/>
        </w:rPr>
        <w:t xml:space="preserve"> </w:t>
      </w:r>
      <w:r w:rsidRPr="006D32D2">
        <w:rPr>
          <w:rFonts w:ascii="Arial" w:hAnsi="Arial" w:cs="Arial"/>
        </w:rPr>
        <w:t>que</w:t>
      </w:r>
      <w:r w:rsidRPr="006D32D2">
        <w:rPr>
          <w:rFonts w:ascii="Arial" w:hAnsi="Arial" w:cs="Arial"/>
          <w:spacing w:val="-9"/>
        </w:rPr>
        <w:t xml:space="preserve"> </w:t>
      </w:r>
      <w:r w:rsidRPr="006D32D2">
        <w:rPr>
          <w:rFonts w:ascii="Arial" w:hAnsi="Arial" w:cs="Arial"/>
        </w:rPr>
        <w:t>se</w:t>
      </w:r>
      <w:r w:rsidRPr="006D32D2">
        <w:rPr>
          <w:rFonts w:ascii="Arial" w:hAnsi="Arial" w:cs="Arial"/>
          <w:spacing w:val="-9"/>
        </w:rPr>
        <w:t xml:space="preserve"> </w:t>
      </w:r>
      <w:r w:rsidRPr="006D32D2">
        <w:rPr>
          <w:rFonts w:ascii="Arial" w:hAnsi="Arial" w:cs="Arial"/>
        </w:rPr>
        <w:t>practiquen.</w:t>
      </w:r>
      <w:r w:rsidRPr="006D32D2">
        <w:rPr>
          <w:rFonts w:ascii="Arial" w:hAnsi="Arial" w:cs="Arial"/>
          <w:spacing w:val="-7"/>
        </w:rPr>
        <w:t xml:space="preserve"> </w:t>
      </w:r>
      <w:r w:rsidRPr="006D32D2">
        <w:rPr>
          <w:rFonts w:ascii="Arial" w:hAnsi="Arial" w:cs="Arial"/>
        </w:rPr>
        <w:t>En</w:t>
      </w:r>
      <w:r w:rsidRPr="006D32D2">
        <w:rPr>
          <w:rFonts w:ascii="Arial" w:hAnsi="Arial" w:cs="Arial"/>
          <w:spacing w:val="-9"/>
        </w:rPr>
        <w:t xml:space="preserve"> </w:t>
      </w:r>
      <w:r w:rsidRPr="006D32D2">
        <w:rPr>
          <w:rFonts w:ascii="Arial" w:hAnsi="Arial" w:cs="Arial"/>
        </w:rPr>
        <w:t>ningún</w:t>
      </w:r>
      <w:r w:rsidRPr="006D32D2">
        <w:rPr>
          <w:rFonts w:ascii="Arial" w:hAnsi="Arial" w:cs="Arial"/>
          <w:spacing w:val="-1"/>
        </w:rPr>
        <w:t xml:space="preserve"> </w:t>
      </w:r>
      <w:r w:rsidRPr="006D32D2">
        <w:rPr>
          <w:rFonts w:ascii="Arial" w:hAnsi="Arial" w:cs="Arial"/>
        </w:rPr>
        <w:t>caso</w:t>
      </w:r>
      <w:r w:rsidRPr="006D32D2">
        <w:rPr>
          <w:rFonts w:ascii="Arial" w:hAnsi="Arial" w:cs="Arial"/>
          <w:spacing w:val="-7"/>
        </w:rPr>
        <w:t xml:space="preserve"> </w:t>
      </w:r>
      <w:r w:rsidRPr="006D32D2">
        <w:rPr>
          <w:rFonts w:ascii="Arial" w:hAnsi="Arial" w:cs="Arial"/>
        </w:rPr>
        <w:t>los gastos</w:t>
      </w:r>
      <w:r w:rsidRPr="006D32D2">
        <w:rPr>
          <w:rFonts w:ascii="Arial" w:hAnsi="Arial" w:cs="Arial"/>
          <w:spacing w:val="-17"/>
        </w:rPr>
        <w:t xml:space="preserve"> </w:t>
      </w:r>
      <w:r w:rsidRPr="006D32D2">
        <w:rPr>
          <w:rFonts w:ascii="Arial" w:hAnsi="Arial" w:cs="Arial"/>
        </w:rPr>
        <w:t>de ejecución por cada una de las diligencias</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ejecución</w:t>
      </w:r>
      <w:r w:rsidRPr="006D32D2">
        <w:rPr>
          <w:rFonts w:ascii="Arial" w:hAnsi="Arial" w:cs="Arial"/>
          <w:spacing w:val="-16"/>
        </w:rPr>
        <w:t xml:space="preserve"> </w:t>
      </w:r>
      <w:r w:rsidRPr="006D32D2">
        <w:rPr>
          <w:rFonts w:ascii="Arial" w:hAnsi="Arial" w:cs="Arial"/>
        </w:rPr>
        <w:t>serán</w:t>
      </w:r>
      <w:r w:rsidRPr="006D32D2">
        <w:rPr>
          <w:rFonts w:ascii="Arial" w:hAnsi="Arial" w:cs="Arial"/>
          <w:spacing w:val="-17"/>
        </w:rPr>
        <w:t xml:space="preserve"> </w:t>
      </w:r>
      <w:r w:rsidRPr="006D32D2">
        <w:rPr>
          <w:rFonts w:ascii="Arial" w:hAnsi="Arial" w:cs="Arial"/>
        </w:rPr>
        <w:t>menores</w:t>
      </w:r>
      <w:r w:rsidRPr="006D32D2">
        <w:rPr>
          <w:rFonts w:ascii="Arial" w:hAnsi="Arial" w:cs="Arial"/>
          <w:spacing w:val="-17"/>
        </w:rPr>
        <w:t xml:space="preserve"> </w:t>
      </w:r>
      <w:r w:rsidRPr="006D32D2">
        <w:rPr>
          <w:rFonts w:ascii="Arial" w:hAnsi="Arial" w:cs="Arial"/>
        </w:rPr>
        <w:t>al salario</w:t>
      </w:r>
      <w:r w:rsidRPr="006D32D2">
        <w:rPr>
          <w:rFonts w:ascii="Arial" w:hAnsi="Arial" w:cs="Arial"/>
          <w:spacing w:val="-17"/>
        </w:rPr>
        <w:t xml:space="preserve"> </w:t>
      </w:r>
      <w:r w:rsidRPr="006D32D2">
        <w:rPr>
          <w:rFonts w:ascii="Arial" w:hAnsi="Arial" w:cs="Arial"/>
        </w:rPr>
        <w:t>mínimo</w:t>
      </w:r>
      <w:r w:rsidRPr="006D32D2">
        <w:rPr>
          <w:rFonts w:ascii="Arial" w:hAnsi="Arial" w:cs="Arial"/>
          <w:spacing w:val="-17"/>
        </w:rPr>
        <w:t xml:space="preserve"> </w:t>
      </w:r>
      <w:r w:rsidRPr="006D32D2">
        <w:rPr>
          <w:rFonts w:ascii="Arial" w:hAnsi="Arial" w:cs="Arial"/>
        </w:rPr>
        <w:t>general</w:t>
      </w:r>
      <w:r w:rsidRPr="006D32D2">
        <w:rPr>
          <w:rFonts w:ascii="Arial" w:hAnsi="Arial" w:cs="Arial"/>
          <w:spacing w:val="-8"/>
        </w:rPr>
        <w:t xml:space="preserve"> </w:t>
      </w:r>
      <w:r w:rsidRPr="006D32D2">
        <w:rPr>
          <w:rFonts w:ascii="Arial" w:hAnsi="Arial" w:cs="Arial"/>
        </w:rPr>
        <w:t>diario de la zona económica que corresponda al Municipio, ni superior al mismo elevado al año.</w:t>
      </w:r>
    </w:p>
    <w:p w14:paraId="66598395" w14:textId="77777777" w:rsidR="00D342C2" w:rsidRPr="006D32D2" w:rsidRDefault="00D342C2">
      <w:pPr>
        <w:pStyle w:val="Textoindependiente"/>
        <w:spacing w:before="13"/>
        <w:rPr>
          <w:rFonts w:ascii="Arial" w:hAnsi="Arial" w:cs="Arial"/>
        </w:rPr>
      </w:pPr>
    </w:p>
    <w:p w14:paraId="1319C98B" w14:textId="77777777" w:rsidR="00D342C2" w:rsidRPr="006D32D2" w:rsidRDefault="006714CB">
      <w:pPr>
        <w:spacing w:before="1"/>
        <w:ind w:left="1812"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3"/>
          <w:sz w:val="24"/>
          <w:szCs w:val="24"/>
        </w:rPr>
        <w:t xml:space="preserve"> </w:t>
      </w:r>
      <w:r w:rsidRPr="006D32D2">
        <w:rPr>
          <w:rFonts w:ascii="Arial" w:hAnsi="Arial" w:cs="Arial"/>
          <w:b/>
          <w:spacing w:val="-2"/>
          <w:sz w:val="24"/>
          <w:szCs w:val="24"/>
        </w:rPr>
        <w:t>QUINTO</w:t>
      </w:r>
    </w:p>
    <w:p w14:paraId="5F5587E0" w14:textId="77777777" w:rsidR="00D342C2" w:rsidRPr="006D32D2" w:rsidRDefault="006714CB">
      <w:pPr>
        <w:spacing w:before="2" w:line="242" w:lineRule="auto"/>
        <w:ind w:left="817" w:right="1500"/>
        <w:jc w:val="center"/>
        <w:rPr>
          <w:rFonts w:ascii="Arial" w:hAnsi="Arial" w:cs="Arial"/>
          <w:b/>
          <w:sz w:val="24"/>
          <w:szCs w:val="24"/>
        </w:rPr>
      </w:pPr>
      <w:r w:rsidRPr="006D32D2">
        <w:rPr>
          <w:rFonts w:ascii="Arial" w:hAnsi="Arial" w:cs="Arial"/>
          <w:b/>
          <w:sz w:val="24"/>
          <w:szCs w:val="24"/>
        </w:rPr>
        <w:t>DERECHOS</w:t>
      </w:r>
      <w:r w:rsidRPr="006D32D2">
        <w:rPr>
          <w:rFonts w:ascii="Arial" w:hAnsi="Arial" w:cs="Arial"/>
          <w:b/>
          <w:spacing w:val="-6"/>
          <w:sz w:val="24"/>
          <w:szCs w:val="24"/>
        </w:rPr>
        <w:t xml:space="preserve"> </w:t>
      </w:r>
      <w:r w:rsidRPr="006D32D2">
        <w:rPr>
          <w:rFonts w:ascii="Arial" w:hAnsi="Arial" w:cs="Arial"/>
          <w:b/>
          <w:sz w:val="24"/>
          <w:szCs w:val="24"/>
        </w:rPr>
        <w:t>NO</w:t>
      </w:r>
      <w:r w:rsidRPr="006D32D2">
        <w:rPr>
          <w:rFonts w:ascii="Arial" w:hAnsi="Arial" w:cs="Arial"/>
          <w:b/>
          <w:spacing w:val="-6"/>
          <w:sz w:val="24"/>
          <w:szCs w:val="24"/>
        </w:rPr>
        <w:t xml:space="preserve"> </w:t>
      </w:r>
      <w:r w:rsidRPr="006D32D2">
        <w:rPr>
          <w:rFonts w:ascii="Arial" w:hAnsi="Arial" w:cs="Arial"/>
          <w:b/>
          <w:sz w:val="24"/>
          <w:szCs w:val="24"/>
        </w:rPr>
        <w:t>COMPRENDIDOS</w:t>
      </w:r>
      <w:r w:rsidRPr="006D32D2">
        <w:rPr>
          <w:rFonts w:ascii="Arial" w:hAnsi="Arial" w:cs="Arial"/>
          <w:b/>
          <w:spacing w:val="-4"/>
          <w:sz w:val="24"/>
          <w:szCs w:val="24"/>
        </w:rPr>
        <w:t xml:space="preserve"> </w:t>
      </w:r>
      <w:r w:rsidRPr="006D32D2">
        <w:rPr>
          <w:rFonts w:ascii="Arial" w:hAnsi="Arial" w:cs="Arial"/>
          <w:b/>
          <w:sz w:val="24"/>
          <w:szCs w:val="24"/>
        </w:rPr>
        <w:t>EN</w:t>
      </w:r>
      <w:r w:rsidRPr="006D32D2">
        <w:rPr>
          <w:rFonts w:ascii="Arial" w:hAnsi="Arial" w:cs="Arial"/>
          <w:b/>
          <w:spacing w:val="-5"/>
          <w:sz w:val="24"/>
          <w:szCs w:val="24"/>
        </w:rPr>
        <w:t xml:space="preserve"> </w:t>
      </w:r>
      <w:r w:rsidRPr="006D32D2">
        <w:rPr>
          <w:rFonts w:ascii="Arial" w:hAnsi="Arial" w:cs="Arial"/>
          <w:b/>
          <w:sz w:val="24"/>
          <w:szCs w:val="24"/>
        </w:rPr>
        <w:t>LA</w:t>
      </w:r>
      <w:r w:rsidRPr="006D32D2">
        <w:rPr>
          <w:rFonts w:ascii="Arial" w:hAnsi="Arial" w:cs="Arial"/>
          <w:b/>
          <w:spacing w:val="-6"/>
          <w:sz w:val="24"/>
          <w:szCs w:val="24"/>
        </w:rPr>
        <w:t xml:space="preserve"> </w:t>
      </w:r>
      <w:r w:rsidRPr="006D32D2">
        <w:rPr>
          <w:rFonts w:ascii="Arial" w:hAnsi="Arial" w:cs="Arial"/>
          <w:b/>
          <w:sz w:val="24"/>
          <w:szCs w:val="24"/>
        </w:rPr>
        <w:t>LEY</w:t>
      </w:r>
      <w:r w:rsidRPr="006D32D2">
        <w:rPr>
          <w:rFonts w:ascii="Arial" w:hAnsi="Arial" w:cs="Arial"/>
          <w:b/>
          <w:spacing w:val="-5"/>
          <w:sz w:val="24"/>
          <w:szCs w:val="24"/>
        </w:rPr>
        <w:t xml:space="preserve"> </w:t>
      </w:r>
      <w:r w:rsidRPr="006D32D2">
        <w:rPr>
          <w:rFonts w:ascii="Arial" w:hAnsi="Arial" w:cs="Arial"/>
          <w:b/>
          <w:sz w:val="24"/>
          <w:szCs w:val="24"/>
        </w:rPr>
        <w:t>DE</w:t>
      </w:r>
      <w:r w:rsidRPr="006D32D2">
        <w:rPr>
          <w:rFonts w:ascii="Arial" w:hAnsi="Arial" w:cs="Arial"/>
          <w:b/>
          <w:spacing w:val="-5"/>
          <w:sz w:val="24"/>
          <w:szCs w:val="24"/>
        </w:rPr>
        <w:t xml:space="preserve"> </w:t>
      </w:r>
      <w:r w:rsidRPr="006D32D2">
        <w:rPr>
          <w:rFonts w:ascii="Arial" w:hAnsi="Arial" w:cs="Arial"/>
          <w:b/>
          <w:sz w:val="24"/>
          <w:szCs w:val="24"/>
        </w:rPr>
        <w:t>INGRESOS</w:t>
      </w:r>
      <w:r w:rsidRPr="006D32D2">
        <w:rPr>
          <w:rFonts w:ascii="Arial" w:hAnsi="Arial" w:cs="Arial"/>
          <w:b/>
          <w:spacing w:val="-6"/>
          <w:sz w:val="24"/>
          <w:szCs w:val="24"/>
        </w:rPr>
        <w:t xml:space="preserve"> </w:t>
      </w:r>
      <w:r w:rsidRPr="006D32D2">
        <w:rPr>
          <w:rFonts w:ascii="Arial" w:hAnsi="Arial" w:cs="Arial"/>
          <w:b/>
          <w:sz w:val="24"/>
          <w:szCs w:val="24"/>
        </w:rPr>
        <w:t>VIGENTES, CAUSADOS</w:t>
      </w:r>
      <w:r w:rsidRPr="006D32D2">
        <w:rPr>
          <w:rFonts w:ascii="Arial" w:hAnsi="Arial" w:cs="Arial"/>
          <w:b/>
          <w:spacing w:val="-9"/>
          <w:sz w:val="24"/>
          <w:szCs w:val="24"/>
        </w:rPr>
        <w:t xml:space="preserve"> </w:t>
      </w:r>
      <w:r w:rsidRPr="006D32D2">
        <w:rPr>
          <w:rFonts w:ascii="Arial" w:hAnsi="Arial" w:cs="Arial"/>
          <w:b/>
          <w:sz w:val="24"/>
          <w:szCs w:val="24"/>
        </w:rPr>
        <w:t>EN</w:t>
      </w:r>
      <w:r w:rsidRPr="006D32D2">
        <w:rPr>
          <w:rFonts w:ascii="Arial" w:hAnsi="Arial" w:cs="Arial"/>
          <w:b/>
          <w:spacing w:val="-11"/>
          <w:sz w:val="24"/>
          <w:szCs w:val="24"/>
        </w:rPr>
        <w:t xml:space="preserve"> </w:t>
      </w:r>
      <w:r w:rsidRPr="006D32D2">
        <w:rPr>
          <w:rFonts w:ascii="Arial" w:hAnsi="Arial" w:cs="Arial"/>
          <w:b/>
          <w:sz w:val="24"/>
          <w:szCs w:val="24"/>
        </w:rPr>
        <w:t>EJERCICIOS</w:t>
      </w:r>
      <w:r w:rsidRPr="006D32D2">
        <w:rPr>
          <w:rFonts w:ascii="Arial" w:hAnsi="Arial" w:cs="Arial"/>
          <w:b/>
          <w:spacing w:val="-8"/>
          <w:sz w:val="24"/>
          <w:szCs w:val="24"/>
        </w:rPr>
        <w:t xml:space="preserve"> </w:t>
      </w:r>
      <w:r w:rsidRPr="006D32D2">
        <w:rPr>
          <w:rFonts w:ascii="Arial" w:hAnsi="Arial" w:cs="Arial"/>
          <w:b/>
          <w:sz w:val="24"/>
          <w:szCs w:val="24"/>
        </w:rPr>
        <w:t>FISCALES</w:t>
      </w:r>
      <w:r w:rsidRPr="006D32D2">
        <w:rPr>
          <w:rFonts w:ascii="Arial" w:hAnsi="Arial" w:cs="Arial"/>
          <w:b/>
          <w:spacing w:val="-9"/>
          <w:sz w:val="24"/>
          <w:szCs w:val="24"/>
        </w:rPr>
        <w:t xml:space="preserve"> </w:t>
      </w:r>
      <w:r w:rsidRPr="006D32D2">
        <w:rPr>
          <w:rFonts w:ascii="Arial" w:hAnsi="Arial" w:cs="Arial"/>
          <w:b/>
          <w:sz w:val="24"/>
          <w:szCs w:val="24"/>
        </w:rPr>
        <w:t>ANTERIORES,</w:t>
      </w:r>
      <w:r w:rsidRPr="006D32D2">
        <w:rPr>
          <w:rFonts w:ascii="Arial" w:hAnsi="Arial" w:cs="Arial"/>
          <w:b/>
          <w:spacing w:val="-9"/>
          <w:sz w:val="24"/>
          <w:szCs w:val="24"/>
        </w:rPr>
        <w:t xml:space="preserve"> </w:t>
      </w:r>
      <w:r w:rsidRPr="006D32D2">
        <w:rPr>
          <w:rFonts w:ascii="Arial" w:hAnsi="Arial" w:cs="Arial"/>
          <w:b/>
          <w:sz w:val="24"/>
          <w:szCs w:val="24"/>
        </w:rPr>
        <w:t>PENDIENTES</w:t>
      </w:r>
      <w:r w:rsidRPr="006D32D2">
        <w:rPr>
          <w:rFonts w:ascii="Arial" w:hAnsi="Arial" w:cs="Arial"/>
          <w:b/>
          <w:spacing w:val="-8"/>
          <w:sz w:val="24"/>
          <w:szCs w:val="24"/>
        </w:rPr>
        <w:t xml:space="preserve"> </w:t>
      </w:r>
      <w:r w:rsidRPr="006D32D2">
        <w:rPr>
          <w:rFonts w:ascii="Arial" w:hAnsi="Arial" w:cs="Arial"/>
          <w:b/>
          <w:sz w:val="24"/>
          <w:szCs w:val="24"/>
        </w:rPr>
        <w:t>DE LIQUIDACIÓN O DE PAGO</w:t>
      </w:r>
    </w:p>
    <w:p w14:paraId="6F4A86EC" w14:textId="77777777" w:rsidR="00D342C2" w:rsidRPr="006D32D2" w:rsidRDefault="006714CB">
      <w:pPr>
        <w:spacing w:before="275" w:line="242" w:lineRule="auto"/>
        <w:ind w:left="3415" w:right="4092"/>
        <w:jc w:val="center"/>
        <w:rPr>
          <w:rFonts w:ascii="Arial" w:hAnsi="Arial" w:cs="Arial"/>
          <w:b/>
          <w:sz w:val="24"/>
          <w:szCs w:val="24"/>
        </w:rPr>
      </w:pPr>
      <w:r w:rsidRPr="006D32D2">
        <w:rPr>
          <w:rFonts w:ascii="Arial" w:hAnsi="Arial" w:cs="Arial"/>
          <w:b/>
          <w:sz w:val="24"/>
          <w:szCs w:val="24"/>
        </w:rPr>
        <w:t xml:space="preserve">SECCIÓN ÚNICA </w:t>
      </w:r>
      <w:r w:rsidRPr="006D32D2">
        <w:rPr>
          <w:rFonts w:ascii="Arial" w:hAnsi="Arial" w:cs="Arial"/>
          <w:b/>
          <w:spacing w:val="-2"/>
          <w:sz w:val="24"/>
          <w:szCs w:val="24"/>
        </w:rPr>
        <w:t>REZAGOS</w:t>
      </w:r>
      <w:r w:rsidRPr="006D32D2">
        <w:rPr>
          <w:rFonts w:ascii="Arial" w:hAnsi="Arial" w:cs="Arial"/>
          <w:b/>
          <w:spacing w:val="-18"/>
          <w:sz w:val="24"/>
          <w:szCs w:val="24"/>
        </w:rPr>
        <w:t xml:space="preserve"> </w:t>
      </w:r>
      <w:r w:rsidRPr="006D32D2">
        <w:rPr>
          <w:rFonts w:ascii="Arial" w:hAnsi="Arial" w:cs="Arial"/>
          <w:b/>
          <w:spacing w:val="-2"/>
          <w:sz w:val="24"/>
          <w:szCs w:val="24"/>
        </w:rPr>
        <w:t>DE</w:t>
      </w:r>
      <w:r w:rsidRPr="006D32D2">
        <w:rPr>
          <w:rFonts w:ascii="Arial" w:hAnsi="Arial" w:cs="Arial"/>
          <w:b/>
          <w:spacing w:val="-18"/>
          <w:sz w:val="24"/>
          <w:szCs w:val="24"/>
        </w:rPr>
        <w:t xml:space="preserve"> </w:t>
      </w:r>
      <w:r w:rsidRPr="006D32D2">
        <w:rPr>
          <w:rFonts w:ascii="Arial" w:hAnsi="Arial" w:cs="Arial"/>
          <w:b/>
          <w:spacing w:val="-2"/>
          <w:sz w:val="24"/>
          <w:szCs w:val="24"/>
        </w:rPr>
        <w:t>DERECHOS</w:t>
      </w:r>
    </w:p>
    <w:p w14:paraId="1926F0D1" w14:textId="77777777" w:rsidR="00D342C2" w:rsidRPr="006D32D2" w:rsidRDefault="006714CB">
      <w:pPr>
        <w:pStyle w:val="Textoindependiente"/>
        <w:spacing w:before="270" w:line="237" w:lineRule="auto"/>
        <w:ind w:left="522" w:right="1198"/>
        <w:jc w:val="both"/>
        <w:rPr>
          <w:rFonts w:ascii="Arial" w:hAnsi="Arial" w:cs="Arial"/>
        </w:rPr>
      </w:pPr>
      <w:r w:rsidRPr="006D32D2">
        <w:rPr>
          <w:rFonts w:ascii="Arial" w:hAnsi="Arial" w:cs="Arial"/>
          <w:b/>
          <w:position w:val="-2"/>
        </w:rPr>
        <w:t xml:space="preserve">ARTÍCULO 70.- </w:t>
      </w:r>
      <w:r w:rsidRPr="006D32D2">
        <w:rPr>
          <w:rFonts w:ascii="Arial" w:hAnsi="Arial" w:cs="Arial"/>
        </w:rPr>
        <w:t xml:space="preserve">Se consideran rezagos de derechos los </w:t>
      </w:r>
      <w:r w:rsidRPr="006D32D2">
        <w:rPr>
          <w:rFonts w:ascii="Arial" w:hAnsi="Arial" w:cs="Arial"/>
          <w:position w:val="-1"/>
        </w:rPr>
        <w:t xml:space="preserve">correspondientes a </w:t>
      </w:r>
      <w:r w:rsidRPr="006D32D2">
        <w:rPr>
          <w:rFonts w:ascii="Arial" w:hAnsi="Arial" w:cs="Arial"/>
        </w:rPr>
        <w:t>ejercicios fiscales anteriores que se encuentren pendientes de liquidación o de pago, cuyo cobro se efectúe en el presente ejercicio fiscal.</w:t>
      </w:r>
    </w:p>
    <w:p w14:paraId="05F136C1" w14:textId="77777777" w:rsidR="00D342C2" w:rsidRPr="006D32D2" w:rsidRDefault="00D342C2">
      <w:pPr>
        <w:pStyle w:val="Textoindependiente"/>
        <w:spacing w:before="13"/>
        <w:rPr>
          <w:rFonts w:ascii="Arial" w:hAnsi="Arial" w:cs="Arial"/>
        </w:rPr>
      </w:pPr>
    </w:p>
    <w:p w14:paraId="11CE3FC4" w14:textId="77777777" w:rsidR="00D342C2" w:rsidRPr="006D32D2" w:rsidRDefault="006714CB">
      <w:pPr>
        <w:ind w:left="4026" w:right="4700"/>
        <w:jc w:val="center"/>
        <w:rPr>
          <w:rFonts w:ascii="Arial" w:hAnsi="Arial" w:cs="Arial"/>
          <w:b/>
          <w:sz w:val="24"/>
          <w:szCs w:val="24"/>
        </w:rPr>
      </w:pPr>
      <w:r w:rsidRPr="006D32D2">
        <w:rPr>
          <w:rFonts w:ascii="Arial" w:hAnsi="Arial" w:cs="Arial"/>
          <w:b/>
          <w:spacing w:val="-2"/>
          <w:sz w:val="24"/>
          <w:szCs w:val="24"/>
        </w:rPr>
        <w:t>TÍTULO</w:t>
      </w:r>
      <w:r w:rsidRPr="006D32D2">
        <w:rPr>
          <w:rFonts w:ascii="Arial" w:hAnsi="Arial" w:cs="Arial"/>
          <w:b/>
          <w:spacing w:val="-37"/>
          <w:sz w:val="24"/>
          <w:szCs w:val="24"/>
        </w:rPr>
        <w:t xml:space="preserve"> </w:t>
      </w:r>
      <w:r w:rsidRPr="006D32D2">
        <w:rPr>
          <w:rFonts w:ascii="Arial" w:hAnsi="Arial" w:cs="Arial"/>
          <w:b/>
          <w:spacing w:val="-2"/>
          <w:sz w:val="24"/>
          <w:szCs w:val="24"/>
        </w:rPr>
        <w:t>QUINTO PRODUCTOS</w:t>
      </w:r>
    </w:p>
    <w:p w14:paraId="3070F7C7" w14:textId="77777777" w:rsidR="00D342C2" w:rsidRPr="006D32D2" w:rsidRDefault="00D342C2">
      <w:pPr>
        <w:pStyle w:val="Textoindependiente"/>
        <w:spacing w:before="5"/>
        <w:rPr>
          <w:rFonts w:ascii="Arial" w:hAnsi="Arial" w:cs="Arial"/>
          <w:b/>
        </w:rPr>
      </w:pPr>
    </w:p>
    <w:p w14:paraId="78DE6242" w14:textId="77777777" w:rsidR="00D342C2" w:rsidRPr="006D32D2" w:rsidRDefault="006714CB">
      <w:pPr>
        <w:spacing w:line="242" w:lineRule="auto"/>
        <w:ind w:left="3417" w:right="4092"/>
        <w:jc w:val="center"/>
        <w:rPr>
          <w:rFonts w:ascii="Arial" w:hAnsi="Arial" w:cs="Arial"/>
          <w:b/>
          <w:sz w:val="24"/>
          <w:szCs w:val="24"/>
        </w:rPr>
      </w:pPr>
      <w:r w:rsidRPr="006D32D2">
        <w:rPr>
          <w:rFonts w:ascii="Arial" w:hAnsi="Arial" w:cs="Arial"/>
          <w:b/>
          <w:spacing w:val="-2"/>
          <w:sz w:val="24"/>
          <w:szCs w:val="24"/>
        </w:rPr>
        <w:t>CAPÍTULO</w:t>
      </w:r>
      <w:r w:rsidRPr="006D32D2">
        <w:rPr>
          <w:rFonts w:ascii="Arial" w:hAnsi="Arial" w:cs="Arial"/>
          <w:b/>
          <w:spacing w:val="-37"/>
          <w:sz w:val="24"/>
          <w:szCs w:val="24"/>
        </w:rPr>
        <w:t xml:space="preserve"> </w:t>
      </w:r>
      <w:r w:rsidRPr="006D32D2">
        <w:rPr>
          <w:rFonts w:ascii="Arial" w:hAnsi="Arial" w:cs="Arial"/>
          <w:b/>
          <w:spacing w:val="-2"/>
          <w:sz w:val="24"/>
          <w:szCs w:val="24"/>
        </w:rPr>
        <w:t>PRIMERO PRODUCTOS</w:t>
      </w:r>
    </w:p>
    <w:p w14:paraId="066C7D6F" w14:textId="77777777" w:rsidR="00D342C2" w:rsidRPr="006D32D2" w:rsidRDefault="00D342C2">
      <w:pPr>
        <w:pStyle w:val="Textoindependiente"/>
        <w:spacing w:before="2"/>
        <w:rPr>
          <w:rFonts w:ascii="Arial" w:hAnsi="Arial" w:cs="Arial"/>
          <w:b/>
        </w:rPr>
      </w:pPr>
    </w:p>
    <w:p w14:paraId="0B14BDC1" w14:textId="77777777" w:rsidR="00D342C2" w:rsidRPr="006D32D2" w:rsidRDefault="006714CB">
      <w:pPr>
        <w:spacing w:line="242" w:lineRule="auto"/>
        <w:ind w:left="2192" w:right="2734" w:firstLine="1613"/>
        <w:rPr>
          <w:rFonts w:ascii="Arial" w:hAnsi="Arial" w:cs="Arial"/>
          <w:b/>
          <w:sz w:val="24"/>
          <w:szCs w:val="24"/>
        </w:rPr>
      </w:pPr>
      <w:r w:rsidRPr="006D32D2">
        <w:rPr>
          <w:rFonts w:ascii="Arial" w:hAnsi="Arial" w:cs="Arial"/>
          <w:b/>
          <w:sz w:val="24"/>
          <w:szCs w:val="24"/>
        </w:rPr>
        <w:t>SECCIÓN PRIMERA ARRENDAMIENTO,</w:t>
      </w:r>
      <w:r w:rsidRPr="006D32D2">
        <w:rPr>
          <w:rFonts w:ascii="Arial" w:hAnsi="Arial" w:cs="Arial"/>
          <w:b/>
          <w:spacing w:val="-17"/>
          <w:sz w:val="24"/>
          <w:szCs w:val="24"/>
        </w:rPr>
        <w:t xml:space="preserve"> </w:t>
      </w:r>
      <w:r w:rsidRPr="006D32D2">
        <w:rPr>
          <w:rFonts w:ascii="Arial" w:hAnsi="Arial" w:cs="Arial"/>
          <w:b/>
          <w:sz w:val="24"/>
          <w:szCs w:val="24"/>
        </w:rPr>
        <w:t>EXPLOTACIÓN</w:t>
      </w:r>
      <w:r w:rsidRPr="006D32D2">
        <w:rPr>
          <w:rFonts w:ascii="Arial" w:hAnsi="Arial" w:cs="Arial"/>
          <w:b/>
          <w:spacing w:val="-17"/>
          <w:sz w:val="24"/>
          <w:szCs w:val="24"/>
        </w:rPr>
        <w:t xml:space="preserve"> </w:t>
      </w:r>
      <w:r w:rsidRPr="006D32D2">
        <w:rPr>
          <w:rFonts w:ascii="Arial" w:hAnsi="Arial" w:cs="Arial"/>
          <w:b/>
          <w:sz w:val="24"/>
          <w:szCs w:val="24"/>
        </w:rPr>
        <w:t>O</w:t>
      </w:r>
      <w:r w:rsidRPr="006D32D2">
        <w:rPr>
          <w:rFonts w:ascii="Arial" w:hAnsi="Arial" w:cs="Arial"/>
          <w:b/>
          <w:spacing w:val="-16"/>
          <w:sz w:val="24"/>
          <w:szCs w:val="24"/>
        </w:rPr>
        <w:t xml:space="preserve"> </w:t>
      </w:r>
      <w:r w:rsidRPr="006D32D2">
        <w:rPr>
          <w:rFonts w:ascii="Arial" w:hAnsi="Arial" w:cs="Arial"/>
          <w:b/>
          <w:sz w:val="24"/>
          <w:szCs w:val="24"/>
        </w:rPr>
        <w:t>VENTA</w:t>
      </w:r>
      <w:r w:rsidRPr="006D32D2">
        <w:rPr>
          <w:rFonts w:ascii="Arial" w:hAnsi="Arial" w:cs="Arial"/>
          <w:b/>
          <w:spacing w:val="-17"/>
          <w:sz w:val="24"/>
          <w:szCs w:val="24"/>
        </w:rPr>
        <w:t xml:space="preserve"> </w:t>
      </w:r>
      <w:r w:rsidRPr="006D32D2">
        <w:rPr>
          <w:rFonts w:ascii="Arial" w:hAnsi="Arial" w:cs="Arial"/>
          <w:b/>
          <w:sz w:val="24"/>
          <w:szCs w:val="24"/>
        </w:rPr>
        <w:t>DE</w:t>
      </w:r>
    </w:p>
    <w:p w14:paraId="35C051F5" w14:textId="77777777" w:rsidR="00D342C2" w:rsidRPr="006D32D2" w:rsidRDefault="006714CB">
      <w:pPr>
        <w:spacing w:line="273" w:lineRule="exact"/>
        <w:ind w:left="3035"/>
        <w:rPr>
          <w:rFonts w:ascii="Arial" w:hAnsi="Arial" w:cs="Arial"/>
          <w:b/>
          <w:sz w:val="24"/>
          <w:szCs w:val="24"/>
        </w:rPr>
      </w:pPr>
      <w:r w:rsidRPr="006D32D2">
        <w:rPr>
          <w:rFonts w:ascii="Arial" w:hAnsi="Arial" w:cs="Arial"/>
          <w:b/>
          <w:sz w:val="24"/>
          <w:szCs w:val="24"/>
        </w:rPr>
        <w:t>BIENES</w:t>
      </w:r>
      <w:r w:rsidRPr="006D32D2">
        <w:rPr>
          <w:rFonts w:ascii="Arial" w:hAnsi="Arial" w:cs="Arial"/>
          <w:b/>
          <w:spacing w:val="-5"/>
          <w:sz w:val="24"/>
          <w:szCs w:val="24"/>
        </w:rPr>
        <w:t xml:space="preserve"> </w:t>
      </w:r>
      <w:r w:rsidRPr="006D32D2">
        <w:rPr>
          <w:rFonts w:ascii="Arial" w:hAnsi="Arial" w:cs="Arial"/>
          <w:b/>
          <w:sz w:val="24"/>
          <w:szCs w:val="24"/>
        </w:rPr>
        <w:t>MUEBLES</w:t>
      </w:r>
      <w:r w:rsidRPr="006D32D2">
        <w:rPr>
          <w:rFonts w:ascii="Arial" w:hAnsi="Arial" w:cs="Arial"/>
          <w:b/>
          <w:spacing w:val="-6"/>
          <w:sz w:val="24"/>
          <w:szCs w:val="24"/>
        </w:rPr>
        <w:t xml:space="preserve"> </w:t>
      </w:r>
      <w:r w:rsidRPr="006D32D2">
        <w:rPr>
          <w:rFonts w:ascii="Arial" w:hAnsi="Arial" w:cs="Arial"/>
          <w:b/>
          <w:sz w:val="24"/>
          <w:szCs w:val="24"/>
        </w:rPr>
        <w:t>E</w:t>
      </w:r>
      <w:r w:rsidRPr="006D32D2">
        <w:rPr>
          <w:rFonts w:ascii="Arial" w:hAnsi="Arial" w:cs="Arial"/>
          <w:b/>
          <w:spacing w:val="-4"/>
          <w:sz w:val="24"/>
          <w:szCs w:val="24"/>
        </w:rPr>
        <w:t xml:space="preserve"> </w:t>
      </w:r>
      <w:r w:rsidRPr="006D32D2">
        <w:rPr>
          <w:rFonts w:ascii="Arial" w:hAnsi="Arial" w:cs="Arial"/>
          <w:b/>
          <w:spacing w:val="-2"/>
          <w:sz w:val="24"/>
          <w:szCs w:val="24"/>
        </w:rPr>
        <w:t>INMUEBLES</w:t>
      </w:r>
    </w:p>
    <w:p w14:paraId="2E14EA5D" w14:textId="77777777" w:rsidR="00D342C2" w:rsidRPr="006D32D2" w:rsidRDefault="006714CB">
      <w:pPr>
        <w:pStyle w:val="Textoindependiente"/>
        <w:spacing w:before="271"/>
        <w:ind w:left="522" w:right="1194"/>
        <w:jc w:val="both"/>
        <w:rPr>
          <w:rFonts w:ascii="Arial" w:hAnsi="Arial" w:cs="Arial"/>
        </w:rPr>
      </w:pPr>
      <w:r w:rsidRPr="006D32D2">
        <w:rPr>
          <w:rFonts w:ascii="Arial" w:hAnsi="Arial" w:cs="Arial"/>
          <w:b/>
          <w:position w:val="-2"/>
        </w:rPr>
        <w:t xml:space="preserve">ARTÍCULO 71.- </w:t>
      </w:r>
      <w:r w:rsidRPr="006D32D2">
        <w:rPr>
          <w:rFonts w:ascii="Arial" w:hAnsi="Arial" w:cs="Arial"/>
        </w:rPr>
        <w:t xml:space="preserve">El Ayuntamiento percibirá ingresos por concepto </w:t>
      </w:r>
      <w:r w:rsidRPr="006D32D2">
        <w:rPr>
          <w:rFonts w:ascii="Arial" w:hAnsi="Arial" w:cs="Arial"/>
          <w:position w:val="-1"/>
        </w:rPr>
        <w:t xml:space="preserve">del </w:t>
      </w:r>
      <w:r w:rsidRPr="006D32D2">
        <w:rPr>
          <w:rFonts w:ascii="Arial" w:hAnsi="Arial" w:cs="Arial"/>
        </w:rPr>
        <w:t>arrendamiento, explotación o venta de bodegas municipales, teatros, locales, auditorios, centros sociales, instalaciones deportivas,</w:t>
      </w:r>
      <w:r w:rsidRPr="006D32D2">
        <w:rPr>
          <w:rFonts w:ascii="Arial" w:hAnsi="Arial" w:cs="Arial"/>
          <w:spacing w:val="-5"/>
        </w:rPr>
        <w:t xml:space="preserve"> </w:t>
      </w:r>
      <w:r w:rsidRPr="006D32D2">
        <w:rPr>
          <w:rFonts w:ascii="Arial" w:hAnsi="Arial" w:cs="Arial"/>
        </w:rPr>
        <w:t>edificios,</w:t>
      </w:r>
      <w:r w:rsidRPr="006D32D2">
        <w:rPr>
          <w:rFonts w:ascii="Arial" w:hAnsi="Arial" w:cs="Arial"/>
          <w:spacing w:val="-10"/>
        </w:rPr>
        <w:t xml:space="preserve"> </w:t>
      </w:r>
      <w:r w:rsidRPr="006D32D2">
        <w:rPr>
          <w:rFonts w:ascii="Arial" w:hAnsi="Arial" w:cs="Arial"/>
        </w:rPr>
        <w:t>casas</w:t>
      </w:r>
      <w:r w:rsidRPr="006D32D2">
        <w:rPr>
          <w:rFonts w:ascii="Arial" w:hAnsi="Arial" w:cs="Arial"/>
          <w:spacing w:val="-8"/>
        </w:rPr>
        <w:t xml:space="preserve"> </w:t>
      </w:r>
      <w:r w:rsidRPr="006D32D2">
        <w:rPr>
          <w:rFonts w:ascii="Arial" w:hAnsi="Arial" w:cs="Arial"/>
        </w:rPr>
        <w:t>y</w:t>
      </w:r>
      <w:r w:rsidRPr="006D32D2">
        <w:rPr>
          <w:rFonts w:ascii="Arial" w:hAnsi="Arial" w:cs="Arial"/>
          <w:spacing w:val="-8"/>
        </w:rPr>
        <w:t xml:space="preserve"> </w:t>
      </w:r>
      <w:r w:rsidRPr="006D32D2">
        <w:rPr>
          <w:rFonts w:ascii="Arial" w:hAnsi="Arial" w:cs="Arial"/>
        </w:rPr>
        <w:t>terrenos</w:t>
      </w:r>
      <w:r w:rsidRPr="006D32D2">
        <w:rPr>
          <w:rFonts w:ascii="Arial" w:hAnsi="Arial" w:cs="Arial"/>
          <w:spacing w:val="-10"/>
        </w:rPr>
        <w:t xml:space="preserve"> </w:t>
      </w:r>
      <w:r w:rsidRPr="006D32D2">
        <w:rPr>
          <w:rFonts w:ascii="Arial" w:hAnsi="Arial" w:cs="Arial"/>
        </w:rPr>
        <w:t>de su</w:t>
      </w:r>
      <w:r w:rsidRPr="006D32D2">
        <w:rPr>
          <w:rFonts w:ascii="Arial" w:hAnsi="Arial" w:cs="Arial"/>
          <w:spacing w:val="39"/>
        </w:rPr>
        <w:t xml:space="preserve"> </w:t>
      </w:r>
      <w:r w:rsidRPr="006D32D2">
        <w:rPr>
          <w:rFonts w:ascii="Arial" w:hAnsi="Arial" w:cs="Arial"/>
        </w:rPr>
        <w:t>propiedad.</w:t>
      </w:r>
      <w:r w:rsidRPr="006D32D2">
        <w:rPr>
          <w:rFonts w:ascii="Arial" w:hAnsi="Arial" w:cs="Arial"/>
          <w:spacing w:val="37"/>
        </w:rPr>
        <w:t xml:space="preserve"> </w:t>
      </w:r>
      <w:r w:rsidRPr="006D32D2">
        <w:rPr>
          <w:rFonts w:ascii="Arial" w:hAnsi="Arial" w:cs="Arial"/>
        </w:rPr>
        <w:t>Dichas</w:t>
      </w:r>
      <w:r w:rsidRPr="006D32D2">
        <w:rPr>
          <w:rFonts w:ascii="Arial" w:hAnsi="Arial" w:cs="Arial"/>
          <w:spacing w:val="40"/>
        </w:rPr>
        <w:t xml:space="preserve"> </w:t>
      </w:r>
      <w:r w:rsidRPr="006D32D2">
        <w:rPr>
          <w:rFonts w:ascii="Arial" w:hAnsi="Arial" w:cs="Arial"/>
        </w:rPr>
        <w:t>actividades</w:t>
      </w:r>
      <w:r w:rsidRPr="006D32D2">
        <w:rPr>
          <w:rFonts w:ascii="Arial" w:hAnsi="Arial" w:cs="Arial"/>
          <w:spacing w:val="40"/>
        </w:rPr>
        <w:t xml:space="preserve"> </w:t>
      </w:r>
      <w:r w:rsidRPr="006D32D2">
        <w:rPr>
          <w:rFonts w:ascii="Arial" w:hAnsi="Arial" w:cs="Arial"/>
        </w:rPr>
        <w:t>se</w:t>
      </w:r>
      <w:r w:rsidRPr="006D32D2">
        <w:rPr>
          <w:rFonts w:ascii="Arial" w:hAnsi="Arial" w:cs="Arial"/>
          <w:spacing w:val="40"/>
        </w:rPr>
        <w:t xml:space="preserve"> </w:t>
      </w:r>
      <w:r w:rsidRPr="006D32D2">
        <w:rPr>
          <w:rFonts w:ascii="Arial" w:hAnsi="Arial" w:cs="Arial"/>
        </w:rPr>
        <w:t>regularán</w:t>
      </w:r>
      <w:r w:rsidRPr="006D32D2">
        <w:rPr>
          <w:rFonts w:ascii="Arial" w:hAnsi="Arial" w:cs="Arial"/>
          <w:spacing w:val="40"/>
        </w:rPr>
        <w:t xml:space="preserve"> </w:t>
      </w:r>
      <w:r w:rsidRPr="006D32D2">
        <w:rPr>
          <w:rFonts w:ascii="Arial" w:hAnsi="Arial" w:cs="Arial"/>
        </w:rPr>
        <w:t>por</w:t>
      </w:r>
      <w:r w:rsidRPr="006D32D2">
        <w:rPr>
          <w:rFonts w:ascii="Arial" w:hAnsi="Arial" w:cs="Arial"/>
          <w:spacing w:val="40"/>
        </w:rPr>
        <w:t xml:space="preserve"> </w:t>
      </w:r>
      <w:r w:rsidRPr="006D32D2">
        <w:rPr>
          <w:rFonts w:ascii="Arial" w:hAnsi="Arial" w:cs="Arial"/>
        </w:rPr>
        <w:t>lo</w:t>
      </w:r>
      <w:r w:rsidRPr="006D32D2">
        <w:rPr>
          <w:rFonts w:ascii="Arial" w:hAnsi="Arial" w:cs="Arial"/>
          <w:spacing w:val="40"/>
        </w:rPr>
        <w:t xml:space="preserve"> </w:t>
      </w:r>
      <w:r w:rsidRPr="006D32D2">
        <w:rPr>
          <w:rFonts w:ascii="Arial" w:hAnsi="Arial" w:cs="Arial"/>
        </w:rPr>
        <w:t>establecido</w:t>
      </w:r>
      <w:r w:rsidRPr="006D32D2">
        <w:rPr>
          <w:rFonts w:ascii="Arial" w:hAnsi="Arial" w:cs="Arial"/>
          <w:spacing w:val="40"/>
        </w:rPr>
        <w:t xml:space="preserve"> </w:t>
      </w:r>
      <w:r w:rsidRPr="006D32D2">
        <w:rPr>
          <w:rFonts w:ascii="Arial" w:hAnsi="Arial" w:cs="Arial"/>
        </w:rPr>
        <w:t>en</w:t>
      </w:r>
      <w:r w:rsidRPr="006D32D2">
        <w:rPr>
          <w:rFonts w:ascii="Arial" w:hAnsi="Arial" w:cs="Arial"/>
          <w:spacing w:val="40"/>
        </w:rPr>
        <w:t xml:space="preserve"> </w:t>
      </w:r>
      <w:r w:rsidRPr="006D32D2">
        <w:rPr>
          <w:rFonts w:ascii="Arial" w:hAnsi="Arial" w:cs="Arial"/>
        </w:rPr>
        <w:t>las</w:t>
      </w:r>
      <w:r w:rsidRPr="006D32D2">
        <w:rPr>
          <w:rFonts w:ascii="Arial" w:hAnsi="Arial" w:cs="Arial"/>
          <w:spacing w:val="40"/>
        </w:rPr>
        <w:t xml:space="preserve"> </w:t>
      </w:r>
      <w:r w:rsidRPr="006D32D2">
        <w:rPr>
          <w:rFonts w:ascii="Arial" w:hAnsi="Arial" w:cs="Arial"/>
        </w:rPr>
        <w:t>leyes</w:t>
      </w:r>
    </w:p>
    <w:p w14:paraId="736FBAC3"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205CC7E6" w14:textId="77777777" w:rsidR="00D342C2" w:rsidRPr="006D32D2" w:rsidRDefault="00D342C2">
      <w:pPr>
        <w:pStyle w:val="Textoindependiente"/>
        <w:rPr>
          <w:rFonts w:ascii="Arial" w:hAnsi="Arial" w:cs="Arial"/>
        </w:rPr>
      </w:pPr>
    </w:p>
    <w:p w14:paraId="226D7C2D" w14:textId="77777777" w:rsidR="00D342C2" w:rsidRPr="006D32D2" w:rsidRDefault="00D342C2">
      <w:pPr>
        <w:pStyle w:val="Textoindependiente"/>
        <w:rPr>
          <w:rFonts w:ascii="Arial" w:hAnsi="Arial" w:cs="Arial"/>
        </w:rPr>
      </w:pPr>
    </w:p>
    <w:p w14:paraId="5D4197F9" w14:textId="77777777" w:rsidR="00D342C2" w:rsidRPr="006D32D2" w:rsidRDefault="00D342C2">
      <w:pPr>
        <w:pStyle w:val="Textoindependiente"/>
        <w:spacing w:before="184"/>
        <w:rPr>
          <w:rFonts w:ascii="Arial" w:hAnsi="Arial" w:cs="Arial"/>
        </w:rPr>
      </w:pPr>
    </w:p>
    <w:p w14:paraId="38700C31" w14:textId="77777777" w:rsidR="00D342C2" w:rsidRPr="006D32D2" w:rsidRDefault="006714CB">
      <w:pPr>
        <w:pStyle w:val="Textoindependiente"/>
        <w:spacing w:before="1" w:line="242" w:lineRule="auto"/>
        <w:ind w:left="522" w:right="1206"/>
        <w:jc w:val="both"/>
        <w:rPr>
          <w:rFonts w:ascii="Arial" w:hAnsi="Arial" w:cs="Arial"/>
        </w:rPr>
      </w:pPr>
      <w:r w:rsidRPr="006D32D2">
        <w:rPr>
          <w:rFonts w:ascii="Arial" w:hAnsi="Arial" w:cs="Arial"/>
        </w:rPr>
        <w:t>aplicables y por lo estipulado en el convenio o contrato respectivo y serán fijados, en cada caso, por el Ayuntamiento, tomando en cuenta:</w:t>
      </w:r>
    </w:p>
    <w:p w14:paraId="3D907A62" w14:textId="77777777" w:rsidR="00D342C2" w:rsidRPr="006D32D2" w:rsidRDefault="00D342C2">
      <w:pPr>
        <w:pStyle w:val="Textoindependiente"/>
        <w:spacing w:before="1"/>
        <w:rPr>
          <w:rFonts w:ascii="Arial" w:hAnsi="Arial" w:cs="Arial"/>
        </w:rPr>
      </w:pPr>
    </w:p>
    <w:p w14:paraId="6AB3DF7C" w14:textId="77777777" w:rsidR="00D342C2" w:rsidRPr="006D32D2" w:rsidRDefault="006714CB">
      <w:pPr>
        <w:pStyle w:val="Prrafodelista"/>
        <w:numPr>
          <w:ilvl w:val="0"/>
          <w:numId w:val="10"/>
        </w:numPr>
        <w:tabs>
          <w:tab w:val="left" w:pos="715"/>
        </w:tabs>
        <w:ind w:left="715" w:hanging="196"/>
        <w:rPr>
          <w:rFonts w:ascii="Arial" w:hAnsi="Arial" w:cs="Arial"/>
          <w:sz w:val="24"/>
          <w:szCs w:val="24"/>
        </w:rPr>
      </w:pPr>
      <w:r w:rsidRPr="006D32D2">
        <w:rPr>
          <w:rFonts w:ascii="Arial" w:hAnsi="Arial" w:cs="Arial"/>
          <w:sz w:val="24"/>
          <w:szCs w:val="24"/>
        </w:rPr>
        <w:t>La</w:t>
      </w:r>
      <w:r w:rsidRPr="006D32D2">
        <w:rPr>
          <w:rFonts w:ascii="Arial" w:hAnsi="Arial" w:cs="Arial"/>
          <w:spacing w:val="75"/>
          <w:w w:val="150"/>
          <w:sz w:val="24"/>
          <w:szCs w:val="24"/>
        </w:rPr>
        <w:t xml:space="preserve"> </w:t>
      </w:r>
      <w:r w:rsidRPr="006D32D2">
        <w:rPr>
          <w:rFonts w:ascii="Arial" w:hAnsi="Arial" w:cs="Arial"/>
          <w:sz w:val="24"/>
          <w:szCs w:val="24"/>
        </w:rPr>
        <w:t>superficie</w:t>
      </w:r>
      <w:r w:rsidRPr="006D32D2">
        <w:rPr>
          <w:rFonts w:ascii="Arial" w:hAnsi="Arial" w:cs="Arial"/>
          <w:spacing w:val="76"/>
          <w:w w:val="150"/>
          <w:sz w:val="24"/>
          <w:szCs w:val="24"/>
        </w:rPr>
        <w:t xml:space="preserve"> </w:t>
      </w:r>
      <w:r w:rsidRPr="006D32D2">
        <w:rPr>
          <w:rFonts w:ascii="Arial" w:hAnsi="Arial" w:cs="Arial"/>
          <w:sz w:val="24"/>
          <w:szCs w:val="24"/>
        </w:rPr>
        <w:t>ocupada</w:t>
      </w:r>
      <w:r w:rsidRPr="006D32D2">
        <w:rPr>
          <w:rFonts w:ascii="Arial" w:hAnsi="Arial" w:cs="Arial"/>
          <w:spacing w:val="76"/>
          <w:w w:val="150"/>
          <w:sz w:val="24"/>
          <w:szCs w:val="24"/>
        </w:rPr>
        <w:t xml:space="preserve"> </w:t>
      </w:r>
      <w:r w:rsidRPr="006D32D2">
        <w:rPr>
          <w:rFonts w:ascii="Arial" w:hAnsi="Arial" w:cs="Arial"/>
          <w:sz w:val="24"/>
          <w:szCs w:val="24"/>
        </w:rPr>
        <w:t>o</w:t>
      </w:r>
      <w:r w:rsidRPr="006D32D2">
        <w:rPr>
          <w:rFonts w:ascii="Arial" w:hAnsi="Arial" w:cs="Arial"/>
          <w:spacing w:val="76"/>
          <w:w w:val="150"/>
          <w:sz w:val="24"/>
          <w:szCs w:val="24"/>
        </w:rPr>
        <w:t xml:space="preserve"> </w:t>
      </w:r>
      <w:r w:rsidRPr="006D32D2">
        <w:rPr>
          <w:rFonts w:ascii="Arial" w:hAnsi="Arial" w:cs="Arial"/>
          <w:sz w:val="24"/>
          <w:szCs w:val="24"/>
        </w:rPr>
        <w:t>instalaciones</w:t>
      </w:r>
      <w:r w:rsidRPr="006D32D2">
        <w:rPr>
          <w:rFonts w:ascii="Arial" w:hAnsi="Arial" w:cs="Arial"/>
          <w:spacing w:val="75"/>
          <w:w w:val="150"/>
          <w:sz w:val="24"/>
          <w:szCs w:val="24"/>
        </w:rPr>
        <w:t xml:space="preserve"> </w:t>
      </w:r>
      <w:r w:rsidRPr="006D32D2">
        <w:rPr>
          <w:rFonts w:ascii="Arial" w:hAnsi="Arial" w:cs="Arial"/>
          <w:sz w:val="24"/>
          <w:szCs w:val="24"/>
        </w:rPr>
        <w:t>y</w:t>
      </w:r>
      <w:r w:rsidRPr="006D32D2">
        <w:rPr>
          <w:rFonts w:ascii="Arial" w:hAnsi="Arial" w:cs="Arial"/>
          <w:spacing w:val="75"/>
          <w:w w:val="150"/>
          <w:sz w:val="24"/>
          <w:szCs w:val="24"/>
        </w:rPr>
        <w:t xml:space="preserve"> </w:t>
      </w:r>
      <w:r w:rsidRPr="006D32D2">
        <w:rPr>
          <w:rFonts w:ascii="Arial" w:hAnsi="Arial" w:cs="Arial"/>
          <w:sz w:val="24"/>
          <w:szCs w:val="24"/>
        </w:rPr>
        <w:t>servicios</w:t>
      </w:r>
      <w:r w:rsidRPr="006D32D2">
        <w:rPr>
          <w:rFonts w:ascii="Arial" w:hAnsi="Arial" w:cs="Arial"/>
          <w:spacing w:val="-1"/>
          <w:sz w:val="24"/>
          <w:szCs w:val="24"/>
        </w:rPr>
        <w:t xml:space="preserve"> </w:t>
      </w:r>
      <w:r w:rsidRPr="006D32D2">
        <w:rPr>
          <w:rFonts w:ascii="Arial" w:hAnsi="Arial" w:cs="Arial"/>
          <w:spacing w:val="-2"/>
          <w:sz w:val="24"/>
          <w:szCs w:val="24"/>
        </w:rPr>
        <w:t>utilizados;</w:t>
      </w:r>
    </w:p>
    <w:p w14:paraId="119188BE" w14:textId="77777777" w:rsidR="00D342C2" w:rsidRPr="006D32D2" w:rsidRDefault="006714CB">
      <w:pPr>
        <w:pStyle w:val="Prrafodelista"/>
        <w:numPr>
          <w:ilvl w:val="0"/>
          <w:numId w:val="10"/>
        </w:numPr>
        <w:tabs>
          <w:tab w:val="left" w:pos="781"/>
        </w:tabs>
        <w:ind w:left="781" w:hanging="262"/>
        <w:rPr>
          <w:rFonts w:ascii="Arial" w:hAnsi="Arial" w:cs="Arial"/>
          <w:sz w:val="24"/>
          <w:szCs w:val="24"/>
        </w:rPr>
      </w:pPr>
      <w:r w:rsidRPr="006D32D2">
        <w:rPr>
          <w:rFonts w:ascii="Arial" w:hAnsi="Arial" w:cs="Arial"/>
          <w:sz w:val="24"/>
          <w:szCs w:val="24"/>
        </w:rPr>
        <w:t>El</w:t>
      </w:r>
      <w:r w:rsidRPr="006D32D2">
        <w:rPr>
          <w:rFonts w:ascii="Arial" w:hAnsi="Arial" w:cs="Arial"/>
          <w:spacing w:val="-10"/>
          <w:sz w:val="24"/>
          <w:szCs w:val="24"/>
        </w:rPr>
        <w:t xml:space="preserve"> </w:t>
      </w:r>
      <w:r w:rsidRPr="006D32D2">
        <w:rPr>
          <w:rFonts w:ascii="Arial" w:hAnsi="Arial" w:cs="Arial"/>
          <w:sz w:val="24"/>
          <w:szCs w:val="24"/>
        </w:rPr>
        <w:t>lugar</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ubicación</w:t>
      </w:r>
      <w:r w:rsidRPr="006D32D2">
        <w:rPr>
          <w:rFonts w:ascii="Arial" w:hAnsi="Arial" w:cs="Arial"/>
          <w:spacing w:val="-5"/>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z w:val="24"/>
          <w:szCs w:val="24"/>
        </w:rPr>
        <w:t>bien;</w:t>
      </w:r>
      <w:r w:rsidRPr="006D32D2">
        <w:rPr>
          <w:rFonts w:ascii="Arial" w:hAnsi="Arial" w:cs="Arial"/>
          <w:spacing w:val="-5"/>
          <w:sz w:val="24"/>
          <w:szCs w:val="24"/>
        </w:rPr>
        <w:t xml:space="preserve"> </w:t>
      </w:r>
      <w:r w:rsidRPr="006D32D2">
        <w:rPr>
          <w:rFonts w:ascii="Arial" w:hAnsi="Arial" w:cs="Arial"/>
          <w:spacing w:val="-10"/>
          <w:sz w:val="24"/>
          <w:szCs w:val="24"/>
        </w:rPr>
        <w:t>y</w:t>
      </w:r>
    </w:p>
    <w:p w14:paraId="17379BB2" w14:textId="77777777" w:rsidR="00D342C2" w:rsidRPr="006D32D2" w:rsidRDefault="006714CB">
      <w:pPr>
        <w:pStyle w:val="Prrafodelista"/>
        <w:numPr>
          <w:ilvl w:val="0"/>
          <w:numId w:val="10"/>
        </w:numPr>
        <w:tabs>
          <w:tab w:val="left" w:pos="846"/>
        </w:tabs>
        <w:spacing w:before="3"/>
        <w:ind w:left="846" w:hanging="327"/>
        <w:rPr>
          <w:rFonts w:ascii="Arial" w:hAnsi="Arial" w:cs="Arial"/>
          <w:sz w:val="24"/>
          <w:szCs w:val="24"/>
        </w:rPr>
      </w:pPr>
      <w:r w:rsidRPr="006D32D2">
        <w:rPr>
          <w:rFonts w:ascii="Arial" w:hAnsi="Arial" w:cs="Arial"/>
          <w:sz w:val="24"/>
          <w:szCs w:val="24"/>
        </w:rPr>
        <w:t>Su</w:t>
      </w:r>
      <w:r w:rsidRPr="006D32D2">
        <w:rPr>
          <w:rFonts w:ascii="Arial" w:hAnsi="Arial" w:cs="Arial"/>
          <w:spacing w:val="-6"/>
          <w:sz w:val="24"/>
          <w:szCs w:val="24"/>
        </w:rPr>
        <w:t xml:space="preserve"> </w:t>
      </w:r>
      <w:r w:rsidRPr="006D32D2">
        <w:rPr>
          <w:rFonts w:ascii="Arial" w:hAnsi="Arial" w:cs="Arial"/>
          <w:sz w:val="24"/>
          <w:szCs w:val="24"/>
        </w:rPr>
        <w:t>estado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conservación.</w:t>
      </w:r>
    </w:p>
    <w:p w14:paraId="4B5CB7C2" w14:textId="77777777" w:rsidR="00D342C2" w:rsidRPr="006D32D2" w:rsidRDefault="00D342C2">
      <w:pPr>
        <w:pStyle w:val="Textoindependiente"/>
        <w:spacing w:before="5"/>
        <w:rPr>
          <w:rFonts w:ascii="Arial" w:hAnsi="Arial" w:cs="Arial"/>
        </w:rPr>
      </w:pPr>
    </w:p>
    <w:p w14:paraId="3F025AE1" w14:textId="77777777" w:rsidR="00D342C2" w:rsidRPr="006D32D2" w:rsidRDefault="006714CB">
      <w:pPr>
        <w:pStyle w:val="Textoindependiente"/>
        <w:spacing w:line="242" w:lineRule="auto"/>
        <w:ind w:left="522" w:right="1198"/>
        <w:jc w:val="both"/>
        <w:rPr>
          <w:rFonts w:ascii="Arial" w:hAnsi="Arial" w:cs="Arial"/>
        </w:rPr>
      </w:pPr>
      <w:r w:rsidRPr="006D32D2">
        <w:rPr>
          <w:rFonts w:ascii="Arial" w:hAnsi="Arial" w:cs="Arial"/>
        </w:rPr>
        <w:t>Los ingresos aportados por los particulares por concepto de arrendamiento, explotación o utilización de las instalaciones y servicios accesorios del rastro municipal (como el suministro de agua y la limpieza de las instalaciones, entre otros), se sujetarán a las condiciones establecidas en el convenio respectivo.</w:t>
      </w:r>
    </w:p>
    <w:p w14:paraId="58653591" w14:textId="77777777" w:rsidR="00D342C2" w:rsidRPr="006D32D2" w:rsidRDefault="006714CB">
      <w:pPr>
        <w:pStyle w:val="Textoindependiente"/>
        <w:spacing w:before="275" w:line="237" w:lineRule="auto"/>
        <w:ind w:left="522" w:right="1198"/>
        <w:jc w:val="both"/>
        <w:rPr>
          <w:rFonts w:ascii="Arial" w:hAnsi="Arial" w:cs="Arial"/>
        </w:rPr>
      </w:pPr>
      <w:r w:rsidRPr="006D32D2">
        <w:rPr>
          <w:rFonts w:ascii="Arial" w:hAnsi="Arial" w:cs="Arial"/>
          <w:b/>
          <w:position w:val="-2"/>
        </w:rPr>
        <w:t xml:space="preserve">ARTÍCULO 72.- </w:t>
      </w:r>
      <w:r w:rsidRPr="006D32D2">
        <w:rPr>
          <w:rFonts w:ascii="Arial" w:hAnsi="Arial" w:cs="Arial"/>
        </w:rPr>
        <w:t xml:space="preserve">Por el arrendamiento, explotación, o venta de </w:t>
      </w:r>
      <w:r w:rsidRPr="006D32D2">
        <w:rPr>
          <w:rFonts w:ascii="Arial" w:hAnsi="Arial" w:cs="Arial"/>
          <w:position w:val="-1"/>
        </w:rPr>
        <w:t xml:space="preserve">bienes muebles o </w:t>
      </w:r>
      <w:r w:rsidRPr="006D32D2">
        <w:rPr>
          <w:rFonts w:ascii="Arial" w:hAnsi="Arial" w:cs="Arial"/>
        </w:rPr>
        <w:t>inmuebles, distintos de los señalados en el artículo anterior, el Municipio percibirá los ingresos de acuerdo a la clasificación siguiente:</w:t>
      </w:r>
    </w:p>
    <w:p w14:paraId="3DC4CE9F" w14:textId="77777777" w:rsidR="00D342C2" w:rsidRPr="006D32D2" w:rsidRDefault="00D342C2">
      <w:pPr>
        <w:pStyle w:val="Textoindependiente"/>
        <w:spacing w:before="2"/>
        <w:rPr>
          <w:rFonts w:ascii="Arial" w:hAnsi="Arial" w:cs="Arial"/>
        </w:rPr>
      </w:pPr>
    </w:p>
    <w:p w14:paraId="42378686" w14:textId="77777777" w:rsidR="00D342C2" w:rsidRPr="006D32D2" w:rsidRDefault="006714CB">
      <w:pPr>
        <w:pStyle w:val="Prrafodelista"/>
        <w:numPr>
          <w:ilvl w:val="0"/>
          <w:numId w:val="9"/>
        </w:numPr>
        <w:tabs>
          <w:tab w:val="left" w:pos="715"/>
        </w:tabs>
        <w:ind w:left="715" w:hanging="196"/>
        <w:rPr>
          <w:rFonts w:ascii="Arial" w:hAnsi="Arial" w:cs="Arial"/>
          <w:sz w:val="24"/>
          <w:szCs w:val="24"/>
        </w:rPr>
      </w:pPr>
      <w:r w:rsidRPr="006D32D2">
        <w:rPr>
          <w:rFonts w:ascii="Arial" w:hAnsi="Arial" w:cs="Arial"/>
          <w:spacing w:val="-2"/>
          <w:sz w:val="24"/>
          <w:szCs w:val="24"/>
        </w:rPr>
        <w:t>Arrendamiento.</w:t>
      </w:r>
    </w:p>
    <w:p w14:paraId="67309792" w14:textId="77777777" w:rsidR="00D342C2" w:rsidRPr="006D32D2" w:rsidRDefault="00D342C2">
      <w:pPr>
        <w:pStyle w:val="Textoindependiente"/>
        <w:spacing w:before="20" w:after="1"/>
        <w:rPr>
          <w:rFonts w:ascii="Arial" w:hAnsi="Arial" w:cs="Arial"/>
        </w:rPr>
      </w:pPr>
    </w:p>
    <w:tbl>
      <w:tblPr>
        <w:tblStyle w:val="TableNormal"/>
        <w:tblW w:w="0" w:type="auto"/>
        <w:tblInd w:w="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3"/>
        <w:gridCol w:w="1601"/>
      </w:tblGrid>
      <w:tr w:rsidR="00D342C2" w:rsidRPr="006D32D2" w14:paraId="385A84D1" w14:textId="77777777">
        <w:trPr>
          <w:trHeight w:val="311"/>
        </w:trPr>
        <w:tc>
          <w:tcPr>
            <w:tcW w:w="7083" w:type="dxa"/>
            <w:shd w:val="clear" w:color="auto" w:fill="BEBEBE"/>
          </w:tcPr>
          <w:p w14:paraId="4E33B486" w14:textId="77777777" w:rsidR="00D342C2" w:rsidRPr="006D32D2" w:rsidRDefault="006714CB">
            <w:pPr>
              <w:pStyle w:val="TableParagraph"/>
              <w:spacing w:before="19" w:line="272" w:lineRule="exact"/>
              <w:ind w:left="9"/>
              <w:rPr>
                <w:rFonts w:ascii="Arial" w:hAnsi="Arial" w:cs="Arial"/>
                <w:b/>
                <w:sz w:val="24"/>
                <w:szCs w:val="24"/>
              </w:rPr>
            </w:pPr>
            <w:r w:rsidRPr="006D32D2">
              <w:rPr>
                <w:rFonts w:ascii="Arial" w:hAnsi="Arial" w:cs="Arial"/>
                <w:b/>
                <w:spacing w:val="-2"/>
                <w:sz w:val="24"/>
                <w:szCs w:val="24"/>
              </w:rPr>
              <w:t>Concepto</w:t>
            </w:r>
          </w:p>
        </w:tc>
        <w:tc>
          <w:tcPr>
            <w:tcW w:w="1601" w:type="dxa"/>
            <w:shd w:val="clear" w:color="auto" w:fill="BEBEBE"/>
          </w:tcPr>
          <w:p w14:paraId="30A15584" w14:textId="77777777" w:rsidR="00D342C2" w:rsidRPr="006D32D2" w:rsidRDefault="006714CB">
            <w:pPr>
              <w:pStyle w:val="TableParagraph"/>
              <w:spacing w:before="19" w:line="272" w:lineRule="exact"/>
              <w:ind w:right="439"/>
              <w:jc w:val="right"/>
              <w:rPr>
                <w:rFonts w:ascii="Arial" w:hAnsi="Arial" w:cs="Arial"/>
                <w:b/>
                <w:sz w:val="24"/>
                <w:szCs w:val="24"/>
              </w:rPr>
            </w:pPr>
            <w:r w:rsidRPr="006D32D2">
              <w:rPr>
                <w:rFonts w:ascii="Arial" w:hAnsi="Arial" w:cs="Arial"/>
                <w:b/>
                <w:spacing w:val="-4"/>
                <w:sz w:val="24"/>
                <w:szCs w:val="24"/>
              </w:rPr>
              <w:t>UMAS</w:t>
            </w:r>
          </w:p>
        </w:tc>
      </w:tr>
      <w:tr w:rsidR="00D342C2" w:rsidRPr="006D32D2" w14:paraId="507DD70A" w14:textId="77777777">
        <w:trPr>
          <w:trHeight w:val="299"/>
        </w:trPr>
        <w:tc>
          <w:tcPr>
            <w:tcW w:w="7083" w:type="dxa"/>
          </w:tcPr>
          <w:p w14:paraId="03A613E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Mercado</w:t>
            </w:r>
            <w:r w:rsidRPr="006D32D2">
              <w:rPr>
                <w:rFonts w:ascii="Arial" w:hAnsi="Arial" w:cs="Arial"/>
                <w:spacing w:val="-2"/>
                <w:sz w:val="24"/>
                <w:szCs w:val="24"/>
              </w:rPr>
              <w:t xml:space="preserve"> central:</w:t>
            </w:r>
          </w:p>
        </w:tc>
        <w:tc>
          <w:tcPr>
            <w:tcW w:w="1601" w:type="dxa"/>
          </w:tcPr>
          <w:p w14:paraId="15574850" w14:textId="77777777" w:rsidR="00D342C2" w:rsidRPr="006D32D2" w:rsidRDefault="00D342C2">
            <w:pPr>
              <w:pStyle w:val="TableParagraph"/>
              <w:jc w:val="left"/>
              <w:rPr>
                <w:rFonts w:ascii="Arial" w:hAnsi="Arial" w:cs="Arial"/>
                <w:sz w:val="24"/>
                <w:szCs w:val="24"/>
              </w:rPr>
            </w:pPr>
          </w:p>
        </w:tc>
      </w:tr>
      <w:tr w:rsidR="00D342C2" w:rsidRPr="006D32D2" w14:paraId="6996023D" w14:textId="77777777">
        <w:trPr>
          <w:trHeight w:val="302"/>
        </w:trPr>
        <w:tc>
          <w:tcPr>
            <w:tcW w:w="7083" w:type="dxa"/>
          </w:tcPr>
          <w:p w14:paraId="06AF7A65" w14:textId="77777777" w:rsidR="00D342C2" w:rsidRPr="006D32D2" w:rsidRDefault="006714CB">
            <w:pPr>
              <w:pStyle w:val="TableParagraph"/>
              <w:spacing w:before="3"/>
              <w:ind w:left="69"/>
              <w:jc w:val="left"/>
              <w:rPr>
                <w:rFonts w:ascii="Arial" w:hAnsi="Arial" w:cs="Arial"/>
                <w:sz w:val="24"/>
                <w:szCs w:val="24"/>
              </w:rPr>
            </w:pPr>
            <w:r w:rsidRPr="006D32D2">
              <w:rPr>
                <w:rFonts w:ascii="Arial" w:hAnsi="Arial" w:cs="Arial"/>
                <w:spacing w:val="-2"/>
                <w:sz w:val="24"/>
                <w:szCs w:val="24"/>
              </w:rPr>
              <w:t>a)</w:t>
            </w:r>
            <w:r w:rsidRPr="006D32D2">
              <w:rPr>
                <w:rFonts w:ascii="Arial" w:hAnsi="Arial" w:cs="Arial"/>
                <w:spacing w:val="-9"/>
                <w:sz w:val="24"/>
                <w:szCs w:val="24"/>
              </w:rPr>
              <w:t xml:space="preserve"> </w:t>
            </w:r>
            <w:r w:rsidRPr="006D32D2">
              <w:rPr>
                <w:rFonts w:ascii="Arial" w:hAnsi="Arial" w:cs="Arial"/>
                <w:spacing w:val="-2"/>
                <w:sz w:val="24"/>
                <w:szCs w:val="24"/>
              </w:rPr>
              <w:t>Locales</w:t>
            </w:r>
            <w:r w:rsidRPr="006D32D2">
              <w:rPr>
                <w:rFonts w:ascii="Arial" w:hAnsi="Arial" w:cs="Arial"/>
                <w:spacing w:val="-4"/>
                <w:sz w:val="24"/>
                <w:szCs w:val="24"/>
              </w:rPr>
              <w:t xml:space="preserve"> </w:t>
            </w:r>
            <w:r w:rsidRPr="006D32D2">
              <w:rPr>
                <w:rFonts w:ascii="Arial" w:hAnsi="Arial" w:cs="Arial"/>
                <w:spacing w:val="-2"/>
                <w:sz w:val="24"/>
                <w:szCs w:val="24"/>
              </w:rPr>
              <w:t>con</w:t>
            </w:r>
            <w:r w:rsidRPr="006D32D2">
              <w:rPr>
                <w:rFonts w:ascii="Arial" w:hAnsi="Arial" w:cs="Arial"/>
                <w:spacing w:val="-3"/>
                <w:sz w:val="24"/>
                <w:szCs w:val="24"/>
              </w:rPr>
              <w:t xml:space="preserve"> </w:t>
            </w:r>
            <w:r w:rsidRPr="006D32D2">
              <w:rPr>
                <w:rFonts w:ascii="Arial" w:hAnsi="Arial" w:cs="Arial"/>
                <w:spacing w:val="-2"/>
                <w:sz w:val="24"/>
                <w:szCs w:val="24"/>
              </w:rPr>
              <w:t>cortina,</w:t>
            </w:r>
            <w:r w:rsidRPr="006D32D2">
              <w:rPr>
                <w:rFonts w:ascii="Arial" w:hAnsi="Arial" w:cs="Arial"/>
                <w:spacing w:val="-7"/>
                <w:sz w:val="24"/>
                <w:szCs w:val="24"/>
              </w:rPr>
              <w:t xml:space="preserve"> </w:t>
            </w:r>
            <w:r w:rsidRPr="006D32D2">
              <w:rPr>
                <w:rFonts w:ascii="Arial" w:hAnsi="Arial" w:cs="Arial"/>
                <w:spacing w:val="-2"/>
                <w:sz w:val="24"/>
                <w:szCs w:val="24"/>
              </w:rPr>
              <w:t>diariamente</w:t>
            </w:r>
            <w:r w:rsidRPr="006D32D2">
              <w:rPr>
                <w:rFonts w:ascii="Arial" w:hAnsi="Arial" w:cs="Arial"/>
                <w:spacing w:val="-6"/>
                <w:sz w:val="24"/>
                <w:szCs w:val="24"/>
              </w:rPr>
              <w:t xml:space="preserve"> </w:t>
            </w:r>
            <w:r w:rsidRPr="006D32D2">
              <w:rPr>
                <w:rFonts w:ascii="Arial" w:hAnsi="Arial" w:cs="Arial"/>
                <w:spacing w:val="-2"/>
                <w:sz w:val="24"/>
                <w:szCs w:val="24"/>
              </w:rPr>
              <w:t>por</w:t>
            </w:r>
            <w:r w:rsidRPr="006D32D2">
              <w:rPr>
                <w:rFonts w:ascii="Arial" w:hAnsi="Arial" w:cs="Arial"/>
                <w:spacing w:val="-6"/>
                <w:sz w:val="24"/>
                <w:szCs w:val="24"/>
              </w:rPr>
              <w:t xml:space="preserve"> </w:t>
            </w:r>
            <w:r w:rsidRPr="006D32D2">
              <w:rPr>
                <w:rFonts w:ascii="Arial" w:hAnsi="Arial" w:cs="Arial"/>
                <w:spacing w:val="-5"/>
                <w:sz w:val="24"/>
                <w:szCs w:val="24"/>
              </w:rPr>
              <w:t>m2.</w:t>
            </w:r>
          </w:p>
        </w:tc>
        <w:tc>
          <w:tcPr>
            <w:tcW w:w="1601" w:type="dxa"/>
          </w:tcPr>
          <w:p w14:paraId="14F72D6A" w14:textId="77777777" w:rsidR="00D342C2" w:rsidRPr="006D32D2" w:rsidRDefault="006714CB">
            <w:pPr>
              <w:pStyle w:val="TableParagraph"/>
              <w:spacing w:before="3"/>
              <w:ind w:right="382"/>
              <w:jc w:val="right"/>
              <w:rPr>
                <w:rFonts w:ascii="Arial" w:hAnsi="Arial" w:cs="Arial"/>
                <w:sz w:val="24"/>
                <w:szCs w:val="24"/>
              </w:rPr>
            </w:pPr>
            <w:r w:rsidRPr="006D32D2">
              <w:rPr>
                <w:rFonts w:ascii="Arial" w:hAnsi="Arial" w:cs="Arial"/>
                <w:spacing w:val="-4"/>
                <w:sz w:val="24"/>
                <w:szCs w:val="24"/>
              </w:rPr>
              <w:t>0.03</w:t>
            </w:r>
          </w:p>
        </w:tc>
      </w:tr>
      <w:tr w:rsidR="00D342C2" w:rsidRPr="006D32D2" w14:paraId="22204AA3" w14:textId="77777777">
        <w:trPr>
          <w:trHeight w:val="299"/>
        </w:trPr>
        <w:tc>
          <w:tcPr>
            <w:tcW w:w="7083" w:type="dxa"/>
          </w:tcPr>
          <w:p w14:paraId="3AE0C9FC"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2"/>
                <w:sz w:val="24"/>
                <w:szCs w:val="24"/>
              </w:rPr>
              <w:t>b)</w:t>
            </w:r>
            <w:r w:rsidRPr="006D32D2">
              <w:rPr>
                <w:rFonts w:ascii="Arial" w:hAnsi="Arial" w:cs="Arial"/>
                <w:spacing w:val="-35"/>
                <w:sz w:val="24"/>
                <w:szCs w:val="24"/>
              </w:rPr>
              <w:t xml:space="preserve"> </w:t>
            </w:r>
            <w:r w:rsidRPr="006D32D2">
              <w:rPr>
                <w:rFonts w:ascii="Arial" w:hAnsi="Arial" w:cs="Arial"/>
                <w:spacing w:val="-2"/>
                <w:sz w:val="24"/>
                <w:szCs w:val="24"/>
              </w:rPr>
              <w:t>Locales</w:t>
            </w:r>
            <w:r w:rsidRPr="006D32D2">
              <w:rPr>
                <w:rFonts w:ascii="Arial" w:hAnsi="Arial" w:cs="Arial"/>
                <w:spacing w:val="-8"/>
                <w:sz w:val="24"/>
                <w:szCs w:val="24"/>
              </w:rPr>
              <w:t xml:space="preserve"> </w:t>
            </w:r>
            <w:r w:rsidRPr="006D32D2">
              <w:rPr>
                <w:rFonts w:ascii="Arial" w:hAnsi="Arial" w:cs="Arial"/>
                <w:spacing w:val="-2"/>
                <w:sz w:val="24"/>
                <w:szCs w:val="24"/>
              </w:rPr>
              <w:t>sin</w:t>
            </w:r>
            <w:r w:rsidRPr="006D32D2">
              <w:rPr>
                <w:rFonts w:ascii="Arial" w:hAnsi="Arial" w:cs="Arial"/>
                <w:spacing w:val="-3"/>
                <w:sz w:val="24"/>
                <w:szCs w:val="24"/>
              </w:rPr>
              <w:t xml:space="preserve"> </w:t>
            </w:r>
            <w:r w:rsidRPr="006D32D2">
              <w:rPr>
                <w:rFonts w:ascii="Arial" w:hAnsi="Arial" w:cs="Arial"/>
                <w:spacing w:val="-2"/>
                <w:sz w:val="24"/>
                <w:szCs w:val="24"/>
              </w:rPr>
              <w:t>cortina,</w:t>
            </w:r>
            <w:r w:rsidRPr="006D32D2">
              <w:rPr>
                <w:rFonts w:ascii="Arial" w:hAnsi="Arial" w:cs="Arial"/>
                <w:spacing w:val="-7"/>
                <w:sz w:val="24"/>
                <w:szCs w:val="24"/>
              </w:rPr>
              <w:t xml:space="preserve"> </w:t>
            </w:r>
            <w:r w:rsidRPr="006D32D2">
              <w:rPr>
                <w:rFonts w:ascii="Arial" w:hAnsi="Arial" w:cs="Arial"/>
                <w:spacing w:val="-2"/>
                <w:sz w:val="24"/>
                <w:szCs w:val="24"/>
              </w:rPr>
              <w:t>diariamente</w:t>
            </w:r>
            <w:r w:rsidRPr="006D32D2">
              <w:rPr>
                <w:rFonts w:ascii="Arial" w:hAnsi="Arial" w:cs="Arial"/>
                <w:spacing w:val="-6"/>
                <w:sz w:val="24"/>
                <w:szCs w:val="24"/>
              </w:rPr>
              <w:t xml:space="preserve"> </w:t>
            </w:r>
            <w:r w:rsidRPr="006D32D2">
              <w:rPr>
                <w:rFonts w:ascii="Arial" w:hAnsi="Arial" w:cs="Arial"/>
                <w:spacing w:val="-2"/>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601" w:type="dxa"/>
          </w:tcPr>
          <w:p w14:paraId="5CB18AA2"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0.02</w:t>
            </w:r>
          </w:p>
        </w:tc>
      </w:tr>
      <w:tr w:rsidR="00D342C2" w:rsidRPr="006D32D2" w14:paraId="5665068D" w14:textId="77777777">
        <w:trPr>
          <w:trHeight w:val="299"/>
        </w:trPr>
        <w:tc>
          <w:tcPr>
            <w:tcW w:w="7083" w:type="dxa"/>
          </w:tcPr>
          <w:p w14:paraId="4BDC044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4"/>
                <w:sz w:val="24"/>
                <w:szCs w:val="24"/>
              </w:rPr>
              <w:t xml:space="preserve"> </w:t>
            </w:r>
            <w:r w:rsidRPr="006D32D2">
              <w:rPr>
                <w:rFonts w:ascii="Arial" w:hAnsi="Arial" w:cs="Arial"/>
                <w:sz w:val="24"/>
                <w:szCs w:val="24"/>
              </w:rPr>
              <w:t>Mercado</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1"/>
                <w:sz w:val="24"/>
                <w:szCs w:val="24"/>
              </w:rPr>
              <w:t xml:space="preserve"> </w:t>
            </w:r>
            <w:r w:rsidRPr="006D32D2">
              <w:rPr>
                <w:rFonts w:ascii="Arial" w:hAnsi="Arial" w:cs="Arial"/>
                <w:spacing w:val="-4"/>
                <w:sz w:val="24"/>
                <w:szCs w:val="24"/>
              </w:rPr>
              <w:t>zona:</w:t>
            </w:r>
          </w:p>
        </w:tc>
        <w:tc>
          <w:tcPr>
            <w:tcW w:w="1601" w:type="dxa"/>
          </w:tcPr>
          <w:p w14:paraId="529C6F42" w14:textId="77777777" w:rsidR="00D342C2" w:rsidRPr="006D32D2" w:rsidRDefault="00D342C2">
            <w:pPr>
              <w:pStyle w:val="TableParagraph"/>
              <w:jc w:val="left"/>
              <w:rPr>
                <w:rFonts w:ascii="Arial" w:hAnsi="Arial" w:cs="Arial"/>
                <w:sz w:val="24"/>
                <w:szCs w:val="24"/>
              </w:rPr>
            </w:pPr>
          </w:p>
        </w:tc>
      </w:tr>
      <w:tr w:rsidR="00D342C2" w:rsidRPr="006D32D2" w14:paraId="5FB5EBE7" w14:textId="77777777">
        <w:trPr>
          <w:trHeight w:val="299"/>
        </w:trPr>
        <w:tc>
          <w:tcPr>
            <w:tcW w:w="7083" w:type="dxa"/>
          </w:tcPr>
          <w:p w14:paraId="7CB9255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2"/>
                <w:sz w:val="24"/>
                <w:szCs w:val="24"/>
              </w:rPr>
              <w:t>a)</w:t>
            </w:r>
            <w:r w:rsidRPr="006D32D2">
              <w:rPr>
                <w:rFonts w:ascii="Arial" w:hAnsi="Arial" w:cs="Arial"/>
                <w:spacing w:val="-35"/>
                <w:sz w:val="24"/>
                <w:szCs w:val="24"/>
              </w:rPr>
              <w:t xml:space="preserve"> </w:t>
            </w:r>
            <w:r w:rsidRPr="006D32D2">
              <w:rPr>
                <w:rFonts w:ascii="Arial" w:hAnsi="Arial" w:cs="Arial"/>
                <w:spacing w:val="-2"/>
                <w:sz w:val="24"/>
                <w:szCs w:val="24"/>
              </w:rPr>
              <w:t>Locales</w:t>
            </w:r>
            <w:r w:rsidRPr="006D32D2">
              <w:rPr>
                <w:rFonts w:ascii="Arial" w:hAnsi="Arial" w:cs="Arial"/>
                <w:spacing w:val="-8"/>
                <w:sz w:val="24"/>
                <w:szCs w:val="24"/>
              </w:rPr>
              <w:t xml:space="preserve"> </w:t>
            </w:r>
            <w:r w:rsidRPr="006D32D2">
              <w:rPr>
                <w:rFonts w:ascii="Arial" w:hAnsi="Arial" w:cs="Arial"/>
                <w:spacing w:val="-2"/>
                <w:sz w:val="24"/>
                <w:szCs w:val="24"/>
              </w:rPr>
              <w:t>con</w:t>
            </w:r>
            <w:r w:rsidRPr="006D32D2">
              <w:rPr>
                <w:rFonts w:ascii="Arial" w:hAnsi="Arial" w:cs="Arial"/>
                <w:spacing w:val="-4"/>
                <w:sz w:val="24"/>
                <w:szCs w:val="24"/>
              </w:rPr>
              <w:t xml:space="preserve"> </w:t>
            </w:r>
            <w:r w:rsidRPr="006D32D2">
              <w:rPr>
                <w:rFonts w:ascii="Arial" w:hAnsi="Arial" w:cs="Arial"/>
                <w:spacing w:val="-2"/>
                <w:sz w:val="24"/>
                <w:szCs w:val="24"/>
              </w:rPr>
              <w:t>cortina,</w:t>
            </w:r>
            <w:r w:rsidRPr="006D32D2">
              <w:rPr>
                <w:rFonts w:ascii="Arial" w:hAnsi="Arial" w:cs="Arial"/>
                <w:spacing w:val="-6"/>
                <w:sz w:val="24"/>
                <w:szCs w:val="24"/>
              </w:rPr>
              <w:t xml:space="preserve"> </w:t>
            </w:r>
            <w:r w:rsidRPr="006D32D2">
              <w:rPr>
                <w:rFonts w:ascii="Arial" w:hAnsi="Arial" w:cs="Arial"/>
                <w:spacing w:val="-2"/>
                <w:sz w:val="24"/>
                <w:szCs w:val="24"/>
              </w:rPr>
              <w:t>diariamente</w:t>
            </w:r>
            <w:r w:rsidRPr="006D32D2">
              <w:rPr>
                <w:rFonts w:ascii="Arial" w:hAnsi="Arial" w:cs="Arial"/>
                <w:spacing w:val="-6"/>
                <w:sz w:val="24"/>
                <w:szCs w:val="24"/>
              </w:rPr>
              <w:t xml:space="preserve"> </w:t>
            </w:r>
            <w:r w:rsidRPr="006D32D2">
              <w:rPr>
                <w:rFonts w:ascii="Arial" w:hAnsi="Arial" w:cs="Arial"/>
                <w:spacing w:val="-2"/>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601" w:type="dxa"/>
          </w:tcPr>
          <w:p w14:paraId="65D962F3"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0.02</w:t>
            </w:r>
          </w:p>
        </w:tc>
      </w:tr>
      <w:tr w:rsidR="00D342C2" w:rsidRPr="006D32D2" w14:paraId="23D5A77F" w14:textId="77777777">
        <w:trPr>
          <w:trHeight w:val="299"/>
        </w:trPr>
        <w:tc>
          <w:tcPr>
            <w:tcW w:w="7083" w:type="dxa"/>
          </w:tcPr>
          <w:p w14:paraId="6127DEC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2"/>
                <w:sz w:val="24"/>
                <w:szCs w:val="24"/>
              </w:rPr>
              <w:t>b)</w:t>
            </w:r>
            <w:r w:rsidRPr="006D32D2">
              <w:rPr>
                <w:rFonts w:ascii="Arial" w:hAnsi="Arial" w:cs="Arial"/>
                <w:spacing w:val="-35"/>
                <w:sz w:val="24"/>
                <w:szCs w:val="24"/>
              </w:rPr>
              <w:t xml:space="preserve"> </w:t>
            </w:r>
            <w:r w:rsidRPr="006D32D2">
              <w:rPr>
                <w:rFonts w:ascii="Arial" w:hAnsi="Arial" w:cs="Arial"/>
                <w:spacing w:val="-2"/>
                <w:sz w:val="24"/>
                <w:szCs w:val="24"/>
              </w:rPr>
              <w:t>Locales</w:t>
            </w:r>
            <w:r w:rsidRPr="006D32D2">
              <w:rPr>
                <w:rFonts w:ascii="Arial" w:hAnsi="Arial" w:cs="Arial"/>
                <w:spacing w:val="-8"/>
                <w:sz w:val="24"/>
                <w:szCs w:val="24"/>
              </w:rPr>
              <w:t xml:space="preserve"> </w:t>
            </w:r>
            <w:r w:rsidRPr="006D32D2">
              <w:rPr>
                <w:rFonts w:ascii="Arial" w:hAnsi="Arial" w:cs="Arial"/>
                <w:spacing w:val="-2"/>
                <w:sz w:val="24"/>
                <w:szCs w:val="24"/>
              </w:rPr>
              <w:t>sin</w:t>
            </w:r>
            <w:r w:rsidRPr="006D32D2">
              <w:rPr>
                <w:rFonts w:ascii="Arial" w:hAnsi="Arial" w:cs="Arial"/>
                <w:spacing w:val="-3"/>
                <w:sz w:val="24"/>
                <w:szCs w:val="24"/>
              </w:rPr>
              <w:t xml:space="preserve"> </w:t>
            </w:r>
            <w:r w:rsidRPr="006D32D2">
              <w:rPr>
                <w:rFonts w:ascii="Arial" w:hAnsi="Arial" w:cs="Arial"/>
                <w:spacing w:val="-2"/>
                <w:sz w:val="24"/>
                <w:szCs w:val="24"/>
              </w:rPr>
              <w:t>cortina,</w:t>
            </w:r>
            <w:r w:rsidRPr="006D32D2">
              <w:rPr>
                <w:rFonts w:ascii="Arial" w:hAnsi="Arial" w:cs="Arial"/>
                <w:spacing w:val="-7"/>
                <w:sz w:val="24"/>
                <w:szCs w:val="24"/>
              </w:rPr>
              <w:t xml:space="preserve"> </w:t>
            </w:r>
            <w:r w:rsidRPr="006D32D2">
              <w:rPr>
                <w:rFonts w:ascii="Arial" w:hAnsi="Arial" w:cs="Arial"/>
                <w:spacing w:val="-2"/>
                <w:sz w:val="24"/>
                <w:szCs w:val="24"/>
              </w:rPr>
              <w:t>diariamente</w:t>
            </w:r>
            <w:r w:rsidRPr="006D32D2">
              <w:rPr>
                <w:rFonts w:ascii="Arial" w:hAnsi="Arial" w:cs="Arial"/>
                <w:spacing w:val="-6"/>
                <w:sz w:val="24"/>
                <w:szCs w:val="24"/>
              </w:rPr>
              <w:t xml:space="preserve"> </w:t>
            </w:r>
            <w:r w:rsidRPr="006D32D2">
              <w:rPr>
                <w:rFonts w:ascii="Arial" w:hAnsi="Arial" w:cs="Arial"/>
                <w:spacing w:val="-2"/>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601" w:type="dxa"/>
          </w:tcPr>
          <w:p w14:paraId="519A344F"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0.02</w:t>
            </w:r>
          </w:p>
        </w:tc>
      </w:tr>
      <w:tr w:rsidR="00D342C2" w:rsidRPr="006D32D2" w14:paraId="0D8E3599" w14:textId="77777777">
        <w:trPr>
          <w:trHeight w:val="299"/>
        </w:trPr>
        <w:tc>
          <w:tcPr>
            <w:tcW w:w="7083" w:type="dxa"/>
          </w:tcPr>
          <w:p w14:paraId="5687831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2"/>
                <w:sz w:val="24"/>
                <w:szCs w:val="24"/>
              </w:rPr>
              <w:t>C)</w:t>
            </w:r>
            <w:r w:rsidRPr="006D32D2">
              <w:rPr>
                <w:rFonts w:ascii="Arial" w:hAnsi="Arial" w:cs="Arial"/>
                <w:spacing w:val="-30"/>
                <w:sz w:val="24"/>
                <w:szCs w:val="24"/>
              </w:rPr>
              <w:t xml:space="preserve"> </w:t>
            </w:r>
            <w:r w:rsidRPr="006D32D2">
              <w:rPr>
                <w:rFonts w:ascii="Arial" w:hAnsi="Arial" w:cs="Arial"/>
                <w:spacing w:val="-2"/>
                <w:sz w:val="24"/>
                <w:szCs w:val="24"/>
              </w:rPr>
              <w:t>Mercados</w:t>
            </w:r>
            <w:r w:rsidRPr="006D32D2">
              <w:rPr>
                <w:rFonts w:ascii="Arial" w:hAnsi="Arial" w:cs="Arial"/>
                <w:spacing w:val="-13"/>
                <w:sz w:val="24"/>
                <w:szCs w:val="24"/>
              </w:rPr>
              <w:t xml:space="preserve"> </w:t>
            </w:r>
            <w:r w:rsidRPr="006D32D2">
              <w:rPr>
                <w:rFonts w:ascii="Arial" w:hAnsi="Arial" w:cs="Arial"/>
                <w:spacing w:val="-2"/>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artesanías:</w:t>
            </w:r>
          </w:p>
        </w:tc>
        <w:tc>
          <w:tcPr>
            <w:tcW w:w="1601" w:type="dxa"/>
          </w:tcPr>
          <w:p w14:paraId="27BCB591" w14:textId="77777777" w:rsidR="00D342C2" w:rsidRPr="006D32D2" w:rsidRDefault="00D342C2">
            <w:pPr>
              <w:pStyle w:val="TableParagraph"/>
              <w:jc w:val="left"/>
              <w:rPr>
                <w:rFonts w:ascii="Arial" w:hAnsi="Arial" w:cs="Arial"/>
                <w:sz w:val="24"/>
                <w:szCs w:val="24"/>
              </w:rPr>
            </w:pPr>
          </w:p>
        </w:tc>
      </w:tr>
      <w:tr w:rsidR="00D342C2" w:rsidRPr="006D32D2" w14:paraId="7B9290CC" w14:textId="77777777">
        <w:trPr>
          <w:trHeight w:val="302"/>
        </w:trPr>
        <w:tc>
          <w:tcPr>
            <w:tcW w:w="7083" w:type="dxa"/>
          </w:tcPr>
          <w:p w14:paraId="23AAF1B8"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pacing w:val="-2"/>
                <w:sz w:val="24"/>
                <w:szCs w:val="24"/>
              </w:rPr>
              <w:t>a)</w:t>
            </w:r>
            <w:r w:rsidRPr="006D32D2">
              <w:rPr>
                <w:rFonts w:ascii="Arial" w:hAnsi="Arial" w:cs="Arial"/>
                <w:spacing w:val="-35"/>
                <w:sz w:val="24"/>
                <w:szCs w:val="24"/>
              </w:rPr>
              <w:t xml:space="preserve"> </w:t>
            </w:r>
            <w:r w:rsidRPr="006D32D2">
              <w:rPr>
                <w:rFonts w:ascii="Arial" w:hAnsi="Arial" w:cs="Arial"/>
                <w:spacing w:val="-2"/>
                <w:sz w:val="24"/>
                <w:szCs w:val="24"/>
              </w:rPr>
              <w:t>Locales</w:t>
            </w:r>
            <w:r w:rsidRPr="006D32D2">
              <w:rPr>
                <w:rFonts w:ascii="Arial" w:hAnsi="Arial" w:cs="Arial"/>
                <w:spacing w:val="-8"/>
                <w:sz w:val="24"/>
                <w:szCs w:val="24"/>
              </w:rPr>
              <w:t xml:space="preserve"> </w:t>
            </w:r>
            <w:r w:rsidRPr="006D32D2">
              <w:rPr>
                <w:rFonts w:ascii="Arial" w:hAnsi="Arial" w:cs="Arial"/>
                <w:spacing w:val="-2"/>
                <w:sz w:val="24"/>
                <w:szCs w:val="24"/>
              </w:rPr>
              <w:t>con</w:t>
            </w:r>
            <w:r w:rsidRPr="006D32D2">
              <w:rPr>
                <w:rFonts w:ascii="Arial" w:hAnsi="Arial" w:cs="Arial"/>
                <w:spacing w:val="-4"/>
                <w:sz w:val="24"/>
                <w:szCs w:val="24"/>
              </w:rPr>
              <w:t xml:space="preserve"> </w:t>
            </w:r>
            <w:r w:rsidRPr="006D32D2">
              <w:rPr>
                <w:rFonts w:ascii="Arial" w:hAnsi="Arial" w:cs="Arial"/>
                <w:spacing w:val="-2"/>
                <w:sz w:val="24"/>
                <w:szCs w:val="24"/>
              </w:rPr>
              <w:t>cortina,</w:t>
            </w:r>
            <w:r w:rsidRPr="006D32D2">
              <w:rPr>
                <w:rFonts w:ascii="Arial" w:hAnsi="Arial" w:cs="Arial"/>
                <w:spacing w:val="-6"/>
                <w:sz w:val="24"/>
                <w:szCs w:val="24"/>
              </w:rPr>
              <w:t xml:space="preserve"> </w:t>
            </w:r>
            <w:r w:rsidRPr="006D32D2">
              <w:rPr>
                <w:rFonts w:ascii="Arial" w:hAnsi="Arial" w:cs="Arial"/>
                <w:spacing w:val="-2"/>
                <w:sz w:val="24"/>
                <w:szCs w:val="24"/>
              </w:rPr>
              <w:t>diariamente</w:t>
            </w:r>
            <w:r w:rsidRPr="006D32D2">
              <w:rPr>
                <w:rFonts w:ascii="Arial" w:hAnsi="Arial" w:cs="Arial"/>
                <w:spacing w:val="-6"/>
                <w:sz w:val="24"/>
                <w:szCs w:val="24"/>
              </w:rPr>
              <w:t xml:space="preserve"> </w:t>
            </w:r>
            <w:r w:rsidRPr="006D32D2">
              <w:rPr>
                <w:rFonts w:ascii="Arial" w:hAnsi="Arial" w:cs="Arial"/>
                <w:spacing w:val="-2"/>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601" w:type="dxa"/>
          </w:tcPr>
          <w:p w14:paraId="7007F017" w14:textId="77777777" w:rsidR="00D342C2" w:rsidRPr="006D32D2" w:rsidRDefault="006714CB">
            <w:pPr>
              <w:pStyle w:val="TableParagraph"/>
              <w:spacing w:before="2"/>
              <w:ind w:right="382"/>
              <w:jc w:val="right"/>
              <w:rPr>
                <w:rFonts w:ascii="Arial" w:hAnsi="Arial" w:cs="Arial"/>
                <w:sz w:val="24"/>
                <w:szCs w:val="24"/>
              </w:rPr>
            </w:pPr>
            <w:r w:rsidRPr="006D32D2">
              <w:rPr>
                <w:rFonts w:ascii="Arial" w:hAnsi="Arial" w:cs="Arial"/>
                <w:spacing w:val="-4"/>
                <w:sz w:val="24"/>
                <w:szCs w:val="24"/>
              </w:rPr>
              <w:t>0.02</w:t>
            </w:r>
          </w:p>
        </w:tc>
      </w:tr>
      <w:tr w:rsidR="00D342C2" w:rsidRPr="006D32D2" w14:paraId="4DD093FD" w14:textId="77777777">
        <w:trPr>
          <w:trHeight w:val="299"/>
        </w:trPr>
        <w:tc>
          <w:tcPr>
            <w:tcW w:w="7083" w:type="dxa"/>
          </w:tcPr>
          <w:p w14:paraId="40C9D86C"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2"/>
                <w:sz w:val="24"/>
                <w:szCs w:val="24"/>
              </w:rPr>
              <w:t>b)</w:t>
            </w:r>
            <w:r w:rsidRPr="006D32D2">
              <w:rPr>
                <w:rFonts w:ascii="Arial" w:hAnsi="Arial" w:cs="Arial"/>
                <w:spacing w:val="-8"/>
                <w:sz w:val="24"/>
                <w:szCs w:val="24"/>
              </w:rPr>
              <w:t xml:space="preserve"> </w:t>
            </w:r>
            <w:r w:rsidRPr="006D32D2">
              <w:rPr>
                <w:rFonts w:ascii="Arial" w:hAnsi="Arial" w:cs="Arial"/>
                <w:spacing w:val="-2"/>
                <w:sz w:val="24"/>
                <w:szCs w:val="24"/>
              </w:rPr>
              <w:t>Locales</w:t>
            </w:r>
            <w:r w:rsidRPr="006D32D2">
              <w:rPr>
                <w:rFonts w:ascii="Arial" w:hAnsi="Arial" w:cs="Arial"/>
                <w:spacing w:val="-5"/>
                <w:sz w:val="24"/>
                <w:szCs w:val="24"/>
              </w:rPr>
              <w:t xml:space="preserve"> </w:t>
            </w:r>
            <w:r w:rsidRPr="006D32D2">
              <w:rPr>
                <w:rFonts w:ascii="Arial" w:hAnsi="Arial" w:cs="Arial"/>
                <w:spacing w:val="-2"/>
                <w:sz w:val="24"/>
                <w:szCs w:val="24"/>
              </w:rPr>
              <w:t>sin</w:t>
            </w:r>
            <w:r w:rsidRPr="006D32D2">
              <w:rPr>
                <w:rFonts w:ascii="Arial" w:hAnsi="Arial" w:cs="Arial"/>
                <w:spacing w:val="-3"/>
                <w:sz w:val="24"/>
                <w:szCs w:val="24"/>
              </w:rPr>
              <w:t xml:space="preserve"> </w:t>
            </w:r>
            <w:r w:rsidRPr="006D32D2">
              <w:rPr>
                <w:rFonts w:ascii="Arial" w:hAnsi="Arial" w:cs="Arial"/>
                <w:spacing w:val="-2"/>
                <w:sz w:val="24"/>
                <w:szCs w:val="24"/>
              </w:rPr>
              <w:t>cortina,</w:t>
            </w:r>
            <w:r w:rsidRPr="006D32D2">
              <w:rPr>
                <w:rFonts w:ascii="Arial" w:hAnsi="Arial" w:cs="Arial"/>
                <w:spacing w:val="-6"/>
                <w:sz w:val="24"/>
                <w:szCs w:val="24"/>
              </w:rPr>
              <w:t xml:space="preserve"> </w:t>
            </w:r>
            <w:r w:rsidRPr="006D32D2">
              <w:rPr>
                <w:rFonts w:ascii="Arial" w:hAnsi="Arial" w:cs="Arial"/>
                <w:spacing w:val="-2"/>
                <w:sz w:val="24"/>
                <w:szCs w:val="24"/>
              </w:rPr>
              <w:t>diariamente</w:t>
            </w:r>
            <w:r w:rsidRPr="006D32D2">
              <w:rPr>
                <w:rFonts w:ascii="Arial" w:hAnsi="Arial" w:cs="Arial"/>
                <w:spacing w:val="-6"/>
                <w:sz w:val="24"/>
                <w:szCs w:val="24"/>
              </w:rPr>
              <w:t xml:space="preserve"> </w:t>
            </w:r>
            <w:r w:rsidRPr="006D32D2">
              <w:rPr>
                <w:rFonts w:ascii="Arial" w:hAnsi="Arial" w:cs="Arial"/>
                <w:spacing w:val="-2"/>
                <w:sz w:val="24"/>
                <w:szCs w:val="24"/>
              </w:rPr>
              <w:t>por</w:t>
            </w:r>
            <w:r w:rsidRPr="006D32D2">
              <w:rPr>
                <w:rFonts w:ascii="Arial" w:hAnsi="Arial" w:cs="Arial"/>
                <w:spacing w:val="-7"/>
                <w:sz w:val="24"/>
                <w:szCs w:val="24"/>
              </w:rPr>
              <w:t xml:space="preserve"> </w:t>
            </w:r>
            <w:r w:rsidRPr="006D32D2">
              <w:rPr>
                <w:rFonts w:ascii="Arial" w:hAnsi="Arial" w:cs="Arial"/>
                <w:spacing w:val="-5"/>
                <w:sz w:val="24"/>
                <w:szCs w:val="24"/>
              </w:rPr>
              <w:t>m2.</w:t>
            </w:r>
          </w:p>
        </w:tc>
        <w:tc>
          <w:tcPr>
            <w:tcW w:w="1601" w:type="dxa"/>
          </w:tcPr>
          <w:p w14:paraId="1A8079E2"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0.02</w:t>
            </w:r>
          </w:p>
        </w:tc>
      </w:tr>
      <w:tr w:rsidR="00D342C2" w:rsidRPr="006D32D2" w14:paraId="6EBB90C9" w14:textId="77777777">
        <w:trPr>
          <w:trHeight w:val="551"/>
        </w:trPr>
        <w:tc>
          <w:tcPr>
            <w:tcW w:w="7083" w:type="dxa"/>
          </w:tcPr>
          <w:p w14:paraId="55CA364A" w14:textId="77777777" w:rsidR="00D342C2" w:rsidRPr="006D32D2" w:rsidRDefault="006714CB">
            <w:pPr>
              <w:pStyle w:val="TableParagraph"/>
              <w:spacing w:line="270" w:lineRule="atLeast"/>
              <w:ind w:left="69"/>
              <w:jc w:val="left"/>
              <w:rPr>
                <w:rFonts w:ascii="Arial" w:hAnsi="Arial" w:cs="Arial"/>
                <w:sz w:val="24"/>
                <w:szCs w:val="24"/>
              </w:rPr>
            </w:pPr>
            <w:r w:rsidRPr="006D32D2">
              <w:rPr>
                <w:rFonts w:ascii="Arial" w:hAnsi="Arial" w:cs="Arial"/>
                <w:spacing w:val="-6"/>
                <w:sz w:val="24"/>
                <w:szCs w:val="24"/>
              </w:rPr>
              <w:t>D)</w:t>
            </w:r>
            <w:r w:rsidRPr="006D32D2">
              <w:rPr>
                <w:rFonts w:ascii="Arial" w:hAnsi="Arial" w:cs="Arial"/>
                <w:spacing w:val="-27"/>
                <w:sz w:val="24"/>
                <w:szCs w:val="24"/>
              </w:rPr>
              <w:t xml:space="preserve"> </w:t>
            </w:r>
            <w:r w:rsidRPr="006D32D2">
              <w:rPr>
                <w:rFonts w:ascii="Arial" w:hAnsi="Arial" w:cs="Arial"/>
                <w:spacing w:val="-6"/>
                <w:sz w:val="24"/>
                <w:szCs w:val="24"/>
              </w:rPr>
              <w:t>Tianguis</w:t>
            </w:r>
            <w:r w:rsidRPr="006D32D2">
              <w:rPr>
                <w:rFonts w:ascii="Arial" w:hAnsi="Arial" w:cs="Arial"/>
                <w:spacing w:val="-26"/>
                <w:sz w:val="24"/>
                <w:szCs w:val="24"/>
              </w:rPr>
              <w:t xml:space="preserve"> </w:t>
            </w:r>
            <w:r w:rsidRPr="006D32D2">
              <w:rPr>
                <w:rFonts w:ascii="Arial" w:hAnsi="Arial" w:cs="Arial"/>
                <w:spacing w:val="-6"/>
                <w:sz w:val="24"/>
                <w:szCs w:val="24"/>
              </w:rPr>
              <w:t>en</w:t>
            </w:r>
            <w:r w:rsidRPr="006D32D2">
              <w:rPr>
                <w:rFonts w:ascii="Arial" w:hAnsi="Arial" w:cs="Arial"/>
                <w:spacing w:val="-25"/>
                <w:sz w:val="24"/>
                <w:szCs w:val="24"/>
              </w:rPr>
              <w:t xml:space="preserve"> </w:t>
            </w:r>
            <w:r w:rsidRPr="006D32D2">
              <w:rPr>
                <w:rFonts w:ascii="Arial" w:hAnsi="Arial" w:cs="Arial"/>
                <w:spacing w:val="-6"/>
                <w:sz w:val="24"/>
                <w:szCs w:val="24"/>
              </w:rPr>
              <w:t>espacios</w:t>
            </w:r>
            <w:r w:rsidRPr="006D32D2">
              <w:rPr>
                <w:rFonts w:ascii="Arial" w:hAnsi="Arial" w:cs="Arial"/>
                <w:spacing w:val="-23"/>
                <w:sz w:val="24"/>
                <w:szCs w:val="24"/>
              </w:rPr>
              <w:t xml:space="preserve"> </w:t>
            </w:r>
            <w:r w:rsidRPr="006D32D2">
              <w:rPr>
                <w:rFonts w:ascii="Arial" w:hAnsi="Arial" w:cs="Arial"/>
                <w:spacing w:val="-6"/>
                <w:sz w:val="24"/>
                <w:szCs w:val="24"/>
              </w:rPr>
              <w:t>autorizados</w:t>
            </w:r>
            <w:r w:rsidRPr="006D32D2">
              <w:rPr>
                <w:rFonts w:ascii="Arial" w:hAnsi="Arial" w:cs="Arial"/>
                <w:spacing w:val="-26"/>
                <w:sz w:val="24"/>
                <w:szCs w:val="24"/>
              </w:rPr>
              <w:t xml:space="preserve"> </w:t>
            </w:r>
            <w:r w:rsidRPr="006D32D2">
              <w:rPr>
                <w:rFonts w:ascii="Arial" w:hAnsi="Arial" w:cs="Arial"/>
                <w:spacing w:val="-6"/>
                <w:sz w:val="24"/>
                <w:szCs w:val="24"/>
              </w:rPr>
              <w:t>por</w:t>
            </w:r>
            <w:r w:rsidRPr="006D32D2">
              <w:rPr>
                <w:rFonts w:ascii="Arial" w:hAnsi="Arial" w:cs="Arial"/>
                <w:spacing w:val="-26"/>
                <w:sz w:val="24"/>
                <w:szCs w:val="24"/>
              </w:rPr>
              <w:t xml:space="preserve"> </w:t>
            </w:r>
            <w:r w:rsidRPr="006D32D2">
              <w:rPr>
                <w:rFonts w:ascii="Arial" w:hAnsi="Arial" w:cs="Arial"/>
                <w:spacing w:val="-6"/>
                <w:sz w:val="24"/>
                <w:szCs w:val="24"/>
              </w:rPr>
              <w:t>el</w:t>
            </w:r>
            <w:r w:rsidRPr="006D32D2">
              <w:rPr>
                <w:rFonts w:ascii="Arial" w:hAnsi="Arial" w:cs="Arial"/>
                <w:spacing w:val="-26"/>
                <w:sz w:val="24"/>
                <w:szCs w:val="24"/>
              </w:rPr>
              <w:t xml:space="preserve"> </w:t>
            </w:r>
            <w:r w:rsidRPr="006D32D2">
              <w:rPr>
                <w:rFonts w:ascii="Arial" w:hAnsi="Arial" w:cs="Arial"/>
                <w:spacing w:val="-6"/>
                <w:sz w:val="24"/>
                <w:szCs w:val="24"/>
              </w:rPr>
              <w:t>Ayuntamiento,</w:t>
            </w:r>
            <w:r w:rsidRPr="006D32D2">
              <w:rPr>
                <w:rFonts w:ascii="Arial" w:hAnsi="Arial" w:cs="Arial"/>
                <w:spacing w:val="-25"/>
                <w:sz w:val="24"/>
                <w:szCs w:val="24"/>
              </w:rPr>
              <w:t xml:space="preserve"> </w:t>
            </w:r>
            <w:r w:rsidRPr="006D32D2">
              <w:rPr>
                <w:rFonts w:ascii="Arial" w:hAnsi="Arial" w:cs="Arial"/>
                <w:spacing w:val="-6"/>
                <w:sz w:val="24"/>
                <w:szCs w:val="24"/>
              </w:rPr>
              <w:t xml:space="preserve">diariamente </w:t>
            </w:r>
            <w:r w:rsidRPr="006D32D2">
              <w:rPr>
                <w:rFonts w:ascii="Arial" w:hAnsi="Arial" w:cs="Arial"/>
                <w:sz w:val="24"/>
                <w:szCs w:val="24"/>
              </w:rPr>
              <w:t>por</w:t>
            </w:r>
            <w:r w:rsidRPr="006D32D2">
              <w:rPr>
                <w:rFonts w:ascii="Arial" w:hAnsi="Arial" w:cs="Arial"/>
                <w:spacing w:val="-4"/>
                <w:sz w:val="24"/>
                <w:szCs w:val="24"/>
              </w:rPr>
              <w:t xml:space="preserve"> </w:t>
            </w:r>
            <w:r w:rsidRPr="006D32D2">
              <w:rPr>
                <w:rFonts w:ascii="Arial" w:hAnsi="Arial" w:cs="Arial"/>
                <w:sz w:val="24"/>
                <w:szCs w:val="24"/>
              </w:rPr>
              <w:t>m2.</w:t>
            </w:r>
          </w:p>
        </w:tc>
        <w:tc>
          <w:tcPr>
            <w:tcW w:w="1601" w:type="dxa"/>
          </w:tcPr>
          <w:p w14:paraId="49918581"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0.02</w:t>
            </w:r>
          </w:p>
        </w:tc>
      </w:tr>
      <w:tr w:rsidR="00D342C2" w:rsidRPr="006D32D2" w14:paraId="1CF48817" w14:textId="77777777">
        <w:trPr>
          <w:trHeight w:val="299"/>
        </w:trPr>
        <w:tc>
          <w:tcPr>
            <w:tcW w:w="7083" w:type="dxa"/>
          </w:tcPr>
          <w:p w14:paraId="2CAE509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4"/>
                <w:sz w:val="24"/>
                <w:szCs w:val="24"/>
              </w:rPr>
              <w:t>E)</w:t>
            </w:r>
            <w:r w:rsidRPr="006D32D2">
              <w:rPr>
                <w:rFonts w:ascii="Arial" w:hAnsi="Arial" w:cs="Arial"/>
                <w:spacing w:val="-13"/>
                <w:sz w:val="24"/>
                <w:szCs w:val="24"/>
              </w:rPr>
              <w:t xml:space="preserve"> </w:t>
            </w:r>
            <w:r w:rsidRPr="006D32D2">
              <w:rPr>
                <w:rFonts w:ascii="Arial" w:hAnsi="Arial" w:cs="Arial"/>
                <w:spacing w:val="-4"/>
                <w:sz w:val="24"/>
                <w:szCs w:val="24"/>
              </w:rPr>
              <w:t>Canchas</w:t>
            </w:r>
            <w:r w:rsidRPr="006D32D2">
              <w:rPr>
                <w:rFonts w:ascii="Arial" w:hAnsi="Arial" w:cs="Arial"/>
                <w:spacing w:val="-13"/>
                <w:sz w:val="24"/>
                <w:szCs w:val="24"/>
              </w:rPr>
              <w:t xml:space="preserve"> </w:t>
            </w:r>
            <w:r w:rsidRPr="006D32D2">
              <w:rPr>
                <w:rFonts w:ascii="Arial" w:hAnsi="Arial" w:cs="Arial"/>
                <w:spacing w:val="-4"/>
                <w:sz w:val="24"/>
                <w:szCs w:val="24"/>
              </w:rPr>
              <w:t>deportivas,</w:t>
            </w:r>
            <w:r w:rsidRPr="006D32D2">
              <w:rPr>
                <w:rFonts w:ascii="Arial" w:hAnsi="Arial" w:cs="Arial"/>
                <w:spacing w:val="-14"/>
                <w:sz w:val="24"/>
                <w:szCs w:val="24"/>
              </w:rPr>
              <w:t xml:space="preserve"> </w:t>
            </w:r>
            <w:r w:rsidRPr="006D32D2">
              <w:rPr>
                <w:rFonts w:ascii="Arial" w:hAnsi="Arial" w:cs="Arial"/>
                <w:spacing w:val="-4"/>
                <w:sz w:val="24"/>
                <w:szCs w:val="24"/>
              </w:rPr>
              <w:t>por</w:t>
            </w:r>
            <w:r w:rsidRPr="006D32D2">
              <w:rPr>
                <w:rFonts w:ascii="Arial" w:hAnsi="Arial" w:cs="Arial"/>
                <w:spacing w:val="-11"/>
                <w:sz w:val="24"/>
                <w:szCs w:val="24"/>
              </w:rPr>
              <w:t xml:space="preserve"> </w:t>
            </w:r>
            <w:r w:rsidRPr="006D32D2">
              <w:rPr>
                <w:rFonts w:ascii="Arial" w:hAnsi="Arial" w:cs="Arial"/>
                <w:spacing w:val="-4"/>
                <w:sz w:val="24"/>
                <w:szCs w:val="24"/>
              </w:rPr>
              <w:t>partido.</w:t>
            </w:r>
          </w:p>
        </w:tc>
        <w:tc>
          <w:tcPr>
            <w:tcW w:w="1601" w:type="dxa"/>
          </w:tcPr>
          <w:p w14:paraId="3656046D"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0.74</w:t>
            </w:r>
          </w:p>
        </w:tc>
      </w:tr>
      <w:tr w:rsidR="00D342C2" w:rsidRPr="006D32D2" w14:paraId="482592C7" w14:textId="77777777">
        <w:trPr>
          <w:trHeight w:val="300"/>
        </w:trPr>
        <w:tc>
          <w:tcPr>
            <w:tcW w:w="7083" w:type="dxa"/>
          </w:tcPr>
          <w:p w14:paraId="6C15A09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6"/>
                <w:sz w:val="24"/>
                <w:szCs w:val="24"/>
              </w:rPr>
              <w:t>F)</w:t>
            </w:r>
            <w:r w:rsidRPr="006D32D2">
              <w:rPr>
                <w:rFonts w:ascii="Arial" w:hAnsi="Arial" w:cs="Arial"/>
                <w:spacing w:val="-7"/>
                <w:sz w:val="24"/>
                <w:szCs w:val="24"/>
              </w:rPr>
              <w:t xml:space="preserve"> </w:t>
            </w:r>
            <w:r w:rsidRPr="006D32D2">
              <w:rPr>
                <w:rFonts w:ascii="Arial" w:hAnsi="Arial" w:cs="Arial"/>
                <w:spacing w:val="-6"/>
                <w:sz w:val="24"/>
                <w:szCs w:val="24"/>
              </w:rPr>
              <w:t>Auditorios</w:t>
            </w:r>
            <w:r w:rsidRPr="006D32D2">
              <w:rPr>
                <w:rFonts w:ascii="Arial" w:hAnsi="Arial" w:cs="Arial"/>
                <w:spacing w:val="-9"/>
                <w:sz w:val="24"/>
                <w:szCs w:val="24"/>
              </w:rPr>
              <w:t xml:space="preserve"> </w:t>
            </w:r>
            <w:r w:rsidRPr="006D32D2">
              <w:rPr>
                <w:rFonts w:ascii="Arial" w:hAnsi="Arial" w:cs="Arial"/>
                <w:spacing w:val="-6"/>
                <w:sz w:val="24"/>
                <w:szCs w:val="24"/>
              </w:rPr>
              <w:t>o centros</w:t>
            </w:r>
            <w:r w:rsidRPr="006D32D2">
              <w:rPr>
                <w:rFonts w:ascii="Arial" w:hAnsi="Arial" w:cs="Arial"/>
                <w:spacing w:val="-9"/>
                <w:sz w:val="24"/>
                <w:szCs w:val="24"/>
              </w:rPr>
              <w:t xml:space="preserve"> </w:t>
            </w:r>
            <w:r w:rsidRPr="006D32D2">
              <w:rPr>
                <w:rFonts w:ascii="Arial" w:hAnsi="Arial" w:cs="Arial"/>
                <w:spacing w:val="-6"/>
                <w:sz w:val="24"/>
                <w:szCs w:val="24"/>
              </w:rPr>
              <w:t>sociales,</w:t>
            </w:r>
            <w:r w:rsidRPr="006D32D2">
              <w:rPr>
                <w:rFonts w:ascii="Arial" w:hAnsi="Arial" w:cs="Arial"/>
                <w:spacing w:val="-5"/>
                <w:sz w:val="24"/>
                <w:szCs w:val="24"/>
              </w:rPr>
              <w:t xml:space="preserve"> </w:t>
            </w:r>
            <w:r w:rsidRPr="006D32D2">
              <w:rPr>
                <w:rFonts w:ascii="Arial" w:hAnsi="Arial" w:cs="Arial"/>
                <w:spacing w:val="-6"/>
                <w:sz w:val="24"/>
                <w:szCs w:val="24"/>
              </w:rPr>
              <w:t>por evento.</w:t>
            </w:r>
          </w:p>
        </w:tc>
        <w:tc>
          <w:tcPr>
            <w:tcW w:w="1601" w:type="dxa"/>
          </w:tcPr>
          <w:p w14:paraId="14BD95B9" w14:textId="77777777" w:rsidR="00D342C2" w:rsidRPr="006D32D2" w:rsidRDefault="006714CB">
            <w:pPr>
              <w:pStyle w:val="TableParagraph"/>
              <w:ind w:right="382"/>
              <w:jc w:val="right"/>
              <w:rPr>
                <w:rFonts w:ascii="Arial" w:hAnsi="Arial" w:cs="Arial"/>
                <w:sz w:val="24"/>
                <w:szCs w:val="24"/>
              </w:rPr>
            </w:pPr>
            <w:r w:rsidRPr="006D32D2">
              <w:rPr>
                <w:rFonts w:ascii="Arial" w:hAnsi="Arial" w:cs="Arial"/>
                <w:spacing w:val="-4"/>
                <w:sz w:val="24"/>
                <w:szCs w:val="24"/>
              </w:rPr>
              <w:t>8.54</w:t>
            </w:r>
          </w:p>
        </w:tc>
      </w:tr>
    </w:tbl>
    <w:p w14:paraId="647CBB73" w14:textId="77777777" w:rsidR="00D342C2" w:rsidRPr="006D32D2" w:rsidRDefault="00D342C2">
      <w:pPr>
        <w:pStyle w:val="Textoindependiente"/>
        <w:spacing w:before="6"/>
        <w:rPr>
          <w:rFonts w:ascii="Arial" w:hAnsi="Arial" w:cs="Arial"/>
        </w:rPr>
      </w:pPr>
    </w:p>
    <w:p w14:paraId="20301ED8" w14:textId="77777777" w:rsidR="00D342C2" w:rsidRPr="006D32D2" w:rsidRDefault="006714CB">
      <w:pPr>
        <w:pStyle w:val="Prrafodelista"/>
        <w:numPr>
          <w:ilvl w:val="0"/>
          <w:numId w:val="9"/>
        </w:numPr>
        <w:tabs>
          <w:tab w:val="left" w:pos="522"/>
          <w:tab w:val="left" w:pos="781"/>
        </w:tabs>
        <w:spacing w:line="237" w:lineRule="auto"/>
        <w:ind w:left="522" w:right="1195" w:hanging="3"/>
        <w:jc w:val="both"/>
        <w:rPr>
          <w:rFonts w:ascii="Arial" w:hAnsi="Arial" w:cs="Arial"/>
          <w:sz w:val="24"/>
          <w:szCs w:val="24"/>
        </w:rPr>
      </w:pPr>
      <w:r w:rsidRPr="006D32D2">
        <w:rPr>
          <w:rFonts w:ascii="Arial" w:hAnsi="Arial" w:cs="Arial"/>
          <w:sz w:val="24"/>
          <w:szCs w:val="24"/>
        </w:rPr>
        <w:t>Las</w:t>
      </w:r>
      <w:r w:rsidRPr="006D32D2">
        <w:rPr>
          <w:rFonts w:ascii="Arial" w:hAnsi="Arial" w:cs="Arial"/>
          <w:spacing w:val="-9"/>
          <w:sz w:val="24"/>
          <w:szCs w:val="24"/>
        </w:rPr>
        <w:t xml:space="preserve"> </w:t>
      </w:r>
      <w:r w:rsidRPr="006D32D2">
        <w:rPr>
          <w:rFonts w:ascii="Arial" w:hAnsi="Arial" w:cs="Arial"/>
          <w:sz w:val="24"/>
          <w:szCs w:val="24"/>
        </w:rPr>
        <w:t>personas</w:t>
      </w:r>
      <w:r w:rsidRPr="006D32D2">
        <w:rPr>
          <w:rFonts w:ascii="Arial" w:hAnsi="Arial" w:cs="Arial"/>
          <w:spacing w:val="-9"/>
          <w:sz w:val="24"/>
          <w:szCs w:val="24"/>
        </w:rPr>
        <w:t xml:space="preserve"> </w:t>
      </w:r>
      <w:r w:rsidRPr="006D32D2">
        <w:rPr>
          <w:rFonts w:ascii="Arial" w:hAnsi="Arial" w:cs="Arial"/>
          <w:sz w:val="24"/>
          <w:szCs w:val="24"/>
        </w:rPr>
        <w:t>físicas</w:t>
      </w:r>
      <w:r w:rsidRPr="006D32D2">
        <w:rPr>
          <w:rFonts w:ascii="Arial" w:hAnsi="Arial" w:cs="Arial"/>
          <w:spacing w:val="-11"/>
          <w:sz w:val="24"/>
          <w:szCs w:val="24"/>
        </w:rPr>
        <w:t xml:space="preserve"> </w:t>
      </w:r>
      <w:r w:rsidRPr="006D32D2">
        <w:rPr>
          <w:rFonts w:ascii="Arial" w:hAnsi="Arial" w:cs="Arial"/>
          <w:sz w:val="24"/>
          <w:szCs w:val="24"/>
        </w:rPr>
        <w:t>o</w:t>
      </w:r>
      <w:r w:rsidRPr="006D32D2">
        <w:rPr>
          <w:rFonts w:ascii="Arial" w:hAnsi="Arial" w:cs="Arial"/>
          <w:spacing w:val="-10"/>
          <w:sz w:val="24"/>
          <w:szCs w:val="24"/>
        </w:rPr>
        <w:t xml:space="preserve"> </w:t>
      </w:r>
      <w:r w:rsidRPr="006D32D2">
        <w:rPr>
          <w:rFonts w:ascii="Arial" w:hAnsi="Arial" w:cs="Arial"/>
          <w:sz w:val="24"/>
          <w:szCs w:val="24"/>
        </w:rPr>
        <w:t>morales</w:t>
      </w:r>
      <w:r w:rsidRPr="006D32D2">
        <w:rPr>
          <w:rFonts w:ascii="Arial" w:hAnsi="Arial" w:cs="Arial"/>
          <w:spacing w:val="-11"/>
          <w:sz w:val="24"/>
          <w:szCs w:val="24"/>
        </w:rPr>
        <w:t xml:space="preserve"> </w:t>
      </w:r>
      <w:r w:rsidRPr="006D32D2">
        <w:rPr>
          <w:rFonts w:ascii="Arial" w:hAnsi="Arial" w:cs="Arial"/>
          <w:sz w:val="24"/>
          <w:szCs w:val="24"/>
        </w:rPr>
        <w:t>que</w:t>
      </w:r>
      <w:r w:rsidRPr="006D32D2">
        <w:rPr>
          <w:rFonts w:ascii="Arial" w:hAnsi="Arial" w:cs="Arial"/>
          <w:spacing w:val="-8"/>
          <w:sz w:val="24"/>
          <w:szCs w:val="24"/>
        </w:rPr>
        <w:t xml:space="preserve"> </w:t>
      </w:r>
      <w:r w:rsidRPr="006D32D2">
        <w:rPr>
          <w:rFonts w:ascii="Arial" w:hAnsi="Arial" w:cs="Arial"/>
          <w:sz w:val="24"/>
          <w:szCs w:val="24"/>
        </w:rPr>
        <w:t>soliciten</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8"/>
          <w:sz w:val="24"/>
          <w:szCs w:val="24"/>
        </w:rPr>
        <w:t xml:space="preserve"> </w:t>
      </w:r>
      <w:r w:rsidRPr="006D32D2">
        <w:rPr>
          <w:rFonts w:ascii="Arial" w:hAnsi="Arial" w:cs="Arial"/>
          <w:sz w:val="24"/>
          <w:szCs w:val="24"/>
        </w:rPr>
        <w:t>propiedad</w:t>
      </w:r>
      <w:r w:rsidRPr="006D32D2">
        <w:rPr>
          <w:rFonts w:ascii="Arial" w:hAnsi="Arial" w:cs="Arial"/>
          <w:spacing w:val="-2"/>
          <w:sz w:val="24"/>
          <w:szCs w:val="24"/>
        </w:rPr>
        <w:t xml:space="preserve"> </w:t>
      </w:r>
      <w:r w:rsidRPr="006D32D2">
        <w:rPr>
          <w:rFonts w:ascii="Arial" w:hAnsi="Arial" w:cs="Arial"/>
          <w:position w:val="-1"/>
          <w:sz w:val="24"/>
          <w:szCs w:val="24"/>
        </w:rPr>
        <w:t>o</w:t>
      </w:r>
      <w:r w:rsidRPr="006D32D2">
        <w:rPr>
          <w:rFonts w:ascii="Arial" w:hAnsi="Arial" w:cs="Arial"/>
          <w:spacing w:val="-10"/>
          <w:position w:val="-1"/>
          <w:sz w:val="24"/>
          <w:szCs w:val="24"/>
        </w:rPr>
        <w:t xml:space="preserve"> </w:t>
      </w:r>
      <w:r w:rsidRPr="006D32D2">
        <w:rPr>
          <w:rFonts w:ascii="Arial" w:hAnsi="Arial" w:cs="Arial"/>
          <w:position w:val="-1"/>
          <w:sz w:val="24"/>
          <w:szCs w:val="24"/>
        </w:rPr>
        <w:t>arrendamiento,</w:t>
      </w:r>
      <w:r w:rsidRPr="006D32D2">
        <w:rPr>
          <w:rFonts w:ascii="Arial" w:hAnsi="Arial" w:cs="Arial"/>
          <w:spacing w:val="-8"/>
          <w:position w:val="-1"/>
          <w:sz w:val="24"/>
          <w:szCs w:val="24"/>
        </w:rPr>
        <w:t xml:space="preserve"> </w:t>
      </w:r>
      <w:r w:rsidRPr="006D32D2">
        <w:rPr>
          <w:rFonts w:ascii="Arial" w:hAnsi="Arial" w:cs="Arial"/>
          <w:position w:val="-1"/>
          <w:sz w:val="24"/>
          <w:szCs w:val="24"/>
        </w:rPr>
        <w:t xml:space="preserve">lotes </w:t>
      </w:r>
      <w:r w:rsidRPr="006D32D2">
        <w:rPr>
          <w:rFonts w:ascii="Arial" w:hAnsi="Arial" w:cs="Arial"/>
          <w:spacing w:val="-2"/>
          <w:sz w:val="24"/>
          <w:szCs w:val="24"/>
        </w:rPr>
        <w:t>en</w:t>
      </w:r>
      <w:r w:rsidRPr="006D32D2">
        <w:rPr>
          <w:rFonts w:ascii="Arial" w:hAnsi="Arial" w:cs="Arial"/>
          <w:spacing w:val="-14"/>
          <w:sz w:val="24"/>
          <w:szCs w:val="24"/>
        </w:rPr>
        <w:t xml:space="preserve"> </w:t>
      </w:r>
      <w:r w:rsidRPr="006D32D2">
        <w:rPr>
          <w:rFonts w:ascii="Arial" w:hAnsi="Arial" w:cs="Arial"/>
          <w:spacing w:val="-2"/>
          <w:sz w:val="24"/>
          <w:szCs w:val="24"/>
        </w:rPr>
        <w:t>los</w:t>
      </w:r>
      <w:r w:rsidRPr="006D32D2">
        <w:rPr>
          <w:rFonts w:ascii="Arial" w:hAnsi="Arial" w:cs="Arial"/>
          <w:spacing w:val="-3"/>
          <w:sz w:val="24"/>
          <w:szCs w:val="24"/>
        </w:rPr>
        <w:t xml:space="preserve"> </w:t>
      </w:r>
      <w:r w:rsidRPr="006D32D2">
        <w:rPr>
          <w:rFonts w:ascii="Arial" w:hAnsi="Arial" w:cs="Arial"/>
          <w:spacing w:val="-2"/>
          <w:sz w:val="24"/>
          <w:szCs w:val="24"/>
        </w:rPr>
        <w:t>cementerios</w:t>
      </w:r>
      <w:r w:rsidRPr="006D32D2">
        <w:rPr>
          <w:rFonts w:ascii="Arial" w:hAnsi="Arial" w:cs="Arial"/>
          <w:spacing w:val="-4"/>
          <w:sz w:val="24"/>
          <w:szCs w:val="24"/>
        </w:rPr>
        <w:t xml:space="preserve"> </w:t>
      </w:r>
      <w:r w:rsidRPr="006D32D2">
        <w:rPr>
          <w:rFonts w:ascii="Arial" w:hAnsi="Arial" w:cs="Arial"/>
          <w:spacing w:val="-2"/>
          <w:sz w:val="24"/>
          <w:szCs w:val="24"/>
        </w:rPr>
        <w:t>municipales,</w:t>
      </w:r>
      <w:r w:rsidRPr="006D32D2">
        <w:rPr>
          <w:rFonts w:ascii="Arial" w:hAnsi="Arial" w:cs="Arial"/>
          <w:spacing w:val="-3"/>
          <w:sz w:val="24"/>
          <w:szCs w:val="24"/>
        </w:rPr>
        <w:t xml:space="preserve"> </w:t>
      </w:r>
      <w:r w:rsidRPr="006D32D2">
        <w:rPr>
          <w:rFonts w:ascii="Arial" w:hAnsi="Arial" w:cs="Arial"/>
          <w:spacing w:val="-2"/>
          <w:sz w:val="24"/>
          <w:szCs w:val="24"/>
        </w:rPr>
        <w:t>para</w:t>
      </w:r>
      <w:r w:rsidRPr="006D32D2">
        <w:rPr>
          <w:rFonts w:ascii="Arial" w:hAnsi="Arial" w:cs="Arial"/>
          <w:spacing w:val="-4"/>
          <w:sz w:val="24"/>
          <w:szCs w:val="24"/>
        </w:rPr>
        <w:t xml:space="preserve"> </w:t>
      </w:r>
      <w:r w:rsidRPr="006D32D2">
        <w:rPr>
          <w:rFonts w:ascii="Arial" w:hAnsi="Arial" w:cs="Arial"/>
          <w:spacing w:val="-2"/>
          <w:sz w:val="24"/>
          <w:szCs w:val="24"/>
        </w:rPr>
        <w:t>la</w:t>
      </w:r>
      <w:r w:rsidRPr="006D32D2">
        <w:rPr>
          <w:rFonts w:ascii="Arial" w:hAnsi="Arial" w:cs="Arial"/>
          <w:spacing w:val="-4"/>
          <w:sz w:val="24"/>
          <w:szCs w:val="24"/>
        </w:rPr>
        <w:t xml:space="preserve"> </w:t>
      </w:r>
      <w:r w:rsidRPr="006D32D2">
        <w:rPr>
          <w:rFonts w:ascii="Arial" w:hAnsi="Arial" w:cs="Arial"/>
          <w:spacing w:val="-2"/>
          <w:sz w:val="24"/>
          <w:szCs w:val="24"/>
        </w:rPr>
        <w:t>construcción</w:t>
      </w:r>
      <w:r w:rsidRPr="006D32D2">
        <w:rPr>
          <w:rFonts w:ascii="Arial" w:hAnsi="Arial" w:cs="Arial"/>
          <w:spacing w:val="-11"/>
          <w:sz w:val="24"/>
          <w:szCs w:val="24"/>
        </w:rPr>
        <w:t xml:space="preserve"> </w:t>
      </w:r>
      <w:r w:rsidRPr="006D32D2">
        <w:rPr>
          <w:rFonts w:ascii="Arial" w:hAnsi="Arial" w:cs="Arial"/>
          <w:spacing w:val="-2"/>
          <w:sz w:val="24"/>
          <w:szCs w:val="24"/>
        </w:rPr>
        <w:t>de</w:t>
      </w:r>
      <w:r w:rsidRPr="006D32D2">
        <w:rPr>
          <w:rFonts w:ascii="Arial" w:hAnsi="Arial" w:cs="Arial"/>
          <w:spacing w:val="-15"/>
          <w:sz w:val="24"/>
          <w:szCs w:val="24"/>
        </w:rPr>
        <w:t xml:space="preserve"> </w:t>
      </w:r>
      <w:r w:rsidRPr="006D32D2">
        <w:rPr>
          <w:rFonts w:ascii="Arial" w:hAnsi="Arial" w:cs="Arial"/>
          <w:spacing w:val="-2"/>
          <w:sz w:val="24"/>
          <w:szCs w:val="24"/>
        </w:rPr>
        <w:t>fosas,</w:t>
      </w:r>
      <w:r w:rsidRPr="006D32D2">
        <w:rPr>
          <w:rFonts w:ascii="Arial" w:hAnsi="Arial" w:cs="Arial"/>
          <w:spacing w:val="-15"/>
          <w:sz w:val="24"/>
          <w:szCs w:val="24"/>
        </w:rPr>
        <w:t xml:space="preserve"> </w:t>
      </w:r>
      <w:r w:rsidRPr="006D32D2">
        <w:rPr>
          <w:rFonts w:ascii="Arial" w:hAnsi="Arial" w:cs="Arial"/>
          <w:spacing w:val="-2"/>
          <w:sz w:val="24"/>
          <w:szCs w:val="24"/>
        </w:rPr>
        <w:t>pagarán</w:t>
      </w:r>
      <w:r w:rsidRPr="006D32D2">
        <w:rPr>
          <w:rFonts w:ascii="Arial" w:hAnsi="Arial" w:cs="Arial"/>
          <w:spacing w:val="-14"/>
          <w:sz w:val="24"/>
          <w:szCs w:val="24"/>
        </w:rPr>
        <w:t xml:space="preserve"> </w:t>
      </w:r>
      <w:r w:rsidRPr="006D32D2">
        <w:rPr>
          <w:rFonts w:ascii="Arial" w:hAnsi="Arial" w:cs="Arial"/>
          <w:spacing w:val="-2"/>
          <w:sz w:val="24"/>
          <w:szCs w:val="24"/>
        </w:rPr>
        <w:t>los</w:t>
      </w:r>
      <w:r w:rsidRPr="006D32D2">
        <w:rPr>
          <w:rFonts w:ascii="Arial" w:hAnsi="Arial" w:cs="Arial"/>
          <w:spacing w:val="-15"/>
          <w:sz w:val="24"/>
          <w:szCs w:val="24"/>
        </w:rPr>
        <w:t xml:space="preserve"> </w:t>
      </w:r>
      <w:r w:rsidRPr="006D32D2">
        <w:rPr>
          <w:rFonts w:ascii="Arial" w:hAnsi="Arial" w:cs="Arial"/>
          <w:spacing w:val="-2"/>
          <w:sz w:val="24"/>
          <w:szCs w:val="24"/>
        </w:rPr>
        <w:t xml:space="preserve">derechos </w:t>
      </w:r>
      <w:r w:rsidRPr="006D32D2">
        <w:rPr>
          <w:rFonts w:ascii="Arial" w:hAnsi="Arial" w:cs="Arial"/>
          <w:sz w:val="24"/>
          <w:szCs w:val="24"/>
        </w:rPr>
        <w:t>correspondientes de acuerdo a la tarifa siguiente:</w:t>
      </w:r>
    </w:p>
    <w:p w14:paraId="711C05CE" w14:textId="77777777" w:rsidR="00D342C2" w:rsidRPr="006D32D2" w:rsidRDefault="00D342C2">
      <w:pPr>
        <w:pStyle w:val="Textoindependiente"/>
        <w:spacing w:before="5"/>
        <w:rPr>
          <w:rFonts w:ascii="Arial" w:hAnsi="Arial" w:cs="Arial"/>
        </w:rPr>
      </w:pPr>
    </w:p>
    <w:p w14:paraId="5B1798A9" w14:textId="77777777" w:rsidR="00D342C2" w:rsidRPr="006D32D2" w:rsidRDefault="006714CB">
      <w:pPr>
        <w:pStyle w:val="Prrafodelista"/>
        <w:numPr>
          <w:ilvl w:val="1"/>
          <w:numId w:val="9"/>
        </w:numPr>
        <w:tabs>
          <w:tab w:val="left" w:pos="822"/>
        </w:tabs>
        <w:ind w:left="822" w:hanging="303"/>
        <w:rPr>
          <w:rFonts w:ascii="Arial" w:hAnsi="Arial" w:cs="Arial"/>
          <w:sz w:val="24"/>
          <w:szCs w:val="24"/>
        </w:rPr>
      </w:pPr>
      <w:r w:rsidRPr="006D32D2">
        <w:rPr>
          <w:rFonts w:ascii="Arial" w:hAnsi="Arial" w:cs="Arial"/>
          <w:sz w:val="24"/>
          <w:szCs w:val="24"/>
        </w:rPr>
        <w:t>Fosas</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propiedad,</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pacing w:val="-4"/>
          <w:sz w:val="24"/>
          <w:szCs w:val="24"/>
        </w:rPr>
        <w:t>lote:</w:t>
      </w:r>
    </w:p>
    <w:p w14:paraId="334869BB"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7C0CF8B5" w14:textId="77777777" w:rsidR="00D342C2" w:rsidRPr="006D32D2" w:rsidRDefault="00D342C2">
      <w:pPr>
        <w:pStyle w:val="Textoindependiente"/>
        <w:rPr>
          <w:rFonts w:ascii="Arial" w:hAnsi="Arial" w:cs="Arial"/>
        </w:rPr>
      </w:pPr>
    </w:p>
    <w:p w14:paraId="18AE266D" w14:textId="77777777" w:rsidR="00D342C2" w:rsidRPr="006D32D2" w:rsidRDefault="00D342C2">
      <w:pPr>
        <w:pStyle w:val="Textoindependiente"/>
        <w:rPr>
          <w:rFonts w:ascii="Arial" w:hAnsi="Arial" w:cs="Arial"/>
        </w:rPr>
      </w:pPr>
    </w:p>
    <w:p w14:paraId="6C04E203" w14:textId="77777777" w:rsidR="00D342C2" w:rsidRPr="006D32D2" w:rsidRDefault="00D342C2">
      <w:pPr>
        <w:pStyle w:val="Textoindependiente"/>
        <w:rPr>
          <w:rFonts w:ascii="Arial" w:hAnsi="Arial" w:cs="Arial"/>
        </w:rPr>
      </w:pPr>
    </w:p>
    <w:p w14:paraId="125F72B2" w14:textId="77777777" w:rsidR="00D342C2" w:rsidRPr="006D32D2" w:rsidRDefault="00D342C2">
      <w:pPr>
        <w:pStyle w:val="Textoindependiente"/>
        <w:spacing w:before="94" w:after="1"/>
        <w:rPr>
          <w:rFonts w:ascii="Arial" w:hAnsi="Arial" w:cs="Arial"/>
        </w:rPr>
      </w:pPr>
    </w:p>
    <w:tbl>
      <w:tblPr>
        <w:tblStyle w:val="TableNormal"/>
        <w:tblW w:w="0" w:type="auto"/>
        <w:tblInd w:w="2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1560"/>
      </w:tblGrid>
      <w:tr w:rsidR="00D342C2" w:rsidRPr="006D32D2" w14:paraId="3E6B5E3C" w14:textId="77777777">
        <w:trPr>
          <w:trHeight w:val="311"/>
        </w:trPr>
        <w:tc>
          <w:tcPr>
            <w:tcW w:w="2972" w:type="dxa"/>
            <w:shd w:val="clear" w:color="auto" w:fill="BEBEBE"/>
          </w:tcPr>
          <w:p w14:paraId="72BFD5D3" w14:textId="77777777" w:rsidR="00D342C2" w:rsidRPr="006D32D2" w:rsidRDefault="006714CB">
            <w:pPr>
              <w:pStyle w:val="TableParagraph"/>
              <w:spacing w:before="19" w:line="272" w:lineRule="exact"/>
              <w:ind w:left="931"/>
              <w:jc w:val="left"/>
              <w:rPr>
                <w:rFonts w:ascii="Arial" w:hAnsi="Arial" w:cs="Arial"/>
                <w:b/>
                <w:sz w:val="24"/>
                <w:szCs w:val="24"/>
              </w:rPr>
            </w:pPr>
            <w:r w:rsidRPr="006D32D2">
              <w:rPr>
                <w:rFonts w:ascii="Arial" w:hAnsi="Arial" w:cs="Arial"/>
                <w:b/>
                <w:spacing w:val="-2"/>
                <w:sz w:val="24"/>
                <w:szCs w:val="24"/>
              </w:rPr>
              <w:t>Concepto</w:t>
            </w:r>
          </w:p>
        </w:tc>
        <w:tc>
          <w:tcPr>
            <w:tcW w:w="1560" w:type="dxa"/>
            <w:shd w:val="clear" w:color="auto" w:fill="BEBEBE"/>
          </w:tcPr>
          <w:p w14:paraId="447B0493" w14:textId="77777777" w:rsidR="00D342C2" w:rsidRPr="006D32D2" w:rsidRDefault="006714CB">
            <w:pPr>
              <w:pStyle w:val="TableParagraph"/>
              <w:spacing w:before="19" w:line="272" w:lineRule="exact"/>
              <w:ind w:left="431"/>
              <w:jc w:val="left"/>
              <w:rPr>
                <w:rFonts w:ascii="Arial" w:hAnsi="Arial" w:cs="Arial"/>
                <w:b/>
                <w:sz w:val="24"/>
                <w:szCs w:val="24"/>
              </w:rPr>
            </w:pPr>
            <w:r w:rsidRPr="006D32D2">
              <w:rPr>
                <w:rFonts w:ascii="Arial" w:hAnsi="Arial" w:cs="Arial"/>
                <w:b/>
                <w:spacing w:val="-4"/>
                <w:sz w:val="24"/>
                <w:szCs w:val="24"/>
              </w:rPr>
              <w:t>UMAS</w:t>
            </w:r>
          </w:p>
        </w:tc>
      </w:tr>
      <w:tr w:rsidR="00D342C2" w:rsidRPr="006D32D2" w14:paraId="1EBDEE25" w14:textId="77777777">
        <w:trPr>
          <w:trHeight w:val="301"/>
        </w:trPr>
        <w:tc>
          <w:tcPr>
            <w:tcW w:w="2972" w:type="dxa"/>
          </w:tcPr>
          <w:p w14:paraId="380AEDAD"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62"/>
                <w:sz w:val="24"/>
                <w:szCs w:val="24"/>
              </w:rPr>
              <w:t xml:space="preserve"> </w:t>
            </w:r>
            <w:r w:rsidRPr="006D32D2">
              <w:rPr>
                <w:rFonts w:ascii="Arial" w:hAnsi="Arial" w:cs="Arial"/>
                <w:sz w:val="24"/>
                <w:szCs w:val="24"/>
              </w:rPr>
              <w:t>Primera</w:t>
            </w:r>
            <w:r w:rsidRPr="006D32D2">
              <w:rPr>
                <w:rFonts w:ascii="Arial" w:hAnsi="Arial" w:cs="Arial"/>
                <w:spacing w:val="-5"/>
                <w:sz w:val="24"/>
                <w:szCs w:val="24"/>
              </w:rPr>
              <w:t xml:space="preserve"> </w:t>
            </w:r>
            <w:r w:rsidRPr="006D32D2">
              <w:rPr>
                <w:rFonts w:ascii="Arial" w:hAnsi="Arial" w:cs="Arial"/>
                <w:spacing w:val="-2"/>
                <w:sz w:val="24"/>
                <w:szCs w:val="24"/>
              </w:rPr>
              <w:t>clase.</w:t>
            </w:r>
          </w:p>
        </w:tc>
        <w:tc>
          <w:tcPr>
            <w:tcW w:w="1560" w:type="dxa"/>
          </w:tcPr>
          <w:p w14:paraId="164CE370" w14:textId="77777777" w:rsidR="00D342C2" w:rsidRPr="006D32D2" w:rsidRDefault="006714CB">
            <w:pPr>
              <w:pStyle w:val="TableParagraph"/>
              <w:spacing w:before="2"/>
              <w:ind w:right="339"/>
              <w:jc w:val="right"/>
              <w:rPr>
                <w:rFonts w:ascii="Arial" w:hAnsi="Arial" w:cs="Arial"/>
                <w:sz w:val="24"/>
                <w:szCs w:val="24"/>
              </w:rPr>
            </w:pPr>
            <w:r w:rsidRPr="006D32D2">
              <w:rPr>
                <w:rFonts w:ascii="Arial" w:hAnsi="Arial" w:cs="Arial"/>
                <w:spacing w:val="-2"/>
                <w:sz w:val="24"/>
                <w:szCs w:val="24"/>
              </w:rPr>
              <w:t>23.92</w:t>
            </w:r>
          </w:p>
        </w:tc>
      </w:tr>
      <w:tr w:rsidR="00D342C2" w:rsidRPr="006D32D2" w14:paraId="5C80CDFC" w14:textId="77777777">
        <w:trPr>
          <w:trHeight w:val="299"/>
        </w:trPr>
        <w:tc>
          <w:tcPr>
            <w:tcW w:w="2972" w:type="dxa"/>
          </w:tcPr>
          <w:p w14:paraId="7765CC9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62"/>
                <w:sz w:val="24"/>
                <w:szCs w:val="24"/>
              </w:rPr>
              <w:t xml:space="preserve"> </w:t>
            </w:r>
            <w:r w:rsidRPr="006D32D2">
              <w:rPr>
                <w:rFonts w:ascii="Arial" w:hAnsi="Arial" w:cs="Arial"/>
                <w:sz w:val="24"/>
                <w:szCs w:val="24"/>
              </w:rPr>
              <w:t>Segunda</w:t>
            </w:r>
            <w:r w:rsidRPr="006D32D2">
              <w:rPr>
                <w:rFonts w:ascii="Arial" w:hAnsi="Arial" w:cs="Arial"/>
                <w:spacing w:val="-8"/>
                <w:sz w:val="24"/>
                <w:szCs w:val="24"/>
              </w:rPr>
              <w:t xml:space="preserve"> </w:t>
            </w:r>
            <w:r w:rsidRPr="006D32D2">
              <w:rPr>
                <w:rFonts w:ascii="Arial" w:hAnsi="Arial" w:cs="Arial"/>
                <w:spacing w:val="-2"/>
                <w:sz w:val="24"/>
                <w:szCs w:val="24"/>
              </w:rPr>
              <w:t>clase.</w:t>
            </w:r>
          </w:p>
        </w:tc>
        <w:tc>
          <w:tcPr>
            <w:tcW w:w="1560" w:type="dxa"/>
          </w:tcPr>
          <w:p w14:paraId="1766C42E" w14:textId="77777777" w:rsidR="00D342C2" w:rsidRPr="006D32D2" w:rsidRDefault="006714CB">
            <w:pPr>
              <w:pStyle w:val="TableParagraph"/>
              <w:ind w:right="339"/>
              <w:jc w:val="right"/>
              <w:rPr>
                <w:rFonts w:ascii="Arial" w:hAnsi="Arial" w:cs="Arial"/>
                <w:sz w:val="24"/>
                <w:szCs w:val="24"/>
              </w:rPr>
            </w:pPr>
            <w:r w:rsidRPr="006D32D2">
              <w:rPr>
                <w:rFonts w:ascii="Arial" w:hAnsi="Arial" w:cs="Arial"/>
                <w:spacing w:val="-2"/>
                <w:sz w:val="24"/>
                <w:szCs w:val="24"/>
              </w:rPr>
              <w:t>19.95</w:t>
            </w:r>
          </w:p>
        </w:tc>
      </w:tr>
      <w:tr w:rsidR="00D342C2" w:rsidRPr="006D32D2" w14:paraId="1EEE3D68" w14:textId="77777777">
        <w:trPr>
          <w:trHeight w:val="299"/>
        </w:trPr>
        <w:tc>
          <w:tcPr>
            <w:tcW w:w="2972" w:type="dxa"/>
          </w:tcPr>
          <w:p w14:paraId="546B1C0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34"/>
                <w:sz w:val="24"/>
                <w:szCs w:val="24"/>
              </w:rPr>
              <w:t xml:space="preserve"> </w:t>
            </w:r>
            <w:r w:rsidRPr="006D32D2">
              <w:rPr>
                <w:rFonts w:ascii="Arial" w:hAnsi="Arial" w:cs="Arial"/>
                <w:sz w:val="24"/>
                <w:szCs w:val="24"/>
              </w:rPr>
              <w:t>Tercera</w:t>
            </w:r>
            <w:r w:rsidRPr="006D32D2">
              <w:rPr>
                <w:rFonts w:ascii="Arial" w:hAnsi="Arial" w:cs="Arial"/>
                <w:spacing w:val="-4"/>
                <w:sz w:val="24"/>
                <w:szCs w:val="24"/>
              </w:rPr>
              <w:t xml:space="preserve"> </w:t>
            </w:r>
            <w:r w:rsidRPr="006D32D2">
              <w:rPr>
                <w:rFonts w:ascii="Arial" w:hAnsi="Arial" w:cs="Arial"/>
                <w:spacing w:val="-2"/>
                <w:sz w:val="24"/>
                <w:szCs w:val="24"/>
              </w:rPr>
              <w:t>clase.</w:t>
            </w:r>
          </w:p>
        </w:tc>
        <w:tc>
          <w:tcPr>
            <w:tcW w:w="1560" w:type="dxa"/>
          </w:tcPr>
          <w:p w14:paraId="2C1E3BF0" w14:textId="77777777" w:rsidR="00D342C2" w:rsidRPr="006D32D2" w:rsidRDefault="006714CB">
            <w:pPr>
              <w:pStyle w:val="TableParagraph"/>
              <w:ind w:right="339"/>
              <w:jc w:val="right"/>
              <w:rPr>
                <w:rFonts w:ascii="Arial" w:hAnsi="Arial" w:cs="Arial"/>
                <w:sz w:val="24"/>
                <w:szCs w:val="24"/>
              </w:rPr>
            </w:pPr>
            <w:r w:rsidRPr="006D32D2">
              <w:rPr>
                <w:rFonts w:ascii="Arial" w:hAnsi="Arial" w:cs="Arial"/>
                <w:spacing w:val="-2"/>
                <w:sz w:val="24"/>
                <w:szCs w:val="24"/>
              </w:rPr>
              <w:t>16.63</w:t>
            </w:r>
          </w:p>
        </w:tc>
      </w:tr>
    </w:tbl>
    <w:p w14:paraId="34B682BE" w14:textId="77777777" w:rsidR="00D342C2" w:rsidRPr="006D32D2" w:rsidRDefault="00D342C2">
      <w:pPr>
        <w:pStyle w:val="Textoindependiente"/>
        <w:spacing w:before="10"/>
        <w:rPr>
          <w:rFonts w:ascii="Arial" w:hAnsi="Arial" w:cs="Arial"/>
        </w:rPr>
      </w:pPr>
    </w:p>
    <w:p w14:paraId="58C28332"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SEGUNDA</w:t>
      </w:r>
    </w:p>
    <w:p w14:paraId="392FFCA4" w14:textId="77777777" w:rsidR="00D342C2" w:rsidRPr="006D32D2" w:rsidRDefault="006714CB">
      <w:pPr>
        <w:spacing w:before="2"/>
        <w:ind w:left="529" w:right="1204"/>
        <w:jc w:val="center"/>
        <w:rPr>
          <w:rFonts w:ascii="Arial" w:hAnsi="Arial" w:cs="Arial"/>
          <w:b/>
          <w:sz w:val="24"/>
          <w:szCs w:val="24"/>
        </w:rPr>
      </w:pPr>
      <w:r w:rsidRPr="006D32D2">
        <w:rPr>
          <w:rFonts w:ascii="Arial" w:hAnsi="Arial" w:cs="Arial"/>
          <w:b/>
          <w:sz w:val="24"/>
          <w:szCs w:val="24"/>
        </w:rPr>
        <w:t>OCUPACIÓN</w:t>
      </w:r>
      <w:r w:rsidRPr="006D32D2">
        <w:rPr>
          <w:rFonts w:ascii="Arial" w:hAnsi="Arial" w:cs="Arial"/>
          <w:b/>
          <w:spacing w:val="-12"/>
          <w:sz w:val="24"/>
          <w:szCs w:val="24"/>
        </w:rPr>
        <w:t xml:space="preserve"> </w:t>
      </w:r>
      <w:r w:rsidRPr="006D32D2">
        <w:rPr>
          <w:rFonts w:ascii="Arial" w:hAnsi="Arial" w:cs="Arial"/>
          <w:b/>
          <w:sz w:val="24"/>
          <w:szCs w:val="24"/>
        </w:rPr>
        <w:t>O</w:t>
      </w:r>
      <w:r w:rsidRPr="006D32D2">
        <w:rPr>
          <w:rFonts w:ascii="Arial" w:hAnsi="Arial" w:cs="Arial"/>
          <w:b/>
          <w:spacing w:val="-10"/>
          <w:sz w:val="24"/>
          <w:szCs w:val="24"/>
        </w:rPr>
        <w:t xml:space="preserve"> </w:t>
      </w:r>
      <w:r w:rsidRPr="006D32D2">
        <w:rPr>
          <w:rFonts w:ascii="Arial" w:hAnsi="Arial" w:cs="Arial"/>
          <w:b/>
          <w:sz w:val="24"/>
          <w:szCs w:val="24"/>
        </w:rPr>
        <w:t>APROVECHAMIENTO</w:t>
      </w:r>
      <w:r w:rsidRPr="006D32D2">
        <w:rPr>
          <w:rFonts w:ascii="Arial" w:hAnsi="Arial" w:cs="Arial"/>
          <w:b/>
          <w:spacing w:val="-10"/>
          <w:sz w:val="24"/>
          <w:szCs w:val="24"/>
        </w:rPr>
        <w:t xml:space="preserve"> </w:t>
      </w:r>
      <w:r w:rsidRPr="006D32D2">
        <w:rPr>
          <w:rFonts w:ascii="Arial" w:hAnsi="Arial" w:cs="Arial"/>
          <w:b/>
          <w:sz w:val="24"/>
          <w:szCs w:val="24"/>
        </w:rPr>
        <w:t>DE</w:t>
      </w:r>
      <w:r w:rsidRPr="006D32D2">
        <w:rPr>
          <w:rFonts w:ascii="Arial" w:hAnsi="Arial" w:cs="Arial"/>
          <w:b/>
          <w:spacing w:val="-11"/>
          <w:sz w:val="24"/>
          <w:szCs w:val="24"/>
        </w:rPr>
        <w:t xml:space="preserve"> </w:t>
      </w:r>
      <w:r w:rsidRPr="006D32D2">
        <w:rPr>
          <w:rFonts w:ascii="Arial" w:hAnsi="Arial" w:cs="Arial"/>
          <w:b/>
          <w:sz w:val="24"/>
          <w:szCs w:val="24"/>
        </w:rPr>
        <w:t>LA</w:t>
      </w:r>
      <w:r w:rsidRPr="006D32D2">
        <w:rPr>
          <w:rFonts w:ascii="Arial" w:hAnsi="Arial" w:cs="Arial"/>
          <w:b/>
          <w:spacing w:val="-10"/>
          <w:sz w:val="24"/>
          <w:szCs w:val="24"/>
        </w:rPr>
        <w:t xml:space="preserve"> </w:t>
      </w:r>
      <w:r w:rsidRPr="006D32D2">
        <w:rPr>
          <w:rFonts w:ascii="Arial" w:hAnsi="Arial" w:cs="Arial"/>
          <w:b/>
          <w:sz w:val="24"/>
          <w:szCs w:val="24"/>
        </w:rPr>
        <w:t>VÍA</w:t>
      </w:r>
      <w:r w:rsidRPr="006D32D2">
        <w:rPr>
          <w:rFonts w:ascii="Arial" w:hAnsi="Arial" w:cs="Arial"/>
          <w:b/>
          <w:spacing w:val="-10"/>
          <w:sz w:val="24"/>
          <w:szCs w:val="24"/>
        </w:rPr>
        <w:t xml:space="preserve"> </w:t>
      </w:r>
      <w:r w:rsidRPr="006D32D2">
        <w:rPr>
          <w:rFonts w:ascii="Arial" w:hAnsi="Arial" w:cs="Arial"/>
          <w:b/>
          <w:spacing w:val="-2"/>
          <w:sz w:val="24"/>
          <w:szCs w:val="24"/>
        </w:rPr>
        <w:t>PÚBLICA</w:t>
      </w:r>
    </w:p>
    <w:p w14:paraId="00FBF381" w14:textId="77777777" w:rsidR="00D342C2" w:rsidRPr="006D32D2" w:rsidRDefault="006714CB">
      <w:pPr>
        <w:pStyle w:val="Textoindependiente"/>
        <w:tabs>
          <w:tab w:val="left" w:pos="1983"/>
          <w:tab w:val="left" w:pos="2617"/>
          <w:tab w:val="left" w:pos="3048"/>
          <w:tab w:val="left" w:pos="4281"/>
          <w:tab w:val="left" w:pos="5420"/>
          <w:tab w:val="left" w:pos="6547"/>
          <w:tab w:val="left" w:pos="7113"/>
          <w:tab w:val="left" w:pos="7518"/>
          <w:tab w:val="left" w:pos="8839"/>
          <w:tab w:val="left" w:pos="9175"/>
        </w:tabs>
        <w:spacing w:before="274" w:line="235" w:lineRule="auto"/>
        <w:ind w:left="522" w:right="1193"/>
        <w:rPr>
          <w:rFonts w:ascii="Arial" w:hAnsi="Arial" w:cs="Arial"/>
        </w:rPr>
      </w:pPr>
      <w:r w:rsidRPr="006D32D2">
        <w:rPr>
          <w:rFonts w:ascii="Arial" w:hAnsi="Arial" w:cs="Arial"/>
          <w:b/>
          <w:spacing w:val="-2"/>
          <w:position w:val="-2"/>
        </w:rPr>
        <w:t>ARTÍCULO</w:t>
      </w:r>
      <w:r w:rsidRPr="006D32D2">
        <w:rPr>
          <w:rFonts w:ascii="Arial" w:hAnsi="Arial" w:cs="Arial"/>
          <w:b/>
          <w:position w:val="-2"/>
        </w:rPr>
        <w:tab/>
      </w:r>
      <w:r w:rsidRPr="006D32D2">
        <w:rPr>
          <w:rFonts w:ascii="Arial" w:hAnsi="Arial" w:cs="Arial"/>
          <w:b/>
          <w:spacing w:val="-4"/>
          <w:position w:val="-2"/>
        </w:rPr>
        <w:t>73.-</w:t>
      </w:r>
      <w:r w:rsidRPr="006D32D2">
        <w:rPr>
          <w:rFonts w:ascii="Arial" w:hAnsi="Arial" w:cs="Arial"/>
          <w:b/>
          <w:position w:val="-2"/>
        </w:rPr>
        <w:tab/>
      </w:r>
      <w:r w:rsidRPr="006D32D2">
        <w:rPr>
          <w:rFonts w:ascii="Arial" w:hAnsi="Arial" w:cs="Arial"/>
          <w:spacing w:val="-6"/>
        </w:rPr>
        <w:t>El</w:t>
      </w:r>
      <w:r w:rsidRPr="006D32D2">
        <w:rPr>
          <w:rFonts w:ascii="Arial" w:hAnsi="Arial" w:cs="Arial"/>
        </w:rPr>
        <w:tab/>
      </w:r>
      <w:r w:rsidRPr="006D32D2">
        <w:rPr>
          <w:rFonts w:ascii="Arial" w:hAnsi="Arial" w:cs="Arial"/>
          <w:spacing w:val="-2"/>
        </w:rPr>
        <w:t>Municipio</w:t>
      </w:r>
      <w:r w:rsidRPr="006D32D2">
        <w:rPr>
          <w:rFonts w:ascii="Arial" w:hAnsi="Arial" w:cs="Arial"/>
        </w:rPr>
        <w:tab/>
      </w:r>
      <w:r w:rsidRPr="006D32D2">
        <w:rPr>
          <w:rFonts w:ascii="Arial" w:hAnsi="Arial" w:cs="Arial"/>
          <w:spacing w:val="-2"/>
        </w:rPr>
        <w:t>percibirá</w:t>
      </w:r>
      <w:r w:rsidRPr="006D32D2">
        <w:rPr>
          <w:rFonts w:ascii="Arial" w:hAnsi="Arial" w:cs="Arial"/>
        </w:rPr>
        <w:tab/>
      </w:r>
      <w:r w:rsidRPr="006D32D2">
        <w:rPr>
          <w:rFonts w:ascii="Arial" w:hAnsi="Arial" w:cs="Arial"/>
          <w:spacing w:val="-2"/>
        </w:rPr>
        <w:t>ingresos</w:t>
      </w:r>
      <w:r w:rsidRPr="006D32D2">
        <w:rPr>
          <w:rFonts w:ascii="Arial" w:hAnsi="Arial" w:cs="Arial"/>
        </w:rPr>
        <w:tab/>
      </w:r>
      <w:r w:rsidRPr="006D32D2">
        <w:rPr>
          <w:rFonts w:ascii="Arial" w:hAnsi="Arial" w:cs="Arial"/>
          <w:spacing w:val="-4"/>
        </w:rPr>
        <w:t>por</w:t>
      </w:r>
      <w:r w:rsidRPr="006D32D2">
        <w:rPr>
          <w:rFonts w:ascii="Arial" w:hAnsi="Arial" w:cs="Arial"/>
        </w:rPr>
        <w:tab/>
      </w:r>
      <w:r w:rsidRPr="006D32D2">
        <w:rPr>
          <w:rFonts w:ascii="Arial" w:hAnsi="Arial" w:cs="Arial"/>
          <w:spacing w:val="-6"/>
        </w:rPr>
        <w:t>la</w:t>
      </w:r>
      <w:r w:rsidRPr="006D32D2">
        <w:rPr>
          <w:rFonts w:ascii="Arial" w:hAnsi="Arial" w:cs="Arial"/>
        </w:rPr>
        <w:tab/>
      </w:r>
      <w:r w:rsidRPr="006D32D2">
        <w:rPr>
          <w:rFonts w:ascii="Arial" w:hAnsi="Arial" w:cs="Arial"/>
          <w:spacing w:val="-2"/>
        </w:rPr>
        <w:t>ocupación</w:t>
      </w:r>
      <w:r w:rsidRPr="006D32D2">
        <w:rPr>
          <w:rFonts w:ascii="Arial" w:hAnsi="Arial" w:cs="Arial"/>
        </w:rPr>
        <w:tab/>
      </w:r>
      <w:r w:rsidRPr="006D32D2">
        <w:rPr>
          <w:rFonts w:ascii="Arial" w:hAnsi="Arial" w:cs="Arial"/>
          <w:spacing w:val="-10"/>
          <w:position w:val="-1"/>
        </w:rPr>
        <w:t>o</w:t>
      </w:r>
      <w:r w:rsidRPr="006D32D2">
        <w:rPr>
          <w:rFonts w:ascii="Arial" w:hAnsi="Arial" w:cs="Arial"/>
          <w:position w:val="-1"/>
        </w:rPr>
        <w:tab/>
      </w:r>
      <w:r w:rsidRPr="006D32D2">
        <w:rPr>
          <w:rFonts w:ascii="Arial" w:hAnsi="Arial" w:cs="Arial"/>
          <w:spacing w:val="-6"/>
          <w:position w:val="-1"/>
        </w:rPr>
        <w:t xml:space="preserve">el </w:t>
      </w:r>
      <w:r w:rsidRPr="006D32D2">
        <w:rPr>
          <w:rFonts w:ascii="Arial" w:hAnsi="Arial" w:cs="Arial"/>
        </w:rPr>
        <w:t>aprovechamiento de</w:t>
      </w:r>
      <w:r w:rsidRPr="006D32D2">
        <w:rPr>
          <w:rFonts w:ascii="Arial" w:hAnsi="Arial" w:cs="Arial"/>
          <w:spacing w:val="-2"/>
        </w:rPr>
        <w:t xml:space="preserve"> </w:t>
      </w:r>
      <w:r w:rsidRPr="006D32D2">
        <w:rPr>
          <w:rFonts w:ascii="Arial" w:hAnsi="Arial" w:cs="Arial"/>
        </w:rPr>
        <w:t>la</w:t>
      </w:r>
      <w:r w:rsidRPr="006D32D2">
        <w:rPr>
          <w:rFonts w:ascii="Arial" w:hAnsi="Arial" w:cs="Arial"/>
          <w:spacing w:val="-4"/>
        </w:rPr>
        <w:t xml:space="preserve"> </w:t>
      </w:r>
      <w:r w:rsidRPr="006D32D2">
        <w:rPr>
          <w:rFonts w:ascii="Arial" w:hAnsi="Arial" w:cs="Arial"/>
        </w:rPr>
        <w:t>vía pública, conforme</w:t>
      </w:r>
      <w:r w:rsidRPr="006D32D2">
        <w:rPr>
          <w:rFonts w:ascii="Arial" w:hAnsi="Arial" w:cs="Arial"/>
          <w:spacing w:val="-2"/>
        </w:rPr>
        <w:t xml:space="preserve"> </w:t>
      </w:r>
      <w:r w:rsidRPr="006D32D2">
        <w:rPr>
          <w:rFonts w:ascii="Arial" w:hAnsi="Arial" w:cs="Arial"/>
        </w:rPr>
        <w:t>a</w:t>
      </w:r>
      <w:r w:rsidRPr="006D32D2">
        <w:rPr>
          <w:rFonts w:ascii="Arial" w:hAnsi="Arial" w:cs="Arial"/>
          <w:spacing w:val="-1"/>
        </w:rPr>
        <w:t xml:space="preserve"> </w:t>
      </w:r>
      <w:r w:rsidRPr="006D32D2">
        <w:rPr>
          <w:rFonts w:ascii="Arial" w:hAnsi="Arial" w:cs="Arial"/>
        </w:rPr>
        <w:t>la</w:t>
      </w:r>
      <w:r w:rsidRPr="006D32D2">
        <w:rPr>
          <w:rFonts w:ascii="Arial" w:hAnsi="Arial" w:cs="Arial"/>
          <w:spacing w:val="-1"/>
        </w:rPr>
        <w:t xml:space="preserve"> </w:t>
      </w:r>
      <w:r w:rsidRPr="006D32D2">
        <w:rPr>
          <w:rFonts w:ascii="Arial" w:hAnsi="Arial" w:cs="Arial"/>
        </w:rPr>
        <w:t>siguiente clasificación y tarifa:</w:t>
      </w:r>
    </w:p>
    <w:p w14:paraId="5CB939C2" w14:textId="77777777" w:rsidR="00D342C2" w:rsidRPr="006D32D2" w:rsidRDefault="00D342C2">
      <w:pPr>
        <w:pStyle w:val="Textoindependiente"/>
        <w:spacing w:before="1"/>
        <w:rPr>
          <w:rFonts w:ascii="Arial" w:hAnsi="Arial" w:cs="Arial"/>
        </w:rPr>
      </w:pPr>
    </w:p>
    <w:p w14:paraId="48E9B386" w14:textId="77777777" w:rsidR="00D342C2" w:rsidRPr="006D32D2" w:rsidRDefault="006714CB">
      <w:pPr>
        <w:pStyle w:val="Prrafodelista"/>
        <w:numPr>
          <w:ilvl w:val="2"/>
          <w:numId w:val="9"/>
        </w:numPr>
        <w:tabs>
          <w:tab w:val="left" w:pos="522"/>
          <w:tab w:val="left" w:pos="715"/>
        </w:tabs>
        <w:ind w:right="1199" w:hanging="3"/>
        <w:jc w:val="both"/>
        <w:rPr>
          <w:rFonts w:ascii="Arial" w:hAnsi="Arial" w:cs="Arial"/>
          <w:sz w:val="24"/>
          <w:szCs w:val="24"/>
        </w:rPr>
      </w:pPr>
      <w:r w:rsidRPr="006D32D2">
        <w:rPr>
          <w:rFonts w:ascii="Arial" w:hAnsi="Arial" w:cs="Arial"/>
          <w:sz w:val="24"/>
          <w:szCs w:val="24"/>
        </w:rPr>
        <w:t xml:space="preserve">Por el estacionamiento de vehículos, camiones, camionetas </w:t>
      </w:r>
      <w:r w:rsidRPr="006D32D2">
        <w:rPr>
          <w:rFonts w:ascii="Arial" w:hAnsi="Arial" w:cs="Arial"/>
          <w:position w:val="-1"/>
          <w:sz w:val="24"/>
          <w:szCs w:val="24"/>
        </w:rPr>
        <w:t xml:space="preserve">y autobuses para </w:t>
      </w:r>
      <w:r w:rsidRPr="006D32D2">
        <w:rPr>
          <w:rFonts w:ascii="Arial" w:hAnsi="Arial" w:cs="Arial"/>
          <w:sz w:val="24"/>
          <w:szCs w:val="24"/>
        </w:rPr>
        <w:t>carga</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descarga</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vía</w:t>
      </w:r>
      <w:r w:rsidRPr="006D32D2">
        <w:rPr>
          <w:rFonts w:ascii="Arial" w:hAnsi="Arial" w:cs="Arial"/>
          <w:spacing w:val="-5"/>
          <w:sz w:val="24"/>
          <w:szCs w:val="24"/>
        </w:rPr>
        <w:t xml:space="preserve"> </w:t>
      </w:r>
      <w:r w:rsidRPr="006D32D2">
        <w:rPr>
          <w:rFonts w:ascii="Arial" w:hAnsi="Arial" w:cs="Arial"/>
          <w:sz w:val="24"/>
          <w:szCs w:val="24"/>
        </w:rPr>
        <w:t>pública,</w:t>
      </w:r>
      <w:r w:rsidRPr="006D32D2">
        <w:rPr>
          <w:rFonts w:ascii="Arial" w:hAnsi="Arial" w:cs="Arial"/>
          <w:spacing w:val="-3"/>
          <w:sz w:val="24"/>
          <w:szCs w:val="24"/>
        </w:rPr>
        <w:t xml:space="preserve"> </w:t>
      </w:r>
      <w:r w:rsidRPr="006D32D2">
        <w:rPr>
          <w:rFonts w:ascii="Arial" w:hAnsi="Arial" w:cs="Arial"/>
          <w:sz w:val="24"/>
          <w:szCs w:val="24"/>
        </w:rPr>
        <w:t>así como</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exclusividad</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hoteles</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casas comerciales y tapiales con motivo de obra en construcción se pagarán conforme a la tarifa siguiente:</w:t>
      </w:r>
    </w:p>
    <w:p w14:paraId="4898FE23" w14:textId="77777777" w:rsidR="00D342C2" w:rsidRPr="006D32D2" w:rsidRDefault="00D342C2">
      <w:pPr>
        <w:pStyle w:val="Textoindependiente"/>
        <w:spacing w:before="49"/>
        <w:rPr>
          <w:rFonts w:ascii="Arial" w:hAnsi="Arial" w:cs="Arial"/>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4"/>
        <w:gridCol w:w="1085"/>
      </w:tblGrid>
      <w:tr w:rsidR="00D342C2" w:rsidRPr="006D32D2" w14:paraId="54E0F684" w14:textId="77777777" w:rsidTr="00A50ED8">
        <w:trPr>
          <w:trHeight w:val="311"/>
        </w:trPr>
        <w:tc>
          <w:tcPr>
            <w:tcW w:w="7704" w:type="dxa"/>
            <w:shd w:val="clear" w:color="auto" w:fill="BEBEBE"/>
          </w:tcPr>
          <w:p w14:paraId="305A521E" w14:textId="77777777" w:rsidR="00D342C2" w:rsidRPr="006D32D2" w:rsidRDefault="006714CB">
            <w:pPr>
              <w:pStyle w:val="TableParagraph"/>
              <w:spacing w:before="19" w:line="272" w:lineRule="exact"/>
              <w:ind w:left="8" w:right="5"/>
              <w:rPr>
                <w:rFonts w:ascii="Arial" w:hAnsi="Arial" w:cs="Arial"/>
                <w:b/>
                <w:sz w:val="24"/>
                <w:szCs w:val="24"/>
              </w:rPr>
            </w:pPr>
            <w:r w:rsidRPr="006D32D2">
              <w:rPr>
                <w:rFonts w:ascii="Arial" w:hAnsi="Arial" w:cs="Arial"/>
                <w:b/>
                <w:spacing w:val="-2"/>
                <w:sz w:val="24"/>
                <w:szCs w:val="24"/>
              </w:rPr>
              <w:t>Concepto</w:t>
            </w:r>
          </w:p>
        </w:tc>
        <w:tc>
          <w:tcPr>
            <w:tcW w:w="1085" w:type="dxa"/>
            <w:shd w:val="clear" w:color="auto" w:fill="BEBEBE"/>
          </w:tcPr>
          <w:p w14:paraId="140D14BB" w14:textId="77777777" w:rsidR="00D342C2" w:rsidRPr="006D32D2" w:rsidRDefault="006714CB">
            <w:pPr>
              <w:pStyle w:val="TableParagraph"/>
              <w:spacing w:before="19" w:line="272" w:lineRule="exact"/>
              <w:ind w:left="4" w:right="2"/>
              <w:rPr>
                <w:rFonts w:ascii="Arial" w:hAnsi="Arial" w:cs="Arial"/>
                <w:b/>
                <w:sz w:val="24"/>
                <w:szCs w:val="24"/>
              </w:rPr>
            </w:pPr>
            <w:r w:rsidRPr="006D32D2">
              <w:rPr>
                <w:rFonts w:ascii="Arial" w:hAnsi="Arial" w:cs="Arial"/>
                <w:b/>
                <w:spacing w:val="-4"/>
                <w:sz w:val="24"/>
                <w:szCs w:val="24"/>
              </w:rPr>
              <w:t>UMAS</w:t>
            </w:r>
          </w:p>
        </w:tc>
      </w:tr>
      <w:tr w:rsidR="00D342C2" w:rsidRPr="006D32D2" w14:paraId="5EAA63FF" w14:textId="77777777" w:rsidTr="00A50ED8">
        <w:trPr>
          <w:trHeight w:val="827"/>
        </w:trPr>
        <w:tc>
          <w:tcPr>
            <w:tcW w:w="7704" w:type="dxa"/>
          </w:tcPr>
          <w:p w14:paraId="555E02B7" w14:textId="77777777" w:rsidR="00D342C2" w:rsidRPr="006D32D2" w:rsidRDefault="006714CB">
            <w:pPr>
              <w:pStyle w:val="TableParagraph"/>
              <w:spacing w:line="270" w:lineRule="atLeast"/>
              <w:ind w:left="69" w:right="171"/>
              <w:jc w:val="left"/>
              <w:rPr>
                <w:rFonts w:ascii="Arial" w:hAnsi="Arial" w:cs="Arial"/>
                <w:sz w:val="24"/>
                <w:szCs w:val="24"/>
              </w:rPr>
            </w:pPr>
            <w:r w:rsidRPr="006D32D2">
              <w:rPr>
                <w:rFonts w:ascii="Arial" w:hAnsi="Arial" w:cs="Arial"/>
                <w:sz w:val="24"/>
                <w:szCs w:val="24"/>
              </w:rPr>
              <w:t>A) En zonas urbanas no turísticas de alta concentración vehicular, por cada</w:t>
            </w:r>
            <w:r w:rsidRPr="006D32D2">
              <w:rPr>
                <w:rFonts w:ascii="Arial" w:hAnsi="Arial" w:cs="Arial"/>
                <w:spacing w:val="-5"/>
                <w:sz w:val="24"/>
                <w:szCs w:val="24"/>
              </w:rPr>
              <w:t xml:space="preserve"> </w:t>
            </w:r>
            <w:r w:rsidRPr="006D32D2">
              <w:rPr>
                <w:rFonts w:ascii="Arial" w:hAnsi="Arial" w:cs="Arial"/>
                <w:sz w:val="24"/>
                <w:szCs w:val="24"/>
              </w:rPr>
              <w:t>hora</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1"/>
                <w:sz w:val="24"/>
                <w:szCs w:val="24"/>
              </w:rPr>
              <w:t xml:space="preserve"> </w:t>
            </w:r>
            <w:r w:rsidRPr="006D32D2">
              <w:rPr>
                <w:rFonts w:ascii="Arial" w:hAnsi="Arial" w:cs="Arial"/>
                <w:sz w:val="24"/>
                <w:szCs w:val="24"/>
              </w:rPr>
              <w:t>fracción,</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las</w:t>
            </w:r>
            <w:r w:rsidRPr="006D32D2">
              <w:rPr>
                <w:rFonts w:ascii="Arial" w:hAnsi="Arial" w:cs="Arial"/>
                <w:spacing w:val="-3"/>
                <w:sz w:val="24"/>
                <w:szCs w:val="24"/>
              </w:rPr>
              <w:t xml:space="preserve"> </w:t>
            </w:r>
            <w:r w:rsidRPr="006D32D2">
              <w:rPr>
                <w:rFonts w:ascii="Arial" w:hAnsi="Arial" w:cs="Arial"/>
                <w:sz w:val="24"/>
                <w:szCs w:val="24"/>
              </w:rPr>
              <w:t>8:00</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las</w:t>
            </w:r>
            <w:r w:rsidRPr="006D32D2">
              <w:rPr>
                <w:rFonts w:ascii="Arial" w:hAnsi="Arial" w:cs="Arial"/>
                <w:spacing w:val="-6"/>
                <w:sz w:val="24"/>
                <w:szCs w:val="24"/>
              </w:rPr>
              <w:t xml:space="preserve"> </w:t>
            </w:r>
            <w:r w:rsidRPr="006D32D2">
              <w:rPr>
                <w:rFonts w:ascii="Arial" w:hAnsi="Arial" w:cs="Arial"/>
                <w:sz w:val="24"/>
                <w:szCs w:val="24"/>
              </w:rPr>
              <w:t>21:00</w:t>
            </w:r>
            <w:r w:rsidRPr="006D32D2">
              <w:rPr>
                <w:rFonts w:ascii="Arial" w:hAnsi="Arial" w:cs="Arial"/>
                <w:spacing w:val="-5"/>
                <w:sz w:val="24"/>
                <w:szCs w:val="24"/>
              </w:rPr>
              <w:t xml:space="preserve"> </w:t>
            </w:r>
            <w:r w:rsidRPr="006D32D2">
              <w:rPr>
                <w:rFonts w:ascii="Arial" w:hAnsi="Arial" w:cs="Arial"/>
                <w:sz w:val="24"/>
                <w:szCs w:val="24"/>
              </w:rPr>
              <w:t>horas</w:t>
            </w:r>
            <w:r w:rsidRPr="006D32D2">
              <w:rPr>
                <w:rFonts w:ascii="Arial" w:hAnsi="Arial" w:cs="Arial"/>
                <w:spacing w:val="-3"/>
                <w:sz w:val="24"/>
                <w:szCs w:val="24"/>
              </w:rPr>
              <w:t xml:space="preserve"> </w:t>
            </w:r>
            <w:r w:rsidRPr="006D32D2">
              <w:rPr>
                <w:rFonts w:ascii="Arial" w:hAnsi="Arial" w:cs="Arial"/>
                <w:sz w:val="24"/>
                <w:szCs w:val="24"/>
              </w:rPr>
              <w:t>excepto</w:t>
            </w:r>
            <w:r w:rsidRPr="006D32D2">
              <w:rPr>
                <w:rFonts w:ascii="Arial" w:hAnsi="Arial" w:cs="Arial"/>
                <w:spacing w:val="-3"/>
                <w:sz w:val="24"/>
                <w:szCs w:val="24"/>
              </w:rPr>
              <w:t xml:space="preserve"> </w:t>
            </w:r>
            <w:r w:rsidRPr="006D32D2">
              <w:rPr>
                <w:rFonts w:ascii="Arial" w:hAnsi="Arial" w:cs="Arial"/>
                <w:sz w:val="24"/>
                <w:szCs w:val="24"/>
              </w:rPr>
              <w:t>los</w:t>
            </w:r>
            <w:r w:rsidRPr="006D32D2">
              <w:rPr>
                <w:rFonts w:ascii="Arial" w:hAnsi="Arial" w:cs="Arial"/>
                <w:spacing w:val="-5"/>
                <w:sz w:val="24"/>
                <w:szCs w:val="24"/>
              </w:rPr>
              <w:t xml:space="preserve"> </w:t>
            </w:r>
            <w:r w:rsidRPr="006D32D2">
              <w:rPr>
                <w:rFonts w:ascii="Arial" w:hAnsi="Arial" w:cs="Arial"/>
                <w:sz w:val="24"/>
                <w:szCs w:val="24"/>
              </w:rPr>
              <w:t>domingos y días festivos, por cada 30 minutos.</w:t>
            </w:r>
          </w:p>
        </w:tc>
        <w:tc>
          <w:tcPr>
            <w:tcW w:w="1085" w:type="dxa"/>
          </w:tcPr>
          <w:p w14:paraId="129AFB61"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0.03</w:t>
            </w:r>
          </w:p>
        </w:tc>
      </w:tr>
      <w:tr w:rsidR="00D342C2" w:rsidRPr="006D32D2" w14:paraId="5BC9094A" w14:textId="77777777" w:rsidTr="00A50ED8">
        <w:trPr>
          <w:trHeight w:val="578"/>
        </w:trPr>
        <w:tc>
          <w:tcPr>
            <w:tcW w:w="7704" w:type="dxa"/>
          </w:tcPr>
          <w:p w14:paraId="49CB0A79"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pacing w:val="-6"/>
                <w:sz w:val="24"/>
                <w:szCs w:val="24"/>
              </w:rPr>
              <w:t>B)</w:t>
            </w:r>
            <w:r w:rsidRPr="006D32D2">
              <w:rPr>
                <w:rFonts w:ascii="Arial" w:hAnsi="Arial" w:cs="Arial"/>
                <w:spacing w:val="-12"/>
                <w:sz w:val="24"/>
                <w:szCs w:val="24"/>
              </w:rPr>
              <w:t xml:space="preserve"> </w:t>
            </w:r>
            <w:r w:rsidRPr="006D32D2">
              <w:rPr>
                <w:rFonts w:ascii="Arial" w:hAnsi="Arial" w:cs="Arial"/>
                <w:spacing w:val="-6"/>
                <w:sz w:val="24"/>
                <w:szCs w:val="24"/>
              </w:rPr>
              <w:t>Por</w:t>
            </w:r>
            <w:r w:rsidRPr="006D32D2">
              <w:rPr>
                <w:rFonts w:ascii="Arial" w:hAnsi="Arial" w:cs="Arial"/>
                <w:spacing w:val="-10"/>
                <w:sz w:val="24"/>
                <w:szCs w:val="24"/>
              </w:rPr>
              <w:t xml:space="preserve"> </w:t>
            </w:r>
            <w:r w:rsidRPr="006D32D2">
              <w:rPr>
                <w:rFonts w:ascii="Arial" w:hAnsi="Arial" w:cs="Arial"/>
                <w:spacing w:val="-6"/>
                <w:sz w:val="24"/>
                <w:szCs w:val="24"/>
              </w:rPr>
              <w:t>el</w:t>
            </w:r>
            <w:r w:rsidRPr="006D32D2">
              <w:rPr>
                <w:rFonts w:ascii="Arial" w:hAnsi="Arial" w:cs="Arial"/>
                <w:spacing w:val="-12"/>
                <w:sz w:val="24"/>
                <w:szCs w:val="24"/>
              </w:rPr>
              <w:t xml:space="preserve"> </w:t>
            </w:r>
            <w:r w:rsidRPr="006D32D2">
              <w:rPr>
                <w:rFonts w:ascii="Arial" w:hAnsi="Arial" w:cs="Arial"/>
                <w:spacing w:val="-6"/>
                <w:sz w:val="24"/>
                <w:szCs w:val="24"/>
              </w:rPr>
              <w:t>estacionamiento</w:t>
            </w:r>
            <w:r w:rsidRPr="006D32D2">
              <w:rPr>
                <w:rFonts w:ascii="Arial" w:hAnsi="Arial" w:cs="Arial"/>
                <w:spacing w:val="-10"/>
                <w:sz w:val="24"/>
                <w:szCs w:val="24"/>
              </w:rPr>
              <w:t xml:space="preserve"> </w:t>
            </w:r>
            <w:r w:rsidRPr="006D32D2">
              <w:rPr>
                <w:rFonts w:ascii="Arial" w:hAnsi="Arial" w:cs="Arial"/>
                <w:spacing w:val="-6"/>
                <w:sz w:val="24"/>
                <w:szCs w:val="24"/>
              </w:rPr>
              <w:t>de</w:t>
            </w:r>
            <w:r w:rsidRPr="006D32D2">
              <w:rPr>
                <w:rFonts w:ascii="Arial" w:hAnsi="Arial" w:cs="Arial"/>
                <w:spacing w:val="-8"/>
                <w:sz w:val="24"/>
                <w:szCs w:val="24"/>
              </w:rPr>
              <w:t xml:space="preserve"> </w:t>
            </w:r>
            <w:r w:rsidRPr="006D32D2">
              <w:rPr>
                <w:rFonts w:ascii="Arial" w:hAnsi="Arial" w:cs="Arial"/>
                <w:spacing w:val="-6"/>
                <w:sz w:val="24"/>
                <w:szCs w:val="24"/>
              </w:rPr>
              <w:t>vehículos</w:t>
            </w:r>
            <w:r w:rsidRPr="006D32D2">
              <w:rPr>
                <w:rFonts w:ascii="Arial" w:hAnsi="Arial" w:cs="Arial"/>
                <w:spacing w:val="-9"/>
                <w:sz w:val="24"/>
                <w:szCs w:val="24"/>
              </w:rPr>
              <w:t xml:space="preserve"> </w:t>
            </w:r>
            <w:r w:rsidRPr="006D32D2">
              <w:rPr>
                <w:rFonts w:ascii="Arial" w:hAnsi="Arial" w:cs="Arial"/>
                <w:spacing w:val="-6"/>
                <w:sz w:val="24"/>
                <w:szCs w:val="24"/>
              </w:rPr>
              <w:t>en</w:t>
            </w:r>
            <w:r w:rsidRPr="006D32D2">
              <w:rPr>
                <w:rFonts w:ascii="Arial" w:hAnsi="Arial" w:cs="Arial"/>
                <w:spacing w:val="-8"/>
                <w:sz w:val="24"/>
                <w:szCs w:val="24"/>
              </w:rPr>
              <w:t xml:space="preserve"> </w:t>
            </w:r>
            <w:r w:rsidRPr="006D32D2">
              <w:rPr>
                <w:rFonts w:ascii="Arial" w:hAnsi="Arial" w:cs="Arial"/>
                <w:spacing w:val="-6"/>
                <w:sz w:val="24"/>
                <w:szCs w:val="24"/>
              </w:rPr>
              <w:t>la</w:t>
            </w:r>
            <w:r w:rsidRPr="006D32D2">
              <w:rPr>
                <w:rFonts w:ascii="Arial" w:hAnsi="Arial" w:cs="Arial"/>
                <w:spacing w:val="-8"/>
                <w:sz w:val="24"/>
                <w:szCs w:val="24"/>
              </w:rPr>
              <w:t xml:space="preserve"> </w:t>
            </w:r>
            <w:r w:rsidRPr="006D32D2">
              <w:rPr>
                <w:rFonts w:ascii="Arial" w:hAnsi="Arial" w:cs="Arial"/>
                <w:spacing w:val="-6"/>
                <w:sz w:val="24"/>
                <w:szCs w:val="24"/>
              </w:rPr>
              <w:t>vía</w:t>
            </w:r>
            <w:r w:rsidRPr="006D32D2">
              <w:rPr>
                <w:rFonts w:ascii="Arial" w:hAnsi="Arial" w:cs="Arial"/>
                <w:spacing w:val="-8"/>
                <w:sz w:val="24"/>
                <w:szCs w:val="24"/>
              </w:rPr>
              <w:t xml:space="preserve"> </w:t>
            </w:r>
            <w:r w:rsidRPr="006D32D2">
              <w:rPr>
                <w:rFonts w:ascii="Arial" w:hAnsi="Arial" w:cs="Arial"/>
                <w:spacing w:val="-6"/>
                <w:sz w:val="24"/>
                <w:szCs w:val="24"/>
              </w:rPr>
              <w:t>pública</w:t>
            </w:r>
            <w:r w:rsidRPr="006D32D2">
              <w:rPr>
                <w:rFonts w:ascii="Arial" w:hAnsi="Arial" w:cs="Arial"/>
                <w:spacing w:val="-10"/>
                <w:sz w:val="24"/>
                <w:szCs w:val="24"/>
              </w:rPr>
              <w:t xml:space="preserve"> </w:t>
            </w:r>
            <w:r w:rsidRPr="006D32D2">
              <w:rPr>
                <w:rFonts w:ascii="Arial" w:hAnsi="Arial" w:cs="Arial"/>
                <w:spacing w:val="-6"/>
                <w:sz w:val="24"/>
                <w:szCs w:val="24"/>
              </w:rPr>
              <w:t>en</w:t>
            </w:r>
            <w:r w:rsidRPr="006D32D2">
              <w:rPr>
                <w:rFonts w:ascii="Arial" w:hAnsi="Arial" w:cs="Arial"/>
                <w:spacing w:val="-8"/>
                <w:sz w:val="24"/>
                <w:szCs w:val="24"/>
              </w:rPr>
              <w:t xml:space="preserve"> </w:t>
            </w:r>
            <w:r w:rsidRPr="006D32D2">
              <w:rPr>
                <w:rFonts w:ascii="Arial" w:hAnsi="Arial" w:cs="Arial"/>
                <w:spacing w:val="-6"/>
                <w:sz w:val="24"/>
                <w:szCs w:val="24"/>
              </w:rPr>
              <w:t>lugares</w:t>
            </w:r>
            <w:r w:rsidRPr="006D32D2">
              <w:rPr>
                <w:rFonts w:ascii="Arial" w:hAnsi="Arial" w:cs="Arial"/>
                <w:spacing w:val="-11"/>
                <w:sz w:val="24"/>
                <w:szCs w:val="24"/>
              </w:rPr>
              <w:t xml:space="preserve"> </w:t>
            </w:r>
            <w:r w:rsidRPr="006D32D2">
              <w:rPr>
                <w:rFonts w:ascii="Arial" w:hAnsi="Arial" w:cs="Arial"/>
                <w:spacing w:val="-6"/>
                <w:sz w:val="24"/>
                <w:szCs w:val="24"/>
              </w:rPr>
              <w:t xml:space="preserve">permitidos, </w:t>
            </w:r>
            <w:r w:rsidRPr="006D32D2">
              <w:rPr>
                <w:rFonts w:ascii="Arial" w:hAnsi="Arial" w:cs="Arial"/>
                <w:sz w:val="24"/>
                <w:szCs w:val="24"/>
              </w:rPr>
              <w:t>se</w:t>
            </w:r>
            <w:r w:rsidRPr="006D32D2">
              <w:rPr>
                <w:rFonts w:ascii="Arial" w:hAnsi="Arial" w:cs="Arial"/>
                <w:spacing w:val="-6"/>
                <w:sz w:val="24"/>
                <w:szCs w:val="24"/>
              </w:rPr>
              <w:t xml:space="preserve"> </w:t>
            </w:r>
            <w:r w:rsidRPr="006D32D2">
              <w:rPr>
                <w:rFonts w:ascii="Arial" w:hAnsi="Arial" w:cs="Arial"/>
                <w:sz w:val="24"/>
                <w:szCs w:val="24"/>
              </w:rPr>
              <w:t>pagará</w:t>
            </w:r>
            <w:r w:rsidRPr="006D32D2">
              <w:rPr>
                <w:rFonts w:ascii="Arial" w:hAnsi="Arial" w:cs="Arial"/>
                <w:spacing w:val="-3"/>
                <w:sz w:val="24"/>
                <w:szCs w:val="24"/>
              </w:rPr>
              <w:t xml:space="preserve"> </w:t>
            </w:r>
            <w:r w:rsidRPr="006D32D2">
              <w:rPr>
                <w:rFonts w:ascii="Arial" w:hAnsi="Arial" w:cs="Arial"/>
                <w:sz w:val="24"/>
                <w:szCs w:val="24"/>
              </w:rPr>
              <w:t>una</w:t>
            </w:r>
            <w:r w:rsidRPr="006D32D2">
              <w:rPr>
                <w:rFonts w:ascii="Arial" w:hAnsi="Arial" w:cs="Arial"/>
                <w:spacing w:val="-3"/>
                <w:sz w:val="24"/>
                <w:szCs w:val="24"/>
              </w:rPr>
              <w:t xml:space="preserve"> </w:t>
            </w:r>
            <w:r w:rsidRPr="006D32D2">
              <w:rPr>
                <w:rFonts w:ascii="Arial" w:hAnsi="Arial" w:cs="Arial"/>
                <w:sz w:val="24"/>
                <w:szCs w:val="24"/>
              </w:rPr>
              <w:t>cuota</w:t>
            </w:r>
            <w:r w:rsidRPr="006D32D2">
              <w:rPr>
                <w:rFonts w:ascii="Arial" w:hAnsi="Arial" w:cs="Arial"/>
                <w:spacing w:val="-3"/>
                <w:sz w:val="24"/>
                <w:szCs w:val="24"/>
              </w:rPr>
              <w:t xml:space="preserve"> </w:t>
            </w:r>
            <w:r w:rsidRPr="006D32D2">
              <w:rPr>
                <w:rFonts w:ascii="Arial" w:hAnsi="Arial" w:cs="Arial"/>
                <w:sz w:val="24"/>
                <w:szCs w:val="24"/>
              </w:rPr>
              <w:t>anual</w:t>
            </w:r>
            <w:r w:rsidRPr="006D32D2">
              <w:rPr>
                <w:rFonts w:ascii="Arial" w:hAnsi="Arial" w:cs="Arial"/>
                <w:spacing w:val="-8"/>
                <w:sz w:val="24"/>
                <w:szCs w:val="24"/>
              </w:rPr>
              <w:t xml:space="preserve"> </w:t>
            </w:r>
            <w:r w:rsidRPr="006D32D2">
              <w:rPr>
                <w:rFonts w:ascii="Arial" w:hAnsi="Arial" w:cs="Arial"/>
                <w:sz w:val="24"/>
                <w:szCs w:val="24"/>
              </w:rPr>
              <w:t>de:</w:t>
            </w:r>
          </w:p>
        </w:tc>
        <w:tc>
          <w:tcPr>
            <w:tcW w:w="1085" w:type="dxa"/>
          </w:tcPr>
          <w:p w14:paraId="0D5D9FD3" w14:textId="77777777" w:rsidR="00D342C2" w:rsidRPr="006D32D2" w:rsidRDefault="006714CB">
            <w:pPr>
              <w:pStyle w:val="TableParagraph"/>
              <w:spacing w:before="2"/>
              <w:ind w:left="4"/>
              <w:rPr>
                <w:rFonts w:ascii="Arial" w:hAnsi="Arial" w:cs="Arial"/>
                <w:sz w:val="24"/>
                <w:szCs w:val="24"/>
              </w:rPr>
            </w:pPr>
            <w:r w:rsidRPr="006D32D2">
              <w:rPr>
                <w:rFonts w:ascii="Arial" w:hAnsi="Arial" w:cs="Arial"/>
                <w:spacing w:val="-4"/>
                <w:sz w:val="24"/>
                <w:szCs w:val="24"/>
              </w:rPr>
              <w:t>0.92</w:t>
            </w:r>
          </w:p>
        </w:tc>
      </w:tr>
      <w:tr w:rsidR="00D342C2" w:rsidRPr="006D32D2" w14:paraId="26B5ED36" w14:textId="77777777" w:rsidTr="00A50ED8">
        <w:trPr>
          <w:trHeight w:val="299"/>
        </w:trPr>
        <w:tc>
          <w:tcPr>
            <w:tcW w:w="7704" w:type="dxa"/>
          </w:tcPr>
          <w:p w14:paraId="4A76391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4"/>
                <w:sz w:val="24"/>
                <w:szCs w:val="24"/>
              </w:rPr>
              <w:t>C)</w:t>
            </w:r>
            <w:r w:rsidRPr="006D32D2">
              <w:rPr>
                <w:rFonts w:ascii="Arial" w:hAnsi="Arial" w:cs="Arial"/>
                <w:spacing w:val="-7"/>
                <w:sz w:val="24"/>
                <w:szCs w:val="24"/>
              </w:rPr>
              <w:t xml:space="preserve"> </w:t>
            </w:r>
            <w:r w:rsidRPr="006D32D2">
              <w:rPr>
                <w:rFonts w:ascii="Arial" w:hAnsi="Arial" w:cs="Arial"/>
                <w:spacing w:val="-4"/>
                <w:sz w:val="24"/>
                <w:szCs w:val="24"/>
              </w:rPr>
              <w:t>Zonas</w:t>
            </w:r>
            <w:r w:rsidRPr="006D32D2">
              <w:rPr>
                <w:rFonts w:ascii="Arial" w:hAnsi="Arial" w:cs="Arial"/>
                <w:spacing w:val="-9"/>
                <w:sz w:val="24"/>
                <w:szCs w:val="24"/>
              </w:rPr>
              <w:t xml:space="preserve"> </w:t>
            </w:r>
            <w:r w:rsidRPr="006D32D2">
              <w:rPr>
                <w:rFonts w:ascii="Arial" w:hAnsi="Arial" w:cs="Arial"/>
                <w:spacing w:val="-4"/>
                <w:sz w:val="24"/>
                <w:szCs w:val="24"/>
              </w:rPr>
              <w:t>de</w:t>
            </w:r>
            <w:r w:rsidRPr="006D32D2">
              <w:rPr>
                <w:rFonts w:ascii="Arial" w:hAnsi="Arial" w:cs="Arial"/>
                <w:spacing w:val="-6"/>
                <w:sz w:val="24"/>
                <w:szCs w:val="24"/>
              </w:rPr>
              <w:t xml:space="preserve"> </w:t>
            </w:r>
            <w:r w:rsidRPr="006D32D2">
              <w:rPr>
                <w:rFonts w:ascii="Arial" w:hAnsi="Arial" w:cs="Arial"/>
                <w:spacing w:val="-4"/>
                <w:sz w:val="24"/>
                <w:szCs w:val="24"/>
              </w:rPr>
              <w:t>estacionamientos</w:t>
            </w:r>
            <w:r w:rsidRPr="006D32D2">
              <w:rPr>
                <w:rFonts w:ascii="Arial" w:hAnsi="Arial" w:cs="Arial"/>
                <w:spacing w:val="-6"/>
                <w:sz w:val="24"/>
                <w:szCs w:val="24"/>
              </w:rPr>
              <w:t xml:space="preserve"> </w:t>
            </w:r>
            <w:r w:rsidRPr="006D32D2">
              <w:rPr>
                <w:rFonts w:ascii="Arial" w:hAnsi="Arial" w:cs="Arial"/>
                <w:spacing w:val="-4"/>
                <w:sz w:val="24"/>
                <w:szCs w:val="24"/>
              </w:rPr>
              <w:t>municipales:</w:t>
            </w:r>
          </w:p>
        </w:tc>
        <w:tc>
          <w:tcPr>
            <w:tcW w:w="1085" w:type="dxa"/>
          </w:tcPr>
          <w:p w14:paraId="3479260F" w14:textId="77777777" w:rsidR="00D342C2" w:rsidRPr="006D32D2" w:rsidRDefault="00D342C2">
            <w:pPr>
              <w:pStyle w:val="TableParagraph"/>
              <w:jc w:val="left"/>
              <w:rPr>
                <w:rFonts w:ascii="Arial" w:hAnsi="Arial" w:cs="Arial"/>
                <w:sz w:val="24"/>
                <w:szCs w:val="24"/>
              </w:rPr>
            </w:pPr>
          </w:p>
        </w:tc>
      </w:tr>
      <w:tr w:rsidR="00D342C2" w:rsidRPr="006D32D2" w14:paraId="52F75010" w14:textId="77777777" w:rsidTr="00A50ED8">
        <w:trPr>
          <w:trHeight w:val="299"/>
        </w:trPr>
        <w:tc>
          <w:tcPr>
            <w:tcW w:w="7704" w:type="dxa"/>
          </w:tcPr>
          <w:p w14:paraId="2C59E95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13"/>
                <w:sz w:val="24"/>
                <w:szCs w:val="24"/>
              </w:rPr>
              <w:t xml:space="preserve"> </w:t>
            </w:r>
            <w:r w:rsidRPr="006D32D2">
              <w:rPr>
                <w:rFonts w:ascii="Arial" w:hAnsi="Arial" w:cs="Arial"/>
                <w:sz w:val="24"/>
                <w:szCs w:val="24"/>
              </w:rPr>
              <w:t>Automóviles</w:t>
            </w:r>
            <w:r w:rsidRPr="006D32D2">
              <w:rPr>
                <w:rFonts w:ascii="Arial" w:hAnsi="Arial" w:cs="Arial"/>
                <w:spacing w:val="-13"/>
                <w:sz w:val="24"/>
                <w:szCs w:val="24"/>
              </w:rPr>
              <w:t xml:space="preserve"> </w:t>
            </w:r>
            <w:r w:rsidRPr="006D32D2">
              <w:rPr>
                <w:rFonts w:ascii="Arial" w:hAnsi="Arial" w:cs="Arial"/>
                <w:sz w:val="24"/>
                <w:szCs w:val="24"/>
              </w:rPr>
              <w:t>y</w:t>
            </w:r>
            <w:r w:rsidRPr="006D32D2">
              <w:rPr>
                <w:rFonts w:ascii="Arial" w:hAnsi="Arial" w:cs="Arial"/>
                <w:spacing w:val="-14"/>
                <w:sz w:val="24"/>
                <w:szCs w:val="24"/>
              </w:rPr>
              <w:t xml:space="preserve"> </w:t>
            </w:r>
            <w:r w:rsidRPr="006D32D2">
              <w:rPr>
                <w:rFonts w:ascii="Arial" w:hAnsi="Arial" w:cs="Arial"/>
                <w:sz w:val="24"/>
                <w:szCs w:val="24"/>
              </w:rPr>
              <w:t>camionetas</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z w:val="24"/>
                <w:szCs w:val="24"/>
              </w:rPr>
              <w:t>cada</w:t>
            </w:r>
            <w:r w:rsidRPr="006D32D2">
              <w:rPr>
                <w:rFonts w:ascii="Arial" w:hAnsi="Arial" w:cs="Arial"/>
                <w:spacing w:val="-13"/>
                <w:sz w:val="24"/>
                <w:szCs w:val="24"/>
              </w:rPr>
              <w:t xml:space="preserve"> </w:t>
            </w:r>
            <w:r w:rsidRPr="006D32D2">
              <w:rPr>
                <w:rFonts w:ascii="Arial" w:hAnsi="Arial" w:cs="Arial"/>
                <w:sz w:val="24"/>
                <w:szCs w:val="24"/>
              </w:rPr>
              <w:t>30</w:t>
            </w:r>
            <w:r w:rsidRPr="006D32D2">
              <w:rPr>
                <w:rFonts w:ascii="Arial" w:hAnsi="Arial" w:cs="Arial"/>
                <w:spacing w:val="-13"/>
                <w:sz w:val="24"/>
                <w:szCs w:val="24"/>
              </w:rPr>
              <w:t xml:space="preserve"> </w:t>
            </w:r>
            <w:r w:rsidRPr="006D32D2">
              <w:rPr>
                <w:rFonts w:ascii="Arial" w:hAnsi="Arial" w:cs="Arial"/>
                <w:spacing w:val="-2"/>
                <w:sz w:val="24"/>
                <w:szCs w:val="24"/>
              </w:rPr>
              <w:t>minutos.</w:t>
            </w:r>
          </w:p>
        </w:tc>
        <w:tc>
          <w:tcPr>
            <w:tcW w:w="1085" w:type="dxa"/>
          </w:tcPr>
          <w:p w14:paraId="10597557"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0.04</w:t>
            </w:r>
          </w:p>
        </w:tc>
      </w:tr>
      <w:tr w:rsidR="00D342C2" w:rsidRPr="006D32D2" w14:paraId="5C5C0ABF" w14:textId="77777777" w:rsidTr="00A50ED8">
        <w:trPr>
          <w:trHeight w:val="299"/>
        </w:trPr>
        <w:tc>
          <w:tcPr>
            <w:tcW w:w="7704" w:type="dxa"/>
          </w:tcPr>
          <w:p w14:paraId="74C75E4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15"/>
                <w:sz w:val="24"/>
                <w:szCs w:val="24"/>
              </w:rPr>
              <w:t xml:space="preserve"> </w:t>
            </w:r>
            <w:r w:rsidRPr="006D32D2">
              <w:rPr>
                <w:rFonts w:ascii="Arial" w:hAnsi="Arial" w:cs="Arial"/>
                <w:sz w:val="24"/>
                <w:szCs w:val="24"/>
              </w:rPr>
              <w:t>Camiones</w:t>
            </w:r>
            <w:r w:rsidRPr="006D32D2">
              <w:rPr>
                <w:rFonts w:ascii="Arial" w:hAnsi="Arial" w:cs="Arial"/>
                <w:spacing w:val="-15"/>
                <w:sz w:val="24"/>
                <w:szCs w:val="24"/>
              </w:rPr>
              <w:t xml:space="preserve"> </w:t>
            </w:r>
            <w:r w:rsidRPr="006D32D2">
              <w:rPr>
                <w:rFonts w:ascii="Arial" w:hAnsi="Arial" w:cs="Arial"/>
                <w:sz w:val="24"/>
                <w:szCs w:val="24"/>
              </w:rPr>
              <w:t>o</w:t>
            </w:r>
            <w:r w:rsidRPr="006D32D2">
              <w:rPr>
                <w:rFonts w:ascii="Arial" w:hAnsi="Arial" w:cs="Arial"/>
                <w:spacing w:val="-12"/>
                <w:sz w:val="24"/>
                <w:szCs w:val="24"/>
              </w:rPr>
              <w:t xml:space="preserve"> </w:t>
            </w:r>
            <w:r w:rsidRPr="006D32D2">
              <w:rPr>
                <w:rFonts w:ascii="Arial" w:hAnsi="Arial" w:cs="Arial"/>
                <w:sz w:val="24"/>
                <w:szCs w:val="24"/>
              </w:rPr>
              <w:t>autobuses,</w:t>
            </w:r>
            <w:r w:rsidRPr="006D32D2">
              <w:rPr>
                <w:rFonts w:ascii="Arial" w:hAnsi="Arial" w:cs="Arial"/>
                <w:spacing w:val="-15"/>
                <w:sz w:val="24"/>
                <w:szCs w:val="24"/>
              </w:rPr>
              <w:t xml:space="preserve"> </w:t>
            </w: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z w:val="24"/>
                <w:szCs w:val="24"/>
              </w:rPr>
              <w:t>cada</w:t>
            </w:r>
            <w:r w:rsidRPr="006D32D2">
              <w:rPr>
                <w:rFonts w:ascii="Arial" w:hAnsi="Arial" w:cs="Arial"/>
                <w:spacing w:val="-12"/>
                <w:sz w:val="24"/>
                <w:szCs w:val="24"/>
              </w:rPr>
              <w:t xml:space="preserve"> </w:t>
            </w:r>
            <w:r w:rsidRPr="006D32D2">
              <w:rPr>
                <w:rFonts w:ascii="Arial" w:hAnsi="Arial" w:cs="Arial"/>
                <w:sz w:val="24"/>
                <w:szCs w:val="24"/>
              </w:rPr>
              <w:t>30</w:t>
            </w:r>
            <w:r w:rsidRPr="006D32D2">
              <w:rPr>
                <w:rFonts w:ascii="Arial" w:hAnsi="Arial" w:cs="Arial"/>
                <w:spacing w:val="-13"/>
                <w:sz w:val="24"/>
                <w:szCs w:val="24"/>
              </w:rPr>
              <w:t xml:space="preserve"> </w:t>
            </w:r>
            <w:r w:rsidRPr="006D32D2">
              <w:rPr>
                <w:rFonts w:ascii="Arial" w:hAnsi="Arial" w:cs="Arial"/>
                <w:spacing w:val="-2"/>
                <w:sz w:val="24"/>
                <w:szCs w:val="24"/>
              </w:rPr>
              <w:t>minutos.</w:t>
            </w:r>
          </w:p>
        </w:tc>
        <w:tc>
          <w:tcPr>
            <w:tcW w:w="1085" w:type="dxa"/>
          </w:tcPr>
          <w:p w14:paraId="1F781220"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0.07</w:t>
            </w:r>
          </w:p>
        </w:tc>
      </w:tr>
      <w:tr w:rsidR="00D342C2" w:rsidRPr="006D32D2" w14:paraId="0C129D93" w14:textId="77777777" w:rsidTr="00A50ED8">
        <w:trPr>
          <w:trHeight w:val="299"/>
        </w:trPr>
        <w:tc>
          <w:tcPr>
            <w:tcW w:w="7704" w:type="dxa"/>
          </w:tcPr>
          <w:p w14:paraId="5215394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4"/>
                <w:sz w:val="24"/>
                <w:szCs w:val="24"/>
              </w:rPr>
              <w:t>b)</w:t>
            </w:r>
            <w:r w:rsidRPr="006D32D2">
              <w:rPr>
                <w:rFonts w:ascii="Arial" w:hAnsi="Arial" w:cs="Arial"/>
                <w:spacing w:val="-10"/>
                <w:sz w:val="24"/>
                <w:szCs w:val="24"/>
              </w:rPr>
              <w:t xml:space="preserve"> </w:t>
            </w:r>
            <w:r w:rsidRPr="006D32D2">
              <w:rPr>
                <w:rFonts w:ascii="Arial" w:hAnsi="Arial" w:cs="Arial"/>
                <w:spacing w:val="-4"/>
                <w:sz w:val="24"/>
                <w:szCs w:val="24"/>
              </w:rPr>
              <w:t>Camiones</w:t>
            </w:r>
            <w:r w:rsidRPr="006D32D2">
              <w:rPr>
                <w:rFonts w:ascii="Arial" w:hAnsi="Arial" w:cs="Arial"/>
                <w:spacing w:val="-12"/>
                <w:sz w:val="24"/>
                <w:szCs w:val="24"/>
              </w:rPr>
              <w:t xml:space="preserve"> </w:t>
            </w:r>
            <w:r w:rsidRPr="006D32D2">
              <w:rPr>
                <w:rFonts w:ascii="Arial" w:hAnsi="Arial" w:cs="Arial"/>
                <w:spacing w:val="-4"/>
                <w:sz w:val="24"/>
                <w:szCs w:val="24"/>
              </w:rPr>
              <w:t>de</w:t>
            </w:r>
            <w:r w:rsidRPr="006D32D2">
              <w:rPr>
                <w:rFonts w:ascii="Arial" w:hAnsi="Arial" w:cs="Arial"/>
                <w:spacing w:val="-11"/>
                <w:sz w:val="24"/>
                <w:szCs w:val="24"/>
              </w:rPr>
              <w:t xml:space="preserve"> </w:t>
            </w:r>
            <w:r w:rsidRPr="006D32D2">
              <w:rPr>
                <w:rFonts w:ascii="Arial" w:hAnsi="Arial" w:cs="Arial"/>
                <w:spacing w:val="-4"/>
                <w:sz w:val="24"/>
                <w:szCs w:val="24"/>
              </w:rPr>
              <w:t>carga,</w:t>
            </w:r>
            <w:r w:rsidRPr="006D32D2">
              <w:rPr>
                <w:rFonts w:ascii="Arial" w:hAnsi="Arial" w:cs="Arial"/>
                <w:spacing w:val="-11"/>
                <w:sz w:val="24"/>
                <w:szCs w:val="24"/>
              </w:rPr>
              <w:t xml:space="preserve"> </w:t>
            </w:r>
            <w:r w:rsidRPr="006D32D2">
              <w:rPr>
                <w:rFonts w:ascii="Arial" w:hAnsi="Arial" w:cs="Arial"/>
                <w:spacing w:val="-4"/>
                <w:sz w:val="24"/>
                <w:szCs w:val="24"/>
              </w:rPr>
              <w:t>por</w:t>
            </w:r>
            <w:r w:rsidRPr="006D32D2">
              <w:rPr>
                <w:rFonts w:ascii="Arial" w:hAnsi="Arial" w:cs="Arial"/>
                <w:spacing w:val="-10"/>
                <w:sz w:val="24"/>
                <w:szCs w:val="24"/>
              </w:rPr>
              <w:t xml:space="preserve"> </w:t>
            </w:r>
            <w:r w:rsidRPr="006D32D2">
              <w:rPr>
                <w:rFonts w:ascii="Arial" w:hAnsi="Arial" w:cs="Arial"/>
                <w:spacing w:val="-4"/>
                <w:sz w:val="24"/>
                <w:szCs w:val="24"/>
              </w:rPr>
              <w:t>cada</w:t>
            </w:r>
            <w:r w:rsidRPr="006D32D2">
              <w:rPr>
                <w:rFonts w:ascii="Arial" w:hAnsi="Arial" w:cs="Arial"/>
                <w:spacing w:val="-11"/>
                <w:sz w:val="24"/>
                <w:szCs w:val="24"/>
              </w:rPr>
              <w:t xml:space="preserve"> </w:t>
            </w:r>
            <w:r w:rsidRPr="006D32D2">
              <w:rPr>
                <w:rFonts w:ascii="Arial" w:hAnsi="Arial" w:cs="Arial"/>
                <w:spacing w:val="-4"/>
                <w:sz w:val="24"/>
                <w:szCs w:val="24"/>
              </w:rPr>
              <w:t>30</w:t>
            </w:r>
            <w:r w:rsidRPr="006D32D2">
              <w:rPr>
                <w:rFonts w:ascii="Arial" w:hAnsi="Arial" w:cs="Arial"/>
                <w:spacing w:val="-11"/>
                <w:sz w:val="24"/>
                <w:szCs w:val="24"/>
              </w:rPr>
              <w:t xml:space="preserve"> </w:t>
            </w:r>
            <w:r w:rsidRPr="006D32D2">
              <w:rPr>
                <w:rFonts w:ascii="Arial" w:hAnsi="Arial" w:cs="Arial"/>
                <w:spacing w:val="-4"/>
                <w:sz w:val="24"/>
                <w:szCs w:val="24"/>
              </w:rPr>
              <w:t>minutos.</w:t>
            </w:r>
          </w:p>
        </w:tc>
        <w:tc>
          <w:tcPr>
            <w:tcW w:w="1085" w:type="dxa"/>
          </w:tcPr>
          <w:p w14:paraId="1342FDE3"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0.07</w:t>
            </w:r>
          </w:p>
        </w:tc>
      </w:tr>
      <w:tr w:rsidR="00D342C2" w:rsidRPr="006D32D2" w14:paraId="7E7F8F2E" w14:textId="77777777" w:rsidTr="00A50ED8">
        <w:trPr>
          <w:trHeight w:val="1103"/>
        </w:trPr>
        <w:tc>
          <w:tcPr>
            <w:tcW w:w="7704" w:type="dxa"/>
          </w:tcPr>
          <w:p w14:paraId="4133B50B" w14:textId="77777777" w:rsidR="00D342C2" w:rsidRPr="006D32D2" w:rsidRDefault="006714CB">
            <w:pPr>
              <w:pStyle w:val="TableParagraph"/>
              <w:spacing w:line="270" w:lineRule="atLeast"/>
              <w:ind w:left="69" w:right="68"/>
              <w:jc w:val="left"/>
              <w:rPr>
                <w:rFonts w:ascii="Arial" w:hAnsi="Arial" w:cs="Arial"/>
                <w:sz w:val="24"/>
                <w:szCs w:val="24"/>
              </w:rPr>
            </w:pPr>
            <w:r w:rsidRPr="006D32D2">
              <w:rPr>
                <w:rFonts w:ascii="Arial" w:hAnsi="Arial" w:cs="Arial"/>
                <w:sz w:val="24"/>
                <w:szCs w:val="24"/>
              </w:rPr>
              <w:t>D) En los estacionamientos exclusivos en la vía pública, los automóviles de</w:t>
            </w:r>
            <w:r w:rsidRPr="006D32D2">
              <w:rPr>
                <w:rFonts w:ascii="Arial" w:hAnsi="Arial" w:cs="Arial"/>
                <w:spacing w:val="-4"/>
                <w:sz w:val="24"/>
                <w:szCs w:val="24"/>
              </w:rPr>
              <w:t xml:space="preserve"> </w:t>
            </w:r>
            <w:r w:rsidRPr="006D32D2">
              <w:rPr>
                <w:rFonts w:ascii="Arial" w:hAnsi="Arial" w:cs="Arial"/>
                <w:sz w:val="24"/>
                <w:szCs w:val="24"/>
              </w:rPr>
              <w:t>alquiler,</w:t>
            </w:r>
            <w:r w:rsidRPr="006D32D2">
              <w:rPr>
                <w:rFonts w:ascii="Arial" w:hAnsi="Arial" w:cs="Arial"/>
                <w:spacing w:val="-4"/>
                <w:sz w:val="24"/>
                <w:szCs w:val="24"/>
              </w:rPr>
              <w:t xml:space="preserve"> </w:t>
            </w:r>
            <w:r w:rsidRPr="006D32D2">
              <w:rPr>
                <w:rFonts w:ascii="Arial" w:hAnsi="Arial" w:cs="Arial"/>
                <w:sz w:val="24"/>
                <w:szCs w:val="24"/>
              </w:rPr>
              <w:t>camionetas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cualquier</w:t>
            </w:r>
            <w:r w:rsidRPr="006D32D2">
              <w:rPr>
                <w:rFonts w:ascii="Arial" w:hAnsi="Arial" w:cs="Arial"/>
                <w:spacing w:val="-4"/>
                <w:sz w:val="24"/>
                <w:szCs w:val="24"/>
              </w:rPr>
              <w:t xml:space="preserve"> </w:t>
            </w:r>
            <w:r w:rsidRPr="006D32D2">
              <w:rPr>
                <w:rFonts w:ascii="Arial" w:hAnsi="Arial" w:cs="Arial"/>
                <w:sz w:val="24"/>
                <w:szCs w:val="24"/>
              </w:rPr>
              <w:t>marca</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tipo</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camiones</w:t>
            </w:r>
            <w:r w:rsidRPr="006D32D2">
              <w:rPr>
                <w:rFonts w:ascii="Arial" w:hAnsi="Arial" w:cs="Arial"/>
                <w:spacing w:val="-4"/>
                <w:sz w:val="24"/>
                <w:szCs w:val="24"/>
              </w:rPr>
              <w:t xml:space="preserve"> </w:t>
            </w:r>
            <w:r w:rsidRPr="006D32D2">
              <w:rPr>
                <w:rFonts w:ascii="Arial" w:hAnsi="Arial" w:cs="Arial"/>
                <w:sz w:val="24"/>
                <w:szCs w:val="24"/>
              </w:rPr>
              <w:t>que</w:t>
            </w:r>
            <w:r w:rsidRPr="006D32D2">
              <w:rPr>
                <w:rFonts w:ascii="Arial" w:hAnsi="Arial" w:cs="Arial"/>
                <w:spacing w:val="-6"/>
                <w:sz w:val="24"/>
                <w:szCs w:val="24"/>
              </w:rPr>
              <w:t xml:space="preserve"> </w:t>
            </w:r>
            <w:r w:rsidRPr="006D32D2">
              <w:rPr>
                <w:rFonts w:ascii="Arial" w:hAnsi="Arial" w:cs="Arial"/>
                <w:sz w:val="24"/>
                <w:szCs w:val="24"/>
              </w:rPr>
              <w:t>presten servicio público de transporte de pasajeros y/o carga, pagarán por cada vehículo una cuota mensual de:</w:t>
            </w:r>
          </w:p>
        </w:tc>
        <w:tc>
          <w:tcPr>
            <w:tcW w:w="1085" w:type="dxa"/>
          </w:tcPr>
          <w:p w14:paraId="77B53A03"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0.50</w:t>
            </w:r>
          </w:p>
        </w:tc>
      </w:tr>
      <w:tr w:rsidR="00D342C2" w:rsidRPr="006D32D2" w14:paraId="714112AA" w14:textId="77777777" w:rsidTr="00A50ED8">
        <w:trPr>
          <w:trHeight w:val="902"/>
        </w:trPr>
        <w:tc>
          <w:tcPr>
            <w:tcW w:w="7704" w:type="dxa"/>
          </w:tcPr>
          <w:p w14:paraId="7EA4CEEB" w14:textId="77777777" w:rsidR="00D342C2" w:rsidRPr="006D32D2" w:rsidRDefault="006714CB">
            <w:pPr>
              <w:pStyle w:val="TableParagraph"/>
              <w:spacing w:before="2"/>
              <w:ind w:left="69" w:right="57"/>
              <w:jc w:val="both"/>
              <w:rPr>
                <w:rFonts w:ascii="Arial" w:hAnsi="Arial" w:cs="Arial"/>
                <w:sz w:val="24"/>
                <w:szCs w:val="24"/>
              </w:rPr>
            </w:pPr>
            <w:r w:rsidRPr="006D32D2">
              <w:rPr>
                <w:rFonts w:ascii="Arial" w:hAnsi="Arial" w:cs="Arial"/>
                <w:spacing w:val="-6"/>
                <w:sz w:val="24"/>
                <w:szCs w:val="24"/>
              </w:rPr>
              <w:t>E)</w:t>
            </w:r>
            <w:r w:rsidRPr="006D32D2">
              <w:rPr>
                <w:rFonts w:ascii="Arial" w:hAnsi="Arial" w:cs="Arial"/>
                <w:spacing w:val="-10"/>
                <w:sz w:val="24"/>
                <w:szCs w:val="24"/>
              </w:rPr>
              <w:t xml:space="preserve"> </w:t>
            </w:r>
            <w:r w:rsidRPr="006D32D2">
              <w:rPr>
                <w:rFonts w:ascii="Arial" w:hAnsi="Arial" w:cs="Arial"/>
                <w:spacing w:val="-6"/>
                <w:sz w:val="24"/>
                <w:szCs w:val="24"/>
              </w:rPr>
              <w:t>Los</w:t>
            </w:r>
            <w:r w:rsidRPr="006D32D2">
              <w:rPr>
                <w:rFonts w:ascii="Arial" w:hAnsi="Arial" w:cs="Arial"/>
                <w:spacing w:val="-9"/>
                <w:sz w:val="24"/>
                <w:szCs w:val="24"/>
              </w:rPr>
              <w:t xml:space="preserve"> </w:t>
            </w:r>
            <w:r w:rsidRPr="006D32D2">
              <w:rPr>
                <w:rFonts w:ascii="Arial" w:hAnsi="Arial" w:cs="Arial"/>
                <w:spacing w:val="-6"/>
                <w:sz w:val="24"/>
                <w:szCs w:val="24"/>
              </w:rPr>
              <w:t>estacionamientos</w:t>
            </w:r>
            <w:r w:rsidRPr="006D32D2">
              <w:rPr>
                <w:rFonts w:ascii="Arial" w:hAnsi="Arial" w:cs="Arial"/>
                <w:spacing w:val="-11"/>
                <w:sz w:val="24"/>
                <w:szCs w:val="24"/>
              </w:rPr>
              <w:t xml:space="preserve"> </w:t>
            </w:r>
            <w:r w:rsidRPr="006D32D2">
              <w:rPr>
                <w:rFonts w:ascii="Arial" w:hAnsi="Arial" w:cs="Arial"/>
                <w:spacing w:val="-6"/>
                <w:sz w:val="24"/>
                <w:szCs w:val="24"/>
              </w:rPr>
              <w:t>exclusivos</w:t>
            </w:r>
            <w:r w:rsidRPr="006D32D2">
              <w:rPr>
                <w:rFonts w:ascii="Arial" w:hAnsi="Arial" w:cs="Arial"/>
                <w:spacing w:val="-9"/>
                <w:sz w:val="24"/>
                <w:szCs w:val="24"/>
              </w:rPr>
              <w:t xml:space="preserve"> </w:t>
            </w:r>
            <w:r w:rsidRPr="006D32D2">
              <w:rPr>
                <w:rFonts w:ascii="Arial" w:hAnsi="Arial" w:cs="Arial"/>
                <w:spacing w:val="-6"/>
                <w:sz w:val="24"/>
                <w:szCs w:val="24"/>
              </w:rPr>
              <w:t>en</w:t>
            </w:r>
            <w:r w:rsidRPr="006D32D2">
              <w:rPr>
                <w:rFonts w:ascii="Arial" w:hAnsi="Arial" w:cs="Arial"/>
                <w:spacing w:val="-8"/>
                <w:sz w:val="24"/>
                <w:szCs w:val="24"/>
              </w:rPr>
              <w:t xml:space="preserve"> </w:t>
            </w:r>
            <w:r w:rsidRPr="006D32D2">
              <w:rPr>
                <w:rFonts w:ascii="Arial" w:hAnsi="Arial" w:cs="Arial"/>
                <w:spacing w:val="-6"/>
                <w:sz w:val="24"/>
                <w:szCs w:val="24"/>
              </w:rPr>
              <w:t>la</w:t>
            </w:r>
            <w:r w:rsidRPr="006D32D2">
              <w:rPr>
                <w:rFonts w:ascii="Arial" w:hAnsi="Arial" w:cs="Arial"/>
                <w:spacing w:val="-8"/>
                <w:sz w:val="24"/>
                <w:szCs w:val="24"/>
              </w:rPr>
              <w:t xml:space="preserve"> </w:t>
            </w:r>
            <w:r w:rsidRPr="006D32D2">
              <w:rPr>
                <w:rFonts w:ascii="Arial" w:hAnsi="Arial" w:cs="Arial"/>
                <w:spacing w:val="-6"/>
                <w:sz w:val="24"/>
                <w:szCs w:val="24"/>
              </w:rPr>
              <w:t>vía</w:t>
            </w:r>
            <w:r w:rsidRPr="006D32D2">
              <w:rPr>
                <w:rFonts w:ascii="Arial" w:hAnsi="Arial" w:cs="Arial"/>
                <w:spacing w:val="-10"/>
                <w:sz w:val="24"/>
                <w:szCs w:val="24"/>
              </w:rPr>
              <w:t xml:space="preserve"> </w:t>
            </w:r>
            <w:r w:rsidRPr="006D32D2">
              <w:rPr>
                <w:rFonts w:ascii="Arial" w:hAnsi="Arial" w:cs="Arial"/>
                <w:spacing w:val="-6"/>
                <w:sz w:val="24"/>
                <w:szCs w:val="24"/>
              </w:rPr>
              <w:t>pública</w:t>
            </w:r>
            <w:r w:rsidRPr="006D32D2">
              <w:rPr>
                <w:rFonts w:ascii="Arial" w:hAnsi="Arial" w:cs="Arial"/>
                <w:spacing w:val="-8"/>
                <w:sz w:val="24"/>
                <w:szCs w:val="24"/>
              </w:rPr>
              <w:t xml:space="preserve"> </w:t>
            </w:r>
            <w:r w:rsidRPr="006D32D2">
              <w:rPr>
                <w:rFonts w:ascii="Arial" w:hAnsi="Arial" w:cs="Arial"/>
                <w:spacing w:val="-6"/>
                <w:sz w:val="24"/>
                <w:szCs w:val="24"/>
              </w:rPr>
              <w:t>para</w:t>
            </w:r>
            <w:r w:rsidRPr="006D32D2">
              <w:rPr>
                <w:rFonts w:ascii="Arial" w:hAnsi="Arial" w:cs="Arial"/>
                <w:spacing w:val="-7"/>
                <w:sz w:val="24"/>
                <w:szCs w:val="24"/>
              </w:rPr>
              <w:t xml:space="preserve"> </w:t>
            </w:r>
            <w:r w:rsidRPr="006D32D2">
              <w:rPr>
                <w:rFonts w:ascii="Arial" w:hAnsi="Arial" w:cs="Arial"/>
                <w:spacing w:val="-6"/>
                <w:sz w:val="24"/>
                <w:szCs w:val="24"/>
              </w:rPr>
              <w:t>carga</w:t>
            </w:r>
            <w:r w:rsidRPr="006D32D2">
              <w:rPr>
                <w:rFonts w:ascii="Arial" w:hAnsi="Arial" w:cs="Arial"/>
                <w:spacing w:val="-8"/>
                <w:sz w:val="24"/>
                <w:szCs w:val="24"/>
              </w:rPr>
              <w:t xml:space="preserve"> </w:t>
            </w:r>
            <w:r w:rsidRPr="006D32D2">
              <w:rPr>
                <w:rFonts w:ascii="Arial" w:hAnsi="Arial" w:cs="Arial"/>
                <w:spacing w:val="-6"/>
                <w:sz w:val="24"/>
                <w:szCs w:val="24"/>
              </w:rPr>
              <w:t>y</w:t>
            </w:r>
            <w:r w:rsidRPr="006D32D2">
              <w:rPr>
                <w:rFonts w:ascii="Arial" w:hAnsi="Arial" w:cs="Arial"/>
                <w:spacing w:val="-9"/>
                <w:sz w:val="24"/>
                <w:szCs w:val="24"/>
              </w:rPr>
              <w:t xml:space="preserve"> </w:t>
            </w:r>
            <w:r w:rsidRPr="006D32D2">
              <w:rPr>
                <w:rFonts w:ascii="Arial" w:hAnsi="Arial" w:cs="Arial"/>
                <w:spacing w:val="-6"/>
                <w:sz w:val="24"/>
                <w:szCs w:val="24"/>
              </w:rPr>
              <w:t>descarga</w:t>
            </w:r>
            <w:r w:rsidRPr="006D32D2">
              <w:rPr>
                <w:rFonts w:ascii="Arial" w:hAnsi="Arial" w:cs="Arial"/>
                <w:spacing w:val="-8"/>
                <w:sz w:val="24"/>
                <w:szCs w:val="24"/>
              </w:rPr>
              <w:t xml:space="preserve"> </w:t>
            </w:r>
            <w:r w:rsidRPr="006D32D2">
              <w:rPr>
                <w:rFonts w:ascii="Arial" w:hAnsi="Arial" w:cs="Arial"/>
                <w:spacing w:val="-6"/>
                <w:sz w:val="24"/>
                <w:szCs w:val="24"/>
              </w:rPr>
              <w:t xml:space="preserve">en </w:t>
            </w:r>
            <w:r w:rsidRPr="006D32D2">
              <w:rPr>
                <w:rFonts w:ascii="Arial" w:hAnsi="Arial" w:cs="Arial"/>
                <w:sz w:val="24"/>
                <w:szCs w:val="24"/>
              </w:rPr>
              <w:t xml:space="preserve">establecimientos comerciales, turísticos, industriales y agrícolas, pagarán </w:t>
            </w:r>
            <w:r w:rsidRPr="006D32D2">
              <w:rPr>
                <w:rFonts w:ascii="Arial" w:hAnsi="Arial" w:cs="Arial"/>
                <w:spacing w:val="-2"/>
                <w:sz w:val="24"/>
                <w:szCs w:val="24"/>
              </w:rPr>
              <w:t>según</w:t>
            </w:r>
            <w:r w:rsidRPr="006D32D2">
              <w:rPr>
                <w:rFonts w:ascii="Arial" w:hAnsi="Arial" w:cs="Arial"/>
                <w:spacing w:val="-15"/>
                <w:sz w:val="24"/>
                <w:szCs w:val="24"/>
              </w:rPr>
              <w:t xml:space="preserve"> </w:t>
            </w:r>
            <w:r w:rsidRPr="006D32D2">
              <w:rPr>
                <w:rFonts w:ascii="Arial" w:hAnsi="Arial" w:cs="Arial"/>
                <w:spacing w:val="-2"/>
                <w:sz w:val="24"/>
                <w:szCs w:val="24"/>
              </w:rPr>
              <w:t>su</w:t>
            </w:r>
            <w:r w:rsidRPr="006D32D2">
              <w:rPr>
                <w:rFonts w:ascii="Arial" w:hAnsi="Arial" w:cs="Arial"/>
                <w:spacing w:val="-15"/>
                <w:sz w:val="24"/>
                <w:szCs w:val="24"/>
              </w:rPr>
              <w:t xml:space="preserve"> </w:t>
            </w:r>
            <w:r w:rsidRPr="006D32D2">
              <w:rPr>
                <w:rFonts w:ascii="Arial" w:hAnsi="Arial" w:cs="Arial"/>
                <w:spacing w:val="-2"/>
                <w:sz w:val="24"/>
                <w:szCs w:val="24"/>
              </w:rPr>
              <w:t>ubicación</w:t>
            </w:r>
            <w:r w:rsidRPr="006D32D2">
              <w:rPr>
                <w:rFonts w:ascii="Arial" w:hAnsi="Arial" w:cs="Arial"/>
                <w:spacing w:val="-14"/>
                <w:sz w:val="24"/>
                <w:szCs w:val="24"/>
              </w:rPr>
              <w:t xml:space="preserve"> </w:t>
            </w:r>
            <w:r w:rsidRPr="006D32D2">
              <w:rPr>
                <w:rFonts w:ascii="Arial" w:hAnsi="Arial" w:cs="Arial"/>
                <w:spacing w:val="-2"/>
                <w:sz w:val="24"/>
                <w:szCs w:val="24"/>
              </w:rPr>
              <w:t>por</w:t>
            </w:r>
            <w:r w:rsidRPr="006D32D2">
              <w:rPr>
                <w:rFonts w:ascii="Arial" w:hAnsi="Arial" w:cs="Arial"/>
                <w:spacing w:val="-15"/>
                <w:sz w:val="24"/>
                <w:szCs w:val="24"/>
              </w:rPr>
              <w:t xml:space="preserve"> </w:t>
            </w:r>
            <w:r w:rsidRPr="006D32D2">
              <w:rPr>
                <w:rFonts w:ascii="Arial" w:hAnsi="Arial" w:cs="Arial"/>
                <w:spacing w:val="-2"/>
                <w:sz w:val="24"/>
                <w:szCs w:val="24"/>
              </w:rPr>
              <w:t>metro</w:t>
            </w:r>
            <w:r w:rsidRPr="006D32D2">
              <w:rPr>
                <w:rFonts w:ascii="Arial" w:hAnsi="Arial" w:cs="Arial"/>
                <w:spacing w:val="-13"/>
                <w:sz w:val="24"/>
                <w:szCs w:val="24"/>
              </w:rPr>
              <w:t xml:space="preserve"> </w:t>
            </w:r>
            <w:r w:rsidRPr="006D32D2">
              <w:rPr>
                <w:rFonts w:ascii="Arial" w:hAnsi="Arial" w:cs="Arial"/>
                <w:spacing w:val="-2"/>
                <w:sz w:val="24"/>
                <w:szCs w:val="24"/>
              </w:rPr>
              <w:t>lineal</w:t>
            </w:r>
            <w:r w:rsidRPr="006D32D2">
              <w:rPr>
                <w:rFonts w:ascii="Arial" w:hAnsi="Arial" w:cs="Arial"/>
                <w:spacing w:val="-15"/>
                <w:sz w:val="24"/>
                <w:szCs w:val="24"/>
              </w:rPr>
              <w:t xml:space="preserve"> </w:t>
            </w:r>
            <w:r w:rsidRPr="006D32D2">
              <w:rPr>
                <w:rFonts w:ascii="Arial" w:hAnsi="Arial" w:cs="Arial"/>
                <w:spacing w:val="-2"/>
                <w:sz w:val="24"/>
                <w:szCs w:val="24"/>
              </w:rPr>
              <w:t>o</w:t>
            </w:r>
            <w:r w:rsidRPr="006D32D2">
              <w:rPr>
                <w:rFonts w:ascii="Arial" w:hAnsi="Arial" w:cs="Arial"/>
                <w:spacing w:val="-13"/>
                <w:sz w:val="24"/>
                <w:szCs w:val="24"/>
              </w:rPr>
              <w:t xml:space="preserve"> </w:t>
            </w:r>
            <w:r w:rsidRPr="006D32D2">
              <w:rPr>
                <w:rFonts w:ascii="Arial" w:hAnsi="Arial" w:cs="Arial"/>
                <w:spacing w:val="-2"/>
                <w:sz w:val="24"/>
                <w:szCs w:val="24"/>
              </w:rPr>
              <w:t>fracción</w:t>
            </w:r>
            <w:r w:rsidRPr="006D32D2">
              <w:rPr>
                <w:rFonts w:ascii="Arial" w:hAnsi="Arial" w:cs="Arial"/>
                <w:spacing w:val="-15"/>
                <w:sz w:val="24"/>
                <w:szCs w:val="24"/>
              </w:rPr>
              <w:t xml:space="preserve"> </w:t>
            </w:r>
            <w:r w:rsidRPr="006D32D2">
              <w:rPr>
                <w:rFonts w:ascii="Arial" w:hAnsi="Arial" w:cs="Arial"/>
                <w:spacing w:val="-2"/>
                <w:sz w:val="24"/>
                <w:szCs w:val="24"/>
              </w:rPr>
              <w:t>una</w:t>
            </w:r>
            <w:r w:rsidRPr="006D32D2">
              <w:rPr>
                <w:rFonts w:ascii="Arial" w:hAnsi="Arial" w:cs="Arial"/>
                <w:spacing w:val="-15"/>
                <w:sz w:val="24"/>
                <w:szCs w:val="24"/>
              </w:rPr>
              <w:t xml:space="preserve"> </w:t>
            </w:r>
            <w:r w:rsidRPr="006D32D2">
              <w:rPr>
                <w:rFonts w:ascii="Arial" w:hAnsi="Arial" w:cs="Arial"/>
                <w:spacing w:val="-2"/>
                <w:sz w:val="24"/>
                <w:szCs w:val="24"/>
              </w:rPr>
              <w:t>cuota</w:t>
            </w:r>
            <w:r w:rsidRPr="006D32D2">
              <w:rPr>
                <w:rFonts w:ascii="Arial" w:hAnsi="Arial" w:cs="Arial"/>
                <w:spacing w:val="-14"/>
                <w:sz w:val="24"/>
                <w:szCs w:val="24"/>
              </w:rPr>
              <w:t xml:space="preserve"> </w:t>
            </w:r>
            <w:r w:rsidRPr="006D32D2">
              <w:rPr>
                <w:rFonts w:ascii="Arial" w:hAnsi="Arial" w:cs="Arial"/>
                <w:spacing w:val="-2"/>
                <w:sz w:val="24"/>
                <w:szCs w:val="24"/>
              </w:rPr>
              <w:t>mensual</w:t>
            </w:r>
            <w:r w:rsidRPr="006D32D2">
              <w:rPr>
                <w:rFonts w:ascii="Arial" w:hAnsi="Arial" w:cs="Arial"/>
                <w:spacing w:val="-14"/>
                <w:sz w:val="24"/>
                <w:szCs w:val="24"/>
              </w:rPr>
              <w:t xml:space="preserve"> </w:t>
            </w:r>
            <w:r w:rsidRPr="006D32D2">
              <w:rPr>
                <w:rFonts w:ascii="Arial" w:hAnsi="Arial" w:cs="Arial"/>
                <w:spacing w:val="-2"/>
                <w:sz w:val="24"/>
                <w:szCs w:val="24"/>
              </w:rPr>
              <w:t>de:</w:t>
            </w:r>
          </w:p>
        </w:tc>
        <w:tc>
          <w:tcPr>
            <w:tcW w:w="1085" w:type="dxa"/>
          </w:tcPr>
          <w:p w14:paraId="13A30D47" w14:textId="77777777" w:rsidR="00D342C2" w:rsidRPr="006D32D2" w:rsidRDefault="00D342C2">
            <w:pPr>
              <w:pStyle w:val="TableParagraph"/>
              <w:jc w:val="left"/>
              <w:rPr>
                <w:rFonts w:ascii="Arial" w:hAnsi="Arial" w:cs="Arial"/>
                <w:sz w:val="24"/>
                <w:szCs w:val="24"/>
              </w:rPr>
            </w:pPr>
          </w:p>
        </w:tc>
      </w:tr>
      <w:tr w:rsidR="00D342C2" w:rsidRPr="006D32D2" w14:paraId="6F973B2D" w14:textId="77777777" w:rsidTr="00A50ED8">
        <w:trPr>
          <w:trHeight w:val="299"/>
        </w:trPr>
        <w:tc>
          <w:tcPr>
            <w:tcW w:w="7704" w:type="dxa"/>
          </w:tcPr>
          <w:p w14:paraId="6875F49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17"/>
                <w:sz w:val="24"/>
                <w:szCs w:val="24"/>
              </w:rPr>
              <w:t xml:space="preserve"> </w:t>
            </w:r>
            <w:r w:rsidRPr="006D32D2">
              <w:rPr>
                <w:rFonts w:ascii="Arial" w:hAnsi="Arial" w:cs="Arial"/>
                <w:sz w:val="24"/>
                <w:szCs w:val="24"/>
              </w:rPr>
              <w:t>Centro</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la</w:t>
            </w:r>
            <w:r w:rsidRPr="006D32D2">
              <w:rPr>
                <w:rFonts w:ascii="Arial" w:hAnsi="Arial" w:cs="Arial"/>
                <w:spacing w:val="-10"/>
                <w:sz w:val="24"/>
                <w:szCs w:val="24"/>
              </w:rPr>
              <w:t xml:space="preserve"> </w:t>
            </w:r>
            <w:r w:rsidRPr="006D32D2">
              <w:rPr>
                <w:rFonts w:ascii="Arial" w:hAnsi="Arial" w:cs="Arial"/>
                <w:sz w:val="24"/>
                <w:szCs w:val="24"/>
              </w:rPr>
              <w:t>cabecera</w:t>
            </w:r>
            <w:r w:rsidRPr="006D32D2">
              <w:rPr>
                <w:rFonts w:ascii="Arial" w:hAnsi="Arial" w:cs="Arial"/>
                <w:spacing w:val="-12"/>
                <w:sz w:val="24"/>
                <w:szCs w:val="24"/>
              </w:rPr>
              <w:t xml:space="preserve"> </w:t>
            </w:r>
            <w:r w:rsidRPr="006D32D2">
              <w:rPr>
                <w:rFonts w:ascii="Arial" w:hAnsi="Arial" w:cs="Arial"/>
                <w:spacing w:val="-2"/>
                <w:sz w:val="24"/>
                <w:szCs w:val="24"/>
              </w:rPr>
              <w:t>municipal.</w:t>
            </w:r>
          </w:p>
        </w:tc>
        <w:tc>
          <w:tcPr>
            <w:tcW w:w="1085" w:type="dxa"/>
          </w:tcPr>
          <w:p w14:paraId="103580B4"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1.14</w:t>
            </w:r>
          </w:p>
        </w:tc>
      </w:tr>
      <w:tr w:rsidR="00D342C2" w:rsidRPr="006D32D2" w14:paraId="781B4288" w14:textId="77777777" w:rsidTr="00A50ED8">
        <w:trPr>
          <w:trHeight w:val="599"/>
        </w:trPr>
        <w:tc>
          <w:tcPr>
            <w:tcW w:w="7704" w:type="dxa"/>
          </w:tcPr>
          <w:p w14:paraId="17C6199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8"/>
                <w:sz w:val="24"/>
                <w:szCs w:val="24"/>
              </w:rPr>
              <w:t xml:space="preserve"> </w:t>
            </w:r>
            <w:r w:rsidRPr="006D32D2">
              <w:rPr>
                <w:rFonts w:ascii="Arial" w:hAnsi="Arial" w:cs="Arial"/>
                <w:sz w:val="24"/>
                <w:szCs w:val="24"/>
              </w:rPr>
              <w:t>Principales calles y avenidas de la cabecera municipal, exceptuando al centro de la misma.</w:t>
            </w:r>
          </w:p>
        </w:tc>
        <w:tc>
          <w:tcPr>
            <w:tcW w:w="1085" w:type="dxa"/>
          </w:tcPr>
          <w:p w14:paraId="25D1AE5F"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0.98</w:t>
            </w:r>
          </w:p>
        </w:tc>
      </w:tr>
      <w:tr w:rsidR="00D342C2" w:rsidRPr="006D32D2" w14:paraId="787FDEAA" w14:textId="77777777" w:rsidTr="00A50ED8">
        <w:trPr>
          <w:trHeight w:val="299"/>
        </w:trPr>
        <w:tc>
          <w:tcPr>
            <w:tcW w:w="7704" w:type="dxa"/>
          </w:tcPr>
          <w:p w14:paraId="48D45B4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11"/>
                <w:sz w:val="24"/>
                <w:szCs w:val="24"/>
              </w:rPr>
              <w:t xml:space="preserve"> </w:t>
            </w:r>
            <w:r w:rsidRPr="006D32D2">
              <w:rPr>
                <w:rFonts w:ascii="Arial" w:hAnsi="Arial" w:cs="Arial"/>
                <w:sz w:val="24"/>
                <w:szCs w:val="24"/>
              </w:rPr>
              <w:t>Calles</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colonias</w:t>
            </w:r>
            <w:r w:rsidRPr="006D32D2">
              <w:rPr>
                <w:rFonts w:ascii="Arial" w:hAnsi="Arial" w:cs="Arial"/>
                <w:spacing w:val="-15"/>
                <w:sz w:val="24"/>
                <w:szCs w:val="24"/>
              </w:rPr>
              <w:t xml:space="preserve"> </w:t>
            </w:r>
            <w:r w:rsidRPr="006D32D2">
              <w:rPr>
                <w:rFonts w:ascii="Arial" w:hAnsi="Arial" w:cs="Arial"/>
                <w:spacing w:val="-2"/>
                <w:sz w:val="24"/>
                <w:szCs w:val="24"/>
              </w:rPr>
              <w:t>populares.</w:t>
            </w:r>
          </w:p>
        </w:tc>
        <w:tc>
          <w:tcPr>
            <w:tcW w:w="1085" w:type="dxa"/>
          </w:tcPr>
          <w:p w14:paraId="15BFC1F0"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0.24</w:t>
            </w:r>
          </w:p>
        </w:tc>
      </w:tr>
      <w:tr w:rsidR="00D342C2" w:rsidRPr="006D32D2" w14:paraId="024E000B" w14:textId="77777777" w:rsidTr="00A50ED8">
        <w:trPr>
          <w:trHeight w:val="299"/>
        </w:trPr>
        <w:tc>
          <w:tcPr>
            <w:tcW w:w="7704" w:type="dxa"/>
          </w:tcPr>
          <w:p w14:paraId="5C8E0EB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d)</w:t>
            </w:r>
            <w:r w:rsidRPr="006D32D2">
              <w:rPr>
                <w:rFonts w:ascii="Arial" w:hAnsi="Arial" w:cs="Arial"/>
                <w:spacing w:val="49"/>
                <w:sz w:val="24"/>
                <w:szCs w:val="24"/>
              </w:rPr>
              <w:t xml:space="preserve"> </w:t>
            </w:r>
            <w:r w:rsidRPr="006D32D2">
              <w:rPr>
                <w:rFonts w:ascii="Arial" w:hAnsi="Arial" w:cs="Arial"/>
                <w:sz w:val="24"/>
                <w:szCs w:val="24"/>
              </w:rPr>
              <w:t>Zonas</w:t>
            </w:r>
            <w:r w:rsidRPr="006D32D2">
              <w:rPr>
                <w:rFonts w:ascii="Arial" w:hAnsi="Arial" w:cs="Arial"/>
                <w:spacing w:val="-9"/>
                <w:sz w:val="24"/>
                <w:szCs w:val="24"/>
              </w:rPr>
              <w:t xml:space="preserve"> </w:t>
            </w:r>
            <w:r w:rsidRPr="006D32D2">
              <w:rPr>
                <w:rFonts w:ascii="Arial" w:hAnsi="Arial" w:cs="Arial"/>
                <w:sz w:val="24"/>
                <w:szCs w:val="24"/>
              </w:rPr>
              <w:t>rurales</w:t>
            </w:r>
            <w:r w:rsidRPr="006D32D2">
              <w:rPr>
                <w:rFonts w:ascii="Arial" w:hAnsi="Arial" w:cs="Arial"/>
                <w:spacing w:val="-9"/>
                <w:sz w:val="24"/>
                <w:szCs w:val="24"/>
              </w:rPr>
              <w:t xml:space="preserve"> </w:t>
            </w:r>
            <w:r w:rsidRPr="006D32D2">
              <w:rPr>
                <w:rFonts w:ascii="Arial" w:hAnsi="Arial" w:cs="Arial"/>
                <w:sz w:val="24"/>
                <w:szCs w:val="24"/>
              </w:rPr>
              <w:t>del</w:t>
            </w:r>
            <w:r w:rsidRPr="006D32D2">
              <w:rPr>
                <w:rFonts w:ascii="Arial" w:hAnsi="Arial" w:cs="Arial"/>
                <w:spacing w:val="-11"/>
                <w:sz w:val="24"/>
                <w:szCs w:val="24"/>
              </w:rPr>
              <w:t xml:space="preserve"> </w:t>
            </w:r>
            <w:r w:rsidRPr="006D32D2">
              <w:rPr>
                <w:rFonts w:ascii="Arial" w:hAnsi="Arial" w:cs="Arial"/>
                <w:spacing w:val="-2"/>
                <w:sz w:val="24"/>
                <w:szCs w:val="24"/>
              </w:rPr>
              <w:t>Municipio.</w:t>
            </w:r>
          </w:p>
        </w:tc>
        <w:tc>
          <w:tcPr>
            <w:tcW w:w="1085" w:type="dxa"/>
          </w:tcPr>
          <w:p w14:paraId="50D7CFDC"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0.12</w:t>
            </w:r>
          </w:p>
        </w:tc>
      </w:tr>
    </w:tbl>
    <w:p w14:paraId="056466AA"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77C331DE" w14:textId="77777777" w:rsidR="00D342C2" w:rsidRPr="006D32D2" w:rsidRDefault="00D342C2">
      <w:pPr>
        <w:pStyle w:val="Textoindependiente"/>
        <w:rPr>
          <w:rFonts w:ascii="Arial" w:hAnsi="Arial" w:cs="Arial"/>
        </w:rPr>
      </w:pPr>
    </w:p>
    <w:p w14:paraId="165D05A2" w14:textId="77777777" w:rsidR="00D342C2" w:rsidRPr="006D32D2" w:rsidRDefault="00D342C2">
      <w:pPr>
        <w:pStyle w:val="Textoindependiente"/>
        <w:rPr>
          <w:rFonts w:ascii="Arial" w:hAnsi="Arial" w:cs="Arial"/>
        </w:rPr>
      </w:pPr>
    </w:p>
    <w:p w14:paraId="09ADC317" w14:textId="77777777" w:rsidR="00D342C2" w:rsidRPr="006D32D2" w:rsidRDefault="00D342C2">
      <w:pPr>
        <w:pStyle w:val="Textoindependiente"/>
        <w:spacing w:before="94" w:after="1"/>
        <w:rPr>
          <w:rFonts w:ascii="Arial" w:hAnsi="Arial" w:cs="Arial"/>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4"/>
        <w:gridCol w:w="1085"/>
      </w:tblGrid>
      <w:tr w:rsidR="00D342C2" w:rsidRPr="006D32D2" w14:paraId="68DD5DEF" w14:textId="77777777" w:rsidTr="00A50ED8">
        <w:trPr>
          <w:trHeight w:val="311"/>
        </w:trPr>
        <w:tc>
          <w:tcPr>
            <w:tcW w:w="7704" w:type="dxa"/>
            <w:shd w:val="clear" w:color="auto" w:fill="BEBEBE"/>
          </w:tcPr>
          <w:p w14:paraId="6A21F569" w14:textId="77777777" w:rsidR="00D342C2" w:rsidRPr="006D32D2" w:rsidRDefault="006714CB">
            <w:pPr>
              <w:pStyle w:val="TableParagraph"/>
              <w:spacing w:before="19" w:line="272" w:lineRule="exact"/>
              <w:ind w:left="8" w:right="5"/>
              <w:rPr>
                <w:rFonts w:ascii="Arial" w:hAnsi="Arial" w:cs="Arial"/>
                <w:b/>
                <w:sz w:val="24"/>
                <w:szCs w:val="24"/>
              </w:rPr>
            </w:pPr>
            <w:r w:rsidRPr="006D32D2">
              <w:rPr>
                <w:rFonts w:ascii="Arial" w:hAnsi="Arial" w:cs="Arial"/>
                <w:b/>
                <w:spacing w:val="-2"/>
                <w:sz w:val="24"/>
                <w:szCs w:val="24"/>
              </w:rPr>
              <w:t>Concepto</w:t>
            </w:r>
          </w:p>
        </w:tc>
        <w:tc>
          <w:tcPr>
            <w:tcW w:w="1085" w:type="dxa"/>
            <w:shd w:val="clear" w:color="auto" w:fill="BEBEBE"/>
          </w:tcPr>
          <w:p w14:paraId="33D0B5DB" w14:textId="77777777" w:rsidR="00D342C2" w:rsidRPr="006D32D2" w:rsidRDefault="006714CB">
            <w:pPr>
              <w:pStyle w:val="TableParagraph"/>
              <w:spacing w:before="19" w:line="272" w:lineRule="exact"/>
              <w:ind w:left="4" w:right="2"/>
              <w:rPr>
                <w:rFonts w:ascii="Arial" w:hAnsi="Arial" w:cs="Arial"/>
                <w:b/>
                <w:sz w:val="24"/>
                <w:szCs w:val="24"/>
              </w:rPr>
            </w:pPr>
            <w:r w:rsidRPr="006D32D2">
              <w:rPr>
                <w:rFonts w:ascii="Arial" w:hAnsi="Arial" w:cs="Arial"/>
                <w:b/>
                <w:spacing w:val="-4"/>
                <w:sz w:val="24"/>
                <w:szCs w:val="24"/>
              </w:rPr>
              <w:t>UMAS</w:t>
            </w:r>
          </w:p>
        </w:tc>
      </w:tr>
      <w:tr w:rsidR="00D342C2" w:rsidRPr="006D32D2" w14:paraId="02B99276" w14:textId="77777777" w:rsidTr="00A50ED8">
        <w:trPr>
          <w:trHeight w:val="901"/>
        </w:trPr>
        <w:tc>
          <w:tcPr>
            <w:tcW w:w="7704" w:type="dxa"/>
          </w:tcPr>
          <w:p w14:paraId="0F698FB1" w14:textId="77777777" w:rsidR="00D342C2" w:rsidRPr="006D32D2" w:rsidRDefault="006714CB">
            <w:pPr>
              <w:pStyle w:val="TableParagraph"/>
              <w:spacing w:before="2"/>
              <w:ind w:left="69" w:right="62"/>
              <w:jc w:val="both"/>
              <w:rPr>
                <w:rFonts w:ascii="Arial" w:hAnsi="Arial" w:cs="Arial"/>
                <w:sz w:val="24"/>
                <w:szCs w:val="24"/>
              </w:rPr>
            </w:pPr>
            <w:r w:rsidRPr="006D32D2">
              <w:rPr>
                <w:rFonts w:ascii="Arial" w:hAnsi="Arial" w:cs="Arial"/>
                <w:spacing w:val="-2"/>
                <w:sz w:val="24"/>
                <w:szCs w:val="24"/>
              </w:rPr>
              <w:t>F) El</w:t>
            </w:r>
            <w:r w:rsidRPr="006D32D2">
              <w:rPr>
                <w:rFonts w:ascii="Arial" w:hAnsi="Arial" w:cs="Arial"/>
                <w:spacing w:val="-11"/>
                <w:sz w:val="24"/>
                <w:szCs w:val="24"/>
              </w:rPr>
              <w:t xml:space="preserve"> </w:t>
            </w:r>
            <w:r w:rsidRPr="006D32D2">
              <w:rPr>
                <w:rFonts w:ascii="Arial" w:hAnsi="Arial" w:cs="Arial"/>
                <w:spacing w:val="-2"/>
                <w:sz w:val="24"/>
                <w:szCs w:val="24"/>
              </w:rPr>
              <w:t>estacionamiento</w:t>
            </w:r>
            <w:r w:rsidRPr="006D32D2">
              <w:rPr>
                <w:rFonts w:ascii="Arial" w:hAnsi="Arial" w:cs="Arial"/>
                <w:spacing w:val="-11"/>
                <w:sz w:val="24"/>
                <w:szCs w:val="24"/>
              </w:rPr>
              <w:t xml:space="preserve"> </w:t>
            </w:r>
            <w:r w:rsidRPr="006D32D2">
              <w:rPr>
                <w:rFonts w:ascii="Arial" w:hAnsi="Arial" w:cs="Arial"/>
                <w:spacing w:val="-2"/>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camiones</w:t>
            </w:r>
            <w:r w:rsidRPr="006D32D2">
              <w:rPr>
                <w:rFonts w:ascii="Arial" w:hAnsi="Arial" w:cs="Arial"/>
                <w:spacing w:val="-13"/>
                <w:sz w:val="24"/>
                <w:szCs w:val="24"/>
              </w:rPr>
              <w:t xml:space="preserve"> </w:t>
            </w:r>
            <w:r w:rsidRPr="006D32D2">
              <w:rPr>
                <w:rFonts w:ascii="Arial" w:hAnsi="Arial" w:cs="Arial"/>
                <w:spacing w:val="-2"/>
                <w:sz w:val="24"/>
                <w:szCs w:val="24"/>
              </w:rPr>
              <w:t>propiedad</w:t>
            </w:r>
            <w:r w:rsidRPr="006D32D2">
              <w:rPr>
                <w:rFonts w:ascii="Arial" w:hAnsi="Arial" w:cs="Arial"/>
                <w:spacing w:val="-9"/>
                <w:sz w:val="24"/>
                <w:szCs w:val="24"/>
              </w:rPr>
              <w:t xml:space="preserve"> </w:t>
            </w:r>
            <w:r w:rsidRPr="006D32D2">
              <w:rPr>
                <w:rFonts w:ascii="Arial" w:hAnsi="Arial" w:cs="Arial"/>
                <w:spacing w:val="-2"/>
                <w:sz w:val="24"/>
                <w:szCs w:val="24"/>
              </w:rPr>
              <w:t>de</w:t>
            </w:r>
            <w:r w:rsidRPr="006D32D2">
              <w:rPr>
                <w:rFonts w:ascii="Arial" w:hAnsi="Arial" w:cs="Arial"/>
                <w:spacing w:val="-10"/>
                <w:sz w:val="24"/>
                <w:szCs w:val="24"/>
              </w:rPr>
              <w:t xml:space="preserve"> </w:t>
            </w:r>
            <w:r w:rsidRPr="006D32D2">
              <w:rPr>
                <w:rFonts w:ascii="Arial" w:hAnsi="Arial" w:cs="Arial"/>
                <w:spacing w:val="-2"/>
                <w:sz w:val="24"/>
                <w:szCs w:val="24"/>
              </w:rPr>
              <w:t>empresas</w:t>
            </w:r>
            <w:r w:rsidRPr="006D32D2">
              <w:rPr>
                <w:rFonts w:ascii="Arial" w:hAnsi="Arial" w:cs="Arial"/>
                <w:spacing w:val="-10"/>
                <w:sz w:val="24"/>
                <w:szCs w:val="24"/>
              </w:rPr>
              <w:t xml:space="preserve"> </w:t>
            </w:r>
            <w:r w:rsidRPr="006D32D2">
              <w:rPr>
                <w:rFonts w:ascii="Arial" w:hAnsi="Arial" w:cs="Arial"/>
                <w:spacing w:val="-2"/>
                <w:sz w:val="24"/>
                <w:szCs w:val="24"/>
              </w:rPr>
              <w:t xml:space="preserve">transportadoras </w:t>
            </w:r>
            <w:r w:rsidRPr="006D32D2">
              <w:rPr>
                <w:rFonts w:ascii="Arial" w:hAnsi="Arial" w:cs="Arial"/>
                <w:sz w:val="24"/>
                <w:szCs w:val="24"/>
              </w:rPr>
              <w:t>o</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particulares</w:t>
            </w:r>
            <w:r w:rsidRPr="006D32D2">
              <w:rPr>
                <w:rFonts w:ascii="Arial" w:hAnsi="Arial" w:cs="Arial"/>
                <w:spacing w:val="-14"/>
                <w:sz w:val="24"/>
                <w:szCs w:val="24"/>
              </w:rPr>
              <w:t xml:space="preserve"> </w:t>
            </w:r>
            <w:r w:rsidRPr="006D32D2">
              <w:rPr>
                <w:rFonts w:ascii="Arial" w:hAnsi="Arial" w:cs="Arial"/>
                <w:sz w:val="24"/>
                <w:szCs w:val="24"/>
              </w:rPr>
              <w:t>que</w:t>
            </w:r>
            <w:r w:rsidRPr="006D32D2">
              <w:rPr>
                <w:rFonts w:ascii="Arial" w:hAnsi="Arial" w:cs="Arial"/>
                <w:spacing w:val="-13"/>
                <w:sz w:val="24"/>
                <w:szCs w:val="24"/>
              </w:rPr>
              <w:t xml:space="preserve"> </w:t>
            </w:r>
            <w:r w:rsidRPr="006D32D2">
              <w:rPr>
                <w:rFonts w:ascii="Arial" w:hAnsi="Arial" w:cs="Arial"/>
                <w:sz w:val="24"/>
                <w:szCs w:val="24"/>
              </w:rPr>
              <w:t>usen</w:t>
            </w:r>
            <w:r w:rsidRPr="006D32D2">
              <w:rPr>
                <w:rFonts w:ascii="Arial" w:hAnsi="Arial" w:cs="Arial"/>
                <w:spacing w:val="-12"/>
                <w:sz w:val="24"/>
                <w:szCs w:val="24"/>
              </w:rPr>
              <w:t xml:space="preserve"> </w:t>
            </w:r>
            <w:r w:rsidRPr="006D32D2">
              <w:rPr>
                <w:rFonts w:ascii="Arial" w:hAnsi="Arial" w:cs="Arial"/>
                <w:sz w:val="24"/>
                <w:szCs w:val="24"/>
              </w:rPr>
              <w:t>la</w:t>
            </w:r>
            <w:r w:rsidRPr="006D32D2">
              <w:rPr>
                <w:rFonts w:ascii="Arial" w:hAnsi="Arial" w:cs="Arial"/>
                <w:spacing w:val="-12"/>
                <w:sz w:val="24"/>
                <w:szCs w:val="24"/>
              </w:rPr>
              <w:t xml:space="preserve"> </w:t>
            </w:r>
            <w:r w:rsidRPr="006D32D2">
              <w:rPr>
                <w:rFonts w:ascii="Arial" w:hAnsi="Arial" w:cs="Arial"/>
                <w:sz w:val="24"/>
                <w:szCs w:val="24"/>
              </w:rPr>
              <w:t>vía</w:t>
            </w:r>
            <w:r w:rsidRPr="006D32D2">
              <w:rPr>
                <w:rFonts w:ascii="Arial" w:hAnsi="Arial" w:cs="Arial"/>
                <w:spacing w:val="-10"/>
                <w:sz w:val="24"/>
                <w:szCs w:val="24"/>
              </w:rPr>
              <w:t xml:space="preserve"> </w:t>
            </w:r>
            <w:r w:rsidRPr="006D32D2">
              <w:rPr>
                <w:rFonts w:ascii="Arial" w:hAnsi="Arial" w:cs="Arial"/>
                <w:sz w:val="24"/>
                <w:szCs w:val="24"/>
              </w:rPr>
              <w:t>pública</w:t>
            </w:r>
            <w:r w:rsidRPr="006D32D2">
              <w:rPr>
                <w:rFonts w:ascii="Arial" w:hAnsi="Arial" w:cs="Arial"/>
                <w:spacing w:val="-13"/>
                <w:sz w:val="24"/>
                <w:szCs w:val="24"/>
              </w:rPr>
              <w:t xml:space="preserve"> </w:t>
            </w:r>
            <w:r w:rsidRPr="006D32D2">
              <w:rPr>
                <w:rFonts w:ascii="Arial" w:hAnsi="Arial" w:cs="Arial"/>
                <w:sz w:val="24"/>
                <w:szCs w:val="24"/>
              </w:rPr>
              <w:t>para</w:t>
            </w:r>
            <w:r w:rsidRPr="006D32D2">
              <w:rPr>
                <w:rFonts w:ascii="Arial" w:hAnsi="Arial" w:cs="Arial"/>
                <w:spacing w:val="-13"/>
                <w:sz w:val="24"/>
                <w:szCs w:val="24"/>
              </w:rPr>
              <w:t xml:space="preserve"> </w:t>
            </w:r>
            <w:r w:rsidRPr="006D32D2">
              <w:rPr>
                <w:rFonts w:ascii="Arial" w:hAnsi="Arial" w:cs="Arial"/>
                <w:sz w:val="24"/>
                <w:szCs w:val="24"/>
              </w:rPr>
              <w:t>pernoctar</w:t>
            </w:r>
            <w:r w:rsidRPr="006D32D2">
              <w:rPr>
                <w:rFonts w:ascii="Arial" w:hAnsi="Arial" w:cs="Arial"/>
                <w:spacing w:val="-15"/>
                <w:sz w:val="24"/>
                <w:szCs w:val="24"/>
              </w:rPr>
              <w:t xml:space="preserve"> </w:t>
            </w:r>
            <w:r w:rsidRPr="006D32D2">
              <w:rPr>
                <w:rFonts w:ascii="Arial" w:hAnsi="Arial" w:cs="Arial"/>
                <w:sz w:val="24"/>
                <w:szCs w:val="24"/>
              </w:rPr>
              <w:t>o</w:t>
            </w:r>
            <w:r w:rsidRPr="006D32D2">
              <w:rPr>
                <w:rFonts w:ascii="Arial" w:hAnsi="Arial" w:cs="Arial"/>
                <w:spacing w:val="-13"/>
                <w:sz w:val="24"/>
                <w:szCs w:val="24"/>
              </w:rPr>
              <w:t xml:space="preserve"> </w:t>
            </w:r>
            <w:r w:rsidRPr="006D32D2">
              <w:rPr>
                <w:rFonts w:ascii="Arial" w:hAnsi="Arial" w:cs="Arial"/>
                <w:sz w:val="24"/>
                <w:szCs w:val="24"/>
              </w:rPr>
              <w:t>hacer</w:t>
            </w:r>
            <w:r w:rsidRPr="006D32D2">
              <w:rPr>
                <w:rFonts w:ascii="Arial" w:hAnsi="Arial" w:cs="Arial"/>
                <w:spacing w:val="-13"/>
                <w:sz w:val="24"/>
                <w:szCs w:val="24"/>
              </w:rPr>
              <w:t xml:space="preserve"> </w:t>
            </w:r>
            <w:r w:rsidRPr="006D32D2">
              <w:rPr>
                <w:rFonts w:ascii="Arial" w:hAnsi="Arial" w:cs="Arial"/>
                <w:sz w:val="24"/>
                <w:szCs w:val="24"/>
              </w:rPr>
              <w:t>maniobras, pagarán una cuota diaria por unidad como sigue:</w:t>
            </w:r>
          </w:p>
        </w:tc>
        <w:tc>
          <w:tcPr>
            <w:tcW w:w="1085" w:type="dxa"/>
          </w:tcPr>
          <w:p w14:paraId="5FBA220F" w14:textId="77777777" w:rsidR="00D342C2" w:rsidRPr="006D32D2" w:rsidRDefault="00D342C2">
            <w:pPr>
              <w:pStyle w:val="TableParagraph"/>
              <w:jc w:val="left"/>
              <w:rPr>
                <w:rFonts w:ascii="Arial" w:hAnsi="Arial" w:cs="Arial"/>
                <w:sz w:val="24"/>
                <w:szCs w:val="24"/>
              </w:rPr>
            </w:pPr>
          </w:p>
        </w:tc>
      </w:tr>
      <w:tr w:rsidR="00D342C2" w:rsidRPr="006D32D2" w14:paraId="1FDEB767" w14:textId="77777777" w:rsidTr="00A50ED8">
        <w:trPr>
          <w:trHeight w:val="299"/>
        </w:trPr>
        <w:tc>
          <w:tcPr>
            <w:tcW w:w="7704" w:type="dxa"/>
          </w:tcPr>
          <w:p w14:paraId="243479C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52"/>
                <w:sz w:val="24"/>
                <w:szCs w:val="24"/>
              </w:rPr>
              <w:t xml:space="preserve"> </w:t>
            </w:r>
            <w:r w:rsidRPr="006D32D2">
              <w:rPr>
                <w:rFonts w:ascii="Arial" w:hAnsi="Arial" w:cs="Arial"/>
                <w:sz w:val="24"/>
                <w:szCs w:val="24"/>
              </w:rPr>
              <w:t>Por</w:t>
            </w:r>
            <w:r w:rsidRPr="006D32D2">
              <w:rPr>
                <w:rFonts w:ascii="Arial" w:hAnsi="Arial" w:cs="Arial"/>
                <w:spacing w:val="-10"/>
                <w:sz w:val="24"/>
                <w:szCs w:val="24"/>
              </w:rPr>
              <w:t xml:space="preserve"> </w:t>
            </w:r>
            <w:r w:rsidRPr="006D32D2">
              <w:rPr>
                <w:rFonts w:ascii="Arial" w:hAnsi="Arial" w:cs="Arial"/>
                <w:sz w:val="24"/>
                <w:szCs w:val="24"/>
              </w:rPr>
              <w:t>camión</w:t>
            </w:r>
            <w:r w:rsidRPr="006D32D2">
              <w:rPr>
                <w:rFonts w:ascii="Arial" w:hAnsi="Arial" w:cs="Arial"/>
                <w:spacing w:val="-8"/>
                <w:sz w:val="24"/>
                <w:szCs w:val="24"/>
              </w:rPr>
              <w:t xml:space="preserve"> </w:t>
            </w:r>
            <w:r w:rsidRPr="006D32D2">
              <w:rPr>
                <w:rFonts w:ascii="Arial" w:hAnsi="Arial" w:cs="Arial"/>
                <w:sz w:val="24"/>
                <w:szCs w:val="24"/>
              </w:rPr>
              <w:t>sin</w:t>
            </w:r>
            <w:r w:rsidRPr="006D32D2">
              <w:rPr>
                <w:rFonts w:ascii="Arial" w:hAnsi="Arial" w:cs="Arial"/>
                <w:spacing w:val="-9"/>
                <w:sz w:val="24"/>
                <w:szCs w:val="24"/>
              </w:rPr>
              <w:t xml:space="preserve"> </w:t>
            </w:r>
            <w:r w:rsidRPr="006D32D2">
              <w:rPr>
                <w:rFonts w:ascii="Arial" w:hAnsi="Arial" w:cs="Arial"/>
                <w:spacing w:val="-2"/>
                <w:sz w:val="24"/>
                <w:szCs w:val="24"/>
              </w:rPr>
              <w:t>remolque.</w:t>
            </w:r>
          </w:p>
        </w:tc>
        <w:tc>
          <w:tcPr>
            <w:tcW w:w="1085" w:type="dxa"/>
          </w:tcPr>
          <w:p w14:paraId="0C2FC67F"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0.98</w:t>
            </w:r>
          </w:p>
        </w:tc>
      </w:tr>
      <w:tr w:rsidR="00D342C2" w:rsidRPr="006D32D2" w14:paraId="7149D8F9" w14:textId="77777777" w:rsidTr="00A50ED8">
        <w:trPr>
          <w:trHeight w:val="299"/>
        </w:trPr>
        <w:tc>
          <w:tcPr>
            <w:tcW w:w="7704" w:type="dxa"/>
          </w:tcPr>
          <w:p w14:paraId="3E2EA5E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z w:val="24"/>
                <w:szCs w:val="24"/>
              </w:rPr>
              <w:t>camión</w:t>
            </w:r>
            <w:r w:rsidRPr="006D32D2">
              <w:rPr>
                <w:rFonts w:ascii="Arial" w:hAnsi="Arial" w:cs="Arial"/>
                <w:spacing w:val="-11"/>
                <w:sz w:val="24"/>
                <w:szCs w:val="24"/>
              </w:rPr>
              <w:t xml:space="preserve"> </w:t>
            </w:r>
            <w:r w:rsidRPr="006D32D2">
              <w:rPr>
                <w:rFonts w:ascii="Arial" w:hAnsi="Arial" w:cs="Arial"/>
                <w:sz w:val="24"/>
                <w:szCs w:val="24"/>
              </w:rPr>
              <w:t>con</w:t>
            </w:r>
            <w:r w:rsidRPr="006D32D2">
              <w:rPr>
                <w:rFonts w:ascii="Arial" w:hAnsi="Arial" w:cs="Arial"/>
                <w:spacing w:val="-11"/>
                <w:sz w:val="24"/>
                <w:szCs w:val="24"/>
              </w:rPr>
              <w:t xml:space="preserve"> </w:t>
            </w:r>
            <w:r w:rsidRPr="006D32D2">
              <w:rPr>
                <w:rFonts w:ascii="Arial" w:hAnsi="Arial" w:cs="Arial"/>
                <w:spacing w:val="-2"/>
                <w:sz w:val="24"/>
                <w:szCs w:val="24"/>
              </w:rPr>
              <w:t>remolque.</w:t>
            </w:r>
          </w:p>
        </w:tc>
        <w:tc>
          <w:tcPr>
            <w:tcW w:w="1085" w:type="dxa"/>
          </w:tcPr>
          <w:p w14:paraId="1E9FBE07"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1.47</w:t>
            </w:r>
          </w:p>
        </w:tc>
      </w:tr>
      <w:tr w:rsidR="00D342C2" w:rsidRPr="006D32D2" w14:paraId="63DF24DE" w14:textId="77777777" w:rsidTr="00A50ED8">
        <w:trPr>
          <w:trHeight w:val="299"/>
        </w:trPr>
        <w:tc>
          <w:tcPr>
            <w:tcW w:w="7704" w:type="dxa"/>
          </w:tcPr>
          <w:p w14:paraId="3915BEC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z w:val="24"/>
                <w:szCs w:val="24"/>
              </w:rPr>
              <w:t>remolque</w:t>
            </w:r>
            <w:r w:rsidRPr="006D32D2">
              <w:rPr>
                <w:rFonts w:ascii="Arial" w:hAnsi="Arial" w:cs="Arial"/>
                <w:spacing w:val="-14"/>
                <w:sz w:val="24"/>
                <w:szCs w:val="24"/>
              </w:rPr>
              <w:t xml:space="preserve"> </w:t>
            </w:r>
            <w:r w:rsidRPr="006D32D2">
              <w:rPr>
                <w:rFonts w:ascii="Arial" w:hAnsi="Arial" w:cs="Arial"/>
                <w:spacing w:val="-2"/>
                <w:sz w:val="24"/>
                <w:szCs w:val="24"/>
              </w:rPr>
              <w:t>aislado.</w:t>
            </w:r>
          </w:p>
        </w:tc>
        <w:tc>
          <w:tcPr>
            <w:tcW w:w="1085" w:type="dxa"/>
          </w:tcPr>
          <w:p w14:paraId="12445E37"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0.98</w:t>
            </w:r>
          </w:p>
        </w:tc>
      </w:tr>
      <w:tr w:rsidR="00D342C2" w:rsidRPr="006D32D2" w14:paraId="33A72D2F" w14:textId="77777777" w:rsidTr="00A50ED8">
        <w:trPr>
          <w:trHeight w:val="828"/>
        </w:trPr>
        <w:tc>
          <w:tcPr>
            <w:tcW w:w="7704" w:type="dxa"/>
          </w:tcPr>
          <w:p w14:paraId="02963E08" w14:textId="77777777" w:rsidR="00D342C2" w:rsidRPr="006D32D2" w:rsidRDefault="006714CB">
            <w:pPr>
              <w:pStyle w:val="TableParagraph"/>
              <w:spacing w:line="270" w:lineRule="atLeast"/>
              <w:ind w:left="69" w:right="297"/>
              <w:jc w:val="both"/>
              <w:rPr>
                <w:rFonts w:ascii="Arial" w:hAnsi="Arial" w:cs="Arial"/>
                <w:sz w:val="24"/>
                <w:szCs w:val="24"/>
              </w:rPr>
            </w:pPr>
            <w:r w:rsidRPr="006D32D2">
              <w:rPr>
                <w:rFonts w:ascii="Arial" w:hAnsi="Arial" w:cs="Arial"/>
                <w:sz w:val="24"/>
                <w:szCs w:val="24"/>
              </w:rPr>
              <w:t>G)</w:t>
            </w:r>
            <w:r w:rsidRPr="006D32D2">
              <w:rPr>
                <w:rFonts w:ascii="Arial" w:hAnsi="Arial" w:cs="Arial"/>
                <w:spacing w:val="-3"/>
                <w:sz w:val="24"/>
                <w:szCs w:val="24"/>
              </w:rPr>
              <w:t xml:space="preserve"> </w:t>
            </w:r>
            <w:r w:rsidRPr="006D32D2">
              <w:rPr>
                <w:rFonts w:ascii="Arial" w:hAnsi="Arial" w:cs="Arial"/>
                <w:sz w:val="24"/>
                <w:szCs w:val="24"/>
              </w:rPr>
              <w:t>Los</w:t>
            </w:r>
            <w:r w:rsidRPr="006D32D2">
              <w:rPr>
                <w:rFonts w:ascii="Arial" w:hAnsi="Arial" w:cs="Arial"/>
                <w:spacing w:val="-3"/>
                <w:sz w:val="24"/>
                <w:szCs w:val="24"/>
              </w:rPr>
              <w:t xml:space="preserve"> </w:t>
            </w:r>
            <w:r w:rsidRPr="006D32D2">
              <w:rPr>
                <w:rFonts w:ascii="Arial" w:hAnsi="Arial" w:cs="Arial"/>
                <w:sz w:val="24"/>
                <w:szCs w:val="24"/>
              </w:rPr>
              <w:t>estacionamientos</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vía</w:t>
            </w:r>
            <w:r w:rsidRPr="006D32D2">
              <w:rPr>
                <w:rFonts w:ascii="Arial" w:hAnsi="Arial" w:cs="Arial"/>
                <w:spacing w:val="-3"/>
                <w:sz w:val="24"/>
                <w:szCs w:val="24"/>
              </w:rPr>
              <w:t xml:space="preserve"> </w:t>
            </w:r>
            <w:r w:rsidRPr="006D32D2">
              <w:rPr>
                <w:rFonts w:ascii="Arial" w:hAnsi="Arial" w:cs="Arial"/>
                <w:sz w:val="24"/>
                <w:szCs w:val="24"/>
              </w:rPr>
              <w:t>pública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toda</w:t>
            </w:r>
            <w:r w:rsidRPr="006D32D2">
              <w:rPr>
                <w:rFonts w:ascii="Arial" w:hAnsi="Arial" w:cs="Arial"/>
                <w:spacing w:val="-5"/>
                <w:sz w:val="24"/>
                <w:szCs w:val="24"/>
              </w:rPr>
              <w:t xml:space="preserve"> </w:t>
            </w:r>
            <w:r w:rsidRPr="006D32D2">
              <w:rPr>
                <w:rFonts w:ascii="Arial" w:hAnsi="Arial" w:cs="Arial"/>
                <w:sz w:val="24"/>
                <w:szCs w:val="24"/>
              </w:rPr>
              <w:t>clase</w:t>
            </w:r>
            <w:r w:rsidRPr="006D32D2">
              <w:rPr>
                <w:rFonts w:ascii="Arial" w:hAnsi="Arial" w:cs="Arial"/>
                <w:spacing w:val="-5"/>
                <w:sz w:val="24"/>
                <w:szCs w:val="24"/>
              </w:rPr>
              <w:t xml:space="preserve"> </w:t>
            </w:r>
            <w:r w:rsidRPr="006D32D2">
              <w:rPr>
                <w:rFonts w:ascii="Arial" w:hAnsi="Arial" w:cs="Arial"/>
                <w:sz w:val="24"/>
                <w:szCs w:val="24"/>
              </w:rPr>
              <w:t>de vehículos</w:t>
            </w:r>
            <w:r w:rsidRPr="006D32D2">
              <w:rPr>
                <w:rFonts w:ascii="Arial" w:hAnsi="Arial" w:cs="Arial"/>
                <w:spacing w:val="-3"/>
                <w:sz w:val="24"/>
                <w:szCs w:val="24"/>
              </w:rPr>
              <w:t xml:space="preserve"> </w:t>
            </w:r>
            <w:r w:rsidRPr="006D32D2">
              <w:rPr>
                <w:rFonts w:ascii="Arial" w:hAnsi="Arial" w:cs="Arial"/>
                <w:sz w:val="24"/>
                <w:szCs w:val="24"/>
              </w:rPr>
              <w:t>de alquiler,</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4"/>
                <w:sz w:val="24"/>
                <w:szCs w:val="24"/>
              </w:rPr>
              <w:t xml:space="preserve"> </w:t>
            </w:r>
            <w:r w:rsidRPr="006D32D2">
              <w:rPr>
                <w:rFonts w:ascii="Arial" w:hAnsi="Arial" w:cs="Arial"/>
                <w:sz w:val="24"/>
                <w:szCs w:val="24"/>
              </w:rPr>
              <w:t>comprendidos</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las</w:t>
            </w:r>
            <w:r w:rsidRPr="006D32D2">
              <w:rPr>
                <w:rFonts w:ascii="Arial" w:hAnsi="Arial" w:cs="Arial"/>
                <w:spacing w:val="-6"/>
                <w:sz w:val="24"/>
                <w:szCs w:val="24"/>
              </w:rPr>
              <w:t xml:space="preserve"> </w:t>
            </w:r>
            <w:r w:rsidRPr="006D32D2">
              <w:rPr>
                <w:rFonts w:ascii="Arial" w:hAnsi="Arial" w:cs="Arial"/>
                <w:sz w:val="24"/>
                <w:szCs w:val="24"/>
              </w:rPr>
              <w:t>fracciones</w:t>
            </w:r>
            <w:r w:rsidRPr="006D32D2">
              <w:rPr>
                <w:rFonts w:ascii="Arial" w:hAnsi="Arial" w:cs="Arial"/>
                <w:spacing w:val="-4"/>
                <w:sz w:val="24"/>
                <w:szCs w:val="24"/>
              </w:rPr>
              <w:t xml:space="preserve"> </w:t>
            </w:r>
            <w:r w:rsidRPr="006D32D2">
              <w:rPr>
                <w:rFonts w:ascii="Arial" w:hAnsi="Arial" w:cs="Arial"/>
                <w:sz w:val="24"/>
                <w:szCs w:val="24"/>
              </w:rPr>
              <w:t>anteriores</w:t>
            </w:r>
            <w:r w:rsidRPr="006D32D2">
              <w:rPr>
                <w:rFonts w:ascii="Arial" w:hAnsi="Arial" w:cs="Arial"/>
                <w:spacing w:val="-6"/>
                <w:sz w:val="24"/>
                <w:szCs w:val="24"/>
              </w:rPr>
              <w:t xml:space="preserve"> </w:t>
            </w:r>
            <w:r w:rsidRPr="006D32D2">
              <w:rPr>
                <w:rFonts w:ascii="Arial" w:hAnsi="Arial" w:cs="Arial"/>
                <w:sz w:val="24"/>
                <w:szCs w:val="24"/>
              </w:rPr>
              <w:t>pagarán</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cada vehículo una cuota anual de:</w:t>
            </w:r>
          </w:p>
        </w:tc>
        <w:tc>
          <w:tcPr>
            <w:tcW w:w="1085" w:type="dxa"/>
          </w:tcPr>
          <w:p w14:paraId="58D6632A" w14:textId="77777777" w:rsidR="00D342C2" w:rsidRPr="006D32D2" w:rsidRDefault="006714CB">
            <w:pPr>
              <w:pStyle w:val="TableParagraph"/>
              <w:spacing w:before="1"/>
              <w:ind w:left="4"/>
              <w:rPr>
                <w:rFonts w:ascii="Arial" w:hAnsi="Arial" w:cs="Arial"/>
                <w:sz w:val="24"/>
                <w:szCs w:val="24"/>
              </w:rPr>
            </w:pPr>
            <w:r w:rsidRPr="006D32D2">
              <w:rPr>
                <w:rFonts w:ascii="Arial" w:hAnsi="Arial" w:cs="Arial"/>
                <w:spacing w:val="-4"/>
                <w:sz w:val="24"/>
                <w:szCs w:val="24"/>
              </w:rPr>
              <w:t>2.45</w:t>
            </w:r>
          </w:p>
        </w:tc>
      </w:tr>
      <w:tr w:rsidR="00D342C2" w:rsidRPr="006D32D2" w14:paraId="6967BAC0" w14:textId="77777777" w:rsidTr="00A50ED8">
        <w:trPr>
          <w:trHeight w:val="599"/>
        </w:trPr>
        <w:tc>
          <w:tcPr>
            <w:tcW w:w="7704" w:type="dxa"/>
          </w:tcPr>
          <w:p w14:paraId="2F7D364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6"/>
                <w:sz w:val="24"/>
                <w:szCs w:val="24"/>
              </w:rPr>
              <w:t>H)</w:t>
            </w:r>
            <w:r w:rsidRPr="006D32D2">
              <w:rPr>
                <w:rFonts w:ascii="Arial" w:hAnsi="Arial" w:cs="Arial"/>
                <w:spacing w:val="-9"/>
                <w:sz w:val="24"/>
                <w:szCs w:val="24"/>
              </w:rPr>
              <w:t xml:space="preserve"> </w:t>
            </w:r>
            <w:r w:rsidRPr="006D32D2">
              <w:rPr>
                <w:rFonts w:ascii="Arial" w:hAnsi="Arial" w:cs="Arial"/>
                <w:spacing w:val="-6"/>
                <w:sz w:val="24"/>
                <w:szCs w:val="24"/>
              </w:rPr>
              <w:t>Por la</w:t>
            </w:r>
            <w:r w:rsidRPr="006D32D2">
              <w:rPr>
                <w:rFonts w:ascii="Arial" w:hAnsi="Arial" w:cs="Arial"/>
                <w:spacing w:val="-7"/>
                <w:sz w:val="24"/>
                <w:szCs w:val="24"/>
              </w:rPr>
              <w:t xml:space="preserve"> </w:t>
            </w:r>
            <w:r w:rsidRPr="006D32D2">
              <w:rPr>
                <w:rFonts w:ascii="Arial" w:hAnsi="Arial" w:cs="Arial"/>
                <w:spacing w:val="-6"/>
                <w:sz w:val="24"/>
                <w:szCs w:val="24"/>
              </w:rPr>
              <w:t>ocupación</w:t>
            </w:r>
            <w:r w:rsidRPr="006D32D2">
              <w:rPr>
                <w:rFonts w:ascii="Arial" w:hAnsi="Arial" w:cs="Arial"/>
                <w:spacing w:val="-7"/>
                <w:sz w:val="24"/>
                <w:szCs w:val="24"/>
              </w:rPr>
              <w:t xml:space="preserve"> </w:t>
            </w:r>
            <w:r w:rsidRPr="006D32D2">
              <w:rPr>
                <w:rFonts w:ascii="Arial" w:hAnsi="Arial" w:cs="Arial"/>
                <w:spacing w:val="-6"/>
                <w:sz w:val="24"/>
                <w:szCs w:val="24"/>
              </w:rPr>
              <w:t>de la</w:t>
            </w:r>
            <w:r w:rsidRPr="006D32D2">
              <w:rPr>
                <w:rFonts w:ascii="Arial" w:hAnsi="Arial" w:cs="Arial"/>
                <w:spacing w:val="-7"/>
                <w:sz w:val="24"/>
                <w:szCs w:val="24"/>
              </w:rPr>
              <w:t xml:space="preserve"> </w:t>
            </w:r>
            <w:r w:rsidRPr="006D32D2">
              <w:rPr>
                <w:rFonts w:ascii="Arial" w:hAnsi="Arial" w:cs="Arial"/>
                <w:spacing w:val="-6"/>
                <w:sz w:val="24"/>
                <w:szCs w:val="24"/>
              </w:rPr>
              <w:t>vía pública con tapiales</w:t>
            </w:r>
            <w:r w:rsidRPr="006D32D2">
              <w:rPr>
                <w:rFonts w:ascii="Arial" w:hAnsi="Arial" w:cs="Arial"/>
                <w:spacing w:val="-8"/>
                <w:sz w:val="24"/>
                <w:szCs w:val="24"/>
              </w:rPr>
              <w:t xml:space="preserve"> </w:t>
            </w:r>
            <w:r w:rsidRPr="006D32D2">
              <w:rPr>
                <w:rFonts w:ascii="Arial" w:hAnsi="Arial" w:cs="Arial"/>
                <w:spacing w:val="-6"/>
                <w:sz w:val="24"/>
                <w:szCs w:val="24"/>
              </w:rPr>
              <w:t>o</w:t>
            </w:r>
            <w:r w:rsidRPr="006D32D2">
              <w:rPr>
                <w:rFonts w:ascii="Arial" w:hAnsi="Arial" w:cs="Arial"/>
                <w:spacing w:val="-7"/>
                <w:sz w:val="24"/>
                <w:szCs w:val="24"/>
              </w:rPr>
              <w:t xml:space="preserve"> </w:t>
            </w:r>
            <w:r w:rsidRPr="006D32D2">
              <w:rPr>
                <w:rFonts w:ascii="Arial" w:hAnsi="Arial" w:cs="Arial"/>
                <w:spacing w:val="-6"/>
                <w:sz w:val="24"/>
                <w:szCs w:val="24"/>
              </w:rPr>
              <w:t xml:space="preserve">materiales de construcción </w:t>
            </w:r>
            <w:r w:rsidRPr="006D32D2">
              <w:rPr>
                <w:rFonts w:ascii="Arial" w:hAnsi="Arial" w:cs="Arial"/>
                <w:sz w:val="24"/>
                <w:szCs w:val="24"/>
              </w:rPr>
              <w:t>por m2, por día:</w:t>
            </w:r>
          </w:p>
        </w:tc>
        <w:tc>
          <w:tcPr>
            <w:tcW w:w="1085" w:type="dxa"/>
          </w:tcPr>
          <w:p w14:paraId="7197D8DE"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0.04</w:t>
            </w:r>
          </w:p>
        </w:tc>
      </w:tr>
      <w:tr w:rsidR="00D342C2" w:rsidRPr="006D32D2" w14:paraId="6259E012" w14:textId="77777777" w:rsidTr="00A50ED8">
        <w:trPr>
          <w:trHeight w:val="613"/>
        </w:trPr>
        <w:tc>
          <w:tcPr>
            <w:tcW w:w="7704" w:type="dxa"/>
          </w:tcPr>
          <w:p w14:paraId="4B744C90" w14:textId="77777777" w:rsidR="00D342C2" w:rsidRPr="006D32D2" w:rsidRDefault="006714CB">
            <w:pPr>
              <w:pStyle w:val="TableParagraph"/>
              <w:spacing w:before="2"/>
              <w:ind w:left="69" w:right="171"/>
              <w:jc w:val="left"/>
              <w:rPr>
                <w:rFonts w:ascii="Arial" w:hAnsi="Arial" w:cs="Arial"/>
                <w:sz w:val="24"/>
                <w:szCs w:val="24"/>
              </w:rPr>
            </w:pPr>
            <w:r w:rsidRPr="006D32D2">
              <w:rPr>
                <w:rFonts w:ascii="Arial" w:hAnsi="Arial" w:cs="Arial"/>
                <w:b/>
                <w:sz w:val="24"/>
                <w:szCs w:val="24"/>
              </w:rPr>
              <w:t xml:space="preserve">II. </w:t>
            </w:r>
            <w:r w:rsidRPr="006D32D2">
              <w:rPr>
                <w:rFonts w:ascii="Arial" w:hAnsi="Arial" w:cs="Arial"/>
                <w:sz w:val="24"/>
                <w:szCs w:val="24"/>
              </w:rPr>
              <w:t>Ocupación temporal de la vía pública por aparatos mecánicos o electromecánicos,</w:t>
            </w:r>
            <w:r w:rsidRPr="006D32D2">
              <w:rPr>
                <w:rFonts w:ascii="Arial" w:hAnsi="Arial" w:cs="Arial"/>
                <w:spacing w:val="-6"/>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m2.</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fracción,</w:t>
            </w:r>
            <w:r w:rsidRPr="006D32D2">
              <w:rPr>
                <w:rFonts w:ascii="Arial" w:hAnsi="Arial" w:cs="Arial"/>
                <w:spacing w:val="-6"/>
                <w:sz w:val="24"/>
                <w:szCs w:val="24"/>
              </w:rPr>
              <w:t xml:space="preserve"> </w:t>
            </w:r>
            <w:r w:rsidRPr="006D32D2">
              <w:rPr>
                <w:rFonts w:ascii="Arial" w:hAnsi="Arial" w:cs="Arial"/>
                <w:sz w:val="24"/>
                <w:szCs w:val="24"/>
              </w:rPr>
              <w:t>pagarán</w:t>
            </w:r>
            <w:r w:rsidRPr="006D32D2">
              <w:rPr>
                <w:rFonts w:ascii="Arial" w:hAnsi="Arial" w:cs="Arial"/>
                <w:spacing w:val="-4"/>
                <w:sz w:val="24"/>
                <w:szCs w:val="24"/>
              </w:rPr>
              <w:t xml:space="preserve"> </w:t>
            </w:r>
            <w:r w:rsidRPr="006D32D2">
              <w:rPr>
                <w:rFonts w:ascii="Arial" w:hAnsi="Arial" w:cs="Arial"/>
                <w:sz w:val="24"/>
                <w:szCs w:val="24"/>
              </w:rPr>
              <w:t>una</w:t>
            </w:r>
            <w:r w:rsidRPr="006D32D2">
              <w:rPr>
                <w:rFonts w:ascii="Arial" w:hAnsi="Arial" w:cs="Arial"/>
                <w:spacing w:val="-4"/>
                <w:sz w:val="24"/>
                <w:szCs w:val="24"/>
              </w:rPr>
              <w:t xml:space="preserve"> </w:t>
            </w:r>
            <w:r w:rsidRPr="006D32D2">
              <w:rPr>
                <w:rFonts w:ascii="Arial" w:hAnsi="Arial" w:cs="Arial"/>
                <w:sz w:val="24"/>
                <w:szCs w:val="24"/>
              </w:rPr>
              <w:t>cuota</w:t>
            </w:r>
            <w:r w:rsidRPr="006D32D2">
              <w:rPr>
                <w:rFonts w:ascii="Arial" w:hAnsi="Arial" w:cs="Arial"/>
                <w:spacing w:val="-5"/>
                <w:sz w:val="24"/>
                <w:szCs w:val="24"/>
              </w:rPr>
              <w:t xml:space="preserve"> </w:t>
            </w:r>
            <w:r w:rsidRPr="006D32D2">
              <w:rPr>
                <w:rFonts w:ascii="Arial" w:hAnsi="Arial" w:cs="Arial"/>
                <w:sz w:val="24"/>
                <w:szCs w:val="24"/>
              </w:rPr>
              <w:t>diaria</w:t>
            </w:r>
            <w:r w:rsidRPr="006D32D2">
              <w:rPr>
                <w:rFonts w:ascii="Arial" w:hAnsi="Arial" w:cs="Arial"/>
                <w:spacing w:val="-6"/>
                <w:sz w:val="24"/>
                <w:szCs w:val="24"/>
              </w:rPr>
              <w:t xml:space="preserve"> </w:t>
            </w:r>
            <w:r w:rsidRPr="006D32D2">
              <w:rPr>
                <w:rFonts w:ascii="Arial" w:hAnsi="Arial" w:cs="Arial"/>
                <w:sz w:val="24"/>
                <w:szCs w:val="24"/>
              </w:rPr>
              <w:t>de:</w:t>
            </w:r>
          </w:p>
        </w:tc>
        <w:tc>
          <w:tcPr>
            <w:tcW w:w="1085" w:type="dxa"/>
          </w:tcPr>
          <w:p w14:paraId="47AA10F8" w14:textId="77777777" w:rsidR="00D342C2" w:rsidRPr="006D32D2" w:rsidRDefault="006714CB">
            <w:pPr>
              <w:pStyle w:val="TableParagraph"/>
              <w:spacing w:before="2"/>
              <w:ind w:left="4"/>
              <w:rPr>
                <w:rFonts w:ascii="Arial" w:hAnsi="Arial" w:cs="Arial"/>
                <w:sz w:val="24"/>
                <w:szCs w:val="24"/>
              </w:rPr>
            </w:pPr>
            <w:r w:rsidRPr="006D32D2">
              <w:rPr>
                <w:rFonts w:ascii="Arial" w:hAnsi="Arial" w:cs="Arial"/>
                <w:spacing w:val="-4"/>
                <w:sz w:val="24"/>
                <w:szCs w:val="24"/>
              </w:rPr>
              <w:t>0.04</w:t>
            </w:r>
          </w:p>
        </w:tc>
      </w:tr>
      <w:tr w:rsidR="00D342C2" w:rsidRPr="006D32D2" w14:paraId="67C8D81D" w14:textId="77777777" w:rsidTr="00A50ED8">
        <w:trPr>
          <w:trHeight w:val="911"/>
        </w:trPr>
        <w:tc>
          <w:tcPr>
            <w:tcW w:w="7704" w:type="dxa"/>
          </w:tcPr>
          <w:p w14:paraId="2CF5F48C" w14:textId="77777777" w:rsidR="00D342C2" w:rsidRPr="006D32D2" w:rsidRDefault="006714CB">
            <w:pPr>
              <w:pStyle w:val="TableParagraph"/>
              <w:ind w:left="69" w:right="56"/>
              <w:jc w:val="both"/>
              <w:rPr>
                <w:rFonts w:ascii="Arial" w:hAnsi="Arial" w:cs="Arial"/>
                <w:sz w:val="24"/>
                <w:szCs w:val="24"/>
              </w:rPr>
            </w:pPr>
            <w:r w:rsidRPr="006D32D2">
              <w:rPr>
                <w:rFonts w:ascii="Arial" w:hAnsi="Arial" w:cs="Arial"/>
                <w:b/>
                <w:spacing w:val="-4"/>
                <w:sz w:val="24"/>
                <w:szCs w:val="24"/>
              </w:rPr>
              <w:t>III.</w:t>
            </w:r>
            <w:r w:rsidRPr="006D32D2">
              <w:rPr>
                <w:rFonts w:ascii="Arial" w:hAnsi="Arial" w:cs="Arial"/>
                <w:b/>
                <w:spacing w:val="-10"/>
                <w:sz w:val="24"/>
                <w:szCs w:val="24"/>
              </w:rPr>
              <w:t xml:space="preserve"> </w:t>
            </w:r>
            <w:r w:rsidRPr="006D32D2">
              <w:rPr>
                <w:rFonts w:ascii="Arial" w:hAnsi="Arial" w:cs="Arial"/>
                <w:spacing w:val="-4"/>
                <w:sz w:val="24"/>
                <w:szCs w:val="24"/>
              </w:rPr>
              <w:t>Ocupación</w:t>
            </w:r>
            <w:r w:rsidRPr="006D32D2">
              <w:rPr>
                <w:rFonts w:ascii="Arial" w:hAnsi="Arial" w:cs="Arial"/>
                <w:spacing w:val="-10"/>
                <w:sz w:val="24"/>
                <w:szCs w:val="24"/>
              </w:rPr>
              <w:t xml:space="preserve"> </w:t>
            </w:r>
            <w:r w:rsidRPr="006D32D2">
              <w:rPr>
                <w:rFonts w:ascii="Arial" w:hAnsi="Arial" w:cs="Arial"/>
                <w:spacing w:val="-4"/>
                <w:sz w:val="24"/>
                <w:szCs w:val="24"/>
              </w:rPr>
              <w:t>de</w:t>
            </w:r>
            <w:r w:rsidRPr="006D32D2">
              <w:rPr>
                <w:rFonts w:ascii="Arial" w:hAnsi="Arial" w:cs="Arial"/>
                <w:spacing w:val="-10"/>
                <w:sz w:val="24"/>
                <w:szCs w:val="24"/>
              </w:rPr>
              <w:t xml:space="preserve"> </w:t>
            </w:r>
            <w:r w:rsidRPr="006D32D2">
              <w:rPr>
                <w:rFonts w:ascii="Arial" w:hAnsi="Arial" w:cs="Arial"/>
                <w:spacing w:val="-4"/>
                <w:sz w:val="24"/>
                <w:szCs w:val="24"/>
              </w:rPr>
              <w:t>la</w:t>
            </w:r>
            <w:r w:rsidRPr="006D32D2">
              <w:rPr>
                <w:rFonts w:ascii="Arial" w:hAnsi="Arial" w:cs="Arial"/>
                <w:spacing w:val="-10"/>
                <w:sz w:val="24"/>
                <w:szCs w:val="24"/>
              </w:rPr>
              <w:t xml:space="preserve"> </w:t>
            </w:r>
            <w:r w:rsidRPr="006D32D2">
              <w:rPr>
                <w:rFonts w:ascii="Arial" w:hAnsi="Arial" w:cs="Arial"/>
                <w:spacing w:val="-4"/>
                <w:sz w:val="24"/>
                <w:szCs w:val="24"/>
              </w:rPr>
              <w:t>vía</w:t>
            </w:r>
            <w:r w:rsidRPr="006D32D2">
              <w:rPr>
                <w:rFonts w:ascii="Arial" w:hAnsi="Arial" w:cs="Arial"/>
                <w:spacing w:val="-8"/>
                <w:sz w:val="24"/>
                <w:szCs w:val="24"/>
              </w:rPr>
              <w:t xml:space="preserve"> </w:t>
            </w:r>
            <w:r w:rsidRPr="006D32D2">
              <w:rPr>
                <w:rFonts w:ascii="Arial" w:hAnsi="Arial" w:cs="Arial"/>
                <w:spacing w:val="-4"/>
                <w:sz w:val="24"/>
                <w:szCs w:val="24"/>
              </w:rPr>
              <w:t>pública</w:t>
            </w:r>
            <w:r w:rsidRPr="006D32D2">
              <w:rPr>
                <w:rFonts w:ascii="Arial" w:hAnsi="Arial" w:cs="Arial"/>
                <w:spacing w:val="-10"/>
                <w:sz w:val="24"/>
                <w:szCs w:val="24"/>
              </w:rPr>
              <w:t xml:space="preserve"> </w:t>
            </w:r>
            <w:r w:rsidRPr="006D32D2">
              <w:rPr>
                <w:rFonts w:ascii="Arial" w:hAnsi="Arial" w:cs="Arial"/>
                <w:spacing w:val="-4"/>
                <w:sz w:val="24"/>
                <w:szCs w:val="24"/>
              </w:rPr>
              <w:t>para</w:t>
            </w:r>
            <w:r w:rsidRPr="006D32D2">
              <w:rPr>
                <w:rFonts w:ascii="Arial" w:hAnsi="Arial" w:cs="Arial"/>
                <w:spacing w:val="-10"/>
                <w:sz w:val="24"/>
                <w:szCs w:val="24"/>
              </w:rPr>
              <w:t xml:space="preserve"> </w:t>
            </w:r>
            <w:r w:rsidRPr="006D32D2">
              <w:rPr>
                <w:rFonts w:ascii="Arial" w:hAnsi="Arial" w:cs="Arial"/>
                <w:spacing w:val="-4"/>
                <w:sz w:val="24"/>
                <w:szCs w:val="24"/>
              </w:rPr>
              <w:t>estacionamiento</w:t>
            </w:r>
            <w:r w:rsidRPr="006D32D2">
              <w:rPr>
                <w:rFonts w:ascii="Arial" w:hAnsi="Arial" w:cs="Arial"/>
                <w:spacing w:val="-10"/>
                <w:sz w:val="24"/>
                <w:szCs w:val="24"/>
              </w:rPr>
              <w:t xml:space="preserve"> </w:t>
            </w:r>
            <w:r w:rsidRPr="006D32D2">
              <w:rPr>
                <w:rFonts w:ascii="Arial" w:hAnsi="Arial" w:cs="Arial"/>
                <w:spacing w:val="-4"/>
                <w:sz w:val="24"/>
                <w:szCs w:val="24"/>
              </w:rPr>
              <w:t>de</w:t>
            </w:r>
            <w:r w:rsidRPr="006D32D2">
              <w:rPr>
                <w:rFonts w:ascii="Arial" w:hAnsi="Arial" w:cs="Arial"/>
                <w:spacing w:val="-10"/>
                <w:sz w:val="24"/>
                <w:szCs w:val="24"/>
              </w:rPr>
              <w:t xml:space="preserve"> </w:t>
            </w:r>
            <w:r w:rsidRPr="006D32D2">
              <w:rPr>
                <w:rFonts w:ascii="Arial" w:hAnsi="Arial" w:cs="Arial"/>
                <w:spacing w:val="-4"/>
                <w:sz w:val="24"/>
                <w:szCs w:val="24"/>
              </w:rPr>
              <w:t>ambulancias</w:t>
            </w:r>
            <w:r w:rsidRPr="006D32D2">
              <w:rPr>
                <w:rFonts w:ascii="Arial" w:hAnsi="Arial" w:cs="Arial"/>
                <w:spacing w:val="-9"/>
                <w:sz w:val="24"/>
                <w:szCs w:val="24"/>
              </w:rPr>
              <w:t xml:space="preserve"> </w:t>
            </w:r>
            <w:r w:rsidRPr="006D32D2">
              <w:rPr>
                <w:rFonts w:ascii="Arial" w:hAnsi="Arial" w:cs="Arial"/>
                <w:spacing w:val="-4"/>
                <w:sz w:val="24"/>
                <w:szCs w:val="24"/>
              </w:rPr>
              <w:t>frente</w:t>
            </w:r>
            <w:r w:rsidRPr="006D32D2">
              <w:rPr>
                <w:rFonts w:ascii="Arial" w:hAnsi="Arial" w:cs="Arial"/>
                <w:spacing w:val="-10"/>
                <w:sz w:val="24"/>
                <w:szCs w:val="24"/>
              </w:rPr>
              <w:t xml:space="preserve"> </w:t>
            </w:r>
            <w:r w:rsidRPr="006D32D2">
              <w:rPr>
                <w:rFonts w:ascii="Arial" w:hAnsi="Arial" w:cs="Arial"/>
                <w:spacing w:val="-4"/>
                <w:sz w:val="24"/>
                <w:szCs w:val="24"/>
              </w:rPr>
              <w:t>a clínicas</w:t>
            </w:r>
            <w:r w:rsidRPr="006D32D2">
              <w:rPr>
                <w:rFonts w:ascii="Arial" w:hAnsi="Arial" w:cs="Arial"/>
                <w:spacing w:val="-11"/>
                <w:sz w:val="24"/>
                <w:szCs w:val="24"/>
              </w:rPr>
              <w:t xml:space="preserve"> </w:t>
            </w:r>
            <w:r w:rsidRPr="006D32D2">
              <w:rPr>
                <w:rFonts w:ascii="Arial" w:hAnsi="Arial" w:cs="Arial"/>
                <w:spacing w:val="-4"/>
                <w:sz w:val="24"/>
                <w:szCs w:val="24"/>
              </w:rPr>
              <w:t>y</w:t>
            </w:r>
            <w:r w:rsidRPr="006D32D2">
              <w:rPr>
                <w:rFonts w:ascii="Arial" w:hAnsi="Arial" w:cs="Arial"/>
                <w:spacing w:val="-11"/>
                <w:sz w:val="24"/>
                <w:szCs w:val="24"/>
              </w:rPr>
              <w:t xml:space="preserve"> </w:t>
            </w:r>
            <w:r w:rsidRPr="006D32D2">
              <w:rPr>
                <w:rFonts w:ascii="Arial" w:hAnsi="Arial" w:cs="Arial"/>
                <w:spacing w:val="-4"/>
                <w:sz w:val="24"/>
                <w:szCs w:val="24"/>
              </w:rPr>
              <w:t>hospitales</w:t>
            </w:r>
            <w:r w:rsidRPr="006D32D2">
              <w:rPr>
                <w:rFonts w:ascii="Arial" w:hAnsi="Arial" w:cs="Arial"/>
                <w:spacing w:val="-11"/>
                <w:sz w:val="24"/>
                <w:szCs w:val="24"/>
              </w:rPr>
              <w:t xml:space="preserve"> </w:t>
            </w:r>
            <w:r w:rsidRPr="006D32D2">
              <w:rPr>
                <w:rFonts w:ascii="Arial" w:hAnsi="Arial" w:cs="Arial"/>
                <w:spacing w:val="-4"/>
                <w:sz w:val="24"/>
                <w:szCs w:val="24"/>
              </w:rPr>
              <w:t>particulares,</w:t>
            </w:r>
            <w:r w:rsidRPr="006D32D2">
              <w:rPr>
                <w:rFonts w:ascii="Arial" w:hAnsi="Arial" w:cs="Arial"/>
                <w:spacing w:val="-10"/>
                <w:sz w:val="24"/>
                <w:szCs w:val="24"/>
              </w:rPr>
              <w:t xml:space="preserve"> </w:t>
            </w:r>
            <w:r w:rsidRPr="006D32D2">
              <w:rPr>
                <w:rFonts w:ascii="Arial" w:hAnsi="Arial" w:cs="Arial"/>
                <w:spacing w:val="-4"/>
                <w:sz w:val="24"/>
                <w:szCs w:val="24"/>
              </w:rPr>
              <w:t>por</w:t>
            </w:r>
            <w:r w:rsidRPr="006D32D2">
              <w:rPr>
                <w:rFonts w:ascii="Arial" w:hAnsi="Arial" w:cs="Arial"/>
                <w:spacing w:val="-12"/>
                <w:sz w:val="24"/>
                <w:szCs w:val="24"/>
              </w:rPr>
              <w:t xml:space="preserve"> </w:t>
            </w:r>
            <w:r w:rsidRPr="006D32D2">
              <w:rPr>
                <w:rFonts w:ascii="Arial" w:hAnsi="Arial" w:cs="Arial"/>
                <w:spacing w:val="-4"/>
                <w:sz w:val="24"/>
                <w:szCs w:val="24"/>
              </w:rPr>
              <w:t>m2.</w:t>
            </w:r>
            <w:r w:rsidRPr="006D32D2">
              <w:rPr>
                <w:rFonts w:ascii="Arial" w:hAnsi="Arial" w:cs="Arial"/>
                <w:spacing w:val="-10"/>
                <w:sz w:val="24"/>
                <w:szCs w:val="24"/>
              </w:rPr>
              <w:t xml:space="preserve"> </w:t>
            </w:r>
            <w:r w:rsidRPr="006D32D2">
              <w:rPr>
                <w:rFonts w:ascii="Arial" w:hAnsi="Arial" w:cs="Arial"/>
                <w:spacing w:val="-4"/>
                <w:sz w:val="24"/>
                <w:szCs w:val="24"/>
              </w:rPr>
              <w:t>o</w:t>
            </w:r>
            <w:r w:rsidRPr="006D32D2">
              <w:rPr>
                <w:rFonts w:ascii="Arial" w:hAnsi="Arial" w:cs="Arial"/>
                <w:spacing w:val="-10"/>
                <w:sz w:val="24"/>
                <w:szCs w:val="24"/>
              </w:rPr>
              <w:t xml:space="preserve"> </w:t>
            </w:r>
            <w:r w:rsidRPr="006D32D2">
              <w:rPr>
                <w:rFonts w:ascii="Arial" w:hAnsi="Arial" w:cs="Arial"/>
                <w:spacing w:val="-4"/>
                <w:sz w:val="24"/>
                <w:szCs w:val="24"/>
              </w:rPr>
              <w:t>fracción,</w:t>
            </w:r>
            <w:r w:rsidRPr="006D32D2">
              <w:rPr>
                <w:rFonts w:ascii="Arial" w:hAnsi="Arial" w:cs="Arial"/>
                <w:spacing w:val="-10"/>
                <w:sz w:val="24"/>
                <w:szCs w:val="24"/>
              </w:rPr>
              <w:t xml:space="preserve"> </w:t>
            </w:r>
            <w:r w:rsidRPr="006D32D2">
              <w:rPr>
                <w:rFonts w:ascii="Arial" w:hAnsi="Arial" w:cs="Arial"/>
                <w:spacing w:val="-4"/>
                <w:sz w:val="24"/>
                <w:szCs w:val="24"/>
              </w:rPr>
              <w:t>pagarán</w:t>
            </w:r>
            <w:r w:rsidRPr="006D32D2">
              <w:rPr>
                <w:rFonts w:ascii="Arial" w:hAnsi="Arial" w:cs="Arial"/>
                <w:spacing w:val="-10"/>
                <w:sz w:val="24"/>
                <w:szCs w:val="24"/>
              </w:rPr>
              <w:t xml:space="preserve"> </w:t>
            </w:r>
            <w:r w:rsidRPr="006D32D2">
              <w:rPr>
                <w:rFonts w:ascii="Arial" w:hAnsi="Arial" w:cs="Arial"/>
                <w:spacing w:val="-4"/>
                <w:sz w:val="24"/>
                <w:szCs w:val="24"/>
              </w:rPr>
              <w:t>una</w:t>
            </w:r>
            <w:r w:rsidRPr="006D32D2">
              <w:rPr>
                <w:rFonts w:ascii="Arial" w:hAnsi="Arial" w:cs="Arial"/>
                <w:spacing w:val="-10"/>
                <w:sz w:val="24"/>
                <w:szCs w:val="24"/>
              </w:rPr>
              <w:t xml:space="preserve"> </w:t>
            </w:r>
            <w:r w:rsidRPr="006D32D2">
              <w:rPr>
                <w:rFonts w:ascii="Arial" w:hAnsi="Arial" w:cs="Arial"/>
                <w:spacing w:val="-4"/>
                <w:sz w:val="24"/>
                <w:szCs w:val="24"/>
              </w:rPr>
              <w:t>cuota</w:t>
            </w:r>
            <w:r w:rsidRPr="006D32D2">
              <w:rPr>
                <w:rFonts w:ascii="Arial" w:hAnsi="Arial" w:cs="Arial"/>
                <w:spacing w:val="-10"/>
                <w:sz w:val="24"/>
                <w:szCs w:val="24"/>
              </w:rPr>
              <w:t xml:space="preserve"> </w:t>
            </w:r>
            <w:r w:rsidRPr="006D32D2">
              <w:rPr>
                <w:rFonts w:ascii="Arial" w:hAnsi="Arial" w:cs="Arial"/>
                <w:spacing w:val="-4"/>
                <w:sz w:val="24"/>
                <w:szCs w:val="24"/>
              </w:rPr>
              <w:t>anual de:</w:t>
            </w:r>
          </w:p>
        </w:tc>
        <w:tc>
          <w:tcPr>
            <w:tcW w:w="1085" w:type="dxa"/>
          </w:tcPr>
          <w:p w14:paraId="72B368D0" w14:textId="77777777" w:rsidR="00D342C2" w:rsidRPr="006D32D2" w:rsidRDefault="006714CB">
            <w:pPr>
              <w:pStyle w:val="TableParagraph"/>
              <w:ind w:left="4"/>
              <w:rPr>
                <w:rFonts w:ascii="Arial" w:hAnsi="Arial" w:cs="Arial"/>
                <w:sz w:val="24"/>
                <w:szCs w:val="24"/>
              </w:rPr>
            </w:pPr>
            <w:r w:rsidRPr="006D32D2">
              <w:rPr>
                <w:rFonts w:ascii="Arial" w:hAnsi="Arial" w:cs="Arial"/>
                <w:spacing w:val="-4"/>
                <w:sz w:val="24"/>
                <w:szCs w:val="24"/>
              </w:rPr>
              <w:t>1.25</w:t>
            </w:r>
          </w:p>
        </w:tc>
      </w:tr>
      <w:tr w:rsidR="00D342C2" w:rsidRPr="006D32D2" w14:paraId="6E56C3D9" w14:textId="77777777" w:rsidTr="00A50ED8">
        <w:trPr>
          <w:trHeight w:val="1108"/>
        </w:trPr>
        <w:tc>
          <w:tcPr>
            <w:tcW w:w="8789" w:type="dxa"/>
            <w:gridSpan w:val="2"/>
            <w:vAlign w:val="center"/>
          </w:tcPr>
          <w:p w14:paraId="1F17C7C0" w14:textId="77777777" w:rsidR="00D342C2" w:rsidRPr="006D32D2" w:rsidRDefault="006714CB" w:rsidP="00A50ED8">
            <w:pPr>
              <w:pStyle w:val="TableParagraph"/>
              <w:spacing w:line="274" w:lineRule="exact"/>
              <w:ind w:left="131"/>
              <w:jc w:val="left"/>
              <w:rPr>
                <w:rFonts w:ascii="Arial" w:hAnsi="Arial" w:cs="Arial"/>
                <w:sz w:val="24"/>
                <w:szCs w:val="24"/>
              </w:rPr>
            </w:pPr>
            <w:r w:rsidRPr="006D32D2">
              <w:rPr>
                <w:rFonts w:ascii="Arial" w:hAnsi="Arial" w:cs="Arial"/>
                <w:sz w:val="24"/>
                <w:szCs w:val="24"/>
              </w:rPr>
              <w:t>El</w:t>
            </w:r>
            <w:r w:rsidRPr="006D32D2">
              <w:rPr>
                <w:rFonts w:ascii="Arial" w:hAnsi="Arial" w:cs="Arial"/>
                <w:spacing w:val="-24"/>
                <w:sz w:val="24"/>
                <w:szCs w:val="24"/>
              </w:rPr>
              <w:t xml:space="preserve"> </w:t>
            </w:r>
            <w:r w:rsidRPr="006D32D2">
              <w:rPr>
                <w:rFonts w:ascii="Arial" w:hAnsi="Arial" w:cs="Arial"/>
                <w:sz w:val="24"/>
                <w:szCs w:val="24"/>
              </w:rPr>
              <w:t>espacio</w:t>
            </w:r>
            <w:r w:rsidRPr="006D32D2">
              <w:rPr>
                <w:rFonts w:ascii="Arial" w:hAnsi="Arial" w:cs="Arial"/>
                <w:spacing w:val="-25"/>
                <w:sz w:val="24"/>
                <w:szCs w:val="24"/>
              </w:rPr>
              <w:t xml:space="preserve"> </w:t>
            </w:r>
            <w:r w:rsidRPr="006D32D2">
              <w:rPr>
                <w:rFonts w:ascii="Arial" w:hAnsi="Arial" w:cs="Arial"/>
                <w:sz w:val="24"/>
                <w:szCs w:val="24"/>
              </w:rPr>
              <w:t>mencionado</w:t>
            </w:r>
            <w:r w:rsidRPr="006D32D2">
              <w:rPr>
                <w:rFonts w:ascii="Arial" w:hAnsi="Arial" w:cs="Arial"/>
                <w:spacing w:val="-24"/>
                <w:sz w:val="24"/>
                <w:szCs w:val="24"/>
              </w:rPr>
              <w:t xml:space="preserve"> </w:t>
            </w:r>
            <w:r w:rsidRPr="006D32D2">
              <w:rPr>
                <w:rFonts w:ascii="Arial" w:hAnsi="Arial" w:cs="Arial"/>
                <w:sz w:val="24"/>
                <w:szCs w:val="24"/>
              </w:rPr>
              <w:t>podrá</w:t>
            </w:r>
            <w:r w:rsidRPr="006D32D2">
              <w:rPr>
                <w:rFonts w:ascii="Arial" w:hAnsi="Arial" w:cs="Arial"/>
                <w:spacing w:val="-23"/>
                <w:sz w:val="24"/>
                <w:szCs w:val="24"/>
              </w:rPr>
              <w:t xml:space="preserve"> </w:t>
            </w:r>
            <w:r w:rsidRPr="006D32D2">
              <w:rPr>
                <w:rFonts w:ascii="Arial" w:hAnsi="Arial" w:cs="Arial"/>
                <w:sz w:val="24"/>
                <w:szCs w:val="24"/>
              </w:rPr>
              <w:t>ser</w:t>
            </w:r>
            <w:r w:rsidRPr="006D32D2">
              <w:rPr>
                <w:rFonts w:ascii="Arial" w:hAnsi="Arial" w:cs="Arial"/>
                <w:spacing w:val="-27"/>
                <w:sz w:val="24"/>
                <w:szCs w:val="24"/>
              </w:rPr>
              <w:t xml:space="preserve"> </w:t>
            </w:r>
            <w:r w:rsidRPr="006D32D2">
              <w:rPr>
                <w:rFonts w:ascii="Arial" w:hAnsi="Arial" w:cs="Arial"/>
                <w:sz w:val="24"/>
                <w:szCs w:val="24"/>
              </w:rPr>
              <w:t>de</w:t>
            </w:r>
            <w:r w:rsidRPr="006D32D2">
              <w:rPr>
                <w:rFonts w:ascii="Arial" w:hAnsi="Arial" w:cs="Arial"/>
                <w:spacing w:val="-23"/>
                <w:sz w:val="24"/>
                <w:szCs w:val="24"/>
              </w:rPr>
              <w:t xml:space="preserve"> </w:t>
            </w:r>
            <w:r w:rsidRPr="006D32D2">
              <w:rPr>
                <w:rFonts w:ascii="Arial" w:hAnsi="Arial" w:cs="Arial"/>
                <w:sz w:val="24"/>
                <w:szCs w:val="24"/>
              </w:rPr>
              <w:t>hasta</w:t>
            </w:r>
            <w:r w:rsidRPr="006D32D2">
              <w:rPr>
                <w:rFonts w:ascii="Arial" w:hAnsi="Arial" w:cs="Arial"/>
                <w:spacing w:val="-25"/>
                <w:sz w:val="24"/>
                <w:szCs w:val="24"/>
              </w:rPr>
              <w:t xml:space="preserve"> </w:t>
            </w:r>
            <w:r w:rsidRPr="006D32D2">
              <w:rPr>
                <w:rFonts w:ascii="Arial" w:hAnsi="Arial" w:cs="Arial"/>
                <w:sz w:val="24"/>
                <w:szCs w:val="24"/>
              </w:rPr>
              <w:t>4</w:t>
            </w:r>
            <w:r w:rsidRPr="006D32D2">
              <w:rPr>
                <w:rFonts w:ascii="Arial" w:hAnsi="Arial" w:cs="Arial"/>
                <w:spacing w:val="-25"/>
                <w:sz w:val="24"/>
                <w:szCs w:val="24"/>
              </w:rPr>
              <w:t xml:space="preserve"> </w:t>
            </w:r>
            <w:r w:rsidRPr="006D32D2">
              <w:rPr>
                <w:rFonts w:ascii="Arial" w:hAnsi="Arial" w:cs="Arial"/>
                <w:sz w:val="24"/>
                <w:szCs w:val="24"/>
              </w:rPr>
              <w:t>metros</w:t>
            </w:r>
            <w:r w:rsidRPr="006D32D2">
              <w:rPr>
                <w:rFonts w:ascii="Arial" w:hAnsi="Arial" w:cs="Arial"/>
                <w:spacing w:val="-23"/>
                <w:sz w:val="24"/>
                <w:szCs w:val="24"/>
              </w:rPr>
              <w:t xml:space="preserve"> </w:t>
            </w:r>
            <w:r w:rsidRPr="006D32D2">
              <w:rPr>
                <w:rFonts w:ascii="Arial" w:hAnsi="Arial" w:cs="Arial"/>
                <w:sz w:val="24"/>
                <w:szCs w:val="24"/>
              </w:rPr>
              <w:t>sobre</w:t>
            </w:r>
            <w:r w:rsidRPr="006D32D2">
              <w:rPr>
                <w:rFonts w:ascii="Arial" w:hAnsi="Arial" w:cs="Arial"/>
                <w:spacing w:val="-26"/>
                <w:sz w:val="24"/>
                <w:szCs w:val="24"/>
              </w:rPr>
              <w:t xml:space="preserve"> </w:t>
            </w:r>
            <w:r w:rsidRPr="006D32D2">
              <w:rPr>
                <w:rFonts w:ascii="Arial" w:hAnsi="Arial" w:cs="Arial"/>
                <w:sz w:val="24"/>
                <w:szCs w:val="24"/>
              </w:rPr>
              <w:t>el</w:t>
            </w:r>
            <w:r w:rsidRPr="006D32D2">
              <w:rPr>
                <w:rFonts w:ascii="Arial" w:hAnsi="Arial" w:cs="Arial"/>
                <w:spacing w:val="-27"/>
                <w:sz w:val="24"/>
                <w:szCs w:val="24"/>
              </w:rPr>
              <w:t xml:space="preserve"> </w:t>
            </w:r>
            <w:r w:rsidRPr="006D32D2">
              <w:rPr>
                <w:rFonts w:ascii="Arial" w:hAnsi="Arial" w:cs="Arial"/>
                <w:sz w:val="24"/>
                <w:szCs w:val="24"/>
              </w:rPr>
              <w:t>largo</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acera</w:t>
            </w:r>
            <w:r w:rsidRPr="006D32D2">
              <w:rPr>
                <w:rFonts w:ascii="Arial" w:hAnsi="Arial" w:cs="Arial"/>
                <w:spacing w:val="-6"/>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hasta</w:t>
            </w:r>
            <w:r w:rsidR="00A50ED8">
              <w:rPr>
                <w:rFonts w:ascii="Arial" w:hAnsi="Arial" w:cs="Arial"/>
                <w:sz w:val="24"/>
                <w:szCs w:val="24"/>
              </w:rPr>
              <w:t xml:space="preserve"> </w:t>
            </w:r>
            <w:r w:rsidRPr="006D32D2">
              <w:rPr>
                <w:rFonts w:ascii="Arial" w:hAnsi="Arial" w:cs="Arial"/>
                <w:sz w:val="24"/>
                <w:szCs w:val="24"/>
              </w:rPr>
              <w:t>2.5</w:t>
            </w:r>
            <w:r w:rsidRPr="006D32D2">
              <w:rPr>
                <w:rFonts w:ascii="Arial" w:hAnsi="Arial" w:cs="Arial"/>
                <w:spacing w:val="-4"/>
                <w:sz w:val="24"/>
                <w:szCs w:val="24"/>
              </w:rPr>
              <w:t xml:space="preserve"> </w:t>
            </w:r>
            <w:r w:rsidRPr="006D32D2">
              <w:rPr>
                <w:rFonts w:ascii="Arial" w:hAnsi="Arial" w:cs="Arial"/>
                <w:sz w:val="24"/>
                <w:szCs w:val="24"/>
              </w:rPr>
              <w:t>metros</w:t>
            </w:r>
            <w:r w:rsidRPr="006D32D2">
              <w:rPr>
                <w:rFonts w:ascii="Arial" w:hAnsi="Arial" w:cs="Arial"/>
                <w:spacing w:val="-3"/>
                <w:sz w:val="24"/>
                <w:szCs w:val="24"/>
              </w:rPr>
              <w:t xml:space="preserve"> </w:t>
            </w:r>
            <w:r w:rsidRPr="006D32D2">
              <w:rPr>
                <w:rFonts w:ascii="Arial" w:hAnsi="Arial" w:cs="Arial"/>
                <w:sz w:val="24"/>
                <w:szCs w:val="24"/>
              </w:rPr>
              <w:t>sobre</w:t>
            </w:r>
            <w:r w:rsidRPr="006D32D2">
              <w:rPr>
                <w:rFonts w:ascii="Arial" w:hAnsi="Arial" w:cs="Arial"/>
                <w:spacing w:val="-3"/>
                <w:sz w:val="24"/>
                <w:szCs w:val="24"/>
              </w:rPr>
              <w:t xml:space="preserve"> </w:t>
            </w:r>
            <w:r w:rsidRPr="006D32D2">
              <w:rPr>
                <w:rFonts w:ascii="Arial" w:hAnsi="Arial" w:cs="Arial"/>
                <w:sz w:val="24"/>
                <w:szCs w:val="24"/>
              </w:rPr>
              <w:t>el</w:t>
            </w:r>
            <w:r w:rsidRPr="006D32D2">
              <w:rPr>
                <w:rFonts w:ascii="Arial" w:hAnsi="Arial" w:cs="Arial"/>
                <w:spacing w:val="-6"/>
                <w:sz w:val="24"/>
                <w:szCs w:val="24"/>
              </w:rPr>
              <w:t xml:space="preserve"> </w:t>
            </w:r>
            <w:r w:rsidRPr="006D32D2">
              <w:rPr>
                <w:rFonts w:ascii="Arial" w:hAnsi="Arial" w:cs="Arial"/>
                <w:sz w:val="24"/>
                <w:szCs w:val="24"/>
              </w:rPr>
              <w:t>arroyo</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calle,</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ningún</w:t>
            </w:r>
            <w:r w:rsidRPr="006D32D2">
              <w:rPr>
                <w:rFonts w:ascii="Arial" w:hAnsi="Arial" w:cs="Arial"/>
                <w:spacing w:val="-3"/>
                <w:sz w:val="24"/>
                <w:szCs w:val="24"/>
              </w:rPr>
              <w:t xml:space="preserve"> </w:t>
            </w:r>
            <w:r w:rsidRPr="006D32D2">
              <w:rPr>
                <w:rFonts w:ascii="Arial" w:hAnsi="Arial" w:cs="Arial"/>
                <w:sz w:val="24"/>
                <w:szCs w:val="24"/>
              </w:rPr>
              <w:t>caso</w:t>
            </w:r>
            <w:r w:rsidRPr="006D32D2">
              <w:rPr>
                <w:rFonts w:ascii="Arial" w:hAnsi="Arial" w:cs="Arial"/>
                <w:spacing w:val="-3"/>
                <w:sz w:val="24"/>
                <w:szCs w:val="24"/>
              </w:rPr>
              <w:t xml:space="preserve"> </w:t>
            </w:r>
            <w:r w:rsidRPr="006D32D2">
              <w:rPr>
                <w:rFonts w:ascii="Arial" w:hAnsi="Arial" w:cs="Arial"/>
                <w:sz w:val="24"/>
                <w:szCs w:val="24"/>
              </w:rPr>
              <w:t>abarcará</w:t>
            </w:r>
            <w:r w:rsidRPr="006D32D2">
              <w:rPr>
                <w:rFonts w:ascii="Arial" w:hAnsi="Arial" w:cs="Arial"/>
                <w:spacing w:val="-5"/>
                <w:sz w:val="24"/>
                <w:szCs w:val="24"/>
              </w:rPr>
              <w:t xml:space="preserve"> </w:t>
            </w:r>
            <w:r w:rsidRPr="006D32D2">
              <w:rPr>
                <w:rFonts w:ascii="Arial" w:hAnsi="Arial" w:cs="Arial"/>
                <w:sz w:val="24"/>
                <w:szCs w:val="24"/>
              </w:rPr>
              <w:t>más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mitad</w:t>
            </w:r>
            <w:r w:rsidRPr="006D32D2">
              <w:rPr>
                <w:rFonts w:ascii="Arial" w:hAnsi="Arial" w:cs="Arial"/>
                <w:spacing w:val="-3"/>
                <w:sz w:val="24"/>
                <w:szCs w:val="24"/>
              </w:rPr>
              <w:t xml:space="preserve"> </w:t>
            </w:r>
            <w:r w:rsidRPr="006D32D2">
              <w:rPr>
                <w:rFonts w:ascii="Arial" w:hAnsi="Arial" w:cs="Arial"/>
                <w:sz w:val="24"/>
                <w:szCs w:val="24"/>
              </w:rPr>
              <w:t xml:space="preserve">del </w:t>
            </w:r>
            <w:r w:rsidRPr="006D32D2">
              <w:rPr>
                <w:rFonts w:ascii="Arial" w:hAnsi="Arial" w:cs="Arial"/>
                <w:spacing w:val="-2"/>
                <w:sz w:val="24"/>
                <w:szCs w:val="24"/>
              </w:rPr>
              <w:t>arroyo.</w:t>
            </w:r>
          </w:p>
        </w:tc>
      </w:tr>
      <w:tr w:rsidR="00D342C2" w:rsidRPr="006D32D2" w14:paraId="2A7FAF97" w14:textId="77777777" w:rsidTr="00A50ED8">
        <w:trPr>
          <w:trHeight w:val="925"/>
        </w:trPr>
        <w:tc>
          <w:tcPr>
            <w:tcW w:w="7704" w:type="dxa"/>
          </w:tcPr>
          <w:p w14:paraId="11A45764" w14:textId="77777777" w:rsidR="00D342C2" w:rsidRPr="006D32D2" w:rsidRDefault="006714CB">
            <w:pPr>
              <w:pStyle w:val="TableParagraph"/>
              <w:spacing w:before="2"/>
              <w:ind w:left="69" w:right="67"/>
              <w:jc w:val="both"/>
              <w:rPr>
                <w:rFonts w:ascii="Arial" w:hAnsi="Arial" w:cs="Arial"/>
                <w:sz w:val="24"/>
                <w:szCs w:val="24"/>
              </w:rPr>
            </w:pPr>
            <w:r w:rsidRPr="006D32D2">
              <w:rPr>
                <w:rFonts w:ascii="Arial" w:hAnsi="Arial" w:cs="Arial"/>
                <w:b/>
                <w:sz w:val="24"/>
                <w:szCs w:val="24"/>
              </w:rPr>
              <w:t>IV.</w:t>
            </w:r>
            <w:r w:rsidRPr="006D32D2">
              <w:rPr>
                <w:rFonts w:ascii="Arial" w:hAnsi="Arial" w:cs="Arial"/>
                <w:b/>
                <w:spacing w:val="-13"/>
                <w:sz w:val="24"/>
                <w:szCs w:val="24"/>
              </w:rPr>
              <w:t xml:space="preserve"> </w:t>
            </w:r>
            <w:r w:rsidRPr="006D32D2">
              <w:rPr>
                <w:rFonts w:ascii="Arial" w:hAnsi="Arial" w:cs="Arial"/>
                <w:sz w:val="24"/>
                <w:szCs w:val="24"/>
              </w:rPr>
              <w:t>Ocupación</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la</w:t>
            </w:r>
            <w:r w:rsidRPr="006D32D2">
              <w:rPr>
                <w:rFonts w:ascii="Arial" w:hAnsi="Arial" w:cs="Arial"/>
                <w:spacing w:val="-11"/>
                <w:sz w:val="24"/>
                <w:szCs w:val="24"/>
              </w:rPr>
              <w:t xml:space="preserve"> </w:t>
            </w:r>
            <w:r w:rsidRPr="006D32D2">
              <w:rPr>
                <w:rFonts w:ascii="Arial" w:hAnsi="Arial" w:cs="Arial"/>
                <w:sz w:val="24"/>
                <w:szCs w:val="24"/>
              </w:rPr>
              <w:t>vía</w:t>
            </w:r>
            <w:r w:rsidRPr="006D32D2">
              <w:rPr>
                <w:rFonts w:ascii="Arial" w:hAnsi="Arial" w:cs="Arial"/>
                <w:spacing w:val="-13"/>
                <w:sz w:val="24"/>
                <w:szCs w:val="24"/>
              </w:rPr>
              <w:t xml:space="preserve"> </w:t>
            </w:r>
            <w:r w:rsidRPr="006D32D2">
              <w:rPr>
                <w:rFonts w:ascii="Arial" w:hAnsi="Arial" w:cs="Arial"/>
                <w:sz w:val="24"/>
                <w:szCs w:val="24"/>
              </w:rPr>
              <w:t>pública</w:t>
            </w:r>
            <w:r w:rsidRPr="006D32D2">
              <w:rPr>
                <w:rFonts w:ascii="Arial" w:hAnsi="Arial" w:cs="Arial"/>
                <w:spacing w:val="-13"/>
                <w:sz w:val="24"/>
                <w:szCs w:val="24"/>
              </w:rPr>
              <w:t xml:space="preserve"> </w:t>
            </w:r>
            <w:r w:rsidRPr="006D32D2">
              <w:rPr>
                <w:rFonts w:ascii="Arial" w:hAnsi="Arial" w:cs="Arial"/>
                <w:sz w:val="24"/>
                <w:szCs w:val="24"/>
              </w:rPr>
              <w:t>por</w:t>
            </w:r>
            <w:r w:rsidRPr="006D32D2">
              <w:rPr>
                <w:rFonts w:ascii="Arial" w:hAnsi="Arial" w:cs="Arial"/>
                <w:spacing w:val="-14"/>
                <w:sz w:val="24"/>
                <w:szCs w:val="24"/>
              </w:rPr>
              <w:t xml:space="preserve"> </w:t>
            </w:r>
            <w:r w:rsidRPr="006D32D2">
              <w:rPr>
                <w:rFonts w:ascii="Arial" w:hAnsi="Arial" w:cs="Arial"/>
                <w:sz w:val="24"/>
                <w:szCs w:val="24"/>
              </w:rPr>
              <w:t>máquinas</w:t>
            </w:r>
            <w:r w:rsidRPr="006D32D2">
              <w:rPr>
                <w:rFonts w:ascii="Arial" w:hAnsi="Arial" w:cs="Arial"/>
                <w:spacing w:val="-14"/>
                <w:sz w:val="24"/>
                <w:szCs w:val="24"/>
              </w:rPr>
              <w:t xml:space="preserve"> </w:t>
            </w:r>
            <w:r w:rsidRPr="006D32D2">
              <w:rPr>
                <w:rFonts w:ascii="Arial" w:hAnsi="Arial" w:cs="Arial"/>
                <w:sz w:val="24"/>
                <w:szCs w:val="24"/>
              </w:rPr>
              <w:t>tragamonedas</w:t>
            </w:r>
            <w:r w:rsidRPr="006D32D2">
              <w:rPr>
                <w:rFonts w:ascii="Arial" w:hAnsi="Arial" w:cs="Arial"/>
                <w:spacing w:val="-16"/>
                <w:sz w:val="24"/>
                <w:szCs w:val="24"/>
              </w:rPr>
              <w:t xml:space="preserve"> </w:t>
            </w:r>
            <w:r w:rsidRPr="006D32D2">
              <w:rPr>
                <w:rFonts w:ascii="Arial" w:hAnsi="Arial" w:cs="Arial"/>
                <w:sz w:val="24"/>
                <w:szCs w:val="24"/>
              </w:rPr>
              <w:t>que</w:t>
            </w:r>
            <w:r w:rsidRPr="006D32D2">
              <w:rPr>
                <w:rFonts w:ascii="Arial" w:hAnsi="Arial" w:cs="Arial"/>
                <w:spacing w:val="-13"/>
                <w:sz w:val="24"/>
                <w:szCs w:val="24"/>
              </w:rPr>
              <w:t xml:space="preserve"> </w:t>
            </w:r>
            <w:r w:rsidRPr="006D32D2">
              <w:rPr>
                <w:rFonts w:ascii="Arial" w:hAnsi="Arial" w:cs="Arial"/>
                <w:sz w:val="24"/>
                <w:szCs w:val="24"/>
              </w:rPr>
              <w:t>expendan cualquier producto y que no estén comprendidas en el artículo 9 de la presente Ley, por unidad y por anualidad.</w:t>
            </w:r>
          </w:p>
        </w:tc>
        <w:tc>
          <w:tcPr>
            <w:tcW w:w="1085" w:type="dxa"/>
          </w:tcPr>
          <w:p w14:paraId="68B95F08" w14:textId="77777777" w:rsidR="00D342C2" w:rsidRPr="006D32D2" w:rsidRDefault="006714CB">
            <w:pPr>
              <w:pStyle w:val="TableParagraph"/>
              <w:spacing w:before="2"/>
              <w:ind w:left="4"/>
              <w:rPr>
                <w:rFonts w:ascii="Arial" w:hAnsi="Arial" w:cs="Arial"/>
                <w:sz w:val="24"/>
                <w:szCs w:val="24"/>
              </w:rPr>
            </w:pPr>
            <w:r w:rsidRPr="006D32D2">
              <w:rPr>
                <w:rFonts w:ascii="Arial" w:hAnsi="Arial" w:cs="Arial"/>
                <w:spacing w:val="-4"/>
                <w:sz w:val="24"/>
                <w:szCs w:val="24"/>
              </w:rPr>
              <w:t>1.01</w:t>
            </w:r>
          </w:p>
        </w:tc>
      </w:tr>
    </w:tbl>
    <w:p w14:paraId="7F800D17" w14:textId="77777777" w:rsidR="00D342C2" w:rsidRPr="006D32D2" w:rsidRDefault="00D342C2">
      <w:pPr>
        <w:pStyle w:val="Textoindependiente"/>
        <w:spacing w:before="1"/>
        <w:rPr>
          <w:rFonts w:ascii="Arial" w:hAnsi="Arial" w:cs="Arial"/>
        </w:rPr>
      </w:pPr>
    </w:p>
    <w:p w14:paraId="6E83385E" w14:textId="77777777" w:rsidR="00D342C2" w:rsidRPr="006D32D2" w:rsidRDefault="006714CB">
      <w:pPr>
        <w:pStyle w:val="Textoindependiente"/>
        <w:ind w:left="522" w:right="1195"/>
        <w:jc w:val="both"/>
        <w:rPr>
          <w:rFonts w:ascii="Arial" w:hAnsi="Arial" w:cs="Arial"/>
        </w:rPr>
      </w:pPr>
      <w:r w:rsidRPr="006D32D2">
        <w:rPr>
          <w:rFonts w:ascii="Arial" w:hAnsi="Arial" w:cs="Arial"/>
          <w:b/>
        </w:rPr>
        <w:t xml:space="preserve">ARTÍCULO 74.- </w:t>
      </w:r>
      <w:r w:rsidRPr="006D32D2">
        <w:rPr>
          <w:rFonts w:ascii="Arial" w:hAnsi="Arial" w:cs="Arial"/>
          <w:position w:val="3"/>
        </w:rPr>
        <w:t xml:space="preserve">Por la utilización de la vía pública para </w:t>
      </w:r>
      <w:r w:rsidRPr="006D32D2">
        <w:rPr>
          <w:rFonts w:ascii="Arial" w:hAnsi="Arial" w:cs="Arial"/>
          <w:position w:val="1"/>
        </w:rPr>
        <w:t>infraestructura</w:t>
      </w:r>
      <w:r w:rsidRPr="006D32D2">
        <w:rPr>
          <w:rFonts w:ascii="Arial" w:hAnsi="Arial" w:cs="Arial"/>
          <w:spacing w:val="-17"/>
          <w:position w:val="1"/>
        </w:rPr>
        <w:t xml:space="preserve"> </w:t>
      </w:r>
      <w:r w:rsidRPr="006D32D2">
        <w:rPr>
          <w:rFonts w:ascii="Arial" w:hAnsi="Arial" w:cs="Arial"/>
          <w:position w:val="1"/>
        </w:rPr>
        <w:t xml:space="preserve">superficial, </w:t>
      </w:r>
      <w:r w:rsidRPr="006D32D2">
        <w:rPr>
          <w:rFonts w:ascii="Arial" w:hAnsi="Arial" w:cs="Arial"/>
        </w:rPr>
        <w:t>aérea</w:t>
      </w:r>
      <w:r w:rsidRPr="006D32D2">
        <w:rPr>
          <w:rFonts w:ascii="Arial" w:hAnsi="Arial" w:cs="Arial"/>
          <w:spacing w:val="-6"/>
        </w:rPr>
        <w:t xml:space="preserve"> </w:t>
      </w:r>
      <w:r w:rsidRPr="006D32D2">
        <w:rPr>
          <w:rFonts w:ascii="Arial" w:hAnsi="Arial" w:cs="Arial"/>
        </w:rPr>
        <w:t>o</w:t>
      </w:r>
      <w:r w:rsidRPr="006D32D2">
        <w:rPr>
          <w:rFonts w:ascii="Arial" w:hAnsi="Arial" w:cs="Arial"/>
          <w:spacing w:val="-7"/>
        </w:rPr>
        <w:t xml:space="preserve"> </w:t>
      </w:r>
      <w:r w:rsidRPr="006D32D2">
        <w:rPr>
          <w:rFonts w:ascii="Arial" w:hAnsi="Arial" w:cs="Arial"/>
        </w:rPr>
        <w:t>subterránea</w:t>
      </w:r>
      <w:r w:rsidRPr="006D32D2">
        <w:rPr>
          <w:rFonts w:ascii="Arial" w:hAnsi="Arial" w:cs="Arial"/>
          <w:spacing w:val="-6"/>
        </w:rPr>
        <w:t xml:space="preserve"> </w:t>
      </w:r>
      <w:r w:rsidRPr="006D32D2">
        <w:rPr>
          <w:rFonts w:ascii="Arial" w:hAnsi="Arial" w:cs="Arial"/>
        </w:rPr>
        <w:t>que</w:t>
      </w:r>
      <w:r w:rsidRPr="006D32D2">
        <w:rPr>
          <w:rFonts w:ascii="Arial" w:hAnsi="Arial" w:cs="Arial"/>
          <w:spacing w:val="-6"/>
        </w:rPr>
        <w:t xml:space="preserve"> </w:t>
      </w:r>
      <w:r w:rsidRPr="006D32D2">
        <w:rPr>
          <w:rFonts w:ascii="Arial" w:hAnsi="Arial" w:cs="Arial"/>
        </w:rPr>
        <w:t>se</w:t>
      </w:r>
      <w:r w:rsidRPr="006D32D2">
        <w:rPr>
          <w:rFonts w:ascii="Arial" w:hAnsi="Arial" w:cs="Arial"/>
          <w:spacing w:val="-7"/>
        </w:rPr>
        <w:t xml:space="preserve"> </w:t>
      </w:r>
      <w:r w:rsidRPr="006D32D2">
        <w:rPr>
          <w:rFonts w:ascii="Arial" w:hAnsi="Arial" w:cs="Arial"/>
        </w:rPr>
        <w:t>traduzca</w:t>
      </w:r>
      <w:r w:rsidRPr="006D32D2">
        <w:rPr>
          <w:rFonts w:ascii="Arial" w:hAnsi="Arial" w:cs="Arial"/>
          <w:spacing w:val="40"/>
        </w:rPr>
        <w:t xml:space="preserve"> </w:t>
      </w:r>
      <w:r w:rsidRPr="006D32D2">
        <w:rPr>
          <w:rFonts w:ascii="Arial" w:hAnsi="Arial" w:cs="Arial"/>
        </w:rPr>
        <w:t>en la colocación de cables, postes, casetas telefónica</w:t>
      </w:r>
      <w:r w:rsidRPr="006D32D2">
        <w:rPr>
          <w:rFonts w:ascii="Arial" w:hAnsi="Arial" w:cs="Arial"/>
          <w:spacing w:val="-17"/>
        </w:rPr>
        <w:t xml:space="preserve"> </w:t>
      </w:r>
      <w:r w:rsidRPr="006D32D2">
        <w:rPr>
          <w:rFonts w:ascii="Arial" w:hAnsi="Arial" w:cs="Arial"/>
        </w:rPr>
        <w:t>o</w:t>
      </w:r>
      <w:r w:rsidRPr="006D32D2">
        <w:rPr>
          <w:rFonts w:ascii="Arial" w:hAnsi="Arial" w:cs="Arial"/>
          <w:spacing w:val="-17"/>
        </w:rPr>
        <w:t xml:space="preserve"> </w:t>
      </w:r>
      <w:r w:rsidRPr="006D32D2">
        <w:rPr>
          <w:rFonts w:ascii="Arial" w:hAnsi="Arial" w:cs="Arial"/>
        </w:rPr>
        <w:t>ductos</w:t>
      </w:r>
      <w:r w:rsidRPr="006D32D2">
        <w:rPr>
          <w:rFonts w:ascii="Arial" w:hAnsi="Arial" w:cs="Arial"/>
          <w:spacing w:val="-15"/>
        </w:rPr>
        <w:t xml:space="preserve"> </w:t>
      </w:r>
      <w:r w:rsidRPr="006D32D2">
        <w:rPr>
          <w:rFonts w:ascii="Arial" w:hAnsi="Arial" w:cs="Arial"/>
        </w:rPr>
        <w:t>de</w:t>
      </w:r>
      <w:r w:rsidRPr="006D32D2">
        <w:rPr>
          <w:rFonts w:ascii="Arial" w:hAnsi="Arial" w:cs="Arial"/>
          <w:spacing w:val="-11"/>
        </w:rPr>
        <w:t xml:space="preserve"> </w:t>
      </w:r>
      <w:r w:rsidRPr="006D32D2">
        <w:rPr>
          <w:rFonts w:ascii="Arial" w:hAnsi="Arial" w:cs="Arial"/>
        </w:rPr>
        <w:t>cualquier</w:t>
      </w:r>
      <w:r w:rsidRPr="006D32D2">
        <w:rPr>
          <w:rFonts w:ascii="Arial" w:hAnsi="Arial" w:cs="Arial"/>
          <w:spacing w:val="-9"/>
        </w:rPr>
        <w:t xml:space="preserve"> </w:t>
      </w:r>
      <w:r w:rsidRPr="006D32D2">
        <w:rPr>
          <w:rFonts w:ascii="Arial" w:hAnsi="Arial" w:cs="Arial"/>
        </w:rPr>
        <w:t>tipo</w:t>
      </w:r>
      <w:r w:rsidRPr="006D32D2">
        <w:rPr>
          <w:rFonts w:ascii="Arial" w:hAnsi="Arial" w:cs="Arial"/>
          <w:spacing w:val="63"/>
        </w:rPr>
        <w:t xml:space="preserve"> </w:t>
      </w:r>
      <w:r w:rsidRPr="006D32D2">
        <w:rPr>
          <w:rFonts w:ascii="Arial" w:hAnsi="Arial" w:cs="Arial"/>
        </w:rPr>
        <w:t>y</w:t>
      </w:r>
      <w:r w:rsidRPr="006D32D2">
        <w:rPr>
          <w:rFonts w:ascii="Arial" w:hAnsi="Arial" w:cs="Arial"/>
          <w:spacing w:val="-12"/>
        </w:rPr>
        <w:t xml:space="preserve"> </w:t>
      </w:r>
      <w:r w:rsidRPr="006D32D2">
        <w:rPr>
          <w:rFonts w:ascii="Arial" w:hAnsi="Arial" w:cs="Arial"/>
        </w:rPr>
        <w:t>uso,</w:t>
      </w:r>
      <w:r w:rsidRPr="006D32D2">
        <w:rPr>
          <w:rFonts w:ascii="Arial" w:hAnsi="Arial" w:cs="Arial"/>
          <w:spacing w:val="-11"/>
        </w:rPr>
        <w:t xml:space="preserve"> </w:t>
      </w:r>
      <w:r w:rsidRPr="006D32D2">
        <w:rPr>
          <w:rFonts w:ascii="Arial" w:hAnsi="Arial" w:cs="Arial"/>
        </w:rPr>
        <w:t>por</w:t>
      </w:r>
      <w:r w:rsidRPr="006D32D2">
        <w:rPr>
          <w:rFonts w:ascii="Arial" w:hAnsi="Arial" w:cs="Arial"/>
          <w:spacing w:val="-10"/>
        </w:rPr>
        <w:t xml:space="preserve"> </w:t>
      </w:r>
      <w:r w:rsidRPr="006D32D2">
        <w:rPr>
          <w:rFonts w:ascii="Arial" w:hAnsi="Arial" w:cs="Arial"/>
        </w:rPr>
        <w:t>parte</w:t>
      </w:r>
      <w:r w:rsidRPr="006D32D2">
        <w:rPr>
          <w:rFonts w:ascii="Arial" w:hAnsi="Arial" w:cs="Arial"/>
          <w:spacing w:val="-11"/>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personas</w:t>
      </w:r>
      <w:r w:rsidRPr="006D32D2">
        <w:rPr>
          <w:rFonts w:ascii="Arial" w:hAnsi="Arial" w:cs="Arial"/>
          <w:spacing w:val="-9"/>
        </w:rPr>
        <w:t xml:space="preserve"> </w:t>
      </w:r>
      <w:r w:rsidRPr="006D32D2">
        <w:rPr>
          <w:rFonts w:ascii="Arial" w:hAnsi="Arial" w:cs="Arial"/>
        </w:rPr>
        <w:t>físicas</w:t>
      </w:r>
      <w:r w:rsidRPr="006D32D2">
        <w:rPr>
          <w:rFonts w:ascii="Arial" w:hAnsi="Arial" w:cs="Arial"/>
          <w:spacing w:val="-9"/>
        </w:rPr>
        <w:t xml:space="preserve"> </w:t>
      </w:r>
      <w:r w:rsidRPr="006D32D2">
        <w:rPr>
          <w:rFonts w:ascii="Arial" w:hAnsi="Arial" w:cs="Arial"/>
        </w:rPr>
        <w:t>o</w:t>
      </w:r>
      <w:r w:rsidRPr="006D32D2">
        <w:rPr>
          <w:rFonts w:ascii="Arial" w:hAnsi="Arial" w:cs="Arial"/>
          <w:spacing w:val="-9"/>
        </w:rPr>
        <w:t xml:space="preserve"> </w:t>
      </w:r>
      <w:r w:rsidRPr="006D32D2">
        <w:rPr>
          <w:rFonts w:ascii="Arial" w:hAnsi="Arial" w:cs="Arial"/>
        </w:rPr>
        <w:t>morales, se deberán pagar las siguientes tarifas:</w:t>
      </w:r>
    </w:p>
    <w:p w14:paraId="3B1668A8" w14:textId="77777777" w:rsidR="00D342C2" w:rsidRPr="006D32D2" w:rsidRDefault="00D342C2">
      <w:pPr>
        <w:pStyle w:val="Textoindependiente"/>
        <w:spacing w:before="54"/>
        <w:rPr>
          <w:rFonts w:ascii="Arial" w:hAnsi="Arial" w:cs="Arial"/>
        </w:rPr>
      </w:pPr>
    </w:p>
    <w:tbl>
      <w:tblPr>
        <w:tblStyle w:val="TableNormal"/>
        <w:tblW w:w="0" w:type="auto"/>
        <w:tblInd w:w="477" w:type="dxa"/>
        <w:tblLayout w:type="fixed"/>
        <w:tblLook w:val="01E0" w:firstRow="1" w:lastRow="1" w:firstColumn="1" w:lastColumn="1" w:noHBand="0" w:noVBand="0"/>
      </w:tblPr>
      <w:tblGrid>
        <w:gridCol w:w="5352"/>
        <w:gridCol w:w="3527"/>
      </w:tblGrid>
      <w:tr w:rsidR="00D342C2" w:rsidRPr="006D32D2" w14:paraId="242B13B8" w14:textId="77777777" w:rsidTr="00A50ED8">
        <w:trPr>
          <w:trHeight w:val="626"/>
        </w:trPr>
        <w:tc>
          <w:tcPr>
            <w:tcW w:w="8879" w:type="dxa"/>
            <w:gridSpan w:val="2"/>
          </w:tcPr>
          <w:p w14:paraId="65B9CE45" w14:textId="77777777" w:rsidR="00D342C2" w:rsidRPr="006D32D2" w:rsidRDefault="006714CB">
            <w:pPr>
              <w:pStyle w:val="TableParagraph"/>
              <w:ind w:left="52" w:right="185" w:hanging="3"/>
              <w:jc w:val="left"/>
              <w:rPr>
                <w:rFonts w:ascii="Arial" w:hAnsi="Arial" w:cs="Arial"/>
                <w:sz w:val="24"/>
                <w:szCs w:val="24"/>
              </w:rPr>
            </w:pPr>
            <w:r w:rsidRPr="006D32D2">
              <w:rPr>
                <w:rFonts w:ascii="Arial" w:hAnsi="Arial" w:cs="Arial"/>
                <w:sz w:val="24"/>
                <w:szCs w:val="24"/>
              </w:rPr>
              <w:t xml:space="preserve">I. Casetas telefónicas, diariamente, por cada una, debiendo realizar el pago </w:t>
            </w:r>
            <w:r w:rsidRPr="006D32D2">
              <w:rPr>
                <w:rFonts w:ascii="Arial" w:hAnsi="Arial" w:cs="Arial"/>
                <w:spacing w:val="-2"/>
                <w:sz w:val="24"/>
                <w:szCs w:val="24"/>
              </w:rPr>
              <w:t>anualizado.</w:t>
            </w:r>
          </w:p>
        </w:tc>
      </w:tr>
      <w:tr w:rsidR="00D342C2" w:rsidRPr="006D32D2" w14:paraId="6D9B30CD" w14:textId="77777777" w:rsidTr="00A50ED8">
        <w:trPr>
          <w:trHeight w:val="443"/>
        </w:trPr>
        <w:tc>
          <w:tcPr>
            <w:tcW w:w="5352" w:type="dxa"/>
          </w:tcPr>
          <w:p w14:paraId="23A04DD7" w14:textId="77777777" w:rsidR="00D342C2" w:rsidRPr="006D32D2" w:rsidRDefault="006714CB">
            <w:pPr>
              <w:pStyle w:val="TableParagraph"/>
              <w:spacing w:before="74"/>
              <w:ind w:left="50"/>
              <w:jc w:val="left"/>
              <w:rPr>
                <w:rFonts w:ascii="Arial" w:hAnsi="Arial" w:cs="Arial"/>
                <w:sz w:val="24"/>
                <w:szCs w:val="24"/>
              </w:rPr>
            </w:pPr>
            <w:r w:rsidRPr="006D32D2">
              <w:rPr>
                <w:rFonts w:ascii="Arial" w:hAnsi="Arial" w:cs="Arial"/>
                <w:sz w:val="24"/>
                <w:szCs w:val="24"/>
              </w:rPr>
              <w:t>1.-</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1"/>
                <w:sz w:val="24"/>
                <w:szCs w:val="24"/>
              </w:rPr>
              <w:t xml:space="preserve"> </w:t>
            </w:r>
            <w:r w:rsidRPr="006D32D2">
              <w:rPr>
                <w:rFonts w:ascii="Arial" w:hAnsi="Arial" w:cs="Arial"/>
                <w:sz w:val="24"/>
                <w:szCs w:val="24"/>
              </w:rPr>
              <w:t>centro</w:t>
            </w:r>
            <w:r w:rsidRPr="006D32D2">
              <w:rPr>
                <w:rFonts w:ascii="Arial" w:hAnsi="Arial" w:cs="Arial"/>
                <w:spacing w:val="-3"/>
                <w:sz w:val="24"/>
                <w:szCs w:val="24"/>
              </w:rPr>
              <w:t xml:space="preserve"> </w:t>
            </w:r>
            <w:r w:rsidRPr="006D32D2">
              <w:rPr>
                <w:rFonts w:ascii="Arial" w:hAnsi="Arial" w:cs="Arial"/>
                <w:spacing w:val="-2"/>
                <w:sz w:val="24"/>
                <w:szCs w:val="24"/>
              </w:rPr>
              <w:t>histórico</w:t>
            </w:r>
          </w:p>
        </w:tc>
        <w:tc>
          <w:tcPr>
            <w:tcW w:w="3527" w:type="dxa"/>
          </w:tcPr>
          <w:p w14:paraId="57D6FC55" w14:textId="77777777" w:rsidR="00D342C2" w:rsidRPr="006D32D2" w:rsidRDefault="006714CB">
            <w:pPr>
              <w:pStyle w:val="TableParagraph"/>
              <w:spacing w:before="74"/>
              <w:ind w:right="48"/>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4"/>
                <w:sz w:val="24"/>
                <w:szCs w:val="24"/>
              </w:rPr>
              <w:t xml:space="preserve"> UMAS</w:t>
            </w:r>
          </w:p>
        </w:tc>
      </w:tr>
      <w:tr w:rsidR="00D342C2" w:rsidRPr="006D32D2" w14:paraId="570D4F21" w14:textId="77777777" w:rsidTr="00A50ED8">
        <w:trPr>
          <w:trHeight w:val="457"/>
        </w:trPr>
        <w:tc>
          <w:tcPr>
            <w:tcW w:w="5352" w:type="dxa"/>
          </w:tcPr>
          <w:p w14:paraId="75AC2633" w14:textId="77777777" w:rsidR="00D342C2" w:rsidRPr="006D32D2" w:rsidRDefault="006714CB">
            <w:pPr>
              <w:pStyle w:val="TableParagraph"/>
              <w:spacing w:before="86"/>
              <w:ind w:left="50"/>
              <w:jc w:val="left"/>
              <w:rPr>
                <w:rFonts w:ascii="Arial" w:hAnsi="Arial" w:cs="Arial"/>
                <w:sz w:val="24"/>
                <w:szCs w:val="24"/>
              </w:rPr>
            </w:pPr>
            <w:r w:rsidRPr="006D32D2">
              <w:rPr>
                <w:rFonts w:ascii="Arial" w:hAnsi="Arial" w:cs="Arial"/>
                <w:sz w:val="24"/>
                <w:szCs w:val="24"/>
              </w:rPr>
              <w:t>2.-</w:t>
            </w:r>
            <w:r w:rsidRPr="006D32D2">
              <w:rPr>
                <w:rFonts w:ascii="Arial" w:hAnsi="Arial" w:cs="Arial"/>
                <w:spacing w:val="-16"/>
                <w:sz w:val="24"/>
                <w:szCs w:val="24"/>
              </w:rPr>
              <w:t xml:space="preserve"> </w:t>
            </w:r>
            <w:r w:rsidRPr="006D32D2">
              <w:rPr>
                <w:rFonts w:ascii="Arial" w:hAnsi="Arial" w:cs="Arial"/>
                <w:sz w:val="24"/>
                <w:szCs w:val="24"/>
              </w:rPr>
              <w:t>En</w:t>
            </w:r>
            <w:r w:rsidRPr="006D32D2">
              <w:rPr>
                <w:rFonts w:ascii="Arial" w:hAnsi="Arial" w:cs="Arial"/>
                <w:spacing w:val="-10"/>
                <w:sz w:val="24"/>
                <w:szCs w:val="24"/>
              </w:rPr>
              <w:t xml:space="preserve"> </w:t>
            </w:r>
            <w:r w:rsidRPr="006D32D2">
              <w:rPr>
                <w:rFonts w:ascii="Arial" w:hAnsi="Arial" w:cs="Arial"/>
                <w:sz w:val="24"/>
                <w:szCs w:val="24"/>
              </w:rPr>
              <w:t>las</w:t>
            </w:r>
            <w:r w:rsidRPr="006D32D2">
              <w:rPr>
                <w:rFonts w:ascii="Arial" w:hAnsi="Arial" w:cs="Arial"/>
                <w:spacing w:val="-13"/>
                <w:sz w:val="24"/>
                <w:szCs w:val="24"/>
              </w:rPr>
              <w:t xml:space="preserve"> </w:t>
            </w:r>
            <w:r w:rsidRPr="006D32D2">
              <w:rPr>
                <w:rFonts w:ascii="Arial" w:hAnsi="Arial" w:cs="Arial"/>
                <w:sz w:val="24"/>
                <w:szCs w:val="24"/>
              </w:rPr>
              <w:t>demás</w:t>
            </w:r>
            <w:r w:rsidRPr="006D32D2">
              <w:rPr>
                <w:rFonts w:ascii="Arial" w:hAnsi="Arial" w:cs="Arial"/>
                <w:spacing w:val="-9"/>
                <w:sz w:val="24"/>
                <w:szCs w:val="24"/>
              </w:rPr>
              <w:t xml:space="preserve"> </w:t>
            </w:r>
            <w:r w:rsidRPr="006D32D2">
              <w:rPr>
                <w:rFonts w:ascii="Arial" w:hAnsi="Arial" w:cs="Arial"/>
                <w:spacing w:val="-4"/>
                <w:sz w:val="24"/>
                <w:szCs w:val="24"/>
              </w:rPr>
              <w:t>zonas</w:t>
            </w:r>
          </w:p>
        </w:tc>
        <w:tc>
          <w:tcPr>
            <w:tcW w:w="3527" w:type="dxa"/>
          </w:tcPr>
          <w:p w14:paraId="68426AEF" w14:textId="77777777" w:rsidR="00D342C2" w:rsidRPr="006D32D2" w:rsidRDefault="006714CB">
            <w:pPr>
              <w:pStyle w:val="TableParagraph"/>
              <w:spacing w:before="86"/>
              <w:ind w:right="48"/>
              <w:jc w:val="right"/>
              <w:rPr>
                <w:rFonts w:ascii="Arial" w:hAnsi="Arial" w:cs="Arial"/>
                <w:sz w:val="24"/>
                <w:szCs w:val="24"/>
              </w:rPr>
            </w:pPr>
            <w:r w:rsidRPr="006D32D2">
              <w:rPr>
                <w:rFonts w:ascii="Arial" w:hAnsi="Arial" w:cs="Arial"/>
                <w:sz w:val="24"/>
                <w:szCs w:val="24"/>
              </w:rPr>
              <w:t>0.01</w:t>
            </w:r>
            <w:r w:rsidRPr="006D32D2">
              <w:rPr>
                <w:rFonts w:ascii="Arial" w:hAnsi="Arial" w:cs="Arial"/>
                <w:spacing w:val="-4"/>
                <w:sz w:val="24"/>
                <w:szCs w:val="24"/>
              </w:rPr>
              <w:t xml:space="preserve"> UMAS</w:t>
            </w:r>
          </w:p>
        </w:tc>
      </w:tr>
      <w:tr w:rsidR="00D342C2" w:rsidRPr="006D32D2" w14:paraId="3482660E" w14:textId="77777777" w:rsidTr="00A50ED8">
        <w:trPr>
          <w:trHeight w:val="505"/>
        </w:trPr>
        <w:tc>
          <w:tcPr>
            <w:tcW w:w="8879" w:type="dxa"/>
            <w:gridSpan w:val="2"/>
          </w:tcPr>
          <w:p w14:paraId="34A18BF1" w14:textId="77777777" w:rsidR="00D342C2" w:rsidRPr="006D32D2" w:rsidRDefault="006714CB">
            <w:pPr>
              <w:pStyle w:val="TableParagraph"/>
              <w:spacing w:before="87"/>
              <w:ind w:left="50"/>
              <w:jc w:val="left"/>
              <w:rPr>
                <w:rFonts w:ascii="Arial" w:hAnsi="Arial" w:cs="Arial"/>
                <w:sz w:val="24"/>
                <w:szCs w:val="24"/>
              </w:rPr>
            </w:pPr>
            <w:r w:rsidRPr="006D32D2">
              <w:rPr>
                <w:rFonts w:ascii="Arial" w:hAnsi="Arial" w:cs="Arial"/>
                <w:sz w:val="24"/>
                <w:szCs w:val="24"/>
              </w:rPr>
              <w:t>II.</w:t>
            </w:r>
            <w:r w:rsidRPr="006D32D2">
              <w:rPr>
                <w:rFonts w:ascii="Arial" w:hAnsi="Arial" w:cs="Arial"/>
                <w:spacing w:val="-9"/>
                <w:sz w:val="24"/>
                <w:szCs w:val="24"/>
              </w:rPr>
              <w:t xml:space="preserve"> </w:t>
            </w:r>
            <w:r w:rsidRPr="006D32D2">
              <w:rPr>
                <w:rFonts w:ascii="Arial" w:hAnsi="Arial" w:cs="Arial"/>
                <w:sz w:val="24"/>
                <w:szCs w:val="24"/>
              </w:rPr>
              <w:t>Redes</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cableado</w:t>
            </w:r>
            <w:r w:rsidRPr="006D32D2">
              <w:rPr>
                <w:rFonts w:ascii="Arial" w:hAnsi="Arial" w:cs="Arial"/>
                <w:spacing w:val="-10"/>
                <w:sz w:val="24"/>
                <w:szCs w:val="24"/>
              </w:rPr>
              <w:t xml:space="preserve"> </w:t>
            </w:r>
            <w:r w:rsidRPr="006D32D2">
              <w:rPr>
                <w:rFonts w:ascii="Arial" w:hAnsi="Arial" w:cs="Arial"/>
                <w:sz w:val="24"/>
                <w:szCs w:val="24"/>
              </w:rPr>
              <w:t>superficiales</w:t>
            </w:r>
            <w:r w:rsidRPr="006D32D2">
              <w:rPr>
                <w:rFonts w:ascii="Arial" w:hAnsi="Arial" w:cs="Arial"/>
                <w:spacing w:val="-8"/>
                <w:sz w:val="24"/>
                <w:szCs w:val="24"/>
              </w:rPr>
              <w:t xml:space="preserve"> </w:t>
            </w:r>
            <w:r w:rsidRPr="006D32D2">
              <w:rPr>
                <w:rFonts w:ascii="Arial" w:hAnsi="Arial" w:cs="Arial"/>
                <w:sz w:val="24"/>
                <w:szCs w:val="24"/>
              </w:rPr>
              <w:t>o</w:t>
            </w:r>
            <w:r w:rsidRPr="006D32D2">
              <w:rPr>
                <w:rFonts w:ascii="Arial" w:hAnsi="Arial" w:cs="Arial"/>
                <w:spacing w:val="-9"/>
                <w:sz w:val="24"/>
                <w:szCs w:val="24"/>
              </w:rPr>
              <w:t xml:space="preserve"> </w:t>
            </w:r>
            <w:r w:rsidRPr="006D32D2">
              <w:rPr>
                <w:rFonts w:ascii="Arial" w:hAnsi="Arial" w:cs="Arial"/>
                <w:sz w:val="24"/>
                <w:szCs w:val="24"/>
              </w:rPr>
              <w:t>aéreas</w:t>
            </w:r>
            <w:r w:rsidRPr="006D32D2">
              <w:rPr>
                <w:rFonts w:ascii="Arial" w:hAnsi="Arial" w:cs="Arial"/>
                <w:spacing w:val="-11"/>
                <w:sz w:val="24"/>
                <w:szCs w:val="24"/>
              </w:rPr>
              <w:t xml:space="preserve"> </w:t>
            </w:r>
            <w:r w:rsidRPr="006D32D2">
              <w:rPr>
                <w:rFonts w:ascii="Arial" w:hAnsi="Arial" w:cs="Arial"/>
                <w:sz w:val="24"/>
                <w:szCs w:val="24"/>
              </w:rPr>
              <w:t>por</w:t>
            </w:r>
            <w:r w:rsidRPr="006D32D2">
              <w:rPr>
                <w:rFonts w:ascii="Arial" w:hAnsi="Arial" w:cs="Arial"/>
                <w:spacing w:val="-7"/>
                <w:sz w:val="24"/>
                <w:szCs w:val="24"/>
              </w:rPr>
              <w:t xml:space="preserve"> </w:t>
            </w:r>
            <w:r w:rsidRPr="006D32D2">
              <w:rPr>
                <w:rFonts w:ascii="Arial" w:hAnsi="Arial" w:cs="Arial"/>
                <w:sz w:val="24"/>
                <w:szCs w:val="24"/>
              </w:rPr>
              <w:t>metro</w:t>
            </w:r>
            <w:r w:rsidRPr="006D32D2">
              <w:rPr>
                <w:rFonts w:ascii="Arial" w:hAnsi="Arial" w:cs="Arial"/>
                <w:spacing w:val="-6"/>
                <w:sz w:val="24"/>
                <w:szCs w:val="24"/>
              </w:rPr>
              <w:t xml:space="preserve"> </w:t>
            </w:r>
            <w:r w:rsidRPr="006D32D2">
              <w:rPr>
                <w:rFonts w:ascii="Arial" w:hAnsi="Arial" w:cs="Arial"/>
                <w:sz w:val="24"/>
                <w:szCs w:val="24"/>
              </w:rPr>
              <w:t>lineal,</w:t>
            </w:r>
            <w:r w:rsidRPr="006D32D2">
              <w:rPr>
                <w:rFonts w:ascii="Arial" w:hAnsi="Arial" w:cs="Arial"/>
                <w:spacing w:val="-4"/>
                <w:sz w:val="24"/>
                <w:szCs w:val="24"/>
              </w:rPr>
              <w:t xml:space="preserve"> </w:t>
            </w:r>
            <w:r w:rsidRPr="006D32D2">
              <w:rPr>
                <w:rFonts w:ascii="Arial" w:hAnsi="Arial" w:cs="Arial"/>
                <w:spacing w:val="-2"/>
                <w:sz w:val="24"/>
                <w:szCs w:val="24"/>
              </w:rPr>
              <w:t>anualmente:</w:t>
            </w:r>
          </w:p>
        </w:tc>
      </w:tr>
      <w:tr w:rsidR="00D342C2" w:rsidRPr="006D32D2" w14:paraId="3EA75F5A" w14:textId="77777777" w:rsidTr="00A50ED8">
        <w:trPr>
          <w:trHeight w:val="410"/>
        </w:trPr>
        <w:tc>
          <w:tcPr>
            <w:tcW w:w="5352" w:type="dxa"/>
          </w:tcPr>
          <w:p w14:paraId="09920832" w14:textId="77777777" w:rsidR="00D342C2" w:rsidRPr="006D32D2" w:rsidRDefault="006714CB">
            <w:pPr>
              <w:pStyle w:val="TableParagraph"/>
              <w:spacing w:before="134" w:line="256" w:lineRule="exact"/>
              <w:ind w:left="50"/>
              <w:jc w:val="left"/>
              <w:rPr>
                <w:rFonts w:ascii="Arial" w:hAnsi="Arial" w:cs="Arial"/>
                <w:sz w:val="24"/>
                <w:szCs w:val="24"/>
              </w:rPr>
            </w:pPr>
            <w:r w:rsidRPr="006D32D2">
              <w:rPr>
                <w:rFonts w:ascii="Arial" w:hAnsi="Arial" w:cs="Arial"/>
                <w:sz w:val="24"/>
                <w:szCs w:val="24"/>
              </w:rPr>
              <w:t>a)</w:t>
            </w:r>
            <w:r w:rsidRPr="006D32D2">
              <w:rPr>
                <w:rFonts w:ascii="Arial" w:hAnsi="Arial" w:cs="Arial"/>
                <w:spacing w:val="48"/>
                <w:sz w:val="24"/>
                <w:szCs w:val="24"/>
              </w:rPr>
              <w:t xml:space="preserve"> </w:t>
            </w:r>
            <w:r w:rsidRPr="006D32D2">
              <w:rPr>
                <w:rFonts w:ascii="Arial" w:hAnsi="Arial" w:cs="Arial"/>
                <w:spacing w:val="-2"/>
                <w:sz w:val="24"/>
                <w:szCs w:val="24"/>
              </w:rPr>
              <w:t>Telefonía</w:t>
            </w:r>
          </w:p>
        </w:tc>
        <w:tc>
          <w:tcPr>
            <w:tcW w:w="3527" w:type="dxa"/>
          </w:tcPr>
          <w:p w14:paraId="4251293A" w14:textId="77777777" w:rsidR="00D342C2" w:rsidRPr="006D32D2" w:rsidRDefault="006714CB">
            <w:pPr>
              <w:pStyle w:val="TableParagraph"/>
              <w:spacing w:before="134" w:line="256" w:lineRule="exact"/>
              <w:ind w:right="48"/>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4"/>
                <w:sz w:val="24"/>
                <w:szCs w:val="24"/>
              </w:rPr>
              <w:t xml:space="preserve"> UMAS</w:t>
            </w:r>
          </w:p>
        </w:tc>
      </w:tr>
    </w:tbl>
    <w:p w14:paraId="3601CBE6" w14:textId="77777777" w:rsidR="00D342C2" w:rsidRPr="006D32D2" w:rsidRDefault="00D342C2">
      <w:pPr>
        <w:spacing w:line="256" w:lineRule="exact"/>
        <w:jc w:val="right"/>
        <w:rPr>
          <w:rFonts w:ascii="Arial" w:hAnsi="Arial" w:cs="Arial"/>
          <w:sz w:val="24"/>
          <w:szCs w:val="24"/>
        </w:rPr>
        <w:sectPr w:rsidR="00D342C2" w:rsidRPr="006D32D2">
          <w:pgSz w:w="12240" w:h="15840"/>
          <w:pgMar w:top="1820" w:right="500" w:bottom="1340" w:left="1180" w:header="0" w:footer="1154" w:gutter="0"/>
          <w:cols w:space="720"/>
        </w:sectPr>
      </w:pPr>
    </w:p>
    <w:p w14:paraId="7DF805FA" w14:textId="77777777" w:rsidR="00D342C2" w:rsidRPr="006D32D2" w:rsidRDefault="00D342C2">
      <w:pPr>
        <w:pStyle w:val="Textoindependiente"/>
        <w:rPr>
          <w:rFonts w:ascii="Arial" w:hAnsi="Arial" w:cs="Arial"/>
        </w:rPr>
      </w:pPr>
    </w:p>
    <w:p w14:paraId="2F0A3657" w14:textId="77777777" w:rsidR="00D342C2" w:rsidRPr="006D32D2" w:rsidRDefault="00D342C2">
      <w:pPr>
        <w:pStyle w:val="Textoindependiente"/>
        <w:rPr>
          <w:rFonts w:ascii="Arial" w:hAnsi="Arial" w:cs="Arial"/>
        </w:rPr>
      </w:pPr>
    </w:p>
    <w:p w14:paraId="35D37E73" w14:textId="77777777" w:rsidR="00D342C2" w:rsidRPr="006D32D2" w:rsidRDefault="00D342C2">
      <w:pPr>
        <w:pStyle w:val="Textoindependiente"/>
        <w:spacing w:before="98"/>
        <w:rPr>
          <w:rFonts w:ascii="Arial" w:hAnsi="Arial" w:cs="Arial"/>
        </w:rPr>
      </w:pPr>
    </w:p>
    <w:tbl>
      <w:tblPr>
        <w:tblStyle w:val="TableNormal"/>
        <w:tblW w:w="0" w:type="auto"/>
        <w:tblInd w:w="477" w:type="dxa"/>
        <w:tblLayout w:type="fixed"/>
        <w:tblLook w:val="01E0" w:firstRow="1" w:lastRow="1" w:firstColumn="1" w:lastColumn="1" w:noHBand="0" w:noVBand="0"/>
      </w:tblPr>
      <w:tblGrid>
        <w:gridCol w:w="6987"/>
        <w:gridCol w:w="1892"/>
      </w:tblGrid>
      <w:tr w:rsidR="00D342C2" w:rsidRPr="006D32D2" w14:paraId="25794AB8" w14:textId="77777777" w:rsidTr="00A50ED8">
        <w:trPr>
          <w:trHeight w:val="410"/>
        </w:trPr>
        <w:tc>
          <w:tcPr>
            <w:tcW w:w="6987" w:type="dxa"/>
          </w:tcPr>
          <w:p w14:paraId="0DA6C943"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b)</w:t>
            </w:r>
            <w:r w:rsidRPr="006D32D2">
              <w:rPr>
                <w:rFonts w:ascii="Arial" w:hAnsi="Arial" w:cs="Arial"/>
                <w:spacing w:val="46"/>
                <w:sz w:val="24"/>
                <w:szCs w:val="24"/>
              </w:rPr>
              <w:t xml:space="preserve"> </w:t>
            </w:r>
            <w:r w:rsidRPr="006D32D2">
              <w:rPr>
                <w:rFonts w:ascii="Arial" w:hAnsi="Arial" w:cs="Arial"/>
                <w:sz w:val="24"/>
                <w:szCs w:val="24"/>
              </w:rPr>
              <w:t>Transmisión</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datos</w:t>
            </w:r>
            <w:r w:rsidRPr="006D32D2">
              <w:rPr>
                <w:rFonts w:ascii="Arial" w:hAnsi="Arial" w:cs="Arial"/>
                <w:spacing w:val="-6"/>
                <w:sz w:val="24"/>
                <w:szCs w:val="24"/>
              </w:rPr>
              <w:t xml:space="preserve"> </w:t>
            </w:r>
            <w:r w:rsidRPr="006D32D2">
              <w:rPr>
                <w:rFonts w:ascii="Arial" w:hAnsi="Arial" w:cs="Arial"/>
                <w:spacing w:val="-2"/>
                <w:sz w:val="24"/>
                <w:szCs w:val="24"/>
              </w:rPr>
              <w:t>(internet).</w:t>
            </w:r>
          </w:p>
        </w:tc>
        <w:tc>
          <w:tcPr>
            <w:tcW w:w="1892" w:type="dxa"/>
          </w:tcPr>
          <w:p w14:paraId="5283CDC1" w14:textId="77777777" w:rsidR="00D342C2" w:rsidRPr="006D32D2" w:rsidRDefault="006714CB">
            <w:pPr>
              <w:pStyle w:val="TableParagraph"/>
              <w:spacing w:line="268" w:lineRule="exact"/>
              <w:ind w:right="48"/>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4"/>
                <w:sz w:val="24"/>
                <w:szCs w:val="24"/>
              </w:rPr>
              <w:t xml:space="preserve"> UMAS</w:t>
            </w:r>
          </w:p>
        </w:tc>
      </w:tr>
      <w:tr w:rsidR="00D342C2" w:rsidRPr="006D32D2" w14:paraId="23A34634" w14:textId="77777777" w:rsidTr="00A50ED8">
        <w:trPr>
          <w:trHeight w:val="410"/>
        </w:trPr>
        <w:tc>
          <w:tcPr>
            <w:tcW w:w="6987" w:type="dxa"/>
          </w:tcPr>
          <w:p w14:paraId="39343402" w14:textId="77777777" w:rsidR="00D342C2" w:rsidRPr="006D32D2" w:rsidRDefault="006714CB">
            <w:pPr>
              <w:pStyle w:val="TableParagraph"/>
              <w:tabs>
                <w:tab w:val="left" w:pos="760"/>
              </w:tabs>
              <w:spacing w:before="134" w:line="256" w:lineRule="exact"/>
              <w:ind w:left="50"/>
              <w:jc w:val="left"/>
              <w:rPr>
                <w:rFonts w:ascii="Arial" w:hAnsi="Arial" w:cs="Arial"/>
                <w:sz w:val="24"/>
                <w:szCs w:val="24"/>
              </w:rPr>
            </w:pPr>
            <w:r w:rsidRPr="006D32D2">
              <w:rPr>
                <w:rFonts w:ascii="Arial" w:hAnsi="Arial" w:cs="Arial"/>
                <w:spacing w:val="-5"/>
                <w:sz w:val="24"/>
                <w:szCs w:val="24"/>
              </w:rPr>
              <w:t>c)</w:t>
            </w:r>
            <w:r w:rsidRPr="006D32D2">
              <w:rPr>
                <w:rFonts w:ascii="Arial" w:hAnsi="Arial" w:cs="Arial"/>
                <w:sz w:val="24"/>
                <w:szCs w:val="24"/>
              </w:rPr>
              <w:tab/>
              <w:t>Transmisión</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señales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televisión</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pacing w:val="-2"/>
                <w:sz w:val="24"/>
                <w:szCs w:val="24"/>
              </w:rPr>
              <w:t>cable.</w:t>
            </w:r>
          </w:p>
        </w:tc>
        <w:tc>
          <w:tcPr>
            <w:tcW w:w="1892" w:type="dxa"/>
          </w:tcPr>
          <w:p w14:paraId="22BC0F4A" w14:textId="77777777" w:rsidR="00D342C2" w:rsidRPr="006D32D2" w:rsidRDefault="006714CB">
            <w:pPr>
              <w:pStyle w:val="TableParagraph"/>
              <w:spacing w:before="134" w:line="256" w:lineRule="exact"/>
              <w:ind w:right="48"/>
              <w:jc w:val="right"/>
              <w:rPr>
                <w:rFonts w:ascii="Arial" w:hAnsi="Arial" w:cs="Arial"/>
                <w:sz w:val="24"/>
                <w:szCs w:val="24"/>
              </w:rPr>
            </w:pPr>
            <w:r w:rsidRPr="006D32D2">
              <w:rPr>
                <w:rFonts w:ascii="Arial" w:hAnsi="Arial" w:cs="Arial"/>
                <w:sz w:val="24"/>
                <w:szCs w:val="24"/>
              </w:rPr>
              <w:t>0.02</w:t>
            </w:r>
            <w:r w:rsidRPr="006D32D2">
              <w:rPr>
                <w:rFonts w:ascii="Arial" w:hAnsi="Arial" w:cs="Arial"/>
                <w:spacing w:val="-4"/>
                <w:sz w:val="24"/>
                <w:szCs w:val="24"/>
              </w:rPr>
              <w:t xml:space="preserve"> UMAS</w:t>
            </w:r>
          </w:p>
        </w:tc>
      </w:tr>
    </w:tbl>
    <w:p w14:paraId="49C8F4D5" w14:textId="77777777" w:rsidR="00D342C2" w:rsidRPr="006D32D2" w:rsidRDefault="006714CB">
      <w:pPr>
        <w:spacing w:before="189"/>
        <w:ind w:left="1813"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TERCERA</w:t>
      </w:r>
    </w:p>
    <w:p w14:paraId="3D657535" w14:textId="77777777" w:rsidR="00D342C2" w:rsidRPr="006D32D2" w:rsidRDefault="006714CB">
      <w:pPr>
        <w:spacing w:before="3"/>
        <w:ind w:left="528" w:right="1204"/>
        <w:jc w:val="center"/>
        <w:rPr>
          <w:rFonts w:ascii="Arial" w:hAnsi="Arial" w:cs="Arial"/>
          <w:b/>
          <w:sz w:val="24"/>
          <w:szCs w:val="24"/>
        </w:rPr>
      </w:pPr>
      <w:r w:rsidRPr="006D32D2">
        <w:rPr>
          <w:rFonts w:ascii="Arial" w:hAnsi="Arial" w:cs="Arial"/>
          <w:b/>
          <w:sz w:val="24"/>
          <w:szCs w:val="24"/>
        </w:rPr>
        <w:t>CORRALES</w:t>
      </w:r>
      <w:r w:rsidRPr="006D32D2">
        <w:rPr>
          <w:rFonts w:ascii="Arial" w:hAnsi="Arial" w:cs="Arial"/>
          <w:b/>
          <w:spacing w:val="-16"/>
          <w:sz w:val="24"/>
          <w:szCs w:val="24"/>
        </w:rPr>
        <w:t xml:space="preserve"> </w:t>
      </w:r>
      <w:r w:rsidRPr="006D32D2">
        <w:rPr>
          <w:rFonts w:ascii="Arial" w:hAnsi="Arial" w:cs="Arial"/>
          <w:b/>
          <w:sz w:val="24"/>
          <w:szCs w:val="24"/>
        </w:rPr>
        <w:t>Y</w:t>
      </w:r>
      <w:r w:rsidRPr="006D32D2">
        <w:rPr>
          <w:rFonts w:ascii="Arial" w:hAnsi="Arial" w:cs="Arial"/>
          <w:b/>
          <w:spacing w:val="-16"/>
          <w:sz w:val="24"/>
          <w:szCs w:val="24"/>
        </w:rPr>
        <w:t xml:space="preserve"> </w:t>
      </w:r>
      <w:r w:rsidRPr="006D32D2">
        <w:rPr>
          <w:rFonts w:ascii="Arial" w:hAnsi="Arial" w:cs="Arial"/>
          <w:b/>
          <w:sz w:val="24"/>
          <w:szCs w:val="24"/>
        </w:rPr>
        <w:t>CORRALETAS</w:t>
      </w:r>
      <w:r w:rsidRPr="006D32D2">
        <w:rPr>
          <w:rFonts w:ascii="Arial" w:hAnsi="Arial" w:cs="Arial"/>
          <w:b/>
          <w:spacing w:val="-15"/>
          <w:sz w:val="24"/>
          <w:szCs w:val="24"/>
        </w:rPr>
        <w:t xml:space="preserve"> </w:t>
      </w:r>
      <w:r w:rsidRPr="006D32D2">
        <w:rPr>
          <w:rFonts w:ascii="Arial" w:hAnsi="Arial" w:cs="Arial"/>
          <w:b/>
          <w:sz w:val="24"/>
          <w:szCs w:val="24"/>
        </w:rPr>
        <w:t>PARA</w:t>
      </w:r>
      <w:r w:rsidRPr="006D32D2">
        <w:rPr>
          <w:rFonts w:ascii="Arial" w:hAnsi="Arial" w:cs="Arial"/>
          <w:b/>
          <w:spacing w:val="-16"/>
          <w:sz w:val="24"/>
          <w:szCs w:val="24"/>
        </w:rPr>
        <w:t xml:space="preserve"> </w:t>
      </w:r>
      <w:r w:rsidRPr="006D32D2">
        <w:rPr>
          <w:rFonts w:ascii="Arial" w:hAnsi="Arial" w:cs="Arial"/>
          <w:b/>
          <w:sz w:val="24"/>
          <w:szCs w:val="24"/>
        </w:rPr>
        <w:t>GANADO</w:t>
      </w:r>
      <w:r w:rsidRPr="006D32D2">
        <w:rPr>
          <w:rFonts w:ascii="Arial" w:hAnsi="Arial" w:cs="Arial"/>
          <w:b/>
          <w:spacing w:val="-14"/>
          <w:sz w:val="24"/>
          <w:szCs w:val="24"/>
        </w:rPr>
        <w:t xml:space="preserve"> </w:t>
      </w:r>
      <w:r w:rsidRPr="006D32D2">
        <w:rPr>
          <w:rFonts w:ascii="Arial" w:hAnsi="Arial" w:cs="Arial"/>
          <w:b/>
          <w:spacing w:val="-2"/>
          <w:sz w:val="24"/>
          <w:szCs w:val="24"/>
        </w:rPr>
        <w:t>MOSTRENCO</w:t>
      </w:r>
    </w:p>
    <w:p w14:paraId="784E4652" w14:textId="77777777" w:rsidR="00D342C2" w:rsidRPr="006D32D2" w:rsidRDefault="00D342C2">
      <w:pPr>
        <w:pStyle w:val="Textoindependiente"/>
        <w:spacing w:before="1"/>
        <w:rPr>
          <w:rFonts w:ascii="Arial" w:hAnsi="Arial" w:cs="Arial"/>
          <w:b/>
        </w:rPr>
      </w:pPr>
    </w:p>
    <w:p w14:paraId="6DECB059" w14:textId="77777777" w:rsidR="00D342C2" w:rsidRPr="006D32D2" w:rsidRDefault="006714CB">
      <w:pPr>
        <w:pStyle w:val="Textoindependiente"/>
        <w:spacing w:line="232" w:lineRule="auto"/>
        <w:ind w:left="522" w:right="1194"/>
        <w:jc w:val="both"/>
        <w:rPr>
          <w:rFonts w:ascii="Arial" w:hAnsi="Arial" w:cs="Arial"/>
        </w:rPr>
      </w:pPr>
      <w:r w:rsidRPr="006D32D2">
        <w:rPr>
          <w:rFonts w:ascii="Arial" w:hAnsi="Arial" w:cs="Arial"/>
          <w:b/>
          <w:spacing w:val="-4"/>
          <w:position w:val="-2"/>
        </w:rPr>
        <w:t>ARTÍCULO</w:t>
      </w:r>
      <w:r w:rsidRPr="006D32D2">
        <w:rPr>
          <w:rFonts w:ascii="Arial" w:hAnsi="Arial" w:cs="Arial"/>
          <w:b/>
          <w:spacing w:val="-13"/>
          <w:position w:val="-2"/>
        </w:rPr>
        <w:t xml:space="preserve"> </w:t>
      </w:r>
      <w:r w:rsidRPr="006D32D2">
        <w:rPr>
          <w:rFonts w:ascii="Arial" w:hAnsi="Arial" w:cs="Arial"/>
          <w:b/>
          <w:spacing w:val="-4"/>
          <w:position w:val="-2"/>
        </w:rPr>
        <w:t>75.-</w:t>
      </w:r>
      <w:r w:rsidRPr="006D32D2">
        <w:rPr>
          <w:rFonts w:ascii="Arial" w:hAnsi="Arial" w:cs="Arial"/>
          <w:b/>
          <w:spacing w:val="-13"/>
          <w:position w:val="-2"/>
        </w:rPr>
        <w:t xml:space="preserve"> </w:t>
      </w:r>
      <w:r w:rsidRPr="006D32D2">
        <w:rPr>
          <w:rFonts w:ascii="Arial" w:hAnsi="Arial" w:cs="Arial"/>
          <w:spacing w:val="-4"/>
        </w:rPr>
        <w:t>El</w:t>
      </w:r>
      <w:r w:rsidRPr="006D32D2">
        <w:rPr>
          <w:rFonts w:ascii="Arial" w:hAnsi="Arial" w:cs="Arial"/>
          <w:spacing w:val="-12"/>
        </w:rPr>
        <w:t xml:space="preserve"> </w:t>
      </w:r>
      <w:r w:rsidRPr="006D32D2">
        <w:rPr>
          <w:rFonts w:ascii="Arial" w:hAnsi="Arial" w:cs="Arial"/>
          <w:spacing w:val="-4"/>
        </w:rPr>
        <w:t>depósito</w:t>
      </w:r>
      <w:r w:rsidRPr="006D32D2">
        <w:rPr>
          <w:rFonts w:ascii="Arial" w:hAnsi="Arial" w:cs="Arial"/>
          <w:spacing w:val="-13"/>
        </w:rPr>
        <w:t xml:space="preserve"> </w:t>
      </w:r>
      <w:r w:rsidRPr="006D32D2">
        <w:rPr>
          <w:rFonts w:ascii="Arial" w:hAnsi="Arial" w:cs="Arial"/>
          <w:spacing w:val="-4"/>
        </w:rPr>
        <w:t>de</w:t>
      </w:r>
      <w:r w:rsidRPr="006D32D2">
        <w:rPr>
          <w:rFonts w:ascii="Arial" w:hAnsi="Arial" w:cs="Arial"/>
          <w:spacing w:val="-13"/>
        </w:rPr>
        <w:t xml:space="preserve"> </w:t>
      </w:r>
      <w:r w:rsidRPr="006D32D2">
        <w:rPr>
          <w:rFonts w:ascii="Arial" w:hAnsi="Arial" w:cs="Arial"/>
          <w:spacing w:val="-4"/>
        </w:rPr>
        <w:t>animales</w:t>
      </w:r>
      <w:r w:rsidRPr="006D32D2">
        <w:rPr>
          <w:rFonts w:ascii="Arial" w:hAnsi="Arial" w:cs="Arial"/>
          <w:spacing w:val="-11"/>
        </w:rPr>
        <w:t xml:space="preserve"> </w:t>
      </w:r>
      <w:r w:rsidRPr="006D32D2">
        <w:rPr>
          <w:rFonts w:ascii="Arial" w:hAnsi="Arial" w:cs="Arial"/>
          <w:spacing w:val="-4"/>
        </w:rPr>
        <w:t>en</w:t>
      </w:r>
      <w:r w:rsidRPr="006D32D2">
        <w:rPr>
          <w:rFonts w:ascii="Arial" w:hAnsi="Arial" w:cs="Arial"/>
          <w:spacing w:val="-7"/>
        </w:rPr>
        <w:t xml:space="preserve"> </w:t>
      </w:r>
      <w:r w:rsidRPr="006D32D2">
        <w:rPr>
          <w:rFonts w:ascii="Arial" w:hAnsi="Arial" w:cs="Arial"/>
          <w:spacing w:val="-4"/>
        </w:rPr>
        <w:t>el</w:t>
      </w:r>
      <w:r w:rsidRPr="006D32D2">
        <w:rPr>
          <w:rFonts w:ascii="Arial" w:hAnsi="Arial" w:cs="Arial"/>
          <w:spacing w:val="-10"/>
        </w:rPr>
        <w:t xml:space="preserve"> </w:t>
      </w:r>
      <w:r w:rsidRPr="006D32D2">
        <w:rPr>
          <w:rFonts w:ascii="Arial" w:hAnsi="Arial" w:cs="Arial"/>
          <w:spacing w:val="-4"/>
        </w:rPr>
        <w:t>corral</w:t>
      </w:r>
      <w:r w:rsidRPr="006D32D2">
        <w:rPr>
          <w:rFonts w:ascii="Arial" w:hAnsi="Arial" w:cs="Arial"/>
          <w:spacing w:val="-9"/>
        </w:rPr>
        <w:t xml:space="preserve"> </w:t>
      </w:r>
      <w:r w:rsidRPr="006D32D2">
        <w:rPr>
          <w:rFonts w:ascii="Arial" w:hAnsi="Arial" w:cs="Arial"/>
          <w:spacing w:val="-4"/>
        </w:rPr>
        <w:t>del</w:t>
      </w:r>
      <w:r w:rsidRPr="006D32D2">
        <w:rPr>
          <w:rFonts w:ascii="Arial" w:hAnsi="Arial" w:cs="Arial"/>
          <w:spacing w:val="-10"/>
        </w:rPr>
        <w:t xml:space="preserve"> </w:t>
      </w:r>
      <w:r w:rsidRPr="006D32D2">
        <w:rPr>
          <w:rFonts w:ascii="Arial" w:hAnsi="Arial" w:cs="Arial"/>
          <w:spacing w:val="-4"/>
        </w:rPr>
        <w:t>Municipio</w:t>
      </w:r>
      <w:r w:rsidRPr="006D32D2">
        <w:rPr>
          <w:rFonts w:ascii="Arial" w:hAnsi="Arial" w:cs="Arial"/>
          <w:spacing w:val="35"/>
        </w:rPr>
        <w:t xml:space="preserve"> </w:t>
      </w:r>
      <w:r w:rsidRPr="006D32D2">
        <w:rPr>
          <w:rFonts w:ascii="Arial" w:hAnsi="Arial" w:cs="Arial"/>
          <w:spacing w:val="-4"/>
          <w:position w:val="-1"/>
        </w:rPr>
        <w:t>se</w:t>
      </w:r>
      <w:r w:rsidRPr="006D32D2">
        <w:rPr>
          <w:rFonts w:ascii="Arial" w:hAnsi="Arial" w:cs="Arial"/>
          <w:spacing w:val="-13"/>
          <w:position w:val="-1"/>
        </w:rPr>
        <w:t xml:space="preserve"> </w:t>
      </w:r>
      <w:r w:rsidRPr="006D32D2">
        <w:rPr>
          <w:rFonts w:ascii="Arial" w:hAnsi="Arial" w:cs="Arial"/>
          <w:spacing w:val="-4"/>
          <w:position w:val="-1"/>
        </w:rPr>
        <w:t>pagará</w:t>
      </w:r>
      <w:r w:rsidRPr="006D32D2">
        <w:rPr>
          <w:rFonts w:ascii="Arial" w:hAnsi="Arial" w:cs="Arial"/>
          <w:spacing w:val="-13"/>
          <w:position w:val="-1"/>
        </w:rPr>
        <w:t xml:space="preserve"> </w:t>
      </w:r>
      <w:r w:rsidRPr="006D32D2">
        <w:rPr>
          <w:rFonts w:ascii="Arial" w:hAnsi="Arial" w:cs="Arial"/>
          <w:spacing w:val="-4"/>
          <w:position w:val="-1"/>
        </w:rPr>
        <w:t>por</w:t>
      </w:r>
      <w:r w:rsidRPr="006D32D2">
        <w:rPr>
          <w:rFonts w:ascii="Arial" w:hAnsi="Arial" w:cs="Arial"/>
          <w:spacing w:val="-12"/>
          <w:position w:val="-1"/>
        </w:rPr>
        <w:t xml:space="preserve"> </w:t>
      </w:r>
      <w:r w:rsidRPr="006D32D2">
        <w:rPr>
          <w:rFonts w:ascii="Arial" w:hAnsi="Arial" w:cs="Arial"/>
          <w:spacing w:val="-4"/>
          <w:position w:val="-1"/>
        </w:rPr>
        <w:t xml:space="preserve">cada </w:t>
      </w:r>
      <w:r w:rsidRPr="006D32D2">
        <w:rPr>
          <w:rFonts w:ascii="Arial" w:hAnsi="Arial" w:cs="Arial"/>
        </w:rPr>
        <w:t>animal</w:t>
      </w:r>
      <w:r w:rsidRPr="006D32D2">
        <w:rPr>
          <w:rFonts w:ascii="Arial" w:hAnsi="Arial" w:cs="Arial"/>
          <w:spacing w:val="-12"/>
        </w:rPr>
        <w:t xml:space="preserve"> </w:t>
      </w:r>
      <w:r w:rsidRPr="006D32D2">
        <w:rPr>
          <w:rFonts w:ascii="Arial" w:hAnsi="Arial" w:cs="Arial"/>
        </w:rPr>
        <w:t>pordía</w:t>
      </w:r>
      <w:r w:rsidRPr="006D32D2">
        <w:rPr>
          <w:rFonts w:ascii="Arial" w:hAnsi="Arial" w:cs="Arial"/>
          <w:spacing w:val="-9"/>
        </w:rPr>
        <w:t xml:space="preserve"> </w:t>
      </w:r>
      <w:r w:rsidRPr="006D32D2">
        <w:rPr>
          <w:rFonts w:ascii="Arial" w:hAnsi="Arial" w:cs="Arial"/>
        </w:rPr>
        <w:t>conforme</w:t>
      </w:r>
      <w:r w:rsidRPr="006D32D2">
        <w:rPr>
          <w:rFonts w:ascii="Arial" w:hAnsi="Arial" w:cs="Arial"/>
          <w:spacing w:val="-9"/>
        </w:rPr>
        <w:t xml:space="preserve"> </w:t>
      </w:r>
      <w:r w:rsidRPr="006D32D2">
        <w:rPr>
          <w:rFonts w:ascii="Arial" w:hAnsi="Arial" w:cs="Arial"/>
        </w:rPr>
        <w:t>a</w:t>
      </w:r>
      <w:r w:rsidRPr="006D32D2">
        <w:rPr>
          <w:rFonts w:ascii="Arial" w:hAnsi="Arial" w:cs="Arial"/>
          <w:spacing w:val="-11"/>
        </w:rPr>
        <w:t xml:space="preserve"> </w:t>
      </w:r>
      <w:r w:rsidRPr="006D32D2">
        <w:rPr>
          <w:rFonts w:ascii="Arial" w:hAnsi="Arial" w:cs="Arial"/>
        </w:rPr>
        <w:t>la</w:t>
      </w:r>
      <w:r w:rsidRPr="006D32D2">
        <w:rPr>
          <w:rFonts w:ascii="Arial" w:hAnsi="Arial" w:cs="Arial"/>
          <w:spacing w:val="-14"/>
        </w:rPr>
        <w:t xml:space="preserve"> </w:t>
      </w:r>
      <w:r w:rsidRPr="006D32D2">
        <w:rPr>
          <w:rFonts w:ascii="Arial" w:hAnsi="Arial" w:cs="Arial"/>
        </w:rPr>
        <w:t>siguiente</w:t>
      </w:r>
      <w:r w:rsidRPr="006D32D2">
        <w:rPr>
          <w:rFonts w:ascii="Arial" w:hAnsi="Arial" w:cs="Arial"/>
          <w:spacing w:val="-12"/>
        </w:rPr>
        <w:t xml:space="preserve"> </w:t>
      </w:r>
      <w:r w:rsidRPr="006D32D2">
        <w:rPr>
          <w:rFonts w:ascii="Arial" w:hAnsi="Arial" w:cs="Arial"/>
        </w:rPr>
        <w:t>tarifa:</w:t>
      </w:r>
    </w:p>
    <w:p w14:paraId="2C362A37" w14:textId="77777777" w:rsidR="00D342C2" w:rsidRPr="006D32D2" w:rsidRDefault="00D342C2">
      <w:pPr>
        <w:pStyle w:val="Textoindependiente"/>
        <w:spacing w:before="55" w:after="1"/>
        <w:rPr>
          <w:rFonts w:ascii="Arial" w:hAnsi="Arial" w:cs="Arial"/>
        </w:rPr>
      </w:pPr>
    </w:p>
    <w:tbl>
      <w:tblPr>
        <w:tblStyle w:val="TableNormal"/>
        <w:tblW w:w="0" w:type="auto"/>
        <w:tblInd w:w="2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8"/>
        <w:gridCol w:w="1639"/>
      </w:tblGrid>
      <w:tr w:rsidR="00D342C2" w:rsidRPr="006D32D2" w14:paraId="38DAA186" w14:textId="77777777">
        <w:trPr>
          <w:trHeight w:val="311"/>
        </w:trPr>
        <w:tc>
          <w:tcPr>
            <w:tcW w:w="3368" w:type="dxa"/>
            <w:shd w:val="clear" w:color="auto" w:fill="BEBEBE"/>
          </w:tcPr>
          <w:p w14:paraId="34FE3867" w14:textId="77777777" w:rsidR="00D342C2" w:rsidRPr="006D32D2" w:rsidRDefault="006714CB">
            <w:pPr>
              <w:pStyle w:val="TableParagraph"/>
              <w:spacing w:before="19" w:line="272" w:lineRule="exact"/>
              <w:ind w:left="9"/>
              <w:rPr>
                <w:rFonts w:ascii="Arial" w:hAnsi="Arial" w:cs="Arial"/>
                <w:b/>
                <w:sz w:val="24"/>
                <w:szCs w:val="24"/>
              </w:rPr>
            </w:pPr>
            <w:r w:rsidRPr="006D32D2">
              <w:rPr>
                <w:rFonts w:ascii="Arial" w:hAnsi="Arial" w:cs="Arial"/>
                <w:b/>
                <w:spacing w:val="-2"/>
                <w:sz w:val="24"/>
                <w:szCs w:val="24"/>
              </w:rPr>
              <w:t>Concepto</w:t>
            </w:r>
          </w:p>
        </w:tc>
        <w:tc>
          <w:tcPr>
            <w:tcW w:w="1639" w:type="dxa"/>
            <w:shd w:val="clear" w:color="auto" w:fill="BEBEBE"/>
          </w:tcPr>
          <w:p w14:paraId="17C698A5" w14:textId="77777777" w:rsidR="00D342C2" w:rsidRPr="006D32D2" w:rsidRDefault="006714CB">
            <w:pPr>
              <w:pStyle w:val="TableParagraph"/>
              <w:spacing w:before="19" w:line="272" w:lineRule="exact"/>
              <w:ind w:right="458"/>
              <w:jc w:val="right"/>
              <w:rPr>
                <w:rFonts w:ascii="Arial" w:hAnsi="Arial" w:cs="Arial"/>
                <w:b/>
                <w:sz w:val="24"/>
                <w:szCs w:val="24"/>
              </w:rPr>
            </w:pPr>
            <w:r w:rsidRPr="006D32D2">
              <w:rPr>
                <w:rFonts w:ascii="Arial" w:hAnsi="Arial" w:cs="Arial"/>
                <w:b/>
                <w:spacing w:val="-4"/>
                <w:sz w:val="24"/>
                <w:szCs w:val="24"/>
              </w:rPr>
              <w:t>UMAS</w:t>
            </w:r>
          </w:p>
        </w:tc>
      </w:tr>
      <w:tr w:rsidR="00D342C2" w:rsidRPr="006D32D2" w14:paraId="735EC425" w14:textId="77777777">
        <w:trPr>
          <w:trHeight w:val="299"/>
        </w:trPr>
        <w:tc>
          <w:tcPr>
            <w:tcW w:w="3368" w:type="dxa"/>
          </w:tcPr>
          <w:p w14:paraId="3673524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Ganado</w:t>
            </w:r>
            <w:r w:rsidRPr="006D32D2">
              <w:rPr>
                <w:rFonts w:ascii="Arial" w:hAnsi="Arial" w:cs="Arial"/>
                <w:spacing w:val="-3"/>
                <w:sz w:val="24"/>
                <w:szCs w:val="24"/>
              </w:rPr>
              <w:t xml:space="preserve"> </w:t>
            </w:r>
            <w:r w:rsidRPr="006D32D2">
              <w:rPr>
                <w:rFonts w:ascii="Arial" w:hAnsi="Arial" w:cs="Arial"/>
                <w:spacing w:val="-2"/>
                <w:sz w:val="24"/>
                <w:szCs w:val="24"/>
              </w:rPr>
              <w:t>mayor.</w:t>
            </w:r>
          </w:p>
        </w:tc>
        <w:tc>
          <w:tcPr>
            <w:tcW w:w="1639" w:type="dxa"/>
          </w:tcPr>
          <w:p w14:paraId="0127EA93" w14:textId="77777777" w:rsidR="00D342C2" w:rsidRPr="006D32D2" w:rsidRDefault="006714CB">
            <w:pPr>
              <w:pStyle w:val="TableParagraph"/>
              <w:ind w:right="423"/>
              <w:jc w:val="right"/>
              <w:rPr>
                <w:rFonts w:ascii="Arial" w:hAnsi="Arial" w:cs="Arial"/>
                <w:sz w:val="24"/>
                <w:szCs w:val="24"/>
              </w:rPr>
            </w:pPr>
            <w:r w:rsidRPr="006D32D2">
              <w:rPr>
                <w:rFonts w:ascii="Arial" w:hAnsi="Arial" w:cs="Arial"/>
                <w:spacing w:val="-4"/>
                <w:sz w:val="24"/>
                <w:szCs w:val="24"/>
              </w:rPr>
              <w:t>0.29</w:t>
            </w:r>
          </w:p>
        </w:tc>
      </w:tr>
      <w:tr w:rsidR="00D342C2" w:rsidRPr="006D32D2" w14:paraId="15B1A39F" w14:textId="77777777">
        <w:trPr>
          <w:trHeight w:val="301"/>
        </w:trPr>
        <w:tc>
          <w:tcPr>
            <w:tcW w:w="3368" w:type="dxa"/>
          </w:tcPr>
          <w:p w14:paraId="1597A8DF"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2"/>
                <w:sz w:val="24"/>
                <w:szCs w:val="24"/>
              </w:rPr>
              <w:t xml:space="preserve"> </w:t>
            </w:r>
            <w:r w:rsidRPr="006D32D2">
              <w:rPr>
                <w:rFonts w:ascii="Arial" w:hAnsi="Arial" w:cs="Arial"/>
                <w:sz w:val="24"/>
                <w:szCs w:val="24"/>
              </w:rPr>
              <w:t>Ganado</w:t>
            </w:r>
            <w:r w:rsidRPr="006D32D2">
              <w:rPr>
                <w:rFonts w:ascii="Arial" w:hAnsi="Arial" w:cs="Arial"/>
                <w:spacing w:val="-3"/>
                <w:sz w:val="24"/>
                <w:szCs w:val="24"/>
              </w:rPr>
              <w:t xml:space="preserve"> </w:t>
            </w:r>
            <w:r w:rsidRPr="006D32D2">
              <w:rPr>
                <w:rFonts w:ascii="Arial" w:hAnsi="Arial" w:cs="Arial"/>
                <w:spacing w:val="-2"/>
                <w:sz w:val="24"/>
                <w:szCs w:val="24"/>
              </w:rPr>
              <w:t>menor.</w:t>
            </w:r>
          </w:p>
        </w:tc>
        <w:tc>
          <w:tcPr>
            <w:tcW w:w="1639" w:type="dxa"/>
          </w:tcPr>
          <w:p w14:paraId="7636218A" w14:textId="77777777" w:rsidR="00D342C2" w:rsidRPr="006D32D2" w:rsidRDefault="006714CB">
            <w:pPr>
              <w:pStyle w:val="TableParagraph"/>
              <w:spacing w:before="2"/>
              <w:ind w:right="423"/>
              <w:jc w:val="right"/>
              <w:rPr>
                <w:rFonts w:ascii="Arial" w:hAnsi="Arial" w:cs="Arial"/>
                <w:sz w:val="24"/>
                <w:szCs w:val="24"/>
              </w:rPr>
            </w:pPr>
            <w:r w:rsidRPr="006D32D2">
              <w:rPr>
                <w:rFonts w:ascii="Arial" w:hAnsi="Arial" w:cs="Arial"/>
                <w:spacing w:val="-4"/>
                <w:sz w:val="24"/>
                <w:szCs w:val="24"/>
              </w:rPr>
              <w:t>0.19</w:t>
            </w:r>
          </w:p>
        </w:tc>
      </w:tr>
    </w:tbl>
    <w:p w14:paraId="5ADEC13C" w14:textId="77777777" w:rsidR="00D342C2" w:rsidRPr="006D32D2" w:rsidRDefault="00D342C2">
      <w:pPr>
        <w:pStyle w:val="Textoindependiente"/>
        <w:spacing w:before="1"/>
        <w:rPr>
          <w:rFonts w:ascii="Arial" w:hAnsi="Arial" w:cs="Arial"/>
        </w:rPr>
      </w:pPr>
    </w:p>
    <w:p w14:paraId="2EA7F6A9" w14:textId="77777777" w:rsidR="00D342C2" w:rsidRPr="006D32D2" w:rsidRDefault="006714CB">
      <w:pPr>
        <w:pStyle w:val="Textoindependiente"/>
        <w:spacing w:before="1" w:line="237" w:lineRule="auto"/>
        <w:ind w:left="522" w:right="1197"/>
        <w:jc w:val="both"/>
        <w:rPr>
          <w:rFonts w:ascii="Arial" w:hAnsi="Arial" w:cs="Arial"/>
        </w:rPr>
      </w:pPr>
      <w:r w:rsidRPr="006D32D2">
        <w:rPr>
          <w:rFonts w:ascii="Arial" w:hAnsi="Arial" w:cs="Arial"/>
          <w:b/>
          <w:position w:val="-2"/>
        </w:rPr>
        <w:t>ARTÍCULO 76.</w:t>
      </w:r>
      <w:r w:rsidRPr="006D32D2">
        <w:rPr>
          <w:rFonts w:ascii="Arial" w:hAnsi="Arial" w:cs="Arial"/>
        </w:rPr>
        <w:t xml:space="preserve">- Independientemente del pago anterior, el </w:t>
      </w:r>
      <w:r w:rsidRPr="006D32D2">
        <w:rPr>
          <w:rFonts w:ascii="Arial" w:hAnsi="Arial" w:cs="Arial"/>
          <w:position w:val="-1"/>
        </w:rPr>
        <w:t xml:space="preserve">propietario pagará el </w:t>
      </w:r>
      <w:r w:rsidRPr="006D32D2">
        <w:rPr>
          <w:rFonts w:ascii="Arial" w:hAnsi="Arial" w:cs="Arial"/>
        </w:rPr>
        <w:t>traslado y manutención del ganado depositado, previo acuerdo entre propietario y Municipio.</w:t>
      </w:r>
      <w:r w:rsidRPr="006D32D2">
        <w:rPr>
          <w:rFonts w:ascii="Arial" w:hAnsi="Arial" w:cs="Arial"/>
          <w:spacing w:val="-12"/>
        </w:rPr>
        <w:t xml:space="preserve"> </w:t>
      </w:r>
      <w:r w:rsidRPr="006D32D2">
        <w:rPr>
          <w:rFonts w:ascii="Arial" w:hAnsi="Arial" w:cs="Arial"/>
        </w:rPr>
        <w:t>Para</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3"/>
        </w:rPr>
        <w:t xml:space="preserve"> </w:t>
      </w:r>
      <w:r w:rsidRPr="006D32D2">
        <w:rPr>
          <w:rFonts w:ascii="Arial" w:hAnsi="Arial" w:cs="Arial"/>
        </w:rPr>
        <w:t>caso</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que</w:t>
      </w:r>
      <w:r w:rsidRPr="006D32D2">
        <w:rPr>
          <w:rFonts w:ascii="Arial" w:hAnsi="Arial" w:cs="Arial"/>
          <w:spacing w:val="-14"/>
        </w:rPr>
        <w:t xml:space="preserve"> </w:t>
      </w:r>
      <w:r w:rsidRPr="006D32D2">
        <w:rPr>
          <w:rFonts w:ascii="Arial" w:hAnsi="Arial" w:cs="Arial"/>
        </w:rPr>
        <w:t>no</w:t>
      </w:r>
      <w:r w:rsidRPr="006D32D2">
        <w:rPr>
          <w:rFonts w:ascii="Arial" w:hAnsi="Arial" w:cs="Arial"/>
          <w:spacing w:val="-12"/>
        </w:rPr>
        <w:t xml:space="preserve"> </w:t>
      </w:r>
      <w:r w:rsidRPr="006D32D2">
        <w:rPr>
          <w:rFonts w:ascii="Arial" w:hAnsi="Arial" w:cs="Arial"/>
        </w:rPr>
        <w:t>sean</w:t>
      </w:r>
      <w:r w:rsidRPr="006D32D2">
        <w:rPr>
          <w:rFonts w:ascii="Arial" w:hAnsi="Arial" w:cs="Arial"/>
          <w:spacing w:val="-12"/>
        </w:rPr>
        <w:t xml:space="preserve"> </w:t>
      </w:r>
      <w:r w:rsidRPr="006D32D2">
        <w:rPr>
          <w:rFonts w:ascii="Arial" w:hAnsi="Arial" w:cs="Arial"/>
        </w:rPr>
        <w:t>retirados</w:t>
      </w:r>
      <w:r w:rsidRPr="006D32D2">
        <w:rPr>
          <w:rFonts w:ascii="Arial" w:hAnsi="Arial" w:cs="Arial"/>
          <w:spacing w:val="-13"/>
        </w:rPr>
        <w:t xml:space="preserve"> </w:t>
      </w:r>
      <w:r w:rsidRPr="006D32D2">
        <w:rPr>
          <w:rFonts w:ascii="Arial" w:hAnsi="Arial" w:cs="Arial"/>
        </w:rPr>
        <w:t>los</w:t>
      </w:r>
      <w:r w:rsidRPr="006D32D2">
        <w:rPr>
          <w:rFonts w:ascii="Arial" w:hAnsi="Arial" w:cs="Arial"/>
          <w:spacing w:val="-12"/>
        </w:rPr>
        <w:t xml:space="preserve"> </w:t>
      </w:r>
      <w:r w:rsidRPr="006D32D2">
        <w:rPr>
          <w:rFonts w:ascii="Arial" w:hAnsi="Arial" w:cs="Arial"/>
        </w:rPr>
        <w:t>animales</w:t>
      </w:r>
      <w:r w:rsidRPr="006D32D2">
        <w:rPr>
          <w:rFonts w:ascii="Arial" w:hAnsi="Arial" w:cs="Arial"/>
          <w:spacing w:val="-13"/>
        </w:rPr>
        <w:t xml:space="preserve"> </w:t>
      </w:r>
      <w:r w:rsidRPr="006D32D2">
        <w:rPr>
          <w:rFonts w:ascii="Arial" w:hAnsi="Arial" w:cs="Arial"/>
        </w:rPr>
        <w:t>en</w:t>
      </w:r>
      <w:r w:rsidRPr="006D32D2">
        <w:rPr>
          <w:rFonts w:ascii="Arial" w:hAnsi="Arial" w:cs="Arial"/>
          <w:spacing w:val="-14"/>
        </w:rPr>
        <w:t xml:space="preserve"> </w:t>
      </w:r>
      <w:r w:rsidRPr="006D32D2">
        <w:rPr>
          <w:rFonts w:ascii="Arial" w:hAnsi="Arial" w:cs="Arial"/>
        </w:rPr>
        <w:t>un</w:t>
      </w:r>
      <w:r w:rsidRPr="006D32D2">
        <w:rPr>
          <w:rFonts w:ascii="Arial" w:hAnsi="Arial" w:cs="Arial"/>
          <w:spacing w:val="-12"/>
        </w:rPr>
        <w:t xml:space="preserve"> </w:t>
      </w:r>
      <w:r w:rsidRPr="006D32D2">
        <w:rPr>
          <w:rFonts w:ascii="Arial" w:hAnsi="Arial" w:cs="Arial"/>
        </w:rPr>
        <w:t>lapso</w:t>
      </w:r>
      <w:r w:rsidRPr="006D32D2">
        <w:rPr>
          <w:rFonts w:ascii="Arial" w:hAnsi="Arial" w:cs="Arial"/>
          <w:spacing w:val="-14"/>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treinta días el depositario tendrá la facultad de sacarlos a remate.</w:t>
      </w:r>
    </w:p>
    <w:p w14:paraId="7CAE7F64" w14:textId="77777777" w:rsidR="00D342C2" w:rsidRPr="006D32D2" w:rsidRDefault="00D342C2">
      <w:pPr>
        <w:pStyle w:val="Textoindependiente"/>
        <w:spacing w:before="15"/>
        <w:rPr>
          <w:rFonts w:ascii="Arial" w:hAnsi="Arial" w:cs="Arial"/>
        </w:rPr>
      </w:pPr>
    </w:p>
    <w:p w14:paraId="4D5A22E7" w14:textId="77777777" w:rsidR="00D342C2" w:rsidRPr="006D32D2" w:rsidRDefault="006714CB">
      <w:pPr>
        <w:spacing w:line="242" w:lineRule="auto"/>
        <w:ind w:left="3565" w:right="4243" w:firstLine="1"/>
        <w:jc w:val="center"/>
        <w:rPr>
          <w:rFonts w:ascii="Arial" w:hAnsi="Arial" w:cs="Arial"/>
          <w:b/>
          <w:sz w:val="24"/>
          <w:szCs w:val="24"/>
        </w:rPr>
      </w:pPr>
      <w:r w:rsidRPr="006D32D2">
        <w:rPr>
          <w:rFonts w:ascii="Arial" w:hAnsi="Arial" w:cs="Arial"/>
          <w:b/>
          <w:sz w:val="24"/>
          <w:szCs w:val="24"/>
        </w:rPr>
        <w:t xml:space="preserve">SECCIÓN CUARTA </w:t>
      </w:r>
      <w:r w:rsidRPr="006D32D2">
        <w:rPr>
          <w:rFonts w:ascii="Arial" w:hAnsi="Arial" w:cs="Arial"/>
          <w:b/>
          <w:spacing w:val="-2"/>
          <w:sz w:val="24"/>
          <w:szCs w:val="24"/>
        </w:rPr>
        <w:t>CORRALÓN</w:t>
      </w:r>
      <w:r w:rsidRPr="006D32D2">
        <w:rPr>
          <w:rFonts w:ascii="Arial" w:hAnsi="Arial" w:cs="Arial"/>
          <w:b/>
          <w:spacing w:val="-39"/>
          <w:sz w:val="24"/>
          <w:szCs w:val="24"/>
        </w:rPr>
        <w:t xml:space="preserve"> </w:t>
      </w:r>
      <w:r w:rsidRPr="006D32D2">
        <w:rPr>
          <w:rFonts w:ascii="Arial" w:hAnsi="Arial" w:cs="Arial"/>
          <w:b/>
          <w:spacing w:val="-2"/>
          <w:sz w:val="24"/>
          <w:szCs w:val="24"/>
        </w:rPr>
        <w:t>MUNICIPAL</w:t>
      </w:r>
    </w:p>
    <w:p w14:paraId="15F9D043" w14:textId="77777777" w:rsidR="00D342C2" w:rsidRPr="006D32D2" w:rsidRDefault="006714CB">
      <w:pPr>
        <w:pStyle w:val="Textoindependiente"/>
        <w:spacing w:before="274" w:line="232" w:lineRule="auto"/>
        <w:ind w:left="522" w:right="1196"/>
        <w:jc w:val="both"/>
        <w:rPr>
          <w:rFonts w:ascii="Arial" w:hAnsi="Arial" w:cs="Arial"/>
        </w:rPr>
      </w:pPr>
      <w:r w:rsidRPr="006D32D2">
        <w:rPr>
          <w:rFonts w:ascii="Arial" w:hAnsi="Arial" w:cs="Arial"/>
          <w:b/>
          <w:position w:val="-2"/>
        </w:rPr>
        <w:t xml:space="preserve">ARTÍCULO 77.- </w:t>
      </w:r>
      <w:r w:rsidRPr="006D32D2">
        <w:rPr>
          <w:rFonts w:ascii="Arial" w:hAnsi="Arial" w:cs="Arial"/>
        </w:rPr>
        <w:t xml:space="preserve">Por los servicios de arrastre de bienes muebles </w:t>
      </w:r>
      <w:r w:rsidRPr="006D32D2">
        <w:rPr>
          <w:rFonts w:ascii="Arial" w:hAnsi="Arial" w:cs="Arial"/>
          <w:position w:val="-1"/>
        </w:rPr>
        <w:t xml:space="preserve">al corralón del </w:t>
      </w:r>
      <w:r w:rsidRPr="006D32D2">
        <w:rPr>
          <w:rFonts w:ascii="Arial" w:hAnsi="Arial" w:cs="Arial"/>
        </w:rPr>
        <w:t>Municipio, se pagará por dicho traslado, conforme a la tarifa siguiente:</w:t>
      </w:r>
    </w:p>
    <w:p w14:paraId="2BB753BD" w14:textId="77777777" w:rsidR="00D342C2" w:rsidRPr="006D32D2" w:rsidRDefault="00D342C2">
      <w:pPr>
        <w:pStyle w:val="Textoindependiente"/>
        <w:spacing w:before="55"/>
        <w:rPr>
          <w:rFonts w:ascii="Arial" w:hAnsi="Arial" w:cs="Arial"/>
        </w:rPr>
      </w:pPr>
    </w:p>
    <w:tbl>
      <w:tblPr>
        <w:tblStyle w:val="TableNormal"/>
        <w:tblW w:w="0" w:type="auto"/>
        <w:tblInd w:w="3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6"/>
        <w:gridCol w:w="1640"/>
      </w:tblGrid>
      <w:tr w:rsidR="00D342C2" w:rsidRPr="006D32D2" w14:paraId="595CC8B3" w14:textId="77777777">
        <w:trPr>
          <w:trHeight w:val="311"/>
        </w:trPr>
        <w:tc>
          <w:tcPr>
            <w:tcW w:w="1956" w:type="dxa"/>
            <w:shd w:val="clear" w:color="auto" w:fill="BEBEBE"/>
          </w:tcPr>
          <w:p w14:paraId="33143262" w14:textId="77777777" w:rsidR="00D342C2" w:rsidRPr="006D32D2" w:rsidRDefault="006714CB">
            <w:pPr>
              <w:pStyle w:val="TableParagraph"/>
              <w:spacing w:before="17" w:line="275" w:lineRule="exact"/>
              <w:ind w:left="422"/>
              <w:jc w:val="left"/>
              <w:rPr>
                <w:rFonts w:ascii="Arial" w:hAnsi="Arial" w:cs="Arial"/>
                <w:b/>
                <w:sz w:val="24"/>
                <w:szCs w:val="24"/>
              </w:rPr>
            </w:pPr>
            <w:r w:rsidRPr="006D32D2">
              <w:rPr>
                <w:rFonts w:ascii="Arial" w:hAnsi="Arial" w:cs="Arial"/>
                <w:b/>
                <w:spacing w:val="-2"/>
                <w:sz w:val="24"/>
                <w:szCs w:val="24"/>
              </w:rPr>
              <w:t>Concepto</w:t>
            </w:r>
          </w:p>
        </w:tc>
        <w:tc>
          <w:tcPr>
            <w:tcW w:w="1640" w:type="dxa"/>
            <w:shd w:val="clear" w:color="auto" w:fill="BEBEBE"/>
          </w:tcPr>
          <w:p w14:paraId="28DDA056" w14:textId="77777777" w:rsidR="00D342C2" w:rsidRPr="006D32D2" w:rsidRDefault="006714CB">
            <w:pPr>
              <w:pStyle w:val="TableParagraph"/>
              <w:spacing w:before="17" w:line="275" w:lineRule="exact"/>
              <w:ind w:right="459"/>
              <w:jc w:val="right"/>
              <w:rPr>
                <w:rFonts w:ascii="Arial" w:hAnsi="Arial" w:cs="Arial"/>
                <w:b/>
                <w:sz w:val="24"/>
                <w:szCs w:val="24"/>
              </w:rPr>
            </w:pPr>
            <w:r w:rsidRPr="006D32D2">
              <w:rPr>
                <w:rFonts w:ascii="Arial" w:hAnsi="Arial" w:cs="Arial"/>
                <w:b/>
                <w:spacing w:val="-4"/>
                <w:sz w:val="24"/>
                <w:szCs w:val="24"/>
              </w:rPr>
              <w:t>UMAS</w:t>
            </w:r>
          </w:p>
        </w:tc>
      </w:tr>
      <w:tr w:rsidR="00D342C2" w:rsidRPr="006D32D2" w14:paraId="54EFBDDB" w14:textId="77777777">
        <w:trPr>
          <w:trHeight w:val="299"/>
        </w:trPr>
        <w:tc>
          <w:tcPr>
            <w:tcW w:w="1956" w:type="dxa"/>
          </w:tcPr>
          <w:p w14:paraId="578C637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a) </w:t>
            </w:r>
            <w:r w:rsidRPr="006D32D2">
              <w:rPr>
                <w:rFonts w:ascii="Arial" w:hAnsi="Arial" w:cs="Arial"/>
                <w:spacing w:val="-2"/>
                <w:sz w:val="24"/>
                <w:szCs w:val="24"/>
              </w:rPr>
              <w:t>Motocicletas.</w:t>
            </w:r>
          </w:p>
        </w:tc>
        <w:tc>
          <w:tcPr>
            <w:tcW w:w="1640" w:type="dxa"/>
          </w:tcPr>
          <w:p w14:paraId="3FD1211A"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1.07</w:t>
            </w:r>
          </w:p>
        </w:tc>
      </w:tr>
      <w:tr w:rsidR="00D342C2" w:rsidRPr="006D32D2" w14:paraId="2B628549" w14:textId="77777777">
        <w:trPr>
          <w:trHeight w:val="299"/>
        </w:trPr>
        <w:tc>
          <w:tcPr>
            <w:tcW w:w="1956" w:type="dxa"/>
          </w:tcPr>
          <w:p w14:paraId="0C536B7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b) </w:t>
            </w:r>
            <w:r w:rsidRPr="006D32D2">
              <w:rPr>
                <w:rFonts w:ascii="Arial" w:hAnsi="Arial" w:cs="Arial"/>
                <w:spacing w:val="-2"/>
                <w:sz w:val="24"/>
                <w:szCs w:val="24"/>
              </w:rPr>
              <w:t>Automóviles.</w:t>
            </w:r>
          </w:p>
        </w:tc>
        <w:tc>
          <w:tcPr>
            <w:tcW w:w="1640" w:type="dxa"/>
          </w:tcPr>
          <w:p w14:paraId="774EF6E4"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2.14</w:t>
            </w:r>
          </w:p>
        </w:tc>
      </w:tr>
      <w:tr w:rsidR="00D342C2" w:rsidRPr="006D32D2" w14:paraId="451EE882" w14:textId="77777777">
        <w:trPr>
          <w:trHeight w:val="301"/>
        </w:trPr>
        <w:tc>
          <w:tcPr>
            <w:tcW w:w="1956" w:type="dxa"/>
          </w:tcPr>
          <w:p w14:paraId="7DA0101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3"/>
                <w:sz w:val="24"/>
                <w:szCs w:val="24"/>
              </w:rPr>
              <w:t xml:space="preserve"> </w:t>
            </w:r>
            <w:r w:rsidRPr="006D32D2">
              <w:rPr>
                <w:rFonts w:ascii="Arial" w:hAnsi="Arial" w:cs="Arial"/>
                <w:spacing w:val="-2"/>
                <w:sz w:val="24"/>
                <w:szCs w:val="24"/>
              </w:rPr>
              <w:t>Camionetas.</w:t>
            </w:r>
          </w:p>
        </w:tc>
        <w:tc>
          <w:tcPr>
            <w:tcW w:w="1640" w:type="dxa"/>
          </w:tcPr>
          <w:p w14:paraId="00973D7F"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2.68</w:t>
            </w:r>
          </w:p>
        </w:tc>
      </w:tr>
      <w:tr w:rsidR="00D342C2" w:rsidRPr="006D32D2" w14:paraId="4901716C" w14:textId="77777777">
        <w:trPr>
          <w:trHeight w:val="299"/>
        </w:trPr>
        <w:tc>
          <w:tcPr>
            <w:tcW w:w="1956" w:type="dxa"/>
          </w:tcPr>
          <w:p w14:paraId="4DCAA5FC"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d) </w:t>
            </w:r>
            <w:r w:rsidRPr="006D32D2">
              <w:rPr>
                <w:rFonts w:ascii="Arial" w:hAnsi="Arial" w:cs="Arial"/>
                <w:spacing w:val="-2"/>
                <w:sz w:val="24"/>
                <w:szCs w:val="24"/>
              </w:rPr>
              <w:t>Camiones.</w:t>
            </w:r>
          </w:p>
        </w:tc>
        <w:tc>
          <w:tcPr>
            <w:tcW w:w="1640" w:type="dxa"/>
          </w:tcPr>
          <w:p w14:paraId="724E82EB"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5.14</w:t>
            </w:r>
          </w:p>
        </w:tc>
      </w:tr>
      <w:tr w:rsidR="00D342C2" w:rsidRPr="006D32D2" w14:paraId="4BC614F5" w14:textId="77777777">
        <w:trPr>
          <w:trHeight w:val="299"/>
        </w:trPr>
        <w:tc>
          <w:tcPr>
            <w:tcW w:w="1956" w:type="dxa"/>
          </w:tcPr>
          <w:p w14:paraId="5769266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 xml:space="preserve">e) </w:t>
            </w:r>
            <w:r w:rsidRPr="006D32D2">
              <w:rPr>
                <w:rFonts w:ascii="Arial" w:hAnsi="Arial" w:cs="Arial"/>
                <w:spacing w:val="-2"/>
                <w:sz w:val="24"/>
                <w:szCs w:val="24"/>
              </w:rPr>
              <w:t>Bicicletas.</w:t>
            </w:r>
          </w:p>
        </w:tc>
        <w:tc>
          <w:tcPr>
            <w:tcW w:w="1640" w:type="dxa"/>
          </w:tcPr>
          <w:p w14:paraId="77F34C61"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0.37</w:t>
            </w:r>
          </w:p>
        </w:tc>
      </w:tr>
      <w:tr w:rsidR="00D342C2" w:rsidRPr="006D32D2" w14:paraId="5F20BC16" w14:textId="77777777">
        <w:trPr>
          <w:trHeight w:val="299"/>
        </w:trPr>
        <w:tc>
          <w:tcPr>
            <w:tcW w:w="1956" w:type="dxa"/>
          </w:tcPr>
          <w:p w14:paraId="091ECE4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f)</w:t>
            </w:r>
            <w:r w:rsidRPr="006D32D2">
              <w:rPr>
                <w:rFonts w:ascii="Arial" w:hAnsi="Arial" w:cs="Arial"/>
                <w:spacing w:val="-3"/>
                <w:sz w:val="24"/>
                <w:szCs w:val="24"/>
              </w:rPr>
              <w:t xml:space="preserve"> </w:t>
            </w:r>
            <w:r w:rsidRPr="006D32D2">
              <w:rPr>
                <w:rFonts w:ascii="Arial" w:hAnsi="Arial" w:cs="Arial"/>
                <w:spacing w:val="-2"/>
                <w:sz w:val="24"/>
                <w:szCs w:val="24"/>
              </w:rPr>
              <w:t>Tricicletas.</w:t>
            </w:r>
          </w:p>
        </w:tc>
        <w:tc>
          <w:tcPr>
            <w:tcW w:w="1640" w:type="dxa"/>
          </w:tcPr>
          <w:p w14:paraId="7DDB3F85" w14:textId="77777777" w:rsidR="00D342C2" w:rsidRPr="006D32D2" w:rsidRDefault="006714CB">
            <w:pPr>
              <w:pStyle w:val="TableParagraph"/>
              <w:ind w:right="424"/>
              <w:jc w:val="right"/>
              <w:rPr>
                <w:rFonts w:ascii="Arial" w:hAnsi="Arial" w:cs="Arial"/>
                <w:sz w:val="24"/>
                <w:szCs w:val="24"/>
              </w:rPr>
            </w:pPr>
            <w:r w:rsidRPr="006D32D2">
              <w:rPr>
                <w:rFonts w:ascii="Arial" w:hAnsi="Arial" w:cs="Arial"/>
                <w:spacing w:val="-4"/>
                <w:sz w:val="24"/>
                <w:szCs w:val="24"/>
              </w:rPr>
              <w:t>0.32</w:t>
            </w:r>
          </w:p>
        </w:tc>
      </w:tr>
    </w:tbl>
    <w:p w14:paraId="05DC920E" w14:textId="77777777" w:rsidR="00D342C2" w:rsidRPr="006D32D2" w:rsidRDefault="00D342C2">
      <w:pPr>
        <w:pStyle w:val="Textoindependiente"/>
        <w:spacing w:before="8"/>
        <w:rPr>
          <w:rFonts w:ascii="Arial" w:hAnsi="Arial" w:cs="Arial"/>
        </w:rPr>
      </w:pPr>
    </w:p>
    <w:p w14:paraId="79DBD270" w14:textId="77777777" w:rsidR="00D342C2" w:rsidRPr="006D32D2" w:rsidRDefault="006714CB">
      <w:pPr>
        <w:pStyle w:val="Textoindependiente"/>
        <w:spacing w:line="232" w:lineRule="auto"/>
        <w:ind w:left="522" w:right="1197"/>
        <w:jc w:val="both"/>
        <w:rPr>
          <w:rFonts w:ascii="Arial" w:hAnsi="Arial" w:cs="Arial"/>
        </w:rPr>
      </w:pPr>
      <w:r w:rsidRPr="006D32D2">
        <w:rPr>
          <w:rFonts w:ascii="Arial" w:hAnsi="Arial" w:cs="Arial"/>
          <w:b/>
          <w:position w:val="-2"/>
        </w:rPr>
        <w:t xml:space="preserve">ARTÍCULO 78.- </w:t>
      </w:r>
      <w:r w:rsidRPr="006D32D2">
        <w:rPr>
          <w:rFonts w:ascii="Arial" w:hAnsi="Arial" w:cs="Arial"/>
        </w:rPr>
        <w:t xml:space="preserve">Por el depósito de bienes muebles al corralón del </w:t>
      </w:r>
      <w:r w:rsidRPr="006D32D2">
        <w:rPr>
          <w:rFonts w:ascii="Arial" w:hAnsi="Arial" w:cs="Arial"/>
          <w:position w:val="-1"/>
        </w:rPr>
        <w:t xml:space="preserve">Municipio, se </w:t>
      </w:r>
      <w:r w:rsidRPr="006D32D2">
        <w:rPr>
          <w:rFonts w:ascii="Arial" w:hAnsi="Arial" w:cs="Arial"/>
        </w:rPr>
        <w:t>pagará por unidad diariamente, conforme a la tarifa siguiente:</w:t>
      </w:r>
    </w:p>
    <w:p w14:paraId="01250B1A" w14:textId="77777777" w:rsidR="00D342C2" w:rsidRPr="006D32D2" w:rsidRDefault="00D342C2">
      <w:pPr>
        <w:pStyle w:val="Textoindependiente"/>
        <w:spacing w:before="55" w:after="1"/>
        <w:rPr>
          <w:rFonts w:ascii="Arial" w:hAnsi="Arial" w:cs="Arial"/>
        </w:rPr>
      </w:pPr>
    </w:p>
    <w:tbl>
      <w:tblPr>
        <w:tblStyle w:val="TableNormal"/>
        <w:tblW w:w="0" w:type="auto"/>
        <w:tblInd w:w="3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4"/>
        <w:gridCol w:w="1642"/>
      </w:tblGrid>
      <w:tr w:rsidR="00D342C2" w:rsidRPr="006D32D2" w14:paraId="2BDA9A5B" w14:textId="77777777">
        <w:trPr>
          <w:trHeight w:val="311"/>
        </w:trPr>
        <w:tc>
          <w:tcPr>
            <w:tcW w:w="1874" w:type="dxa"/>
            <w:shd w:val="clear" w:color="auto" w:fill="BEBEBE"/>
          </w:tcPr>
          <w:p w14:paraId="05279407" w14:textId="77777777" w:rsidR="00D342C2" w:rsidRPr="006D32D2" w:rsidRDefault="006714CB">
            <w:pPr>
              <w:pStyle w:val="TableParagraph"/>
              <w:spacing w:before="19" w:line="272" w:lineRule="exact"/>
              <w:ind w:left="383"/>
              <w:jc w:val="left"/>
              <w:rPr>
                <w:rFonts w:ascii="Arial" w:hAnsi="Arial" w:cs="Arial"/>
                <w:b/>
                <w:sz w:val="24"/>
                <w:szCs w:val="24"/>
              </w:rPr>
            </w:pPr>
            <w:r w:rsidRPr="006D32D2">
              <w:rPr>
                <w:rFonts w:ascii="Arial" w:hAnsi="Arial" w:cs="Arial"/>
                <w:b/>
                <w:spacing w:val="-2"/>
                <w:sz w:val="24"/>
                <w:szCs w:val="24"/>
              </w:rPr>
              <w:t>Concepto</w:t>
            </w:r>
          </w:p>
        </w:tc>
        <w:tc>
          <w:tcPr>
            <w:tcW w:w="1642" w:type="dxa"/>
            <w:shd w:val="clear" w:color="auto" w:fill="BEBEBE"/>
          </w:tcPr>
          <w:p w14:paraId="5A669122" w14:textId="77777777" w:rsidR="00D342C2" w:rsidRPr="006D32D2" w:rsidRDefault="006714CB">
            <w:pPr>
              <w:pStyle w:val="TableParagraph"/>
              <w:spacing w:before="19" w:line="272" w:lineRule="exact"/>
              <w:ind w:right="461"/>
              <w:jc w:val="right"/>
              <w:rPr>
                <w:rFonts w:ascii="Arial" w:hAnsi="Arial" w:cs="Arial"/>
                <w:b/>
                <w:sz w:val="24"/>
                <w:szCs w:val="24"/>
              </w:rPr>
            </w:pPr>
            <w:r w:rsidRPr="006D32D2">
              <w:rPr>
                <w:rFonts w:ascii="Arial" w:hAnsi="Arial" w:cs="Arial"/>
                <w:b/>
                <w:spacing w:val="-4"/>
                <w:sz w:val="24"/>
                <w:szCs w:val="24"/>
              </w:rPr>
              <w:t>UMAS</w:t>
            </w:r>
          </w:p>
        </w:tc>
      </w:tr>
      <w:tr w:rsidR="00D342C2" w:rsidRPr="006D32D2" w14:paraId="24BAA6A2" w14:textId="77777777">
        <w:trPr>
          <w:trHeight w:val="299"/>
        </w:trPr>
        <w:tc>
          <w:tcPr>
            <w:tcW w:w="1874" w:type="dxa"/>
          </w:tcPr>
          <w:p w14:paraId="7C6056D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a)</w:t>
            </w:r>
            <w:r w:rsidRPr="006D32D2">
              <w:rPr>
                <w:rFonts w:ascii="Arial" w:hAnsi="Arial" w:cs="Arial"/>
                <w:spacing w:val="-14"/>
                <w:sz w:val="24"/>
                <w:szCs w:val="24"/>
              </w:rPr>
              <w:t xml:space="preserve"> </w:t>
            </w:r>
            <w:r w:rsidRPr="006D32D2">
              <w:rPr>
                <w:rFonts w:ascii="Arial" w:hAnsi="Arial" w:cs="Arial"/>
                <w:spacing w:val="-2"/>
                <w:sz w:val="24"/>
                <w:szCs w:val="24"/>
              </w:rPr>
              <w:t>Motocicletas.</w:t>
            </w:r>
          </w:p>
        </w:tc>
        <w:tc>
          <w:tcPr>
            <w:tcW w:w="1642" w:type="dxa"/>
          </w:tcPr>
          <w:p w14:paraId="16F088BE" w14:textId="77777777" w:rsidR="00D342C2" w:rsidRPr="006D32D2" w:rsidRDefault="006714CB">
            <w:pPr>
              <w:pStyle w:val="TableParagraph"/>
              <w:ind w:right="425"/>
              <w:jc w:val="right"/>
              <w:rPr>
                <w:rFonts w:ascii="Arial" w:hAnsi="Arial" w:cs="Arial"/>
                <w:sz w:val="24"/>
                <w:szCs w:val="24"/>
              </w:rPr>
            </w:pPr>
            <w:r w:rsidRPr="006D32D2">
              <w:rPr>
                <w:rFonts w:ascii="Arial" w:hAnsi="Arial" w:cs="Arial"/>
                <w:spacing w:val="-4"/>
                <w:sz w:val="24"/>
                <w:szCs w:val="24"/>
              </w:rPr>
              <w:t>0.75</w:t>
            </w:r>
          </w:p>
        </w:tc>
      </w:tr>
      <w:tr w:rsidR="00D342C2" w:rsidRPr="006D32D2" w14:paraId="5579F32B" w14:textId="77777777">
        <w:trPr>
          <w:trHeight w:val="301"/>
        </w:trPr>
        <w:tc>
          <w:tcPr>
            <w:tcW w:w="1874" w:type="dxa"/>
          </w:tcPr>
          <w:p w14:paraId="279764E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b)</w:t>
            </w:r>
            <w:r w:rsidRPr="006D32D2">
              <w:rPr>
                <w:rFonts w:ascii="Arial" w:hAnsi="Arial" w:cs="Arial"/>
                <w:spacing w:val="-14"/>
                <w:sz w:val="24"/>
                <w:szCs w:val="24"/>
              </w:rPr>
              <w:t xml:space="preserve"> </w:t>
            </w:r>
            <w:r w:rsidRPr="006D32D2">
              <w:rPr>
                <w:rFonts w:ascii="Arial" w:hAnsi="Arial" w:cs="Arial"/>
                <w:spacing w:val="-2"/>
                <w:sz w:val="24"/>
                <w:szCs w:val="24"/>
              </w:rPr>
              <w:t>Automóviles.</w:t>
            </w:r>
          </w:p>
        </w:tc>
        <w:tc>
          <w:tcPr>
            <w:tcW w:w="1642" w:type="dxa"/>
          </w:tcPr>
          <w:p w14:paraId="7605BEE9" w14:textId="77777777" w:rsidR="00D342C2" w:rsidRPr="006D32D2" w:rsidRDefault="006714CB">
            <w:pPr>
              <w:pStyle w:val="TableParagraph"/>
              <w:ind w:right="425"/>
              <w:jc w:val="right"/>
              <w:rPr>
                <w:rFonts w:ascii="Arial" w:hAnsi="Arial" w:cs="Arial"/>
                <w:sz w:val="24"/>
                <w:szCs w:val="24"/>
              </w:rPr>
            </w:pPr>
            <w:r w:rsidRPr="006D32D2">
              <w:rPr>
                <w:rFonts w:ascii="Arial" w:hAnsi="Arial" w:cs="Arial"/>
                <w:spacing w:val="-4"/>
                <w:sz w:val="24"/>
                <w:szCs w:val="24"/>
              </w:rPr>
              <w:t>1.07</w:t>
            </w:r>
          </w:p>
        </w:tc>
      </w:tr>
    </w:tbl>
    <w:p w14:paraId="4272A2A5" w14:textId="77777777" w:rsidR="00D342C2" w:rsidRPr="006D32D2" w:rsidRDefault="00D342C2">
      <w:pPr>
        <w:jc w:val="right"/>
        <w:rPr>
          <w:rFonts w:ascii="Arial" w:hAnsi="Arial" w:cs="Arial"/>
          <w:sz w:val="24"/>
          <w:szCs w:val="24"/>
        </w:rPr>
        <w:sectPr w:rsidR="00D342C2" w:rsidRPr="006D32D2">
          <w:pgSz w:w="12240" w:h="15840"/>
          <w:pgMar w:top="1820" w:right="500" w:bottom="1340" w:left="1180" w:header="0" w:footer="1154" w:gutter="0"/>
          <w:cols w:space="720"/>
        </w:sectPr>
      </w:pPr>
    </w:p>
    <w:p w14:paraId="42D66E9B" w14:textId="77777777" w:rsidR="00D342C2" w:rsidRPr="006D32D2" w:rsidRDefault="00D342C2">
      <w:pPr>
        <w:pStyle w:val="Textoindependiente"/>
        <w:rPr>
          <w:rFonts w:ascii="Arial" w:hAnsi="Arial" w:cs="Arial"/>
        </w:rPr>
      </w:pPr>
    </w:p>
    <w:p w14:paraId="375E01E8" w14:textId="77777777" w:rsidR="00D342C2" w:rsidRPr="006D32D2" w:rsidRDefault="00D342C2">
      <w:pPr>
        <w:pStyle w:val="Textoindependiente"/>
        <w:rPr>
          <w:rFonts w:ascii="Arial" w:hAnsi="Arial" w:cs="Arial"/>
        </w:rPr>
      </w:pPr>
    </w:p>
    <w:p w14:paraId="2C7BF3B4" w14:textId="77777777" w:rsidR="00D342C2" w:rsidRPr="006D32D2" w:rsidRDefault="00D342C2">
      <w:pPr>
        <w:pStyle w:val="Textoindependiente"/>
        <w:rPr>
          <w:rFonts w:ascii="Arial" w:hAnsi="Arial" w:cs="Arial"/>
        </w:rPr>
      </w:pPr>
    </w:p>
    <w:p w14:paraId="2A4112BD" w14:textId="77777777" w:rsidR="00D342C2" w:rsidRPr="006D32D2" w:rsidRDefault="00D342C2">
      <w:pPr>
        <w:pStyle w:val="Textoindependiente"/>
        <w:spacing w:before="90"/>
        <w:rPr>
          <w:rFonts w:ascii="Arial" w:hAnsi="Arial" w:cs="Arial"/>
        </w:rPr>
      </w:pPr>
    </w:p>
    <w:tbl>
      <w:tblPr>
        <w:tblStyle w:val="TableNormal"/>
        <w:tblW w:w="0" w:type="auto"/>
        <w:tblInd w:w="3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4"/>
        <w:gridCol w:w="1642"/>
      </w:tblGrid>
      <w:tr w:rsidR="00D342C2" w:rsidRPr="006D32D2" w14:paraId="1EC2827A" w14:textId="77777777">
        <w:trPr>
          <w:trHeight w:val="299"/>
        </w:trPr>
        <w:tc>
          <w:tcPr>
            <w:tcW w:w="1874" w:type="dxa"/>
            <w:tcBorders>
              <w:top w:val="nil"/>
            </w:tcBorders>
          </w:tcPr>
          <w:p w14:paraId="1D78A80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c)</w:t>
            </w:r>
            <w:r w:rsidRPr="006D32D2">
              <w:rPr>
                <w:rFonts w:ascii="Arial" w:hAnsi="Arial" w:cs="Arial"/>
                <w:spacing w:val="-15"/>
                <w:sz w:val="24"/>
                <w:szCs w:val="24"/>
              </w:rPr>
              <w:t xml:space="preserve"> </w:t>
            </w:r>
            <w:r w:rsidRPr="006D32D2">
              <w:rPr>
                <w:rFonts w:ascii="Arial" w:hAnsi="Arial" w:cs="Arial"/>
                <w:spacing w:val="-2"/>
                <w:sz w:val="24"/>
                <w:szCs w:val="24"/>
              </w:rPr>
              <w:t>Camionetas.</w:t>
            </w:r>
          </w:p>
        </w:tc>
        <w:tc>
          <w:tcPr>
            <w:tcW w:w="1642" w:type="dxa"/>
            <w:tcBorders>
              <w:top w:val="nil"/>
            </w:tcBorders>
          </w:tcPr>
          <w:p w14:paraId="38D35722" w14:textId="77777777" w:rsidR="00D342C2" w:rsidRPr="006D32D2" w:rsidRDefault="006714CB">
            <w:pPr>
              <w:pStyle w:val="TableParagraph"/>
              <w:ind w:right="425"/>
              <w:jc w:val="right"/>
              <w:rPr>
                <w:rFonts w:ascii="Arial" w:hAnsi="Arial" w:cs="Arial"/>
                <w:sz w:val="24"/>
                <w:szCs w:val="24"/>
              </w:rPr>
            </w:pPr>
            <w:r w:rsidRPr="006D32D2">
              <w:rPr>
                <w:rFonts w:ascii="Arial" w:hAnsi="Arial" w:cs="Arial"/>
                <w:spacing w:val="-4"/>
                <w:sz w:val="24"/>
                <w:szCs w:val="24"/>
              </w:rPr>
              <w:t>2.14</w:t>
            </w:r>
          </w:p>
        </w:tc>
      </w:tr>
      <w:tr w:rsidR="00D342C2" w:rsidRPr="006D32D2" w14:paraId="420A7890" w14:textId="77777777">
        <w:trPr>
          <w:trHeight w:val="301"/>
        </w:trPr>
        <w:tc>
          <w:tcPr>
            <w:tcW w:w="1874" w:type="dxa"/>
          </w:tcPr>
          <w:p w14:paraId="271454F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d)</w:t>
            </w:r>
            <w:r w:rsidRPr="006D32D2">
              <w:rPr>
                <w:rFonts w:ascii="Arial" w:hAnsi="Arial" w:cs="Arial"/>
                <w:spacing w:val="-14"/>
                <w:sz w:val="24"/>
                <w:szCs w:val="24"/>
              </w:rPr>
              <w:t xml:space="preserve"> </w:t>
            </w:r>
            <w:r w:rsidRPr="006D32D2">
              <w:rPr>
                <w:rFonts w:ascii="Arial" w:hAnsi="Arial" w:cs="Arial"/>
                <w:spacing w:val="-2"/>
                <w:sz w:val="24"/>
                <w:szCs w:val="24"/>
              </w:rPr>
              <w:t>Camiones.</w:t>
            </w:r>
          </w:p>
        </w:tc>
        <w:tc>
          <w:tcPr>
            <w:tcW w:w="1642" w:type="dxa"/>
          </w:tcPr>
          <w:p w14:paraId="520C6EFB" w14:textId="77777777" w:rsidR="00D342C2" w:rsidRPr="006D32D2" w:rsidRDefault="006714CB">
            <w:pPr>
              <w:pStyle w:val="TableParagraph"/>
              <w:ind w:right="425"/>
              <w:jc w:val="right"/>
              <w:rPr>
                <w:rFonts w:ascii="Arial" w:hAnsi="Arial" w:cs="Arial"/>
                <w:sz w:val="24"/>
                <w:szCs w:val="24"/>
              </w:rPr>
            </w:pPr>
            <w:r w:rsidRPr="006D32D2">
              <w:rPr>
                <w:rFonts w:ascii="Arial" w:hAnsi="Arial" w:cs="Arial"/>
                <w:spacing w:val="-4"/>
                <w:sz w:val="24"/>
                <w:szCs w:val="24"/>
              </w:rPr>
              <w:t>3.21</w:t>
            </w:r>
          </w:p>
        </w:tc>
      </w:tr>
    </w:tbl>
    <w:p w14:paraId="26BFFCF0" w14:textId="77777777" w:rsidR="00D342C2" w:rsidRPr="006D32D2" w:rsidRDefault="00D342C2">
      <w:pPr>
        <w:pStyle w:val="Textoindependiente"/>
        <w:spacing w:before="11"/>
        <w:rPr>
          <w:rFonts w:ascii="Arial" w:hAnsi="Arial" w:cs="Arial"/>
        </w:rPr>
      </w:pPr>
    </w:p>
    <w:p w14:paraId="2E5747C0" w14:textId="77777777" w:rsidR="00D342C2" w:rsidRPr="006D32D2" w:rsidRDefault="006714CB">
      <w:pPr>
        <w:spacing w:line="242" w:lineRule="auto"/>
        <w:ind w:left="3863" w:right="4540"/>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38"/>
          <w:sz w:val="24"/>
          <w:szCs w:val="24"/>
        </w:rPr>
        <w:t xml:space="preserve"> </w:t>
      </w:r>
      <w:r w:rsidRPr="006D32D2">
        <w:rPr>
          <w:rFonts w:ascii="Arial" w:hAnsi="Arial" w:cs="Arial"/>
          <w:b/>
          <w:sz w:val="24"/>
          <w:szCs w:val="24"/>
        </w:rPr>
        <w:t xml:space="preserve">QUINTA </w:t>
      </w:r>
      <w:r w:rsidRPr="006D32D2">
        <w:rPr>
          <w:rFonts w:ascii="Arial" w:hAnsi="Arial" w:cs="Arial"/>
          <w:b/>
          <w:spacing w:val="-2"/>
          <w:sz w:val="24"/>
          <w:szCs w:val="24"/>
        </w:rPr>
        <w:t>BAÑOS</w:t>
      </w:r>
      <w:r w:rsidRPr="006D32D2">
        <w:rPr>
          <w:rFonts w:ascii="Arial" w:hAnsi="Arial" w:cs="Arial"/>
          <w:b/>
          <w:spacing w:val="-15"/>
          <w:sz w:val="24"/>
          <w:szCs w:val="24"/>
        </w:rPr>
        <w:t xml:space="preserve"> </w:t>
      </w:r>
      <w:r w:rsidRPr="006D32D2">
        <w:rPr>
          <w:rFonts w:ascii="Arial" w:hAnsi="Arial" w:cs="Arial"/>
          <w:b/>
          <w:spacing w:val="-2"/>
          <w:sz w:val="24"/>
          <w:szCs w:val="24"/>
        </w:rPr>
        <w:t>PÚBLICOS</w:t>
      </w:r>
    </w:p>
    <w:p w14:paraId="65684BF1" w14:textId="77777777" w:rsidR="00D342C2" w:rsidRPr="006D32D2" w:rsidRDefault="006714CB">
      <w:pPr>
        <w:pStyle w:val="Textoindependiente"/>
        <w:spacing w:before="274" w:line="232" w:lineRule="auto"/>
        <w:ind w:left="522" w:right="1197"/>
        <w:jc w:val="both"/>
        <w:rPr>
          <w:rFonts w:ascii="Arial" w:hAnsi="Arial" w:cs="Arial"/>
        </w:rPr>
      </w:pPr>
      <w:r w:rsidRPr="006D32D2">
        <w:rPr>
          <w:rFonts w:ascii="Arial" w:hAnsi="Arial" w:cs="Arial"/>
          <w:b/>
          <w:position w:val="-2"/>
        </w:rPr>
        <w:t xml:space="preserve">ARTÍCULO 79.- </w:t>
      </w:r>
      <w:r w:rsidRPr="006D32D2">
        <w:rPr>
          <w:rFonts w:ascii="Arial" w:hAnsi="Arial" w:cs="Arial"/>
        </w:rPr>
        <w:t xml:space="preserve">El Ayuntamiento obtendrá ingresos, por la </w:t>
      </w:r>
      <w:r w:rsidRPr="006D32D2">
        <w:rPr>
          <w:rFonts w:ascii="Arial" w:hAnsi="Arial" w:cs="Arial"/>
          <w:position w:val="-1"/>
        </w:rPr>
        <w:t xml:space="preserve">explotación de baños </w:t>
      </w:r>
      <w:r w:rsidRPr="006D32D2">
        <w:rPr>
          <w:rFonts w:ascii="Arial" w:hAnsi="Arial" w:cs="Arial"/>
        </w:rPr>
        <w:t>públicos de su propiedad de acuerdo a la siguiente tarifa por servicio:</w:t>
      </w:r>
    </w:p>
    <w:p w14:paraId="6D36496B" w14:textId="77777777" w:rsidR="00D342C2" w:rsidRPr="006D32D2" w:rsidRDefault="00D342C2">
      <w:pPr>
        <w:pStyle w:val="Textoindependiente"/>
        <w:spacing w:before="56"/>
        <w:rPr>
          <w:rFonts w:ascii="Arial" w:hAnsi="Arial" w:cs="Arial"/>
        </w:rPr>
      </w:pPr>
    </w:p>
    <w:tbl>
      <w:tblPr>
        <w:tblStyle w:val="TableNormal"/>
        <w:tblW w:w="0" w:type="auto"/>
        <w:tblInd w:w="3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0"/>
        <w:gridCol w:w="1558"/>
      </w:tblGrid>
      <w:tr w:rsidR="00D342C2" w:rsidRPr="006D32D2" w14:paraId="1CDDFF0F" w14:textId="77777777">
        <w:trPr>
          <w:trHeight w:val="311"/>
        </w:trPr>
        <w:tc>
          <w:tcPr>
            <w:tcW w:w="2270" w:type="dxa"/>
            <w:shd w:val="clear" w:color="auto" w:fill="BEBEBE"/>
          </w:tcPr>
          <w:p w14:paraId="56AB8B26" w14:textId="77777777" w:rsidR="00D342C2" w:rsidRPr="006D32D2" w:rsidRDefault="006714CB">
            <w:pPr>
              <w:pStyle w:val="TableParagraph"/>
              <w:spacing w:before="19" w:line="272" w:lineRule="exact"/>
              <w:ind w:left="582"/>
              <w:jc w:val="left"/>
              <w:rPr>
                <w:rFonts w:ascii="Arial" w:hAnsi="Arial" w:cs="Arial"/>
                <w:b/>
                <w:sz w:val="24"/>
                <w:szCs w:val="24"/>
              </w:rPr>
            </w:pPr>
            <w:r w:rsidRPr="006D32D2">
              <w:rPr>
                <w:rFonts w:ascii="Arial" w:hAnsi="Arial" w:cs="Arial"/>
                <w:b/>
                <w:spacing w:val="-2"/>
                <w:sz w:val="24"/>
                <w:szCs w:val="24"/>
              </w:rPr>
              <w:t>Concepto</w:t>
            </w:r>
          </w:p>
        </w:tc>
        <w:tc>
          <w:tcPr>
            <w:tcW w:w="1558" w:type="dxa"/>
            <w:shd w:val="clear" w:color="auto" w:fill="BEBEBE"/>
          </w:tcPr>
          <w:p w14:paraId="0E06259F" w14:textId="77777777" w:rsidR="00D342C2" w:rsidRPr="006D32D2" w:rsidRDefault="006714CB">
            <w:pPr>
              <w:pStyle w:val="TableParagraph"/>
              <w:spacing w:before="19" w:line="272" w:lineRule="exact"/>
              <w:ind w:left="430"/>
              <w:jc w:val="left"/>
              <w:rPr>
                <w:rFonts w:ascii="Arial" w:hAnsi="Arial" w:cs="Arial"/>
                <w:b/>
                <w:sz w:val="24"/>
                <w:szCs w:val="24"/>
              </w:rPr>
            </w:pPr>
            <w:r w:rsidRPr="006D32D2">
              <w:rPr>
                <w:rFonts w:ascii="Arial" w:hAnsi="Arial" w:cs="Arial"/>
                <w:b/>
                <w:spacing w:val="-4"/>
                <w:sz w:val="24"/>
                <w:szCs w:val="24"/>
              </w:rPr>
              <w:t>UMAS</w:t>
            </w:r>
          </w:p>
        </w:tc>
      </w:tr>
      <w:tr w:rsidR="00D342C2" w:rsidRPr="006D32D2" w14:paraId="72DA3F3E" w14:textId="77777777">
        <w:trPr>
          <w:trHeight w:val="299"/>
        </w:trPr>
        <w:tc>
          <w:tcPr>
            <w:tcW w:w="2270" w:type="dxa"/>
          </w:tcPr>
          <w:p w14:paraId="0B8EA211" w14:textId="77777777" w:rsidR="00D342C2" w:rsidRPr="006D32D2" w:rsidRDefault="006714CB">
            <w:pPr>
              <w:pStyle w:val="TableParagraph"/>
              <w:ind w:left="71"/>
              <w:jc w:val="left"/>
              <w:rPr>
                <w:rFonts w:ascii="Arial" w:hAnsi="Arial" w:cs="Arial"/>
                <w:sz w:val="24"/>
                <w:szCs w:val="24"/>
              </w:rPr>
            </w:pPr>
            <w:r w:rsidRPr="006D32D2">
              <w:rPr>
                <w:rFonts w:ascii="Arial" w:hAnsi="Arial" w:cs="Arial"/>
                <w:sz w:val="24"/>
                <w:szCs w:val="24"/>
              </w:rPr>
              <w:t>I.</w:t>
            </w:r>
            <w:r w:rsidRPr="006D32D2">
              <w:rPr>
                <w:rFonts w:ascii="Arial" w:hAnsi="Arial" w:cs="Arial"/>
                <w:spacing w:val="-14"/>
                <w:sz w:val="24"/>
                <w:szCs w:val="24"/>
              </w:rPr>
              <w:t xml:space="preserve"> </w:t>
            </w:r>
            <w:r w:rsidRPr="006D32D2">
              <w:rPr>
                <w:rFonts w:ascii="Arial" w:hAnsi="Arial" w:cs="Arial"/>
                <w:spacing w:val="-2"/>
                <w:sz w:val="24"/>
                <w:szCs w:val="24"/>
              </w:rPr>
              <w:t>Sanitarios.</w:t>
            </w:r>
          </w:p>
        </w:tc>
        <w:tc>
          <w:tcPr>
            <w:tcW w:w="1558" w:type="dxa"/>
          </w:tcPr>
          <w:p w14:paraId="79EC21D1" w14:textId="77777777" w:rsidR="00D342C2" w:rsidRPr="006D32D2" w:rsidRDefault="006714CB">
            <w:pPr>
              <w:pStyle w:val="TableParagraph"/>
              <w:ind w:left="737"/>
              <w:jc w:val="left"/>
              <w:rPr>
                <w:rFonts w:ascii="Arial" w:hAnsi="Arial" w:cs="Arial"/>
                <w:sz w:val="24"/>
                <w:szCs w:val="24"/>
              </w:rPr>
            </w:pPr>
            <w:r w:rsidRPr="006D32D2">
              <w:rPr>
                <w:rFonts w:ascii="Arial" w:hAnsi="Arial" w:cs="Arial"/>
                <w:spacing w:val="-4"/>
                <w:sz w:val="24"/>
                <w:szCs w:val="24"/>
              </w:rPr>
              <w:t>0.03</w:t>
            </w:r>
          </w:p>
        </w:tc>
      </w:tr>
    </w:tbl>
    <w:p w14:paraId="39B91227" w14:textId="77777777" w:rsidR="00D342C2" w:rsidRPr="006D32D2" w:rsidRDefault="00D342C2">
      <w:pPr>
        <w:pStyle w:val="Textoindependiente"/>
        <w:spacing w:before="8"/>
        <w:rPr>
          <w:rFonts w:ascii="Arial" w:hAnsi="Arial" w:cs="Arial"/>
        </w:rPr>
      </w:pPr>
    </w:p>
    <w:p w14:paraId="0BFA39EA" w14:textId="77777777" w:rsidR="00D342C2" w:rsidRPr="006D32D2" w:rsidRDefault="006714CB">
      <w:pPr>
        <w:spacing w:line="242" w:lineRule="auto"/>
        <w:ind w:left="2506" w:right="3179" w:firstLine="1433"/>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40"/>
          <w:sz w:val="24"/>
          <w:szCs w:val="24"/>
        </w:rPr>
        <w:t xml:space="preserve"> </w:t>
      </w:r>
      <w:r w:rsidRPr="006D32D2">
        <w:rPr>
          <w:rFonts w:ascii="Arial" w:hAnsi="Arial" w:cs="Arial"/>
          <w:b/>
          <w:sz w:val="24"/>
          <w:szCs w:val="24"/>
        </w:rPr>
        <w:t>SEXTA CENTRALES</w:t>
      </w:r>
      <w:r w:rsidRPr="006D32D2">
        <w:rPr>
          <w:rFonts w:ascii="Arial" w:hAnsi="Arial" w:cs="Arial"/>
          <w:b/>
          <w:spacing w:val="-19"/>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MAQUINARIA</w:t>
      </w:r>
      <w:r w:rsidRPr="006D32D2">
        <w:rPr>
          <w:rFonts w:ascii="Arial" w:hAnsi="Arial" w:cs="Arial"/>
          <w:b/>
          <w:spacing w:val="-16"/>
          <w:sz w:val="24"/>
          <w:szCs w:val="24"/>
        </w:rPr>
        <w:t xml:space="preserve"> </w:t>
      </w:r>
      <w:r w:rsidRPr="006D32D2">
        <w:rPr>
          <w:rFonts w:ascii="Arial" w:hAnsi="Arial" w:cs="Arial"/>
          <w:b/>
          <w:sz w:val="24"/>
          <w:szCs w:val="24"/>
        </w:rPr>
        <w:t>AGRÍCOLA.</w:t>
      </w:r>
    </w:p>
    <w:p w14:paraId="198C6E06" w14:textId="77777777" w:rsidR="00D342C2" w:rsidRPr="006D32D2" w:rsidRDefault="006714CB">
      <w:pPr>
        <w:pStyle w:val="Textoindependiente"/>
        <w:spacing w:before="270" w:line="237" w:lineRule="auto"/>
        <w:ind w:left="522" w:right="1195"/>
        <w:jc w:val="both"/>
        <w:rPr>
          <w:rFonts w:ascii="Arial" w:hAnsi="Arial" w:cs="Arial"/>
        </w:rPr>
      </w:pPr>
      <w:r w:rsidRPr="006D32D2">
        <w:rPr>
          <w:rFonts w:ascii="Arial" w:hAnsi="Arial" w:cs="Arial"/>
          <w:b/>
          <w:position w:val="-2"/>
        </w:rPr>
        <w:t xml:space="preserve">ARTÍCULO 80.- </w:t>
      </w:r>
      <w:r w:rsidRPr="006D32D2">
        <w:rPr>
          <w:rFonts w:ascii="Arial" w:hAnsi="Arial" w:cs="Arial"/>
        </w:rPr>
        <w:t xml:space="preserve">El Ayuntamiento obtendrá ingresos por la </w:t>
      </w:r>
      <w:r w:rsidRPr="006D32D2">
        <w:rPr>
          <w:rFonts w:ascii="Arial" w:hAnsi="Arial" w:cs="Arial"/>
          <w:position w:val="-1"/>
        </w:rPr>
        <w:t>prestación</w:t>
      </w:r>
      <w:r w:rsidRPr="006D32D2">
        <w:rPr>
          <w:rFonts w:ascii="Arial" w:hAnsi="Arial" w:cs="Arial"/>
          <w:spacing w:val="-17"/>
          <w:position w:val="-1"/>
        </w:rPr>
        <w:t xml:space="preserve"> </w:t>
      </w:r>
      <w:r w:rsidRPr="006D32D2">
        <w:rPr>
          <w:rFonts w:ascii="Arial" w:hAnsi="Arial" w:cs="Arial"/>
          <w:position w:val="-1"/>
        </w:rPr>
        <w:t>de</w:t>
      </w:r>
      <w:r w:rsidRPr="006D32D2">
        <w:rPr>
          <w:rFonts w:ascii="Arial" w:hAnsi="Arial" w:cs="Arial"/>
          <w:spacing w:val="-17"/>
          <w:position w:val="-1"/>
        </w:rPr>
        <w:t xml:space="preserve"> </w:t>
      </w:r>
      <w:r w:rsidRPr="006D32D2">
        <w:rPr>
          <w:rFonts w:ascii="Arial" w:hAnsi="Arial" w:cs="Arial"/>
          <w:position w:val="-1"/>
        </w:rPr>
        <w:t xml:space="preserve">servicios </w:t>
      </w:r>
      <w:r w:rsidRPr="006D32D2">
        <w:rPr>
          <w:rFonts w:ascii="Arial" w:hAnsi="Arial" w:cs="Arial"/>
        </w:rPr>
        <w:t>con maquinaria agrícola de su propiedad. El usuario pagará por el servicio de acuerdo a los siguientes conceptos:</w:t>
      </w:r>
    </w:p>
    <w:p w14:paraId="3B658F82" w14:textId="77777777" w:rsidR="00D342C2" w:rsidRPr="006D32D2" w:rsidRDefault="00D342C2">
      <w:pPr>
        <w:pStyle w:val="Textoindependiente"/>
        <w:spacing w:before="53"/>
        <w:rPr>
          <w:rFonts w:ascii="Arial" w:hAnsi="Arial" w:cs="Arial"/>
        </w:rPr>
      </w:pPr>
    </w:p>
    <w:tbl>
      <w:tblPr>
        <w:tblStyle w:val="TableNormal"/>
        <w:tblW w:w="0" w:type="auto"/>
        <w:tblInd w:w="2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1982"/>
      </w:tblGrid>
      <w:tr w:rsidR="00D342C2" w:rsidRPr="006D32D2" w14:paraId="1843A97B" w14:textId="77777777">
        <w:trPr>
          <w:trHeight w:val="311"/>
        </w:trPr>
        <w:tc>
          <w:tcPr>
            <w:tcW w:w="3116" w:type="dxa"/>
            <w:shd w:val="clear" w:color="auto" w:fill="BEBEBE"/>
          </w:tcPr>
          <w:p w14:paraId="423F31F6" w14:textId="77777777" w:rsidR="00D342C2" w:rsidRPr="006D32D2" w:rsidRDefault="006714CB">
            <w:pPr>
              <w:pStyle w:val="TableParagraph"/>
              <w:spacing w:before="17" w:line="275" w:lineRule="exact"/>
              <w:ind w:left="1003"/>
              <w:jc w:val="left"/>
              <w:rPr>
                <w:rFonts w:ascii="Arial" w:hAnsi="Arial" w:cs="Arial"/>
                <w:b/>
                <w:sz w:val="24"/>
                <w:szCs w:val="24"/>
              </w:rPr>
            </w:pPr>
            <w:r w:rsidRPr="006D32D2">
              <w:rPr>
                <w:rFonts w:ascii="Arial" w:hAnsi="Arial" w:cs="Arial"/>
                <w:b/>
                <w:spacing w:val="-2"/>
                <w:sz w:val="24"/>
                <w:szCs w:val="24"/>
              </w:rPr>
              <w:t>Concepto</w:t>
            </w:r>
          </w:p>
        </w:tc>
        <w:tc>
          <w:tcPr>
            <w:tcW w:w="1982" w:type="dxa"/>
            <w:shd w:val="clear" w:color="auto" w:fill="BEBEBE"/>
          </w:tcPr>
          <w:p w14:paraId="0D6C8C01" w14:textId="77777777" w:rsidR="00D342C2" w:rsidRPr="006D32D2" w:rsidRDefault="006714CB">
            <w:pPr>
              <w:pStyle w:val="TableParagraph"/>
              <w:spacing w:before="17" w:line="275" w:lineRule="exact"/>
              <w:ind w:left="36" w:right="29"/>
              <w:rPr>
                <w:rFonts w:ascii="Arial" w:hAnsi="Arial" w:cs="Arial"/>
                <w:b/>
                <w:sz w:val="24"/>
                <w:szCs w:val="24"/>
              </w:rPr>
            </w:pPr>
            <w:r w:rsidRPr="006D32D2">
              <w:rPr>
                <w:rFonts w:ascii="Arial" w:hAnsi="Arial" w:cs="Arial"/>
                <w:b/>
                <w:spacing w:val="-4"/>
                <w:sz w:val="24"/>
                <w:szCs w:val="24"/>
              </w:rPr>
              <w:t>UMAS</w:t>
            </w:r>
          </w:p>
        </w:tc>
      </w:tr>
      <w:tr w:rsidR="00D342C2" w:rsidRPr="006D32D2" w14:paraId="09950F59" w14:textId="77777777">
        <w:trPr>
          <w:trHeight w:val="300"/>
        </w:trPr>
        <w:tc>
          <w:tcPr>
            <w:tcW w:w="3116" w:type="dxa"/>
          </w:tcPr>
          <w:p w14:paraId="76C9801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I.</w:t>
            </w:r>
            <w:r w:rsidRPr="006D32D2">
              <w:rPr>
                <w:rFonts w:ascii="Arial" w:hAnsi="Arial" w:cs="Arial"/>
                <w:spacing w:val="-4"/>
                <w:sz w:val="24"/>
                <w:szCs w:val="24"/>
              </w:rPr>
              <w:t xml:space="preserve"> </w:t>
            </w:r>
            <w:r w:rsidRPr="006D32D2">
              <w:rPr>
                <w:rFonts w:ascii="Arial" w:hAnsi="Arial" w:cs="Arial"/>
                <w:sz w:val="24"/>
                <w:szCs w:val="24"/>
              </w:rPr>
              <w:t>Rastreado</w:t>
            </w:r>
            <w:r w:rsidRPr="006D32D2">
              <w:rPr>
                <w:rFonts w:ascii="Arial" w:hAnsi="Arial" w:cs="Arial"/>
                <w:spacing w:val="-5"/>
                <w:sz w:val="24"/>
                <w:szCs w:val="24"/>
              </w:rPr>
              <w:t xml:space="preserve"> </w:t>
            </w:r>
            <w:r w:rsidRPr="006D32D2">
              <w:rPr>
                <w:rFonts w:ascii="Arial" w:hAnsi="Arial" w:cs="Arial"/>
                <w:sz w:val="24"/>
                <w:szCs w:val="24"/>
              </w:rPr>
              <w:t>por</w:t>
            </w:r>
            <w:r w:rsidRPr="006D32D2">
              <w:rPr>
                <w:rFonts w:ascii="Arial" w:hAnsi="Arial" w:cs="Arial"/>
                <w:spacing w:val="-3"/>
                <w:sz w:val="24"/>
                <w:szCs w:val="24"/>
              </w:rPr>
              <w:t xml:space="preserve"> </w:t>
            </w:r>
            <w:r w:rsidRPr="006D32D2">
              <w:rPr>
                <w:rFonts w:ascii="Arial" w:hAnsi="Arial" w:cs="Arial"/>
                <w:spacing w:val="-4"/>
                <w:sz w:val="24"/>
                <w:szCs w:val="24"/>
              </w:rPr>
              <w:t>hora</w:t>
            </w:r>
          </w:p>
        </w:tc>
        <w:tc>
          <w:tcPr>
            <w:tcW w:w="1982" w:type="dxa"/>
          </w:tcPr>
          <w:p w14:paraId="2B44CDB9" w14:textId="77777777" w:rsidR="00D342C2" w:rsidRPr="006D32D2" w:rsidRDefault="006714CB">
            <w:pPr>
              <w:pStyle w:val="TableParagraph"/>
              <w:ind w:left="7" w:right="36"/>
              <w:rPr>
                <w:rFonts w:ascii="Arial" w:hAnsi="Arial" w:cs="Arial"/>
                <w:sz w:val="24"/>
                <w:szCs w:val="24"/>
              </w:rPr>
            </w:pPr>
            <w:r w:rsidRPr="006D32D2">
              <w:rPr>
                <w:rFonts w:ascii="Arial" w:hAnsi="Arial" w:cs="Arial"/>
                <w:spacing w:val="-4"/>
                <w:sz w:val="24"/>
                <w:szCs w:val="24"/>
              </w:rPr>
              <w:t>8.31</w:t>
            </w:r>
          </w:p>
        </w:tc>
      </w:tr>
      <w:tr w:rsidR="00D342C2" w:rsidRPr="006D32D2" w14:paraId="0681A0C3" w14:textId="77777777">
        <w:trPr>
          <w:trHeight w:val="299"/>
        </w:trPr>
        <w:tc>
          <w:tcPr>
            <w:tcW w:w="3116" w:type="dxa"/>
          </w:tcPr>
          <w:p w14:paraId="367A745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III.</w:t>
            </w:r>
            <w:r w:rsidRPr="006D32D2">
              <w:rPr>
                <w:rFonts w:ascii="Arial" w:hAnsi="Arial" w:cs="Arial"/>
                <w:spacing w:val="-4"/>
                <w:sz w:val="24"/>
                <w:szCs w:val="24"/>
              </w:rPr>
              <w:t xml:space="preserve"> </w:t>
            </w:r>
            <w:r w:rsidRPr="006D32D2">
              <w:rPr>
                <w:rFonts w:ascii="Arial" w:hAnsi="Arial" w:cs="Arial"/>
                <w:sz w:val="24"/>
                <w:szCs w:val="24"/>
              </w:rPr>
              <w:t>Molienda</w:t>
            </w:r>
            <w:r w:rsidRPr="006D32D2">
              <w:rPr>
                <w:rFonts w:ascii="Arial" w:hAnsi="Arial" w:cs="Arial"/>
                <w:spacing w:val="-4"/>
                <w:sz w:val="24"/>
                <w:szCs w:val="24"/>
              </w:rPr>
              <w:t xml:space="preserve"> </w:t>
            </w:r>
            <w:r w:rsidRPr="006D32D2">
              <w:rPr>
                <w:rFonts w:ascii="Arial" w:hAnsi="Arial" w:cs="Arial"/>
                <w:sz w:val="24"/>
                <w:szCs w:val="24"/>
              </w:rPr>
              <w:t>por</w:t>
            </w:r>
            <w:r w:rsidRPr="006D32D2">
              <w:rPr>
                <w:rFonts w:ascii="Arial" w:hAnsi="Arial" w:cs="Arial"/>
                <w:spacing w:val="-1"/>
                <w:sz w:val="24"/>
                <w:szCs w:val="24"/>
              </w:rPr>
              <w:t xml:space="preserve"> </w:t>
            </w:r>
            <w:r w:rsidRPr="006D32D2">
              <w:rPr>
                <w:rFonts w:ascii="Arial" w:hAnsi="Arial" w:cs="Arial"/>
                <w:spacing w:val="-4"/>
                <w:sz w:val="24"/>
                <w:szCs w:val="24"/>
              </w:rPr>
              <w:t>hora</w:t>
            </w:r>
          </w:p>
        </w:tc>
        <w:tc>
          <w:tcPr>
            <w:tcW w:w="1982" w:type="dxa"/>
          </w:tcPr>
          <w:p w14:paraId="12CE117D" w14:textId="77777777" w:rsidR="00D342C2" w:rsidRPr="006D32D2" w:rsidRDefault="006714CB">
            <w:pPr>
              <w:pStyle w:val="TableParagraph"/>
              <w:ind w:left="7" w:right="36"/>
              <w:rPr>
                <w:rFonts w:ascii="Arial" w:hAnsi="Arial" w:cs="Arial"/>
                <w:sz w:val="24"/>
                <w:szCs w:val="24"/>
              </w:rPr>
            </w:pPr>
            <w:r w:rsidRPr="006D32D2">
              <w:rPr>
                <w:rFonts w:ascii="Arial" w:hAnsi="Arial" w:cs="Arial"/>
                <w:spacing w:val="-4"/>
                <w:sz w:val="24"/>
                <w:szCs w:val="24"/>
              </w:rPr>
              <w:t>6.24</w:t>
            </w:r>
          </w:p>
        </w:tc>
      </w:tr>
      <w:tr w:rsidR="00D342C2" w:rsidRPr="006D32D2" w14:paraId="2EF7FC37" w14:textId="77777777">
        <w:trPr>
          <w:trHeight w:val="299"/>
        </w:trPr>
        <w:tc>
          <w:tcPr>
            <w:tcW w:w="3116" w:type="dxa"/>
          </w:tcPr>
          <w:p w14:paraId="3600FCB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III.</w:t>
            </w:r>
            <w:r w:rsidRPr="006D32D2">
              <w:rPr>
                <w:rFonts w:ascii="Arial" w:hAnsi="Arial" w:cs="Arial"/>
                <w:spacing w:val="-4"/>
                <w:sz w:val="24"/>
                <w:szCs w:val="24"/>
              </w:rPr>
              <w:t xml:space="preserve"> </w:t>
            </w:r>
            <w:r w:rsidRPr="006D32D2">
              <w:rPr>
                <w:rFonts w:ascii="Arial" w:hAnsi="Arial" w:cs="Arial"/>
                <w:sz w:val="24"/>
                <w:szCs w:val="24"/>
              </w:rPr>
              <w:t>Ensilado</w:t>
            </w:r>
            <w:r w:rsidRPr="006D32D2">
              <w:rPr>
                <w:rFonts w:ascii="Arial" w:hAnsi="Arial" w:cs="Arial"/>
                <w:spacing w:val="-3"/>
                <w:sz w:val="24"/>
                <w:szCs w:val="24"/>
              </w:rPr>
              <w:t xml:space="preserve"> </w:t>
            </w:r>
            <w:r w:rsidRPr="006D32D2">
              <w:rPr>
                <w:rFonts w:ascii="Arial" w:hAnsi="Arial" w:cs="Arial"/>
                <w:sz w:val="24"/>
                <w:szCs w:val="24"/>
              </w:rPr>
              <w:t>por</w:t>
            </w:r>
            <w:r w:rsidRPr="006D32D2">
              <w:rPr>
                <w:rFonts w:ascii="Arial" w:hAnsi="Arial" w:cs="Arial"/>
                <w:spacing w:val="-4"/>
                <w:sz w:val="24"/>
                <w:szCs w:val="24"/>
              </w:rPr>
              <w:t xml:space="preserve"> hora</w:t>
            </w:r>
          </w:p>
        </w:tc>
        <w:tc>
          <w:tcPr>
            <w:tcW w:w="1982" w:type="dxa"/>
          </w:tcPr>
          <w:p w14:paraId="5EEC6BFF" w14:textId="77777777" w:rsidR="00D342C2" w:rsidRPr="006D32D2" w:rsidRDefault="006714CB">
            <w:pPr>
              <w:pStyle w:val="TableParagraph"/>
              <w:ind w:left="7" w:right="36"/>
              <w:rPr>
                <w:rFonts w:ascii="Arial" w:hAnsi="Arial" w:cs="Arial"/>
                <w:sz w:val="24"/>
                <w:szCs w:val="24"/>
              </w:rPr>
            </w:pPr>
            <w:r w:rsidRPr="006D32D2">
              <w:rPr>
                <w:rFonts w:ascii="Arial" w:hAnsi="Arial" w:cs="Arial"/>
                <w:spacing w:val="-4"/>
                <w:sz w:val="24"/>
                <w:szCs w:val="24"/>
              </w:rPr>
              <w:t>5.20</w:t>
            </w:r>
          </w:p>
        </w:tc>
      </w:tr>
    </w:tbl>
    <w:p w14:paraId="7A939701" w14:textId="77777777" w:rsidR="00D342C2" w:rsidRPr="006D32D2" w:rsidRDefault="00D342C2">
      <w:pPr>
        <w:pStyle w:val="Textoindependiente"/>
        <w:spacing w:before="9"/>
        <w:rPr>
          <w:rFonts w:ascii="Arial" w:hAnsi="Arial" w:cs="Arial"/>
        </w:rPr>
      </w:pPr>
    </w:p>
    <w:p w14:paraId="0B14F714"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SÉPTIMA</w:t>
      </w:r>
    </w:p>
    <w:p w14:paraId="3E577B87" w14:textId="77777777" w:rsidR="00D342C2" w:rsidRPr="006D32D2" w:rsidRDefault="006714CB">
      <w:pPr>
        <w:spacing w:before="2"/>
        <w:ind w:left="528" w:right="1204"/>
        <w:jc w:val="center"/>
        <w:rPr>
          <w:rFonts w:ascii="Arial" w:hAnsi="Arial" w:cs="Arial"/>
          <w:b/>
          <w:sz w:val="24"/>
          <w:szCs w:val="24"/>
        </w:rPr>
      </w:pPr>
      <w:r w:rsidRPr="006D32D2">
        <w:rPr>
          <w:rFonts w:ascii="Arial" w:hAnsi="Arial" w:cs="Arial"/>
          <w:b/>
          <w:sz w:val="24"/>
          <w:szCs w:val="24"/>
        </w:rPr>
        <w:t>ADQUISICIONES</w:t>
      </w:r>
      <w:r w:rsidRPr="006D32D2">
        <w:rPr>
          <w:rFonts w:ascii="Arial" w:hAnsi="Arial" w:cs="Arial"/>
          <w:b/>
          <w:spacing w:val="-11"/>
          <w:sz w:val="24"/>
          <w:szCs w:val="24"/>
        </w:rPr>
        <w:t xml:space="preserve"> </w:t>
      </w:r>
      <w:r w:rsidRPr="006D32D2">
        <w:rPr>
          <w:rFonts w:ascii="Arial" w:hAnsi="Arial" w:cs="Arial"/>
          <w:b/>
          <w:sz w:val="24"/>
          <w:szCs w:val="24"/>
        </w:rPr>
        <w:t>PARA</w:t>
      </w:r>
      <w:r w:rsidRPr="006D32D2">
        <w:rPr>
          <w:rFonts w:ascii="Arial" w:hAnsi="Arial" w:cs="Arial"/>
          <w:b/>
          <w:spacing w:val="-9"/>
          <w:sz w:val="24"/>
          <w:szCs w:val="24"/>
        </w:rPr>
        <w:t xml:space="preserve"> </w:t>
      </w:r>
      <w:r w:rsidRPr="006D32D2">
        <w:rPr>
          <w:rFonts w:ascii="Arial" w:hAnsi="Arial" w:cs="Arial"/>
          <w:b/>
          <w:sz w:val="24"/>
          <w:szCs w:val="24"/>
        </w:rPr>
        <w:t>VENTA</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9"/>
          <w:sz w:val="24"/>
          <w:szCs w:val="24"/>
        </w:rPr>
        <w:t xml:space="preserve"> </w:t>
      </w:r>
      <w:r w:rsidRPr="006D32D2">
        <w:rPr>
          <w:rFonts w:ascii="Arial" w:hAnsi="Arial" w:cs="Arial"/>
          <w:b/>
          <w:sz w:val="24"/>
          <w:szCs w:val="24"/>
        </w:rPr>
        <w:t>APOYO</w:t>
      </w:r>
      <w:r w:rsidRPr="006D32D2">
        <w:rPr>
          <w:rFonts w:ascii="Arial" w:hAnsi="Arial" w:cs="Arial"/>
          <w:b/>
          <w:spacing w:val="-8"/>
          <w:sz w:val="24"/>
          <w:szCs w:val="24"/>
        </w:rPr>
        <w:t xml:space="preserve"> </w:t>
      </w:r>
      <w:r w:rsidRPr="006D32D2">
        <w:rPr>
          <w:rFonts w:ascii="Arial" w:hAnsi="Arial" w:cs="Arial"/>
          <w:b/>
          <w:sz w:val="24"/>
          <w:szCs w:val="24"/>
        </w:rPr>
        <w:t>A</w:t>
      </w:r>
      <w:r w:rsidRPr="006D32D2">
        <w:rPr>
          <w:rFonts w:ascii="Arial" w:hAnsi="Arial" w:cs="Arial"/>
          <w:b/>
          <w:spacing w:val="-10"/>
          <w:sz w:val="24"/>
          <w:szCs w:val="24"/>
        </w:rPr>
        <w:t xml:space="preserve"> </w:t>
      </w:r>
      <w:r w:rsidRPr="006D32D2">
        <w:rPr>
          <w:rFonts w:ascii="Arial" w:hAnsi="Arial" w:cs="Arial"/>
          <w:b/>
          <w:sz w:val="24"/>
          <w:szCs w:val="24"/>
        </w:rPr>
        <w:t>LAS</w:t>
      </w:r>
      <w:r w:rsidRPr="006D32D2">
        <w:rPr>
          <w:rFonts w:ascii="Arial" w:hAnsi="Arial" w:cs="Arial"/>
          <w:b/>
          <w:spacing w:val="-8"/>
          <w:sz w:val="24"/>
          <w:szCs w:val="24"/>
        </w:rPr>
        <w:t xml:space="preserve"> </w:t>
      </w:r>
      <w:r w:rsidRPr="006D32D2">
        <w:rPr>
          <w:rFonts w:ascii="Arial" w:hAnsi="Arial" w:cs="Arial"/>
          <w:b/>
          <w:spacing w:val="-2"/>
          <w:sz w:val="24"/>
          <w:szCs w:val="24"/>
        </w:rPr>
        <w:t>COMUNIDADES</w:t>
      </w:r>
    </w:p>
    <w:p w14:paraId="3D2ACBE6" w14:textId="77777777" w:rsidR="00D342C2" w:rsidRPr="006D32D2" w:rsidRDefault="00D342C2">
      <w:pPr>
        <w:pStyle w:val="Textoindependiente"/>
        <w:spacing w:before="1"/>
        <w:rPr>
          <w:rFonts w:ascii="Arial" w:hAnsi="Arial" w:cs="Arial"/>
          <w:b/>
        </w:rPr>
      </w:pPr>
    </w:p>
    <w:p w14:paraId="2DDD18F0" w14:textId="77777777" w:rsidR="00D342C2" w:rsidRPr="006D32D2" w:rsidRDefault="006714CB">
      <w:pPr>
        <w:pStyle w:val="Textoindependiente"/>
        <w:spacing w:line="232" w:lineRule="auto"/>
        <w:ind w:left="522" w:right="1198"/>
        <w:jc w:val="both"/>
        <w:rPr>
          <w:rFonts w:ascii="Arial" w:hAnsi="Arial" w:cs="Arial"/>
        </w:rPr>
      </w:pPr>
      <w:r w:rsidRPr="006D32D2">
        <w:rPr>
          <w:rFonts w:ascii="Arial" w:hAnsi="Arial" w:cs="Arial"/>
          <w:b/>
          <w:position w:val="-2"/>
        </w:rPr>
        <w:t>ARTÍCULO</w:t>
      </w:r>
      <w:r w:rsidRPr="006D32D2">
        <w:rPr>
          <w:rFonts w:ascii="Arial" w:hAnsi="Arial" w:cs="Arial"/>
          <w:b/>
          <w:spacing w:val="-5"/>
          <w:position w:val="-2"/>
        </w:rPr>
        <w:t xml:space="preserve"> </w:t>
      </w:r>
      <w:r w:rsidRPr="006D32D2">
        <w:rPr>
          <w:rFonts w:ascii="Arial" w:hAnsi="Arial" w:cs="Arial"/>
          <w:b/>
          <w:position w:val="-2"/>
        </w:rPr>
        <w:t>81.-</w:t>
      </w:r>
      <w:r w:rsidRPr="006D32D2">
        <w:rPr>
          <w:rFonts w:ascii="Arial" w:hAnsi="Arial" w:cs="Arial"/>
          <w:b/>
          <w:spacing w:val="-6"/>
          <w:position w:val="-2"/>
        </w:rPr>
        <w:t xml:space="preserve"> </w:t>
      </w:r>
      <w:r w:rsidRPr="006D32D2">
        <w:rPr>
          <w:rFonts w:ascii="Arial" w:hAnsi="Arial" w:cs="Arial"/>
        </w:rPr>
        <w:t>El</w:t>
      </w:r>
      <w:r w:rsidRPr="006D32D2">
        <w:rPr>
          <w:rFonts w:ascii="Arial" w:hAnsi="Arial" w:cs="Arial"/>
          <w:spacing w:val="-8"/>
        </w:rPr>
        <w:t xml:space="preserve"> </w:t>
      </w:r>
      <w:r w:rsidRPr="006D32D2">
        <w:rPr>
          <w:rFonts w:ascii="Arial" w:hAnsi="Arial" w:cs="Arial"/>
        </w:rPr>
        <w:t>Ayuntamiento</w:t>
      </w:r>
      <w:r w:rsidRPr="006D32D2">
        <w:rPr>
          <w:rFonts w:ascii="Arial" w:hAnsi="Arial" w:cs="Arial"/>
          <w:spacing w:val="-2"/>
        </w:rPr>
        <w:t xml:space="preserve"> </w:t>
      </w:r>
      <w:r w:rsidRPr="006D32D2">
        <w:rPr>
          <w:rFonts w:ascii="Arial" w:hAnsi="Arial" w:cs="Arial"/>
        </w:rPr>
        <w:t>obtendrá</w:t>
      </w:r>
      <w:r w:rsidRPr="006D32D2">
        <w:rPr>
          <w:rFonts w:ascii="Arial" w:hAnsi="Arial" w:cs="Arial"/>
          <w:spacing w:val="-4"/>
        </w:rPr>
        <w:t xml:space="preserve"> </w:t>
      </w:r>
      <w:r w:rsidRPr="006D32D2">
        <w:rPr>
          <w:rFonts w:ascii="Arial" w:hAnsi="Arial" w:cs="Arial"/>
        </w:rPr>
        <w:t>ingresos</w:t>
      </w:r>
      <w:r w:rsidRPr="006D32D2">
        <w:rPr>
          <w:rFonts w:ascii="Arial" w:hAnsi="Arial" w:cs="Arial"/>
          <w:spacing w:val="-4"/>
        </w:rPr>
        <w:t xml:space="preserve"> </w:t>
      </w:r>
      <w:r w:rsidRPr="006D32D2">
        <w:rPr>
          <w:rFonts w:ascii="Arial" w:hAnsi="Arial" w:cs="Arial"/>
        </w:rPr>
        <w:t>por</w:t>
      </w:r>
      <w:r w:rsidRPr="006D32D2">
        <w:rPr>
          <w:rFonts w:ascii="Arial" w:hAnsi="Arial" w:cs="Arial"/>
          <w:spacing w:val="-6"/>
        </w:rPr>
        <w:t xml:space="preserve"> </w:t>
      </w:r>
      <w:r w:rsidRPr="006D32D2">
        <w:rPr>
          <w:rFonts w:ascii="Arial" w:hAnsi="Arial" w:cs="Arial"/>
        </w:rPr>
        <w:t>la</w:t>
      </w:r>
      <w:r w:rsidRPr="006D32D2">
        <w:rPr>
          <w:rFonts w:ascii="Arial" w:hAnsi="Arial" w:cs="Arial"/>
          <w:spacing w:val="-4"/>
        </w:rPr>
        <w:t xml:space="preserve"> </w:t>
      </w:r>
      <w:r w:rsidRPr="006D32D2">
        <w:rPr>
          <w:rFonts w:ascii="Arial" w:hAnsi="Arial" w:cs="Arial"/>
        </w:rPr>
        <w:t>venta</w:t>
      </w:r>
      <w:r w:rsidRPr="006D32D2">
        <w:rPr>
          <w:rFonts w:ascii="Arial" w:hAnsi="Arial" w:cs="Arial"/>
          <w:spacing w:val="-4"/>
        </w:rPr>
        <w:t xml:space="preserve"> </w:t>
      </w:r>
      <w:r w:rsidRPr="006D32D2">
        <w:rPr>
          <w:rFonts w:ascii="Arial" w:hAnsi="Arial" w:cs="Arial"/>
        </w:rPr>
        <w:t xml:space="preserve">de </w:t>
      </w:r>
      <w:r w:rsidRPr="006D32D2">
        <w:rPr>
          <w:rFonts w:ascii="Arial" w:hAnsi="Arial" w:cs="Arial"/>
          <w:position w:val="-1"/>
        </w:rPr>
        <w:t xml:space="preserve">artículos que a </w:t>
      </w:r>
      <w:r w:rsidRPr="006D32D2">
        <w:rPr>
          <w:rFonts w:ascii="Arial" w:hAnsi="Arial" w:cs="Arial"/>
        </w:rPr>
        <w:t>su vez adquiera para apoyar a las comunidades, tales como:</w:t>
      </w:r>
    </w:p>
    <w:p w14:paraId="1612759F" w14:textId="77777777" w:rsidR="00D342C2" w:rsidRPr="006D32D2" w:rsidRDefault="00D342C2">
      <w:pPr>
        <w:pStyle w:val="Textoindependiente"/>
        <w:spacing w:before="7"/>
        <w:rPr>
          <w:rFonts w:ascii="Arial" w:hAnsi="Arial" w:cs="Arial"/>
        </w:rPr>
      </w:pPr>
    </w:p>
    <w:p w14:paraId="5D3724B5" w14:textId="77777777" w:rsidR="00D342C2" w:rsidRPr="006D32D2" w:rsidRDefault="006714CB">
      <w:pPr>
        <w:pStyle w:val="Prrafodelista"/>
        <w:numPr>
          <w:ilvl w:val="0"/>
          <w:numId w:val="8"/>
        </w:numPr>
        <w:tabs>
          <w:tab w:val="left" w:pos="715"/>
        </w:tabs>
        <w:spacing w:before="1"/>
        <w:ind w:left="715" w:hanging="196"/>
        <w:rPr>
          <w:rFonts w:ascii="Arial" w:hAnsi="Arial" w:cs="Arial"/>
          <w:sz w:val="24"/>
          <w:szCs w:val="24"/>
        </w:rPr>
      </w:pPr>
      <w:r w:rsidRPr="006D32D2">
        <w:rPr>
          <w:rFonts w:ascii="Arial" w:hAnsi="Arial" w:cs="Arial"/>
          <w:spacing w:val="-2"/>
          <w:sz w:val="24"/>
          <w:szCs w:val="24"/>
        </w:rPr>
        <w:t>Fertilizantes.</w:t>
      </w:r>
    </w:p>
    <w:p w14:paraId="27882CB1" w14:textId="77777777" w:rsidR="00D342C2" w:rsidRPr="006D32D2" w:rsidRDefault="006714CB">
      <w:pPr>
        <w:pStyle w:val="Prrafodelista"/>
        <w:numPr>
          <w:ilvl w:val="0"/>
          <w:numId w:val="8"/>
        </w:numPr>
        <w:tabs>
          <w:tab w:val="left" w:pos="781"/>
        </w:tabs>
        <w:ind w:left="781" w:hanging="262"/>
        <w:rPr>
          <w:rFonts w:ascii="Arial" w:hAnsi="Arial" w:cs="Arial"/>
          <w:sz w:val="24"/>
          <w:szCs w:val="24"/>
        </w:rPr>
      </w:pPr>
      <w:r w:rsidRPr="006D32D2">
        <w:rPr>
          <w:rFonts w:ascii="Arial" w:hAnsi="Arial" w:cs="Arial"/>
          <w:sz w:val="24"/>
          <w:szCs w:val="24"/>
        </w:rPr>
        <w:t>Alimentos</w:t>
      </w:r>
      <w:r w:rsidRPr="006D32D2">
        <w:rPr>
          <w:rFonts w:ascii="Arial" w:hAnsi="Arial" w:cs="Arial"/>
          <w:spacing w:val="-10"/>
          <w:sz w:val="24"/>
          <w:szCs w:val="24"/>
        </w:rPr>
        <w:t xml:space="preserve"> </w:t>
      </w:r>
      <w:r w:rsidRPr="006D32D2">
        <w:rPr>
          <w:rFonts w:ascii="Arial" w:hAnsi="Arial" w:cs="Arial"/>
          <w:sz w:val="24"/>
          <w:szCs w:val="24"/>
        </w:rPr>
        <w:t>para</w:t>
      </w:r>
      <w:r w:rsidRPr="006D32D2">
        <w:rPr>
          <w:rFonts w:ascii="Arial" w:hAnsi="Arial" w:cs="Arial"/>
          <w:spacing w:val="-9"/>
          <w:sz w:val="24"/>
          <w:szCs w:val="24"/>
        </w:rPr>
        <w:t xml:space="preserve"> </w:t>
      </w:r>
      <w:r w:rsidRPr="006D32D2">
        <w:rPr>
          <w:rFonts w:ascii="Arial" w:hAnsi="Arial" w:cs="Arial"/>
          <w:spacing w:val="-2"/>
          <w:sz w:val="24"/>
          <w:szCs w:val="24"/>
        </w:rPr>
        <w:t>ganado.</w:t>
      </w:r>
    </w:p>
    <w:p w14:paraId="2E273C39" w14:textId="77777777" w:rsidR="00D342C2" w:rsidRPr="006D32D2" w:rsidRDefault="006714CB">
      <w:pPr>
        <w:pStyle w:val="Prrafodelista"/>
        <w:numPr>
          <w:ilvl w:val="0"/>
          <w:numId w:val="8"/>
        </w:numPr>
        <w:tabs>
          <w:tab w:val="left" w:pos="846"/>
        </w:tabs>
        <w:spacing w:before="3"/>
        <w:ind w:left="846" w:hanging="327"/>
        <w:rPr>
          <w:rFonts w:ascii="Arial" w:hAnsi="Arial" w:cs="Arial"/>
          <w:sz w:val="24"/>
          <w:szCs w:val="24"/>
        </w:rPr>
      </w:pPr>
      <w:r w:rsidRPr="006D32D2">
        <w:rPr>
          <w:rFonts w:ascii="Arial" w:hAnsi="Arial" w:cs="Arial"/>
          <w:spacing w:val="-2"/>
          <w:sz w:val="24"/>
          <w:szCs w:val="24"/>
        </w:rPr>
        <w:t>Insecticidas.</w:t>
      </w:r>
    </w:p>
    <w:p w14:paraId="323E19D8" w14:textId="77777777" w:rsidR="00D342C2" w:rsidRPr="006D32D2" w:rsidRDefault="006714CB">
      <w:pPr>
        <w:pStyle w:val="Prrafodelista"/>
        <w:numPr>
          <w:ilvl w:val="0"/>
          <w:numId w:val="8"/>
        </w:numPr>
        <w:tabs>
          <w:tab w:val="left" w:pos="875"/>
        </w:tabs>
        <w:spacing w:before="2"/>
        <w:ind w:left="875" w:hanging="356"/>
        <w:rPr>
          <w:rFonts w:ascii="Arial" w:hAnsi="Arial" w:cs="Arial"/>
          <w:sz w:val="24"/>
          <w:szCs w:val="24"/>
        </w:rPr>
      </w:pPr>
      <w:r w:rsidRPr="006D32D2">
        <w:rPr>
          <w:rFonts w:ascii="Arial" w:hAnsi="Arial" w:cs="Arial"/>
          <w:spacing w:val="-2"/>
          <w:sz w:val="24"/>
          <w:szCs w:val="24"/>
        </w:rPr>
        <w:t>Fungicidas.</w:t>
      </w:r>
    </w:p>
    <w:p w14:paraId="137243B8" w14:textId="77777777" w:rsidR="00D342C2" w:rsidRPr="006D32D2" w:rsidRDefault="006714CB">
      <w:pPr>
        <w:pStyle w:val="Prrafodelista"/>
        <w:numPr>
          <w:ilvl w:val="0"/>
          <w:numId w:val="8"/>
        </w:numPr>
        <w:tabs>
          <w:tab w:val="left" w:pos="808"/>
        </w:tabs>
        <w:spacing w:before="2"/>
        <w:ind w:left="808" w:hanging="289"/>
        <w:rPr>
          <w:rFonts w:ascii="Arial" w:hAnsi="Arial" w:cs="Arial"/>
          <w:sz w:val="24"/>
          <w:szCs w:val="24"/>
        </w:rPr>
      </w:pPr>
      <w:r w:rsidRPr="006D32D2">
        <w:rPr>
          <w:rFonts w:ascii="Arial" w:hAnsi="Arial" w:cs="Arial"/>
          <w:spacing w:val="-2"/>
          <w:sz w:val="24"/>
          <w:szCs w:val="24"/>
        </w:rPr>
        <w:t>Pesticidas.</w:t>
      </w:r>
    </w:p>
    <w:p w14:paraId="219CB1ED" w14:textId="77777777" w:rsidR="00D342C2" w:rsidRPr="006D32D2" w:rsidRDefault="006714CB">
      <w:pPr>
        <w:pStyle w:val="Prrafodelista"/>
        <w:numPr>
          <w:ilvl w:val="0"/>
          <w:numId w:val="8"/>
        </w:numPr>
        <w:tabs>
          <w:tab w:val="left" w:pos="875"/>
        </w:tabs>
        <w:spacing w:before="3"/>
        <w:ind w:left="875" w:hanging="356"/>
        <w:rPr>
          <w:rFonts w:ascii="Arial" w:hAnsi="Arial" w:cs="Arial"/>
          <w:sz w:val="24"/>
          <w:szCs w:val="24"/>
        </w:rPr>
      </w:pPr>
      <w:r w:rsidRPr="006D32D2">
        <w:rPr>
          <w:rFonts w:ascii="Arial" w:hAnsi="Arial" w:cs="Arial"/>
          <w:spacing w:val="-2"/>
          <w:sz w:val="24"/>
          <w:szCs w:val="24"/>
        </w:rPr>
        <w:t>Herbicidas.</w:t>
      </w:r>
    </w:p>
    <w:p w14:paraId="1362A0E6" w14:textId="77777777" w:rsidR="00D342C2" w:rsidRPr="006D32D2" w:rsidRDefault="006714CB">
      <w:pPr>
        <w:pStyle w:val="Prrafodelista"/>
        <w:numPr>
          <w:ilvl w:val="0"/>
          <w:numId w:val="8"/>
        </w:numPr>
        <w:tabs>
          <w:tab w:val="left" w:pos="939"/>
        </w:tabs>
        <w:spacing w:before="2"/>
        <w:ind w:left="939" w:hanging="420"/>
        <w:rPr>
          <w:rFonts w:ascii="Arial" w:hAnsi="Arial" w:cs="Arial"/>
          <w:sz w:val="24"/>
          <w:szCs w:val="24"/>
        </w:rPr>
      </w:pPr>
      <w:r w:rsidRPr="006D32D2">
        <w:rPr>
          <w:rFonts w:ascii="Arial" w:hAnsi="Arial" w:cs="Arial"/>
          <w:sz w:val="24"/>
          <w:szCs w:val="24"/>
        </w:rPr>
        <w:t>Aperos</w:t>
      </w:r>
      <w:r w:rsidRPr="006D32D2">
        <w:rPr>
          <w:rFonts w:ascii="Arial" w:hAnsi="Arial" w:cs="Arial"/>
          <w:spacing w:val="-6"/>
          <w:sz w:val="24"/>
          <w:szCs w:val="24"/>
        </w:rPr>
        <w:t xml:space="preserve"> </w:t>
      </w:r>
      <w:r w:rsidRPr="006D32D2">
        <w:rPr>
          <w:rFonts w:ascii="Arial" w:hAnsi="Arial" w:cs="Arial"/>
          <w:spacing w:val="-2"/>
          <w:sz w:val="24"/>
          <w:szCs w:val="24"/>
        </w:rPr>
        <w:t>agrícolas.</w:t>
      </w:r>
    </w:p>
    <w:p w14:paraId="49C35C30" w14:textId="77777777" w:rsidR="00D342C2" w:rsidRPr="006D32D2" w:rsidRDefault="006714CB">
      <w:pPr>
        <w:pStyle w:val="Prrafodelista"/>
        <w:numPr>
          <w:ilvl w:val="0"/>
          <w:numId w:val="8"/>
        </w:numPr>
        <w:tabs>
          <w:tab w:val="left" w:pos="1004"/>
        </w:tabs>
        <w:ind w:left="1004" w:hanging="485"/>
        <w:rPr>
          <w:rFonts w:ascii="Arial" w:hAnsi="Arial" w:cs="Arial"/>
          <w:sz w:val="24"/>
          <w:szCs w:val="24"/>
        </w:rPr>
      </w:pPr>
      <w:r w:rsidRPr="006D32D2">
        <w:rPr>
          <w:rFonts w:ascii="Arial" w:hAnsi="Arial" w:cs="Arial"/>
          <w:sz w:val="24"/>
          <w:szCs w:val="24"/>
        </w:rPr>
        <w:t>Semilla</w:t>
      </w:r>
      <w:r w:rsidRPr="006D32D2">
        <w:rPr>
          <w:rFonts w:ascii="Arial" w:hAnsi="Arial" w:cs="Arial"/>
          <w:spacing w:val="-6"/>
          <w:sz w:val="24"/>
          <w:szCs w:val="24"/>
        </w:rPr>
        <w:t xml:space="preserve"> </w:t>
      </w:r>
      <w:r w:rsidRPr="006D32D2">
        <w:rPr>
          <w:rFonts w:ascii="Arial" w:hAnsi="Arial" w:cs="Arial"/>
          <w:spacing w:val="-2"/>
          <w:sz w:val="24"/>
          <w:szCs w:val="24"/>
        </w:rPr>
        <w:t>mejorada</w:t>
      </w:r>
    </w:p>
    <w:p w14:paraId="66B485F6" w14:textId="77777777" w:rsidR="00D342C2" w:rsidRPr="006D32D2" w:rsidRDefault="006714CB">
      <w:pPr>
        <w:pStyle w:val="Prrafodelista"/>
        <w:numPr>
          <w:ilvl w:val="0"/>
          <w:numId w:val="8"/>
        </w:numPr>
        <w:tabs>
          <w:tab w:val="left" w:pos="875"/>
        </w:tabs>
        <w:spacing w:before="3"/>
        <w:ind w:left="875" w:hanging="356"/>
        <w:rPr>
          <w:rFonts w:ascii="Arial" w:hAnsi="Arial" w:cs="Arial"/>
          <w:sz w:val="24"/>
          <w:szCs w:val="24"/>
        </w:rPr>
      </w:pPr>
      <w:r w:rsidRPr="006D32D2">
        <w:rPr>
          <w:rFonts w:ascii="Arial" w:hAnsi="Arial" w:cs="Arial"/>
          <w:sz w:val="24"/>
          <w:szCs w:val="24"/>
        </w:rPr>
        <w:t>Láminas</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2"/>
          <w:sz w:val="24"/>
          <w:szCs w:val="24"/>
        </w:rPr>
        <w:t xml:space="preserve"> vivienda</w:t>
      </w:r>
    </w:p>
    <w:p w14:paraId="3684171E"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0477B132" w14:textId="77777777" w:rsidR="00D342C2" w:rsidRPr="006D32D2" w:rsidRDefault="00D342C2">
      <w:pPr>
        <w:pStyle w:val="Textoindependiente"/>
        <w:rPr>
          <w:rFonts w:ascii="Arial" w:hAnsi="Arial" w:cs="Arial"/>
        </w:rPr>
      </w:pPr>
    </w:p>
    <w:p w14:paraId="7ED56FBA" w14:textId="77777777" w:rsidR="00D342C2" w:rsidRPr="006D32D2" w:rsidRDefault="00D342C2">
      <w:pPr>
        <w:pStyle w:val="Textoindependiente"/>
        <w:rPr>
          <w:rFonts w:ascii="Arial" w:hAnsi="Arial" w:cs="Arial"/>
        </w:rPr>
      </w:pPr>
    </w:p>
    <w:p w14:paraId="5D2C24FC" w14:textId="77777777" w:rsidR="00D342C2" w:rsidRPr="006D32D2" w:rsidRDefault="00D342C2">
      <w:pPr>
        <w:pStyle w:val="Textoindependiente"/>
        <w:spacing w:before="182"/>
        <w:rPr>
          <w:rFonts w:ascii="Arial" w:hAnsi="Arial" w:cs="Arial"/>
        </w:rPr>
      </w:pPr>
    </w:p>
    <w:p w14:paraId="0193BF7A" w14:textId="77777777" w:rsidR="00D342C2" w:rsidRPr="006D32D2" w:rsidRDefault="006714CB">
      <w:pPr>
        <w:pStyle w:val="Textoindependiente"/>
        <w:ind w:left="522" w:right="1196"/>
        <w:jc w:val="both"/>
        <w:rPr>
          <w:rFonts w:ascii="Arial" w:hAnsi="Arial" w:cs="Arial"/>
        </w:rPr>
      </w:pPr>
      <w:r w:rsidRPr="006D32D2">
        <w:rPr>
          <w:rFonts w:ascii="Arial" w:hAnsi="Arial" w:cs="Arial"/>
          <w:b/>
          <w:position w:val="-2"/>
        </w:rPr>
        <w:t xml:space="preserve">ARTÍCULO 82.- </w:t>
      </w:r>
      <w:r w:rsidRPr="006D32D2">
        <w:rPr>
          <w:rFonts w:ascii="Arial" w:hAnsi="Arial" w:cs="Arial"/>
        </w:rPr>
        <w:t xml:space="preserve">Los productos o servicios que se originan en el artículo </w:t>
      </w:r>
      <w:r w:rsidRPr="006D32D2">
        <w:rPr>
          <w:rFonts w:ascii="Arial" w:hAnsi="Arial" w:cs="Arial"/>
          <w:position w:val="-1"/>
        </w:rPr>
        <w:t xml:space="preserve">81 </w:t>
      </w:r>
      <w:r w:rsidRPr="006D32D2">
        <w:rPr>
          <w:rFonts w:ascii="Arial" w:hAnsi="Arial" w:cs="Arial"/>
        </w:rPr>
        <w:t xml:space="preserve">de la </w:t>
      </w:r>
      <w:r w:rsidRPr="006D32D2">
        <w:rPr>
          <w:rFonts w:ascii="Arial" w:hAnsi="Arial" w:cs="Arial"/>
          <w:position w:val="2"/>
        </w:rPr>
        <w:t xml:space="preserve">presente Ley, fijarán sus precios tomando en </w:t>
      </w:r>
      <w:r w:rsidRPr="006D32D2">
        <w:rPr>
          <w:rFonts w:ascii="Arial" w:hAnsi="Arial" w:cs="Arial"/>
        </w:rPr>
        <w:t>cuenta los costos de operación que los generan, así como un margen razonable de beneficio cuidando de estar por abajo del precio del mercado.</w:t>
      </w:r>
    </w:p>
    <w:p w14:paraId="1C255C53" w14:textId="77777777" w:rsidR="00D342C2" w:rsidRPr="006D32D2" w:rsidRDefault="00D342C2">
      <w:pPr>
        <w:pStyle w:val="Textoindependiente"/>
        <w:spacing w:before="5"/>
        <w:rPr>
          <w:rFonts w:ascii="Arial" w:hAnsi="Arial" w:cs="Arial"/>
        </w:rPr>
      </w:pPr>
    </w:p>
    <w:p w14:paraId="6053AE0C" w14:textId="77777777" w:rsidR="00D342C2" w:rsidRPr="006D32D2" w:rsidRDefault="006714CB">
      <w:pPr>
        <w:spacing w:before="1" w:line="242" w:lineRule="auto"/>
        <w:ind w:left="2778" w:right="3453" w:firstLine="1075"/>
        <w:rPr>
          <w:rFonts w:ascii="Arial" w:hAnsi="Arial" w:cs="Arial"/>
          <w:b/>
          <w:sz w:val="24"/>
          <w:szCs w:val="24"/>
        </w:rPr>
      </w:pPr>
      <w:r w:rsidRPr="006D32D2">
        <w:rPr>
          <w:rFonts w:ascii="Arial" w:hAnsi="Arial" w:cs="Arial"/>
          <w:b/>
          <w:sz w:val="24"/>
          <w:szCs w:val="24"/>
        </w:rPr>
        <w:t>SECCIÓN OCTAVA SERVICIO</w:t>
      </w:r>
      <w:r w:rsidRPr="006D32D2">
        <w:rPr>
          <w:rFonts w:ascii="Arial" w:hAnsi="Arial" w:cs="Arial"/>
          <w:b/>
          <w:spacing w:val="-19"/>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PROTECCIÓN</w:t>
      </w:r>
      <w:r w:rsidRPr="006D32D2">
        <w:rPr>
          <w:rFonts w:ascii="Arial" w:hAnsi="Arial" w:cs="Arial"/>
          <w:b/>
          <w:spacing w:val="-16"/>
          <w:sz w:val="24"/>
          <w:szCs w:val="24"/>
        </w:rPr>
        <w:t xml:space="preserve"> </w:t>
      </w:r>
      <w:r w:rsidRPr="006D32D2">
        <w:rPr>
          <w:rFonts w:ascii="Arial" w:hAnsi="Arial" w:cs="Arial"/>
          <w:b/>
          <w:sz w:val="24"/>
          <w:szCs w:val="24"/>
        </w:rPr>
        <w:t>PRIVADA</w:t>
      </w:r>
    </w:p>
    <w:p w14:paraId="0548FC29" w14:textId="77777777" w:rsidR="00D342C2" w:rsidRPr="006D32D2" w:rsidRDefault="006714CB">
      <w:pPr>
        <w:pStyle w:val="Textoindependiente"/>
        <w:spacing w:before="268"/>
        <w:ind w:left="522" w:right="1195"/>
        <w:jc w:val="both"/>
        <w:rPr>
          <w:rFonts w:ascii="Arial" w:hAnsi="Arial" w:cs="Arial"/>
        </w:rPr>
      </w:pPr>
      <w:r w:rsidRPr="006D32D2">
        <w:rPr>
          <w:rFonts w:ascii="Arial" w:hAnsi="Arial" w:cs="Arial"/>
          <w:b/>
          <w:position w:val="-2"/>
        </w:rPr>
        <w:t>ARTÍCULO</w:t>
      </w:r>
      <w:r w:rsidRPr="006D32D2">
        <w:rPr>
          <w:rFonts w:ascii="Arial" w:hAnsi="Arial" w:cs="Arial"/>
          <w:b/>
          <w:spacing w:val="-1"/>
          <w:position w:val="-2"/>
        </w:rPr>
        <w:t xml:space="preserve"> </w:t>
      </w:r>
      <w:r w:rsidRPr="006D32D2">
        <w:rPr>
          <w:rFonts w:ascii="Arial" w:hAnsi="Arial" w:cs="Arial"/>
          <w:b/>
          <w:position w:val="-2"/>
        </w:rPr>
        <w:t>83.-</w:t>
      </w:r>
      <w:r w:rsidRPr="006D32D2">
        <w:rPr>
          <w:rFonts w:ascii="Arial" w:hAnsi="Arial" w:cs="Arial"/>
          <w:b/>
          <w:spacing w:val="-3"/>
          <w:position w:val="-2"/>
        </w:rPr>
        <w:t xml:space="preserve"> </w:t>
      </w:r>
      <w:r w:rsidRPr="006D32D2">
        <w:rPr>
          <w:rFonts w:ascii="Arial" w:hAnsi="Arial" w:cs="Arial"/>
        </w:rPr>
        <w:t>El</w:t>
      </w:r>
      <w:r w:rsidRPr="006D32D2">
        <w:rPr>
          <w:rFonts w:ascii="Arial" w:hAnsi="Arial" w:cs="Arial"/>
          <w:spacing w:val="-3"/>
        </w:rPr>
        <w:t xml:space="preserve"> </w:t>
      </w:r>
      <w:r w:rsidRPr="006D32D2">
        <w:rPr>
          <w:rFonts w:ascii="Arial" w:hAnsi="Arial" w:cs="Arial"/>
        </w:rPr>
        <w:t>Municipio</w:t>
      </w:r>
      <w:r w:rsidRPr="006D32D2">
        <w:rPr>
          <w:rFonts w:ascii="Arial" w:hAnsi="Arial" w:cs="Arial"/>
          <w:spacing w:val="-2"/>
        </w:rPr>
        <w:t xml:space="preserve"> </w:t>
      </w:r>
      <w:r w:rsidRPr="006D32D2">
        <w:rPr>
          <w:rFonts w:ascii="Arial" w:hAnsi="Arial" w:cs="Arial"/>
        </w:rPr>
        <w:t>percibirá</w:t>
      </w:r>
      <w:r w:rsidRPr="006D32D2">
        <w:rPr>
          <w:rFonts w:ascii="Arial" w:hAnsi="Arial" w:cs="Arial"/>
          <w:spacing w:val="-2"/>
        </w:rPr>
        <w:t xml:space="preserve"> </w:t>
      </w:r>
      <w:r w:rsidRPr="006D32D2">
        <w:rPr>
          <w:rFonts w:ascii="Arial" w:hAnsi="Arial" w:cs="Arial"/>
        </w:rPr>
        <w:t>ingresos</w:t>
      </w:r>
      <w:r w:rsidRPr="006D32D2">
        <w:rPr>
          <w:rFonts w:ascii="Arial" w:hAnsi="Arial" w:cs="Arial"/>
          <w:spacing w:val="-3"/>
        </w:rPr>
        <w:t xml:space="preserve"> </w:t>
      </w:r>
      <w:r w:rsidRPr="006D32D2">
        <w:rPr>
          <w:rFonts w:ascii="Arial" w:hAnsi="Arial" w:cs="Arial"/>
        </w:rPr>
        <w:t>por</w:t>
      </w:r>
      <w:r w:rsidRPr="006D32D2">
        <w:rPr>
          <w:rFonts w:ascii="Arial" w:hAnsi="Arial" w:cs="Arial"/>
          <w:spacing w:val="-4"/>
        </w:rPr>
        <w:t xml:space="preserve"> </w:t>
      </w:r>
      <w:r w:rsidRPr="006D32D2">
        <w:rPr>
          <w:rFonts w:ascii="Arial" w:hAnsi="Arial" w:cs="Arial"/>
        </w:rPr>
        <w:t>servicios</w:t>
      </w:r>
      <w:r w:rsidRPr="006D32D2">
        <w:rPr>
          <w:rFonts w:ascii="Arial" w:hAnsi="Arial" w:cs="Arial"/>
          <w:spacing w:val="-2"/>
        </w:rPr>
        <w:t xml:space="preserve"> </w:t>
      </w:r>
      <w:r w:rsidRPr="006D32D2">
        <w:rPr>
          <w:rFonts w:ascii="Arial" w:hAnsi="Arial" w:cs="Arial"/>
        </w:rPr>
        <w:t xml:space="preserve">de </w:t>
      </w:r>
      <w:r w:rsidRPr="006D32D2">
        <w:rPr>
          <w:rFonts w:ascii="Arial" w:hAnsi="Arial" w:cs="Arial"/>
          <w:position w:val="-1"/>
        </w:rPr>
        <w:t>protección</w:t>
      </w:r>
      <w:r w:rsidRPr="006D32D2">
        <w:rPr>
          <w:rFonts w:ascii="Arial" w:hAnsi="Arial" w:cs="Arial"/>
          <w:spacing w:val="-4"/>
          <w:position w:val="-1"/>
        </w:rPr>
        <w:t xml:space="preserve"> </w:t>
      </w:r>
      <w:r w:rsidRPr="006D32D2">
        <w:rPr>
          <w:rFonts w:ascii="Arial" w:hAnsi="Arial" w:cs="Arial"/>
          <w:position w:val="-1"/>
        </w:rPr>
        <w:t xml:space="preserve">privada </w:t>
      </w:r>
      <w:r w:rsidRPr="006D32D2">
        <w:rPr>
          <w:rFonts w:ascii="Arial" w:hAnsi="Arial" w:cs="Arial"/>
        </w:rPr>
        <w:t>a la persona física o moral que lo solicite a través de la policía auxiliar, el cual se cobrará</w:t>
      </w:r>
      <w:r w:rsidRPr="006D32D2">
        <w:rPr>
          <w:rFonts w:ascii="Arial" w:hAnsi="Arial" w:cs="Arial"/>
          <w:spacing w:val="-10"/>
        </w:rPr>
        <w:t xml:space="preserve"> </w:t>
      </w:r>
      <w:r w:rsidRPr="006D32D2">
        <w:rPr>
          <w:rFonts w:ascii="Arial" w:hAnsi="Arial" w:cs="Arial"/>
        </w:rPr>
        <w:t>a</w:t>
      </w:r>
      <w:r w:rsidRPr="006D32D2">
        <w:rPr>
          <w:rFonts w:ascii="Arial" w:hAnsi="Arial" w:cs="Arial"/>
          <w:spacing w:val="-9"/>
        </w:rPr>
        <w:t xml:space="preserve"> </w:t>
      </w:r>
      <w:r w:rsidRPr="006D32D2">
        <w:rPr>
          <w:rFonts w:ascii="Arial" w:hAnsi="Arial" w:cs="Arial"/>
        </w:rPr>
        <w:t>razón</w:t>
      </w:r>
      <w:r w:rsidRPr="006D32D2">
        <w:rPr>
          <w:rFonts w:ascii="Arial" w:hAnsi="Arial" w:cs="Arial"/>
          <w:spacing w:val="-9"/>
        </w:rPr>
        <w:t xml:space="preserve"> </w:t>
      </w:r>
      <w:r w:rsidRPr="006D32D2">
        <w:rPr>
          <w:rFonts w:ascii="Arial" w:hAnsi="Arial" w:cs="Arial"/>
        </w:rPr>
        <w:t>de</w:t>
      </w:r>
      <w:r w:rsidRPr="006D32D2">
        <w:rPr>
          <w:rFonts w:ascii="Arial" w:hAnsi="Arial" w:cs="Arial"/>
          <w:spacing w:val="-8"/>
        </w:rPr>
        <w:t xml:space="preserve"> </w:t>
      </w:r>
      <w:r w:rsidRPr="006D32D2">
        <w:rPr>
          <w:rFonts w:ascii="Arial" w:hAnsi="Arial" w:cs="Arial"/>
        </w:rPr>
        <w:t>102.89</w:t>
      </w:r>
      <w:r w:rsidRPr="006D32D2">
        <w:rPr>
          <w:rFonts w:ascii="Arial" w:hAnsi="Arial" w:cs="Arial"/>
          <w:spacing w:val="-9"/>
        </w:rPr>
        <w:t xml:space="preserve"> </w:t>
      </w:r>
      <w:r w:rsidRPr="006D32D2">
        <w:rPr>
          <w:rFonts w:ascii="Arial" w:hAnsi="Arial" w:cs="Arial"/>
        </w:rPr>
        <w:t>UMAS</w:t>
      </w:r>
      <w:r w:rsidRPr="006D32D2">
        <w:rPr>
          <w:rFonts w:ascii="Arial" w:hAnsi="Arial" w:cs="Arial"/>
          <w:spacing w:val="-10"/>
        </w:rPr>
        <w:t xml:space="preserve"> </w:t>
      </w:r>
      <w:r w:rsidRPr="006D32D2">
        <w:rPr>
          <w:rFonts w:ascii="Arial" w:hAnsi="Arial" w:cs="Arial"/>
        </w:rPr>
        <w:t>mensuales</w:t>
      </w:r>
      <w:r w:rsidRPr="006D32D2">
        <w:rPr>
          <w:rFonts w:ascii="Arial" w:hAnsi="Arial" w:cs="Arial"/>
          <w:spacing w:val="-12"/>
        </w:rPr>
        <w:t xml:space="preserve"> </w:t>
      </w:r>
      <w:r w:rsidRPr="006D32D2">
        <w:rPr>
          <w:rFonts w:ascii="Arial" w:hAnsi="Arial" w:cs="Arial"/>
        </w:rPr>
        <w:t>por</w:t>
      </w:r>
      <w:r w:rsidRPr="006D32D2">
        <w:rPr>
          <w:rFonts w:ascii="Arial" w:hAnsi="Arial" w:cs="Arial"/>
          <w:spacing w:val="-11"/>
        </w:rPr>
        <w:t xml:space="preserve"> </w:t>
      </w:r>
      <w:r w:rsidRPr="006D32D2">
        <w:rPr>
          <w:rFonts w:ascii="Arial" w:hAnsi="Arial" w:cs="Arial"/>
        </w:rPr>
        <w:t>elemento,</w:t>
      </w:r>
      <w:r w:rsidRPr="006D32D2">
        <w:rPr>
          <w:rFonts w:ascii="Arial" w:hAnsi="Arial" w:cs="Arial"/>
          <w:spacing w:val="-10"/>
        </w:rPr>
        <w:t xml:space="preserve"> </w:t>
      </w:r>
      <w:r w:rsidRPr="006D32D2">
        <w:rPr>
          <w:rFonts w:ascii="Arial" w:hAnsi="Arial" w:cs="Arial"/>
        </w:rPr>
        <w:t>o</w:t>
      </w:r>
      <w:r w:rsidRPr="006D32D2">
        <w:rPr>
          <w:rFonts w:ascii="Arial" w:hAnsi="Arial" w:cs="Arial"/>
          <w:spacing w:val="-9"/>
        </w:rPr>
        <w:t xml:space="preserve"> </w:t>
      </w:r>
      <w:r w:rsidRPr="006D32D2">
        <w:rPr>
          <w:rFonts w:ascii="Arial" w:hAnsi="Arial" w:cs="Arial"/>
        </w:rPr>
        <w:t>el</w:t>
      </w:r>
      <w:r w:rsidRPr="006D32D2">
        <w:rPr>
          <w:rFonts w:ascii="Arial" w:hAnsi="Arial" w:cs="Arial"/>
          <w:spacing w:val="-11"/>
        </w:rPr>
        <w:t xml:space="preserve"> </w:t>
      </w:r>
      <w:r w:rsidRPr="006D32D2">
        <w:rPr>
          <w:rFonts w:ascii="Arial" w:hAnsi="Arial" w:cs="Arial"/>
        </w:rPr>
        <w:t>monto</w:t>
      </w:r>
      <w:r w:rsidRPr="006D32D2">
        <w:rPr>
          <w:rFonts w:ascii="Arial" w:hAnsi="Arial" w:cs="Arial"/>
          <w:spacing w:val="-9"/>
        </w:rPr>
        <w:t xml:space="preserve"> </w:t>
      </w:r>
      <w:r w:rsidRPr="006D32D2">
        <w:rPr>
          <w:rFonts w:ascii="Arial" w:hAnsi="Arial" w:cs="Arial"/>
        </w:rPr>
        <w:t>proporcional en caso de que sea por menos tiempo.</w:t>
      </w:r>
    </w:p>
    <w:p w14:paraId="5BFE5B01" w14:textId="77777777" w:rsidR="00D342C2" w:rsidRPr="006D32D2" w:rsidRDefault="00D342C2">
      <w:pPr>
        <w:pStyle w:val="Textoindependiente"/>
        <w:spacing w:before="6"/>
        <w:rPr>
          <w:rFonts w:ascii="Arial" w:hAnsi="Arial" w:cs="Arial"/>
        </w:rPr>
      </w:pPr>
    </w:p>
    <w:p w14:paraId="47F61259" w14:textId="77777777" w:rsidR="00D342C2" w:rsidRPr="006D32D2" w:rsidRDefault="006714CB">
      <w:pPr>
        <w:spacing w:line="242" w:lineRule="auto"/>
        <w:ind w:left="3539" w:right="4216" w:firstLine="1"/>
        <w:jc w:val="center"/>
        <w:rPr>
          <w:rFonts w:ascii="Arial" w:hAnsi="Arial" w:cs="Arial"/>
          <w:b/>
          <w:sz w:val="24"/>
          <w:szCs w:val="24"/>
        </w:rPr>
      </w:pPr>
      <w:r w:rsidRPr="006D32D2">
        <w:rPr>
          <w:rFonts w:ascii="Arial" w:hAnsi="Arial" w:cs="Arial"/>
          <w:b/>
          <w:sz w:val="24"/>
          <w:szCs w:val="24"/>
        </w:rPr>
        <w:t xml:space="preserve">SECCIÓN NOVENA </w:t>
      </w:r>
      <w:r w:rsidRPr="006D32D2">
        <w:rPr>
          <w:rFonts w:ascii="Arial" w:hAnsi="Arial" w:cs="Arial"/>
          <w:b/>
          <w:spacing w:val="-2"/>
          <w:sz w:val="24"/>
          <w:szCs w:val="24"/>
        </w:rPr>
        <w:t>PRODUCTOS</w:t>
      </w:r>
      <w:r w:rsidRPr="006D32D2">
        <w:rPr>
          <w:rFonts w:ascii="Arial" w:hAnsi="Arial" w:cs="Arial"/>
          <w:b/>
          <w:spacing w:val="-37"/>
          <w:sz w:val="24"/>
          <w:szCs w:val="24"/>
        </w:rPr>
        <w:t xml:space="preserve"> </w:t>
      </w:r>
      <w:r w:rsidRPr="006D32D2">
        <w:rPr>
          <w:rFonts w:ascii="Arial" w:hAnsi="Arial" w:cs="Arial"/>
          <w:b/>
          <w:spacing w:val="-2"/>
          <w:sz w:val="24"/>
          <w:szCs w:val="24"/>
        </w:rPr>
        <w:t>DIVERSOS</w:t>
      </w:r>
    </w:p>
    <w:p w14:paraId="462ACA21" w14:textId="77777777" w:rsidR="00D342C2" w:rsidRPr="006D32D2" w:rsidRDefault="006714CB">
      <w:pPr>
        <w:pStyle w:val="Textoindependiente"/>
        <w:spacing w:before="274" w:line="232" w:lineRule="auto"/>
        <w:ind w:left="522" w:right="1197"/>
        <w:jc w:val="both"/>
        <w:rPr>
          <w:rFonts w:ascii="Arial" w:hAnsi="Arial" w:cs="Arial"/>
        </w:rPr>
      </w:pPr>
      <w:r w:rsidRPr="006D32D2">
        <w:rPr>
          <w:rFonts w:ascii="Arial" w:hAnsi="Arial" w:cs="Arial"/>
          <w:b/>
          <w:spacing w:val="-2"/>
          <w:position w:val="-2"/>
        </w:rPr>
        <w:t>ARTÍCULO</w:t>
      </w:r>
      <w:r w:rsidRPr="006D32D2">
        <w:rPr>
          <w:rFonts w:ascii="Arial" w:hAnsi="Arial" w:cs="Arial"/>
          <w:b/>
          <w:spacing w:val="-5"/>
          <w:position w:val="-2"/>
        </w:rPr>
        <w:t xml:space="preserve"> </w:t>
      </w:r>
      <w:r w:rsidRPr="006D32D2">
        <w:rPr>
          <w:rFonts w:ascii="Arial" w:hAnsi="Arial" w:cs="Arial"/>
          <w:b/>
          <w:spacing w:val="-2"/>
          <w:position w:val="-2"/>
        </w:rPr>
        <w:t>84.-</w:t>
      </w:r>
      <w:r w:rsidRPr="006D32D2">
        <w:rPr>
          <w:rFonts w:ascii="Arial" w:hAnsi="Arial" w:cs="Arial"/>
          <w:b/>
          <w:spacing w:val="-11"/>
          <w:position w:val="-2"/>
        </w:rPr>
        <w:t xml:space="preserve"> </w:t>
      </w:r>
      <w:r w:rsidRPr="006D32D2">
        <w:rPr>
          <w:rFonts w:ascii="Arial" w:hAnsi="Arial" w:cs="Arial"/>
          <w:spacing w:val="-2"/>
        </w:rPr>
        <w:t>El</w:t>
      </w:r>
      <w:r w:rsidRPr="006D32D2">
        <w:rPr>
          <w:rFonts w:ascii="Arial" w:hAnsi="Arial" w:cs="Arial"/>
          <w:spacing w:val="-7"/>
        </w:rPr>
        <w:t xml:space="preserve"> </w:t>
      </w:r>
      <w:r w:rsidRPr="006D32D2">
        <w:rPr>
          <w:rFonts w:ascii="Arial" w:hAnsi="Arial" w:cs="Arial"/>
          <w:spacing w:val="-2"/>
        </w:rPr>
        <w:t>Ayuntamiento</w:t>
      </w:r>
      <w:r w:rsidRPr="006D32D2">
        <w:rPr>
          <w:rFonts w:ascii="Arial" w:hAnsi="Arial" w:cs="Arial"/>
          <w:spacing w:val="-6"/>
        </w:rPr>
        <w:t xml:space="preserve"> </w:t>
      </w:r>
      <w:r w:rsidRPr="006D32D2">
        <w:rPr>
          <w:rFonts w:ascii="Arial" w:hAnsi="Arial" w:cs="Arial"/>
          <w:spacing w:val="-2"/>
        </w:rPr>
        <w:t>obtendrá</w:t>
      </w:r>
      <w:r w:rsidRPr="006D32D2">
        <w:rPr>
          <w:rFonts w:ascii="Arial" w:hAnsi="Arial" w:cs="Arial"/>
          <w:spacing w:val="-7"/>
        </w:rPr>
        <w:t xml:space="preserve"> </w:t>
      </w:r>
      <w:r w:rsidRPr="006D32D2">
        <w:rPr>
          <w:rFonts w:ascii="Arial" w:hAnsi="Arial" w:cs="Arial"/>
          <w:spacing w:val="-2"/>
        </w:rPr>
        <w:t>ingresos</w:t>
      </w:r>
      <w:r w:rsidRPr="006D32D2">
        <w:rPr>
          <w:rFonts w:ascii="Arial" w:hAnsi="Arial" w:cs="Arial"/>
          <w:spacing w:val="-7"/>
        </w:rPr>
        <w:t xml:space="preserve"> </w:t>
      </w:r>
      <w:r w:rsidRPr="006D32D2">
        <w:rPr>
          <w:rFonts w:ascii="Arial" w:hAnsi="Arial" w:cs="Arial"/>
          <w:spacing w:val="-2"/>
        </w:rPr>
        <w:t>por</w:t>
      </w:r>
      <w:r w:rsidRPr="006D32D2">
        <w:rPr>
          <w:rFonts w:ascii="Arial" w:hAnsi="Arial" w:cs="Arial"/>
          <w:spacing w:val="-11"/>
        </w:rPr>
        <w:t xml:space="preserve"> </w:t>
      </w:r>
      <w:r w:rsidRPr="006D32D2">
        <w:rPr>
          <w:rFonts w:ascii="Arial" w:hAnsi="Arial" w:cs="Arial"/>
          <w:spacing w:val="-2"/>
        </w:rPr>
        <w:t xml:space="preserve">productos </w:t>
      </w:r>
      <w:r w:rsidRPr="006D32D2">
        <w:rPr>
          <w:rFonts w:ascii="Arial" w:hAnsi="Arial" w:cs="Arial"/>
          <w:spacing w:val="-2"/>
          <w:position w:val="-1"/>
        </w:rPr>
        <w:t>diversos,</w:t>
      </w:r>
      <w:r w:rsidRPr="006D32D2">
        <w:rPr>
          <w:rFonts w:ascii="Arial" w:hAnsi="Arial" w:cs="Arial"/>
          <w:spacing w:val="-6"/>
          <w:position w:val="-1"/>
        </w:rPr>
        <w:t xml:space="preserve"> </w:t>
      </w:r>
      <w:r w:rsidRPr="006D32D2">
        <w:rPr>
          <w:rFonts w:ascii="Arial" w:hAnsi="Arial" w:cs="Arial"/>
          <w:spacing w:val="-2"/>
          <w:position w:val="-1"/>
        </w:rPr>
        <w:t>a</w:t>
      </w:r>
      <w:r w:rsidRPr="006D32D2">
        <w:rPr>
          <w:rFonts w:ascii="Arial" w:hAnsi="Arial" w:cs="Arial"/>
          <w:spacing w:val="-8"/>
          <w:position w:val="-1"/>
        </w:rPr>
        <w:t xml:space="preserve"> </w:t>
      </w:r>
      <w:r w:rsidRPr="006D32D2">
        <w:rPr>
          <w:rFonts w:ascii="Arial" w:hAnsi="Arial" w:cs="Arial"/>
          <w:spacing w:val="-2"/>
          <w:position w:val="-1"/>
        </w:rPr>
        <w:t xml:space="preserve">través </w:t>
      </w:r>
      <w:r w:rsidRPr="006D32D2">
        <w:rPr>
          <w:rFonts w:ascii="Arial" w:hAnsi="Arial" w:cs="Arial"/>
          <w:spacing w:val="-4"/>
        </w:rPr>
        <w:t>de:</w:t>
      </w:r>
    </w:p>
    <w:p w14:paraId="7299401B" w14:textId="77777777" w:rsidR="00D342C2" w:rsidRPr="006D32D2" w:rsidRDefault="00D342C2">
      <w:pPr>
        <w:pStyle w:val="Textoindependiente"/>
        <w:spacing w:before="7"/>
        <w:rPr>
          <w:rFonts w:ascii="Arial" w:hAnsi="Arial" w:cs="Arial"/>
        </w:rPr>
      </w:pPr>
    </w:p>
    <w:p w14:paraId="7C3D5021" w14:textId="77777777" w:rsidR="00D342C2" w:rsidRPr="006D32D2" w:rsidRDefault="006714CB">
      <w:pPr>
        <w:pStyle w:val="Prrafodelista"/>
        <w:numPr>
          <w:ilvl w:val="0"/>
          <w:numId w:val="7"/>
        </w:numPr>
        <w:tabs>
          <w:tab w:val="left" w:pos="715"/>
        </w:tabs>
        <w:spacing w:before="1"/>
        <w:ind w:left="715" w:hanging="196"/>
        <w:rPr>
          <w:rFonts w:ascii="Arial" w:hAnsi="Arial" w:cs="Arial"/>
          <w:sz w:val="24"/>
          <w:szCs w:val="24"/>
        </w:rPr>
      </w:pPr>
      <w:r w:rsidRPr="006D32D2">
        <w:rPr>
          <w:rFonts w:ascii="Arial" w:hAnsi="Arial" w:cs="Arial"/>
          <w:sz w:val="24"/>
          <w:szCs w:val="24"/>
        </w:rPr>
        <w:t>Venta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esquilmos.</w:t>
      </w:r>
    </w:p>
    <w:p w14:paraId="5737F9CC" w14:textId="77777777" w:rsidR="00D342C2" w:rsidRPr="006D32D2" w:rsidRDefault="006714CB">
      <w:pPr>
        <w:pStyle w:val="Prrafodelista"/>
        <w:numPr>
          <w:ilvl w:val="0"/>
          <w:numId w:val="7"/>
        </w:numPr>
        <w:tabs>
          <w:tab w:val="left" w:pos="781"/>
        </w:tabs>
        <w:spacing w:before="2"/>
        <w:ind w:left="781" w:hanging="262"/>
        <w:rPr>
          <w:rFonts w:ascii="Arial" w:hAnsi="Arial" w:cs="Arial"/>
          <w:sz w:val="24"/>
          <w:szCs w:val="24"/>
        </w:rPr>
      </w:pPr>
      <w:r w:rsidRPr="006D32D2">
        <w:rPr>
          <w:rFonts w:ascii="Arial" w:hAnsi="Arial" w:cs="Arial"/>
          <w:sz w:val="24"/>
          <w:szCs w:val="24"/>
        </w:rPr>
        <w:t>Contratos</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aparcería.</w:t>
      </w:r>
    </w:p>
    <w:p w14:paraId="1976F209" w14:textId="77777777" w:rsidR="00D342C2" w:rsidRPr="006D32D2" w:rsidRDefault="006714CB">
      <w:pPr>
        <w:pStyle w:val="Prrafodelista"/>
        <w:numPr>
          <w:ilvl w:val="0"/>
          <w:numId w:val="7"/>
        </w:numPr>
        <w:tabs>
          <w:tab w:val="left" w:pos="846"/>
        </w:tabs>
        <w:spacing w:before="3"/>
        <w:ind w:left="846" w:hanging="327"/>
        <w:rPr>
          <w:rFonts w:ascii="Arial" w:hAnsi="Arial" w:cs="Arial"/>
          <w:sz w:val="24"/>
          <w:szCs w:val="24"/>
        </w:rPr>
      </w:pPr>
      <w:r w:rsidRPr="006D32D2">
        <w:rPr>
          <w:rFonts w:ascii="Arial" w:hAnsi="Arial" w:cs="Arial"/>
          <w:sz w:val="24"/>
          <w:szCs w:val="24"/>
        </w:rPr>
        <w:t>Desechos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2"/>
          <w:sz w:val="24"/>
          <w:szCs w:val="24"/>
        </w:rPr>
        <w:t>basura.</w:t>
      </w:r>
    </w:p>
    <w:p w14:paraId="032FFE78" w14:textId="77777777" w:rsidR="00D342C2" w:rsidRPr="006D32D2" w:rsidRDefault="006714CB">
      <w:pPr>
        <w:pStyle w:val="Prrafodelista"/>
        <w:numPr>
          <w:ilvl w:val="0"/>
          <w:numId w:val="7"/>
        </w:numPr>
        <w:tabs>
          <w:tab w:val="left" w:pos="875"/>
        </w:tabs>
        <w:ind w:left="875" w:hanging="356"/>
        <w:rPr>
          <w:rFonts w:ascii="Arial" w:hAnsi="Arial" w:cs="Arial"/>
          <w:sz w:val="24"/>
          <w:szCs w:val="24"/>
        </w:rPr>
      </w:pPr>
      <w:r w:rsidRPr="006D32D2">
        <w:rPr>
          <w:rFonts w:ascii="Arial" w:hAnsi="Arial" w:cs="Arial"/>
          <w:sz w:val="24"/>
          <w:szCs w:val="24"/>
        </w:rPr>
        <w:t>Objetos</w:t>
      </w:r>
      <w:r w:rsidRPr="006D32D2">
        <w:rPr>
          <w:rFonts w:ascii="Arial" w:hAnsi="Arial" w:cs="Arial"/>
          <w:spacing w:val="-9"/>
          <w:sz w:val="24"/>
          <w:szCs w:val="24"/>
        </w:rPr>
        <w:t xml:space="preserve"> </w:t>
      </w:r>
      <w:r w:rsidRPr="006D32D2">
        <w:rPr>
          <w:rFonts w:ascii="Arial" w:hAnsi="Arial" w:cs="Arial"/>
          <w:spacing w:val="-2"/>
          <w:sz w:val="24"/>
          <w:szCs w:val="24"/>
        </w:rPr>
        <w:t>decomisados.</w:t>
      </w:r>
    </w:p>
    <w:p w14:paraId="6341E1BC" w14:textId="77777777" w:rsidR="00D342C2" w:rsidRPr="006D32D2" w:rsidRDefault="006714CB">
      <w:pPr>
        <w:pStyle w:val="Prrafodelista"/>
        <w:numPr>
          <w:ilvl w:val="0"/>
          <w:numId w:val="7"/>
        </w:numPr>
        <w:tabs>
          <w:tab w:val="left" w:pos="808"/>
        </w:tabs>
        <w:spacing w:before="2"/>
        <w:ind w:left="808" w:hanging="289"/>
        <w:rPr>
          <w:rFonts w:ascii="Arial" w:hAnsi="Arial" w:cs="Arial"/>
          <w:sz w:val="24"/>
          <w:szCs w:val="24"/>
        </w:rPr>
      </w:pPr>
      <w:r w:rsidRPr="006D32D2">
        <w:rPr>
          <w:rFonts w:ascii="Arial" w:hAnsi="Arial" w:cs="Arial"/>
          <w:sz w:val="24"/>
          <w:szCs w:val="24"/>
        </w:rPr>
        <w:t>Venta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leyes</w:t>
      </w:r>
      <w:r w:rsidRPr="006D32D2">
        <w:rPr>
          <w:rFonts w:ascii="Arial" w:hAnsi="Arial" w:cs="Arial"/>
          <w:spacing w:val="-5"/>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pacing w:val="-2"/>
          <w:sz w:val="24"/>
          <w:szCs w:val="24"/>
        </w:rPr>
        <w:t>reglamentos.</w:t>
      </w:r>
    </w:p>
    <w:p w14:paraId="717DE694" w14:textId="77777777" w:rsidR="00D342C2" w:rsidRPr="006D32D2" w:rsidRDefault="006714CB">
      <w:pPr>
        <w:pStyle w:val="Prrafodelista"/>
        <w:numPr>
          <w:ilvl w:val="0"/>
          <w:numId w:val="7"/>
        </w:numPr>
        <w:tabs>
          <w:tab w:val="left" w:pos="875"/>
        </w:tabs>
        <w:spacing w:before="3"/>
        <w:ind w:left="875" w:hanging="356"/>
        <w:rPr>
          <w:rFonts w:ascii="Arial" w:hAnsi="Arial" w:cs="Arial"/>
          <w:sz w:val="24"/>
          <w:szCs w:val="24"/>
        </w:rPr>
      </w:pPr>
      <w:r w:rsidRPr="006D32D2">
        <w:rPr>
          <w:rFonts w:ascii="Arial" w:hAnsi="Arial" w:cs="Arial"/>
          <w:sz w:val="24"/>
          <w:szCs w:val="24"/>
        </w:rPr>
        <w:t>Venta</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formas</w:t>
      </w:r>
      <w:r w:rsidRPr="006D32D2">
        <w:rPr>
          <w:rFonts w:ascii="Arial" w:hAnsi="Arial" w:cs="Arial"/>
          <w:spacing w:val="-8"/>
          <w:sz w:val="24"/>
          <w:szCs w:val="24"/>
        </w:rPr>
        <w:t xml:space="preserve"> </w:t>
      </w:r>
      <w:r w:rsidRPr="006D32D2">
        <w:rPr>
          <w:rFonts w:ascii="Arial" w:hAnsi="Arial" w:cs="Arial"/>
          <w:sz w:val="24"/>
          <w:szCs w:val="24"/>
        </w:rPr>
        <w:t>impresas</w:t>
      </w:r>
      <w:r w:rsidRPr="006D32D2">
        <w:rPr>
          <w:rFonts w:ascii="Arial" w:hAnsi="Arial" w:cs="Arial"/>
          <w:spacing w:val="-7"/>
          <w:sz w:val="24"/>
          <w:szCs w:val="24"/>
        </w:rPr>
        <w:t xml:space="preserve"> </w:t>
      </w:r>
      <w:r w:rsidRPr="006D32D2">
        <w:rPr>
          <w:rFonts w:ascii="Arial" w:hAnsi="Arial" w:cs="Arial"/>
          <w:sz w:val="24"/>
          <w:szCs w:val="24"/>
        </w:rPr>
        <w:t>por</w:t>
      </w:r>
      <w:r w:rsidRPr="006D32D2">
        <w:rPr>
          <w:rFonts w:ascii="Arial" w:hAnsi="Arial" w:cs="Arial"/>
          <w:spacing w:val="-8"/>
          <w:sz w:val="24"/>
          <w:szCs w:val="24"/>
        </w:rPr>
        <w:t xml:space="preserve"> </w:t>
      </w:r>
      <w:r w:rsidRPr="006D32D2">
        <w:rPr>
          <w:rFonts w:ascii="Arial" w:hAnsi="Arial" w:cs="Arial"/>
          <w:spacing w:val="-2"/>
          <w:sz w:val="24"/>
          <w:szCs w:val="24"/>
        </w:rPr>
        <w:t>juegos:</w:t>
      </w:r>
    </w:p>
    <w:p w14:paraId="0603A139" w14:textId="77777777" w:rsidR="00D342C2" w:rsidRPr="006D32D2" w:rsidRDefault="00D342C2">
      <w:pPr>
        <w:pStyle w:val="Textoindependiente"/>
        <w:spacing w:before="52"/>
        <w:rPr>
          <w:rFonts w:ascii="Arial" w:hAnsi="Arial" w:cs="Arial"/>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7"/>
        <w:gridCol w:w="1672"/>
      </w:tblGrid>
      <w:tr w:rsidR="00D342C2" w:rsidRPr="006D32D2" w14:paraId="2FA2A2D7" w14:textId="77777777" w:rsidTr="00A50ED8">
        <w:trPr>
          <w:trHeight w:val="311"/>
        </w:trPr>
        <w:tc>
          <w:tcPr>
            <w:tcW w:w="7117" w:type="dxa"/>
            <w:shd w:val="clear" w:color="auto" w:fill="BEBEBE"/>
          </w:tcPr>
          <w:p w14:paraId="544CB915" w14:textId="77777777" w:rsidR="00D342C2" w:rsidRPr="006D32D2" w:rsidRDefault="006714CB">
            <w:pPr>
              <w:pStyle w:val="TableParagraph"/>
              <w:spacing w:before="19" w:line="272" w:lineRule="exact"/>
              <w:ind w:left="4"/>
              <w:rPr>
                <w:rFonts w:ascii="Arial" w:hAnsi="Arial" w:cs="Arial"/>
                <w:b/>
                <w:sz w:val="24"/>
                <w:szCs w:val="24"/>
              </w:rPr>
            </w:pPr>
            <w:r w:rsidRPr="006D32D2">
              <w:rPr>
                <w:rFonts w:ascii="Arial" w:hAnsi="Arial" w:cs="Arial"/>
                <w:b/>
                <w:spacing w:val="-2"/>
                <w:sz w:val="24"/>
                <w:szCs w:val="24"/>
              </w:rPr>
              <w:t>Concepto</w:t>
            </w:r>
          </w:p>
        </w:tc>
        <w:tc>
          <w:tcPr>
            <w:tcW w:w="1672" w:type="dxa"/>
            <w:shd w:val="clear" w:color="auto" w:fill="BEBEBE"/>
          </w:tcPr>
          <w:p w14:paraId="1E654F5F" w14:textId="77777777" w:rsidR="00D342C2" w:rsidRPr="006D32D2" w:rsidRDefault="006714CB">
            <w:pPr>
              <w:pStyle w:val="TableParagraph"/>
              <w:spacing w:before="19" w:line="272" w:lineRule="exact"/>
              <w:ind w:right="508"/>
              <w:jc w:val="right"/>
              <w:rPr>
                <w:rFonts w:ascii="Arial" w:hAnsi="Arial" w:cs="Arial"/>
                <w:b/>
                <w:sz w:val="24"/>
                <w:szCs w:val="24"/>
              </w:rPr>
            </w:pPr>
            <w:r w:rsidRPr="006D32D2">
              <w:rPr>
                <w:rFonts w:ascii="Arial" w:hAnsi="Arial" w:cs="Arial"/>
                <w:b/>
                <w:spacing w:val="-4"/>
                <w:sz w:val="24"/>
                <w:szCs w:val="24"/>
              </w:rPr>
              <w:t>UMAS</w:t>
            </w:r>
          </w:p>
        </w:tc>
      </w:tr>
      <w:tr w:rsidR="00D342C2" w:rsidRPr="006D32D2" w14:paraId="7F9E7222" w14:textId="77777777" w:rsidTr="00A50ED8">
        <w:trPr>
          <w:trHeight w:val="299"/>
        </w:trPr>
        <w:tc>
          <w:tcPr>
            <w:tcW w:w="7117" w:type="dxa"/>
          </w:tcPr>
          <w:p w14:paraId="0D4DD5D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6"/>
                <w:sz w:val="24"/>
                <w:szCs w:val="24"/>
              </w:rPr>
              <w:t>a)</w:t>
            </w:r>
            <w:r w:rsidRPr="006D32D2">
              <w:rPr>
                <w:rFonts w:ascii="Arial" w:hAnsi="Arial" w:cs="Arial"/>
                <w:spacing w:val="-15"/>
                <w:sz w:val="24"/>
                <w:szCs w:val="24"/>
              </w:rPr>
              <w:t xml:space="preserve"> </w:t>
            </w:r>
            <w:r w:rsidRPr="006D32D2">
              <w:rPr>
                <w:rFonts w:ascii="Arial" w:hAnsi="Arial" w:cs="Arial"/>
                <w:spacing w:val="-6"/>
                <w:sz w:val="24"/>
                <w:szCs w:val="24"/>
              </w:rPr>
              <w:t>Aviso</w:t>
            </w:r>
            <w:r w:rsidRPr="006D32D2">
              <w:rPr>
                <w:rFonts w:ascii="Arial" w:hAnsi="Arial" w:cs="Arial"/>
                <w:spacing w:val="-7"/>
                <w:sz w:val="24"/>
                <w:szCs w:val="24"/>
              </w:rPr>
              <w:t xml:space="preserve"> </w:t>
            </w:r>
            <w:r w:rsidRPr="006D32D2">
              <w:rPr>
                <w:rFonts w:ascii="Arial" w:hAnsi="Arial" w:cs="Arial"/>
                <w:spacing w:val="-6"/>
                <w:sz w:val="24"/>
                <w:szCs w:val="24"/>
              </w:rPr>
              <w:t>de</w:t>
            </w:r>
            <w:r w:rsidRPr="006D32D2">
              <w:rPr>
                <w:rFonts w:ascii="Arial" w:hAnsi="Arial" w:cs="Arial"/>
                <w:spacing w:val="-10"/>
                <w:sz w:val="24"/>
                <w:szCs w:val="24"/>
              </w:rPr>
              <w:t xml:space="preserve"> </w:t>
            </w:r>
            <w:r w:rsidRPr="006D32D2">
              <w:rPr>
                <w:rFonts w:ascii="Arial" w:hAnsi="Arial" w:cs="Arial"/>
                <w:spacing w:val="-6"/>
                <w:sz w:val="24"/>
                <w:szCs w:val="24"/>
              </w:rPr>
              <w:t>movimiento de</w:t>
            </w:r>
            <w:r w:rsidRPr="006D32D2">
              <w:rPr>
                <w:rFonts w:ascii="Arial" w:hAnsi="Arial" w:cs="Arial"/>
                <w:spacing w:val="-10"/>
                <w:sz w:val="24"/>
                <w:szCs w:val="24"/>
              </w:rPr>
              <w:t xml:space="preserve"> </w:t>
            </w:r>
            <w:r w:rsidRPr="006D32D2">
              <w:rPr>
                <w:rFonts w:ascii="Arial" w:hAnsi="Arial" w:cs="Arial"/>
                <w:spacing w:val="-6"/>
                <w:sz w:val="24"/>
                <w:szCs w:val="24"/>
              </w:rPr>
              <w:t>propiedad</w:t>
            </w:r>
            <w:r w:rsidRPr="006D32D2">
              <w:rPr>
                <w:rFonts w:ascii="Arial" w:hAnsi="Arial" w:cs="Arial"/>
                <w:spacing w:val="-8"/>
                <w:sz w:val="24"/>
                <w:szCs w:val="24"/>
              </w:rPr>
              <w:t xml:space="preserve"> </w:t>
            </w:r>
            <w:r w:rsidRPr="006D32D2">
              <w:rPr>
                <w:rFonts w:ascii="Arial" w:hAnsi="Arial" w:cs="Arial"/>
                <w:spacing w:val="-6"/>
                <w:sz w:val="24"/>
                <w:szCs w:val="24"/>
              </w:rPr>
              <w:t>inmobiliaria</w:t>
            </w:r>
            <w:r w:rsidRPr="006D32D2">
              <w:rPr>
                <w:rFonts w:ascii="Arial" w:hAnsi="Arial" w:cs="Arial"/>
                <w:spacing w:val="-9"/>
                <w:sz w:val="24"/>
                <w:szCs w:val="24"/>
              </w:rPr>
              <w:t xml:space="preserve"> </w:t>
            </w:r>
            <w:r w:rsidRPr="006D32D2">
              <w:rPr>
                <w:rFonts w:ascii="Arial" w:hAnsi="Arial" w:cs="Arial"/>
                <w:spacing w:val="-6"/>
                <w:sz w:val="24"/>
                <w:szCs w:val="24"/>
              </w:rPr>
              <w:t>(3DCC).</w:t>
            </w:r>
          </w:p>
        </w:tc>
        <w:tc>
          <w:tcPr>
            <w:tcW w:w="1672" w:type="dxa"/>
          </w:tcPr>
          <w:p w14:paraId="7E117ABC" w14:textId="77777777" w:rsidR="00D342C2" w:rsidRPr="006D32D2" w:rsidRDefault="006714CB">
            <w:pPr>
              <w:pStyle w:val="TableParagraph"/>
              <w:ind w:right="523"/>
              <w:jc w:val="right"/>
              <w:rPr>
                <w:rFonts w:ascii="Arial" w:hAnsi="Arial" w:cs="Arial"/>
                <w:sz w:val="24"/>
                <w:szCs w:val="24"/>
              </w:rPr>
            </w:pPr>
            <w:r w:rsidRPr="006D32D2">
              <w:rPr>
                <w:rFonts w:ascii="Arial" w:hAnsi="Arial" w:cs="Arial"/>
                <w:spacing w:val="-4"/>
                <w:sz w:val="24"/>
                <w:szCs w:val="24"/>
              </w:rPr>
              <w:t>0.49</w:t>
            </w:r>
          </w:p>
        </w:tc>
      </w:tr>
      <w:tr w:rsidR="00D342C2" w:rsidRPr="006D32D2" w14:paraId="26F9B65F" w14:textId="77777777" w:rsidTr="00A50ED8">
        <w:trPr>
          <w:trHeight w:val="551"/>
        </w:trPr>
        <w:tc>
          <w:tcPr>
            <w:tcW w:w="7117" w:type="dxa"/>
          </w:tcPr>
          <w:p w14:paraId="7C8D7BA8" w14:textId="77777777" w:rsidR="00D342C2" w:rsidRPr="006D32D2" w:rsidRDefault="006714CB">
            <w:pPr>
              <w:pStyle w:val="TableParagraph"/>
              <w:spacing w:line="270" w:lineRule="atLeast"/>
              <w:ind w:left="69"/>
              <w:jc w:val="left"/>
              <w:rPr>
                <w:rFonts w:ascii="Arial" w:hAnsi="Arial" w:cs="Arial"/>
                <w:sz w:val="24"/>
                <w:szCs w:val="24"/>
              </w:rPr>
            </w:pPr>
            <w:r w:rsidRPr="006D32D2">
              <w:rPr>
                <w:rFonts w:ascii="Arial" w:hAnsi="Arial" w:cs="Arial"/>
                <w:spacing w:val="-6"/>
                <w:sz w:val="24"/>
                <w:szCs w:val="24"/>
              </w:rPr>
              <w:t>b)</w:t>
            </w:r>
            <w:r w:rsidRPr="006D32D2">
              <w:rPr>
                <w:rFonts w:ascii="Arial" w:hAnsi="Arial" w:cs="Arial"/>
                <w:spacing w:val="-13"/>
                <w:sz w:val="24"/>
                <w:szCs w:val="24"/>
              </w:rPr>
              <w:t xml:space="preserve"> </w:t>
            </w:r>
            <w:r w:rsidRPr="006D32D2">
              <w:rPr>
                <w:rFonts w:ascii="Arial" w:hAnsi="Arial" w:cs="Arial"/>
                <w:spacing w:val="-6"/>
                <w:sz w:val="24"/>
                <w:szCs w:val="24"/>
              </w:rPr>
              <w:t>Avisos</w:t>
            </w:r>
            <w:r w:rsidRPr="006D32D2">
              <w:rPr>
                <w:rFonts w:ascii="Arial" w:hAnsi="Arial" w:cs="Arial"/>
                <w:spacing w:val="-12"/>
                <w:sz w:val="24"/>
                <w:szCs w:val="24"/>
              </w:rPr>
              <w:t xml:space="preserve"> </w:t>
            </w:r>
            <w:r w:rsidRPr="006D32D2">
              <w:rPr>
                <w:rFonts w:ascii="Arial" w:hAnsi="Arial" w:cs="Arial"/>
                <w:spacing w:val="-6"/>
                <w:sz w:val="24"/>
                <w:szCs w:val="24"/>
              </w:rPr>
              <w:t>de</w:t>
            </w:r>
            <w:r w:rsidRPr="006D32D2">
              <w:rPr>
                <w:rFonts w:ascii="Arial" w:hAnsi="Arial" w:cs="Arial"/>
                <w:spacing w:val="-9"/>
                <w:sz w:val="24"/>
                <w:szCs w:val="24"/>
              </w:rPr>
              <w:t xml:space="preserve"> </w:t>
            </w:r>
            <w:r w:rsidRPr="006D32D2">
              <w:rPr>
                <w:rFonts w:ascii="Arial" w:hAnsi="Arial" w:cs="Arial"/>
                <w:spacing w:val="-6"/>
                <w:sz w:val="24"/>
                <w:szCs w:val="24"/>
              </w:rPr>
              <w:t>incidencia</w:t>
            </w:r>
            <w:r w:rsidRPr="006D32D2">
              <w:rPr>
                <w:rFonts w:ascii="Arial" w:hAnsi="Arial" w:cs="Arial"/>
                <w:spacing w:val="-7"/>
                <w:sz w:val="24"/>
                <w:szCs w:val="24"/>
              </w:rPr>
              <w:t xml:space="preserve"> </w:t>
            </w:r>
            <w:r w:rsidRPr="006D32D2">
              <w:rPr>
                <w:rFonts w:ascii="Arial" w:hAnsi="Arial" w:cs="Arial"/>
                <w:spacing w:val="-6"/>
                <w:sz w:val="24"/>
                <w:szCs w:val="24"/>
              </w:rPr>
              <w:t>al</w:t>
            </w:r>
            <w:r w:rsidRPr="006D32D2">
              <w:rPr>
                <w:rFonts w:ascii="Arial" w:hAnsi="Arial" w:cs="Arial"/>
                <w:spacing w:val="-13"/>
                <w:sz w:val="24"/>
                <w:szCs w:val="24"/>
              </w:rPr>
              <w:t xml:space="preserve"> </w:t>
            </w:r>
            <w:r w:rsidRPr="006D32D2">
              <w:rPr>
                <w:rFonts w:ascii="Arial" w:hAnsi="Arial" w:cs="Arial"/>
                <w:spacing w:val="-6"/>
                <w:sz w:val="24"/>
                <w:szCs w:val="24"/>
              </w:rPr>
              <w:t>padrón</w:t>
            </w:r>
            <w:r w:rsidRPr="006D32D2">
              <w:rPr>
                <w:rFonts w:ascii="Arial" w:hAnsi="Arial" w:cs="Arial"/>
                <w:spacing w:val="-11"/>
                <w:sz w:val="24"/>
                <w:szCs w:val="24"/>
              </w:rPr>
              <w:t xml:space="preserve"> </w:t>
            </w:r>
            <w:r w:rsidRPr="006D32D2">
              <w:rPr>
                <w:rFonts w:ascii="Arial" w:hAnsi="Arial" w:cs="Arial"/>
                <w:spacing w:val="-6"/>
                <w:sz w:val="24"/>
                <w:szCs w:val="24"/>
              </w:rPr>
              <w:t>de</w:t>
            </w:r>
            <w:r w:rsidRPr="006D32D2">
              <w:rPr>
                <w:rFonts w:ascii="Arial" w:hAnsi="Arial" w:cs="Arial"/>
                <w:spacing w:val="-9"/>
                <w:sz w:val="24"/>
                <w:szCs w:val="24"/>
              </w:rPr>
              <w:t xml:space="preserve"> </w:t>
            </w:r>
            <w:r w:rsidRPr="006D32D2">
              <w:rPr>
                <w:rFonts w:ascii="Arial" w:hAnsi="Arial" w:cs="Arial"/>
                <w:spacing w:val="-6"/>
                <w:sz w:val="24"/>
                <w:szCs w:val="24"/>
              </w:rPr>
              <w:t>contribuyentes</w:t>
            </w:r>
            <w:r w:rsidRPr="006D32D2">
              <w:rPr>
                <w:rFonts w:ascii="Arial" w:hAnsi="Arial" w:cs="Arial"/>
                <w:spacing w:val="-10"/>
                <w:sz w:val="24"/>
                <w:szCs w:val="24"/>
              </w:rPr>
              <w:t xml:space="preserve"> </w:t>
            </w:r>
            <w:r w:rsidRPr="006D32D2">
              <w:rPr>
                <w:rFonts w:ascii="Arial" w:hAnsi="Arial" w:cs="Arial"/>
                <w:spacing w:val="-6"/>
                <w:sz w:val="24"/>
                <w:szCs w:val="24"/>
              </w:rPr>
              <w:t xml:space="preserve">(inscripción, </w:t>
            </w:r>
            <w:r w:rsidRPr="006D32D2">
              <w:rPr>
                <w:rFonts w:ascii="Arial" w:hAnsi="Arial" w:cs="Arial"/>
                <w:sz w:val="24"/>
                <w:szCs w:val="24"/>
              </w:rPr>
              <w:t>cambio,</w:t>
            </w:r>
            <w:r w:rsidRPr="006D32D2">
              <w:rPr>
                <w:rFonts w:ascii="Arial" w:hAnsi="Arial" w:cs="Arial"/>
                <w:spacing w:val="-2"/>
                <w:sz w:val="24"/>
                <w:szCs w:val="24"/>
              </w:rPr>
              <w:t xml:space="preserve"> </w:t>
            </w:r>
            <w:r w:rsidRPr="006D32D2">
              <w:rPr>
                <w:rFonts w:ascii="Arial" w:hAnsi="Arial" w:cs="Arial"/>
                <w:sz w:val="24"/>
                <w:szCs w:val="24"/>
              </w:rPr>
              <w:t>baja).</w:t>
            </w:r>
          </w:p>
        </w:tc>
        <w:tc>
          <w:tcPr>
            <w:tcW w:w="1672" w:type="dxa"/>
          </w:tcPr>
          <w:p w14:paraId="5ACDDF3B" w14:textId="77777777" w:rsidR="00D342C2" w:rsidRPr="006D32D2" w:rsidRDefault="006714CB">
            <w:pPr>
              <w:pStyle w:val="TableParagraph"/>
              <w:ind w:right="523"/>
              <w:jc w:val="right"/>
              <w:rPr>
                <w:rFonts w:ascii="Arial" w:hAnsi="Arial" w:cs="Arial"/>
                <w:sz w:val="24"/>
                <w:szCs w:val="24"/>
              </w:rPr>
            </w:pPr>
            <w:r w:rsidRPr="006D32D2">
              <w:rPr>
                <w:rFonts w:ascii="Arial" w:hAnsi="Arial" w:cs="Arial"/>
                <w:spacing w:val="-4"/>
                <w:sz w:val="24"/>
                <w:szCs w:val="24"/>
              </w:rPr>
              <w:t>0.24</w:t>
            </w:r>
          </w:p>
        </w:tc>
      </w:tr>
      <w:tr w:rsidR="00D342C2" w:rsidRPr="006D32D2" w14:paraId="67EF36A5" w14:textId="77777777" w:rsidTr="00A50ED8">
        <w:trPr>
          <w:trHeight w:val="302"/>
        </w:trPr>
        <w:tc>
          <w:tcPr>
            <w:tcW w:w="7117" w:type="dxa"/>
          </w:tcPr>
          <w:p w14:paraId="54D62F7B"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pacing w:val="-4"/>
                <w:sz w:val="24"/>
                <w:szCs w:val="24"/>
              </w:rPr>
              <w:t>c)</w:t>
            </w:r>
            <w:r w:rsidRPr="006D32D2">
              <w:rPr>
                <w:rFonts w:ascii="Arial" w:hAnsi="Arial" w:cs="Arial"/>
                <w:spacing w:val="-12"/>
                <w:sz w:val="24"/>
                <w:szCs w:val="24"/>
              </w:rPr>
              <w:t xml:space="preserve"> </w:t>
            </w:r>
            <w:r w:rsidRPr="006D32D2">
              <w:rPr>
                <w:rFonts w:ascii="Arial" w:hAnsi="Arial" w:cs="Arial"/>
                <w:spacing w:val="-4"/>
                <w:sz w:val="24"/>
                <w:szCs w:val="24"/>
              </w:rPr>
              <w:t>Formato</w:t>
            </w:r>
            <w:r w:rsidRPr="006D32D2">
              <w:rPr>
                <w:rFonts w:ascii="Arial" w:hAnsi="Arial" w:cs="Arial"/>
                <w:spacing w:val="-11"/>
                <w:sz w:val="24"/>
                <w:szCs w:val="24"/>
              </w:rPr>
              <w:t xml:space="preserve"> </w:t>
            </w:r>
            <w:r w:rsidRPr="006D32D2">
              <w:rPr>
                <w:rFonts w:ascii="Arial" w:hAnsi="Arial" w:cs="Arial"/>
                <w:spacing w:val="-4"/>
                <w:sz w:val="24"/>
                <w:szCs w:val="24"/>
              </w:rPr>
              <w:t>de</w:t>
            </w:r>
            <w:r w:rsidRPr="006D32D2">
              <w:rPr>
                <w:rFonts w:ascii="Arial" w:hAnsi="Arial" w:cs="Arial"/>
                <w:spacing w:val="-8"/>
                <w:sz w:val="24"/>
                <w:szCs w:val="24"/>
              </w:rPr>
              <w:t xml:space="preserve"> </w:t>
            </w:r>
            <w:r w:rsidRPr="006D32D2">
              <w:rPr>
                <w:rFonts w:ascii="Arial" w:hAnsi="Arial" w:cs="Arial"/>
                <w:spacing w:val="-4"/>
                <w:sz w:val="24"/>
                <w:szCs w:val="24"/>
              </w:rPr>
              <w:t>licencia.</w:t>
            </w:r>
          </w:p>
        </w:tc>
        <w:tc>
          <w:tcPr>
            <w:tcW w:w="1672" w:type="dxa"/>
          </w:tcPr>
          <w:p w14:paraId="37E85AC6" w14:textId="77777777" w:rsidR="00D342C2" w:rsidRPr="006D32D2" w:rsidRDefault="006714CB">
            <w:pPr>
              <w:pStyle w:val="TableParagraph"/>
              <w:spacing w:before="2"/>
              <w:ind w:right="523"/>
              <w:jc w:val="right"/>
              <w:rPr>
                <w:rFonts w:ascii="Arial" w:hAnsi="Arial" w:cs="Arial"/>
                <w:sz w:val="24"/>
                <w:szCs w:val="24"/>
              </w:rPr>
            </w:pPr>
            <w:r w:rsidRPr="006D32D2">
              <w:rPr>
                <w:rFonts w:ascii="Arial" w:hAnsi="Arial" w:cs="Arial"/>
                <w:spacing w:val="-4"/>
                <w:sz w:val="24"/>
                <w:szCs w:val="24"/>
              </w:rPr>
              <w:t>0.49</w:t>
            </w:r>
          </w:p>
        </w:tc>
      </w:tr>
    </w:tbl>
    <w:p w14:paraId="5F10342D" w14:textId="77777777" w:rsidR="00D342C2" w:rsidRPr="006D32D2" w:rsidRDefault="00D342C2">
      <w:pPr>
        <w:pStyle w:val="Textoindependiente"/>
        <w:spacing w:before="7"/>
        <w:rPr>
          <w:rFonts w:ascii="Arial" w:hAnsi="Arial" w:cs="Arial"/>
        </w:rPr>
      </w:pPr>
    </w:p>
    <w:p w14:paraId="0BAE9331"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DÉCIMA</w:t>
      </w:r>
    </w:p>
    <w:p w14:paraId="43518768" w14:textId="77777777" w:rsidR="00D342C2" w:rsidRPr="006D32D2" w:rsidRDefault="006714CB">
      <w:pPr>
        <w:spacing w:before="2"/>
        <w:ind w:left="528" w:right="1204"/>
        <w:jc w:val="center"/>
        <w:rPr>
          <w:rFonts w:ascii="Arial" w:hAnsi="Arial" w:cs="Arial"/>
          <w:b/>
          <w:sz w:val="24"/>
          <w:szCs w:val="24"/>
        </w:rPr>
      </w:pPr>
      <w:r w:rsidRPr="006D32D2">
        <w:rPr>
          <w:rFonts w:ascii="Arial" w:hAnsi="Arial" w:cs="Arial"/>
          <w:b/>
          <w:sz w:val="24"/>
          <w:szCs w:val="24"/>
        </w:rPr>
        <w:t>ENAJENACIÓN</w:t>
      </w:r>
      <w:r w:rsidRPr="006D32D2">
        <w:rPr>
          <w:rFonts w:ascii="Arial" w:hAnsi="Arial" w:cs="Arial"/>
          <w:b/>
          <w:spacing w:val="-13"/>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BIENES</w:t>
      </w:r>
      <w:r w:rsidRPr="006D32D2">
        <w:rPr>
          <w:rFonts w:ascii="Arial" w:hAnsi="Arial" w:cs="Arial"/>
          <w:b/>
          <w:spacing w:val="-7"/>
          <w:sz w:val="24"/>
          <w:szCs w:val="24"/>
        </w:rPr>
        <w:t xml:space="preserve"> </w:t>
      </w:r>
      <w:r w:rsidRPr="006D32D2">
        <w:rPr>
          <w:rFonts w:ascii="Arial" w:hAnsi="Arial" w:cs="Arial"/>
          <w:b/>
          <w:sz w:val="24"/>
          <w:szCs w:val="24"/>
        </w:rPr>
        <w:t>MUEBLES</w:t>
      </w:r>
      <w:r w:rsidRPr="006D32D2">
        <w:rPr>
          <w:rFonts w:ascii="Arial" w:hAnsi="Arial" w:cs="Arial"/>
          <w:b/>
          <w:spacing w:val="-7"/>
          <w:sz w:val="24"/>
          <w:szCs w:val="24"/>
        </w:rPr>
        <w:t xml:space="preserve"> </w:t>
      </w:r>
      <w:r w:rsidRPr="006D32D2">
        <w:rPr>
          <w:rFonts w:ascii="Arial" w:hAnsi="Arial" w:cs="Arial"/>
          <w:b/>
          <w:sz w:val="24"/>
          <w:szCs w:val="24"/>
        </w:rPr>
        <w:t>NO</w:t>
      </w:r>
      <w:r w:rsidRPr="006D32D2">
        <w:rPr>
          <w:rFonts w:ascii="Arial" w:hAnsi="Arial" w:cs="Arial"/>
          <w:b/>
          <w:spacing w:val="-12"/>
          <w:sz w:val="24"/>
          <w:szCs w:val="24"/>
        </w:rPr>
        <w:t xml:space="preserve"> </w:t>
      </w:r>
      <w:r w:rsidRPr="006D32D2">
        <w:rPr>
          <w:rFonts w:ascii="Arial" w:hAnsi="Arial" w:cs="Arial"/>
          <w:b/>
          <w:sz w:val="24"/>
          <w:szCs w:val="24"/>
        </w:rPr>
        <w:t>SUJETOS</w:t>
      </w:r>
      <w:r w:rsidRPr="006D32D2">
        <w:rPr>
          <w:rFonts w:ascii="Arial" w:hAnsi="Arial" w:cs="Arial"/>
          <w:b/>
          <w:spacing w:val="-7"/>
          <w:sz w:val="24"/>
          <w:szCs w:val="24"/>
        </w:rPr>
        <w:t xml:space="preserve"> </w:t>
      </w:r>
      <w:r w:rsidRPr="006D32D2">
        <w:rPr>
          <w:rFonts w:ascii="Arial" w:hAnsi="Arial" w:cs="Arial"/>
          <w:b/>
          <w:sz w:val="24"/>
          <w:szCs w:val="24"/>
        </w:rPr>
        <w:t>A</w:t>
      </w:r>
      <w:r w:rsidRPr="006D32D2">
        <w:rPr>
          <w:rFonts w:ascii="Arial" w:hAnsi="Arial" w:cs="Arial"/>
          <w:b/>
          <w:spacing w:val="-11"/>
          <w:sz w:val="24"/>
          <w:szCs w:val="24"/>
        </w:rPr>
        <w:t xml:space="preserve"> </w:t>
      </w:r>
      <w:r w:rsidRPr="006D32D2">
        <w:rPr>
          <w:rFonts w:ascii="Arial" w:hAnsi="Arial" w:cs="Arial"/>
          <w:b/>
          <w:sz w:val="24"/>
          <w:szCs w:val="24"/>
        </w:rPr>
        <w:t>SER</w:t>
      </w:r>
      <w:r w:rsidRPr="006D32D2">
        <w:rPr>
          <w:rFonts w:ascii="Arial" w:hAnsi="Arial" w:cs="Arial"/>
          <w:b/>
          <w:spacing w:val="-8"/>
          <w:sz w:val="24"/>
          <w:szCs w:val="24"/>
        </w:rPr>
        <w:t xml:space="preserve"> </w:t>
      </w:r>
      <w:r w:rsidRPr="006D32D2">
        <w:rPr>
          <w:rFonts w:ascii="Arial" w:hAnsi="Arial" w:cs="Arial"/>
          <w:b/>
          <w:spacing w:val="-2"/>
          <w:sz w:val="24"/>
          <w:szCs w:val="24"/>
        </w:rPr>
        <w:t>INVENTARIADOS</w:t>
      </w:r>
    </w:p>
    <w:p w14:paraId="29C47AFF" w14:textId="77777777" w:rsidR="00D342C2" w:rsidRPr="006D32D2" w:rsidRDefault="006714CB">
      <w:pPr>
        <w:pStyle w:val="Textoindependiente"/>
        <w:spacing w:before="271"/>
        <w:ind w:left="522" w:right="1198"/>
        <w:jc w:val="both"/>
        <w:rPr>
          <w:rFonts w:ascii="Arial" w:hAnsi="Arial" w:cs="Arial"/>
        </w:rPr>
      </w:pPr>
      <w:r w:rsidRPr="006D32D2">
        <w:rPr>
          <w:rFonts w:ascii="Arial" w:hAnsi="Arial" w:cs="Arial"/>
          <w:b/>
        </w:rPr>
        <w:t xml:space="preserve">ARTÍCULO 85.- </w:t>
      </w:r>
      <w:r w:rsidRPr="006D32D2">
        <w:rPr>
          <w:rFonts w:ascii="Arial" w:hAnsi="Arial" w:cs="Arial"/>
          <w:position w:val="1"/>
        </w:rPr>
        <w:t xml:space="preserve">El Ayuntamiento percibirá ingresos por concepto de la venta de </w:t>
      </w:r>
      <w:r w:rsidRPr="006D32D2">
        <w:rPr>
          <w:rFonts w:ascii="Arial" w:hAnsi="Arial" w:cs="Arial"/>
        </w:rPr>
        <w:t>bodegas municipales, teatros, locales, auditorios, centros sociales, instalaciones deportivas, edificios, casas y terrenos de su propiedad. Dichas actividades se regularán</w:t>
      </w:r>
      <w:r w:rsidRPr="006D32D2">
        <w:rPr>
          <w:rFonts w:ascii="Arial" w:hAnsi="Arial" w:cs="Arial"/>
          <w:spacing w:val="-18"/>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lo</w:t>
      </w:r>
      <w:r w:rsidRPr="006D32D2">
        <w:rPr>
          <w:rFonts w:ascii="Arial" w:hAnsi="Arial" w:cs="Arial"/>
          <w:spacing w:val="-17"/>
        </w:rPr>
        <w:t xml:space="preserve"> </w:t>
      </w:r>
      <w:r w:rsidRPr="006D32D2">
        <w:rPr>
          <w:rFonts w:ascii="Arial" w:hAnsi="Arial" w:cs="Arial"/>
        </w:rPr>
        <w:t>establecido</w:t>
      </w:r>
      <w:r w:rsidRPr="006D32D2">
        <w:rPr>
          <w:rFonts w:ascii="Arial" w:hAnsi="Arial" w:cs="Arial"/>
          <w:spacing w:val="-17"/>
        </w:rPr>
        <w:t xml:space="preserve"> </w:t>
      </w:r>
      <w:r w:rsidRPr="006D32D2">
        <w:rPr>
          <w:rFonts w:ascii="Arial" w:hAnsi="Arial" w:cs="Arial"/>
        </w:rPr>
        <w:t>en</w:t>
      </w:r>
      <w:r w:rsidRPr="006D32D2">
        <w:rPr>
          <w:rFonts w:ascii="Arial" w:hAnsi="Arial" w:cs="Arial"/>
          <w:spacing w:val="-16"/>
        </w:rPr>
        <w:t xml:space="preserve"> </w:t>
      </w:r>
      <w:r w:rsidRPr="006D32D2">
        <w:rPr>
          <w:rFonts w:ascii="Arial" w:hAnsi="Arial" w:cs="Arial"/>
        </w:rPr>
        <w:t>las</w:t>
      </w:r>
      <w:r w:rsidRPr="006D32D2">
        <w:rPr>
          <w:rFonts w:ascii="Arial" w:hAnsi="Arial" w:cs="Arial"/>
          <w:spacing w:val="-17"/>
        </w:rPr>
        <w:t xml:space="preserve"> </w:t>
      </w:r>
      <w:r w:rsidRPr="006D32D2">
        <w:rPr>
          <w:rFonts w:ascii="Arial" w:hAnsi="Arial" w:cs="Arial"/>
        </w:rPr>
        <w:t>leyes</w:t>
      </w:r>
      <w:r w:rsidRPr="006D32D2">
        <w:rPr>
          <w:rFonts w:ascii="Arial" w:hAnsi="Arial" w:cs="Arial"/>
          <w:spacing w:val="-17"/>
        </w:rPr>
        <w:t xml:space="preserve"> </w:t>
      </w:r>
      <w:r w:rsidRPr="006D32D2">
        <w:rPr>
          <w:rFonts w:ascii="Arial" w:hAnsi="Arial" w:cs="Arial"/>
        </w:rPr>
        <w:t>aplicables</w:t>
      </w:r>
      <w:r w:rsidRPr="006D32D2">
        <w:rPr>
          <w:rFonts w:ascii="Arial" w:hAnsi="Arial" w:cs="Arial"/>
          <w:spacing w:val="-17"/>
        </w:rPr>
        <w:t xml:space="preserve"> </w:t>
      </w:r>
      <w:r w:rsidRPr="006D32D2">
        <w:rPr>
          <w:rFonts w:ascii="Arial" w:hAnsi="Arial" w:cs="Arial"/>
        </w:rPr>
        <w:t>y</w:t>
      </w:r>
      <w:r w:rsidRPr="006D32D2">
        <w:rPr>
          <w:rFonts w:ascii="Arial" w:hAnsi="Arial" w:cs="Arial"/>
          <w:spacing w:val="-17"/>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lo</w:t>
      </w:r>
      <w:r w:rsidRPr="006D32D2">
        <w:rPr>
          <w:rFonts w:ascii="Arial" w:hAnsi="Arial" w:cs="Arial"/>
          <w:spacing w:val="-17"/>
        </w:rPr>
        <w:t xml:space="preserve"> </w:t>
      </w:r>
      <w:r w:rsidRPr="006D32D2">
        <w:rPr>
          <w:rFonts w:ascii="Arial" w:hAnsi="Arial" w:cs="Arial"/>
        </w:rPr>
        <w:t>estipulado</w:t>
      </w:r>
      <w:r w:rsidRPr="006D32D2">
        <w:rPr>
          <w:rFonts w:ascii="Arial" w:hAnsi="Arial" w:cs="Arial"/>
          <w:spacing w:val="-16"/>
        </w:rPr>
        <w:t xml:space="preserve"> </w:t>
      </w:r>
      <w:r w:rsidRPr="006D32D2">
        <w:rPr>
          <w:rFonts w:ascii="Arial" w:hAnsi="Arial" w:cs="Arial"/>
        </w:rPr>
        <w:t>en</w:t>
      </w:r>
      <w:r w:rsidRPr="006D32D2">
        <w:rPr>
          <w:rFonts w:ascii="Arial" w:hAnsi="Arial" w:cs="Arial"/>
          <w:spacing w:val="-17"/>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convenio</w:t>
      </w:r>
    </w:p>
    <w:p w14:paraId="71AF56C9"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6EA1482A" w14:textId="77777777" w:rsidR="00D342C2" w:rsidRPr="006D32D2" w:rsidRDefault="00D342C2">
      <w:pPr>
        <w:pStyle w:val="Textoindependiente"/>
        <w:rPr>
          <w:rFonts w:ascii="Arial" w:hAnsi="Arial" w:cs="Arial"/>
        </w:rPr>
      </w:pPr>
    </w:p>
    <w:p w14:paraId="3C5A69DF" w14:textId="77777777" w:rsidR="00D342C2" w:rsidRPr="006D32D2" w:rsidRDefault="00D342C2">
      <w:pPr>
        <w:pStyle w:val="Textoindependiente"/>
        <w:spacing w:before="184"/>
        <w:rPr>
          <w:rFonts w:ascii="Arial" w:hAnsi="Arial" w:cs="Arial"/>
        </w:rPr>
      </w:pPr>
    </w:p>
    <w:p w14:paraId="739C582A" w14:textId="77777777" w:rsidR="00D342C2" w:rsidRPr="006D32D2" w:rsidRDefault="006714CB">
      <w:pPr>
        <w:pStyle w:val="Textoindependiente"/>
        <w:spacing w:before="1" w:line="242" w:lineRule="auto"/>
        <w:ind w:left="522" w:right="1207"/>
        <w:jc w:val="both"/>
        <w:rPr>
          <w:rFonts w:ascii="Arial" w:hAnsi="Arial" w:cs="Arial"/>
        </w:rPr>
      </w:pPr>
      <w:r w:rsidRPr="006D32D2">
        <w:rPr>
          <w:rFonts w:ascii="Arial" w:hAnsi="Arial" w:cs="Arial"/>
        </w:rPr>
        <w:t>o contrato respectivo y serán fijados, en cada caso, por el Ayuntamiento, tomando en cuenta:</w:t>
      </w:r>
    </w:p>
    <w:p w14:paraId="4FEF4063" w14:textId="77777777" w:rsidR="00D342C2" w:rsidRPr="006D32D2" w:rsidRDefault="00D342C2">
      <w:pPr>
        <w:pStyle w:val="Textoindependiente"/>
        <w:spacing w:before="1"/>
        <w:rPr>
          <w:rFonts w:ascii="Arial" w:hAnsi="Arial" w:cs="Arial"/>
        </w:rPr>
      </w:pPr>
    </w:p>
    <w:p w14:paraId="2885FCFE" w14:textId="77777777" w:rsidR="00D342C2" w:rsidRPr="006D32D2" w:rsidRDefault="006714CB">
      <w:pPr>
        <w:pStyle w:val="Prrafodelista"/>
        <w:numPr>
          <w:ilvl w:val="0"/>
          <w:numId w:val="6"/>
        </w:numPr>
        <w:tabs>
          <w:tab w:val="left" w:pos="715"/>
        </w:tabs>
        <w:ind w:left="715" w:hanging="196"/>
        <w:rPr>
          <w:rFonts w:ascii="Arial" w:hAnsi="Arial" w:cs="Arial"/>
          <w:sz w:val="24"/>
          <w:szCs w:val="24"/>
        </w:rPr>
      </w:pPr>
      <w:r w:rsidRPr="006D32D2">
        <w:rPr>
          <w:rFonts w:ascii="Arial" w:hAnsi="Arial" w:cs="Arial"/>
          <w:spacing w:val="-2"/>
          <w:sz w:val="24"/>
          <w:szCs w:val="24"/>
        </w:rPr>
        <w:t>La</w:t>
      </w:r>
      <w:r w:rsidRPr="006D32D2">
        <w:rPr>
          <w:rFonts w:ascii="Arial" w:hAnsi="Arial" w:cs="Arial"/>
          <w:spacing w:val="-26"/>
          <w:sz w:val="24"/>
          <w:szCs w:val="24"/>
        </w:rPr>
        <w:t xml:space="preserve"> </w:t>
      </w:r>
      <w:r w:rsidRPr="006D32D2">
        <w:rPr>
          <w:rFonts w:ascii="Arial" w:hAnsi="Arial" w:cs="Arial"/>
          <w:spacing w:val="-2"/>
          <w:sz w:val="24"/>
          <w:szCs w:val="24"/>
        </w:rPr>
        <w:t>superficie</w:t>
      </w:r>
      <w:r w:rsidRPr="006D32D2">
        <w:rPr>
          <w:rFonts w:ascii="Arial" w:hAnsi="Arial" w:cs="Arial"/>
          <w:spacing w:val="-23"/>
          <w:sz w:val="24"/>
          <w:szCs w:val="24"/>
        </w:rPr>
        <w:t xml:space="preserve"> </w:t>
      </w:r>
      <w:r w:rsidRPr="006D32D2">
        <w:rPr>
          <w:rFonts w:ascii="Arial" w:hAnsi="Arial" w:cs="Arial"/>
          <w:spacing w:val="-2"/>
          <w:sz w:val="24"/>
          <w:szCs w:val="24"/>
        </w:rPr>
        <w:t>ocupada</w:t>
      </w:r>
      <w:r w:rsidRPr="006D32D2">
        <w:rPr>
          <w:rFonts w:ascii="Arial" w:hAnsi="Arial" w:cs="Arial"/>
          <w:spacing w:val="-23"/>
          <w:sz w:val="24"/>
          <w:szCs w:val="24"/>
        </w:rPr>
        <w:t xml:space="preserve"> </w:t>
      </w:r>
      <w:r w:rsidRPr="006D32D2">
        <w:rPr>
          <w:rFonts w:ascii="Arial" w:hAnsi="Arial" w:cs="Arial"/>
          <w:spacing w:val="-2"/>
          <w:sz w:val="24"/>
          <w:szCs w:val="24"/>
        </w:rPr>
        <w:t>o</w:t>
      </w:r>
      <w:r w:rsidRPr="006D32D2">
        <w:rPr>
          <w:rFonts w:ascii="Arial" w:hAnsi="Arial" w:cs="Arial"/>
          <w:spacing w:val="-25"/>
          <w:sz w:val="24"/>
          <w:szCs w:val="24"/>
        </w:rPr>
        <w:t xml:space="preserve"> </w:t>
      </w:r>
      <w:r w:rsidRPr="006D32D2">
        <w:rPr>
          <w:rFonts w:ascii="Arial" w:hAnsi="Arial" w:cs="Arial"/>
          <w:spacing w:val="-2"/>
          <w:sz w:val="24"/>
          <w:szCs w:val="24"/>
        </w:rPr>
        <w:t>instalaciones</w:t>
      </w:r>
      <w:r w:rsidRPr="006D32D2">
        <w:rPr>
          <w:rFonts w:ascii="Arial" w:hAnsi="Arial" w:cs="Arial"/>
          <w:spacing w:val="-25"/>
          <w:sz w:val="24"/>
          <w:szCs w:val="24"/>
        </w:rPr>
        <w:t xml:space="preserve"> </w:t>
      </w:r>
      <w:r w:rsidRPr="006D32D2">
        <w:rPr>
          <w:rFonts w:ascii="Arial" w:hAnsi="Arial" w:cs="Arial"/>
          <w:spacing w:val="-2"/>
          <w:sz w:val="24"/>
          <w:szCs w:val="24"/>
        </w:rPr>
        <w:t>y</w:t>
      </w:r>
      <w:r w:rsidRPr="006D32D2">
        <w:rPr>
          <w:rFonts w:ascii="Arial" w:hAnsi="Arial" w:cs="Arial"/>
          <w:spacing w:val="-23"/>
          <w:sz w:val="24"/>
          <w:szCs w:val="24"/>
        </w:rPr>
        <w:t xml:space="preserve"> </w:t>
      </w:r>
      <w:r w:rsidRPr="006D32D2">
        <w:rPr>
          <w:rFonts w:ascii="Arial" w:hAnsi="Arial" w:cs="Arial"/>
          <w:spacing w:val="-2"/>
          <w:sz w:val="24"/>
          <w:szCs w:val="24"/>
        </w:rPr>
        <w:t>servicios</w:t>
      </w:r>
      <w:r w:rsidRPr="006D32D2">
        <w:rPr>
          <w:rFonts w:ascii="Arial" w:hAnsi="Arial" w:cs="Arial"/>
          <w:spacing w:val="-21"/>
          <w:sz w:val="24"/>
          <w:szCs w:val="24"/>
        </w:rPr>
        <w:t xml:space="preserve"> </w:t>
      </w:r>
      <w:r w:rsidRPr="006D32D2">
        <w:rPr>
          <w:rFonts w:ascii="Arial" w:hAnsi="Arial" w:cs="Arial"/>
          <w:spacing w:val="-2"/>
          <w:sz w:val="24"/>
          <w:szCs w:val="24"/>
        </w:rPr>
        <w:t>utilizados;</w:t>
      </w:r>
    </w:p>
    <w:p w14:paraId="37476CBF" w14:textId="77777777" w:rsidR="00D342C2" w:rsidRPr="006D32D2" w:rsidRDefault="006714CB">
      <w:pPr>
        <w:pStyle w:val="Prrafodelista"/>
        <w:numPr>
          <w:ilvl w:val="0"/>
          <w:numId w:val="6"/>
        </w:numPr>
        <w:tabs>
          <w:tab w:val="left" w:pos="781"/>
        </w:tabs>
        <w:ind w:left="781" w:hanging="262"/>
        <w:rPr>
          <w:rFonts w:ascii="Arial" w:hAnsi="Arial" w:cs="Arial"/>
          <w:sz w:val="24"/>
          <w:szCs w:val="24"/>
        </w:rPr>
      </w:pPr>
      <w:r w:rsidRPr="006D32D2">
        <w:rPr>
          <w:rFonts w:ascii="Arial" w:hAnsi="Arial" w:cs="Arial"/>
          <w:sz w:val="24"/>
          <w:szCs w:val="24"/>
        </w:rPr>
        <w:t>El</w:t>
      </w:r>
      <w:r w:rsidRPr="006D32D2">
        <w:rPr>
          <w:rFonts w:ascii="Arial" w:hAnsi="Arial" w:cs="Arial"/>
          <w:spacing w:val="-8"/>
          <w:sz w:val="24"/>
          <w:szCs w:val="24"/>
        </w:rPr>
        <w:t xml:space="preserve"> </w:t>
      </w:r>
      <w:r w:rsidRPr="006D32D2">
        <w:rPr>
          <w:rFonts w:ascii="Arial" w:hAnsi="Arial" w:cs="Arial"/>
          <w:sz w:val="24"/>
          <w:szCs w:val="24"/>
        </w:rPr>
        <w:t>lugar</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z w:val="24"/>
          <w:szCs w:val="24"/>
        </w:rPr>
        <w:t>ubicación</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z w:val="24"/>
          <w:szCs w:val="24"/>
        </w:rPr>
        <w:t>bien;</w:t>
      </w:r>
      <w:r w:rsidRPr="006D32D2">
        <w:rPr>
          <w:rFonts w:ascii="Arial" w:hAnsi="Arial" w:cs="Arial"/>
          <w:spacing w:val="-6"/>
          <w:sz w:val="24"/>
          <w:szCs w:val="24"/>
        </w:rPr>
        <w:t xml:space="preserve"> </w:t>
      </w:r>
      <w:r w:rsidRPr="006D32D2">
        <w:rPr>
          <w:rFonts w:ascii="Arial" w:hAnsi="Arial" w:cs="Arial"/>
          <w:spacing w:val="-10"/>
          <w:sz w:val="24"/>
          <w:szCs w:val="24"/>
        </w:rPr>
        <w:t>y</w:t>
      </w:r>
    </w:p>
    <w:p w14:paraId="4A23B85F" w14:textId="77777777" w:rsidR="00D342C2" w:rsidRPr="006D32D2" w:rsidRDefault="006714CB">
      <w:pPr>
        <w:pStyle w:val="Prrafodelista"/>
        <w:numPr>
          <w:ilvl w:val="0"/>
          <w:numId w:val="6"/>
        </w:numPr>
        <w:tabs>
          <w:tab w:val="left" w:pos="846"/>
        </w:tabs>
        <w:spacing w:before="3"/>
        <w:ind w:left="846" w:hanging="327"/>
        <w:rPr>
          <w:rFonts w:ascii="Arial" w:hAnsi="Arial" w:cs="Arial"/>
          <w:sz w:val="24"/>
          <w:szCs w:val="24"/>
        </w:rPr>
      </w:pPr>
      <w:r w:rsidRPr="006D32D2">
        <w:rPr>
          <w:rFonts w:ascii="Arial" w:hAnsi="Arial" w:cs="Arial"/>
          <w:sz w:val="24"/>
          <w:szCs w:val="24"/>
        </w:rPr>
        <w:t>Su</w:t>
      </w:r>
      <w:r w:rsidRPr="006D32D2">
        <w:rPr>
          <w:rFonts w:ascii="Arial" w:hAnsi="Arial" w:cs="Arial"/>
          <w:spacing w:val="-6"/>
          <w:sz w:val="24"/>
          <w:szCs w:val="24"/>
        </w:rPr>
        <w:t xml:space="preserve"> </w:t>
      </w:r>
      <w:r w:rsidRPr="006D32D2">
        <w:rPr>
          <w:rFonts w:ascii="Arial" w:hAnsi="Arial" w:cs="Arial"/>
          <w:sz w:val="24"/>
          <w:szCs w:val="24"/>
        </w:rPr>
        <w:t>estado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conservación.</w:t>
      </w:r>
    </w:p>
    <w:p w14:paraId="5764FE4F" w14:textId="77777777" w:rsidR="00D342C2" w:rsidRPr="006D32D2" w:rsidRDefault="00D342C2">
      <w:pPr>
        <w:pStyle w:val="Textoindependiente"/>
        <w:spacing w:before="12"/>
        <w:rPr>
          <w:rFonts w:ascii="Arial" w:hAnsi="Arial" w:cs="Arial"/>
        </w:rPr>
      </w:pPr>
    </w:p>
    <w:p w14:paraId="587D08D2" w14:textId="77777777" w:rsidR="00D342C2" w:rsidRPr="006D32D2" w:rsidRDefault="006714CB">
      <w:pPr>
        <w:spacing w:line="242" w:lineRule="auto"/>
        <w:ind w:left="3044" w:right="3722"/>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9"/>
          <w:sz w:val="24"/>
          <w:szCs w:val="24"/>
        </w:rPr>
        <w:t xml:space="preserve"> </w:t>
      </w:r>
      <w:r w:rsidRPr="006D32D2">
        <w:rPr>
          <w:rFonts w:ascii="Arial" w:hAnsi="Arial" w:cs="Arial"/>
          <w:b/>
          <w:sz w:val="24"/>
          <w:szCs w:val="24"/>
        </w:rPr>
        <w:t>DÉCIMA</w:t>
      </w:r>
      <w:r w:rsidRPr="006D32D2">
        <w:rPr>
          <w:rFonts w:ascii="Arial" w:hAnsi="Arial" w:cs="Arial"/>
          <w:b/>
          <w:spacing w:val="-20"/>
          <w:sz w:val="24"/>
          <w:szCs w:val="24"/>
        </w:rPr>
        <w:t xml:space="preserve"> </w:t>
      </w:r>
      <w:r w:rsidRPr="006D32D2">
        <w:rPr>
          <w:rFonts w:ascii="Arial" w:hAnsi="Arial" w:cs="Arial"/>
          <w:b/>
          <w:sz w:val="24"/>
          <w:szCs w:val="24"/>
        </w:rPr>
        <w:t>PRIMERA PRODUCTOS</w:t>
      </w:r>
      <w:r w:rsidRPr="006D32D2">
        <w:rPr>
          <w:rFonts w:ascii="Arial" w:hAnsi="Arial" w:cs="Arial"/>
          <w:b/>
          <w:spacing w:val="-10"/>
          <w:sz w:val="24"/>
          <w:szCs w:val="24"/>
        </w:rPr>
        <w:t xml:space="preserve"> </w:t>
      </w:r>
      <w:r w:rsidRPr="006D32D2">
        <w:rPr>
          <w:rFonts w:ascii="Arial" w:hAnsi="Arial" w:cs="Arial"/>
          <w:b/>
          <w:spacing w:val="-2"/>
          <w:sz w:val="24"/>
          <w:szCs w:val="24"/>
        </w:rPr>
        <w:t>FINANCIEROS</w:t>
      </w:r>
    </w:p>
    <w:p w14:paraId="4FC83E40" w14:textId="77777777" w:rsidR="00D342C2" w:rsidRPr="006D32D2" w:rsidRDefault="006714CB">
      <w:pPr>
        <w:pStyle w:val="Textoindependiente"/>
        <w:spacing w:before="274" w:line="232" w:lineRule="auto"/>
        <w:ind w:left="522" w:right="1196"/>
        <w:jc w:val="both"/>
        <w:rPr>
          <w:rFonts w:ascii="Arial" w:hAnsi="Arial" w:cs="Arial"/>
        </w:rPr>
      </w:pPr>
      <w:r w:rsidRPr="006D32D2">
        <w:rPr>
          <w:rFonts w:ascii="Arial" w:hAnsi="Arial" w:cs="Arial"/>
          <w:b/>
          <w:position w:val="-2"/>
        </w:rPr>
        <w:t>ARTÍCULO 86.-</w:t>
      </w:r>
      <w:r w:rsidRPr="006D32D2">
        <w:rPr>
          <w:rFonts w:ascii="Arial" w:hAnsi="Arial" w:cs="Arial"/>
          <w:b/>
          <w:spacing w:val="-1"/>
          <w:position w:val="-2"/>
        </w:rPr>
        <w:t xml:space="preserve"> </w:t>
      </w:r>
      <w:r w:rsidRPr="006D32D2">
        <w:rPr>
          <w:rFonts w:ascii="Arial" w:hAnsi="Arial" w:cs="Arial"/>
        </w:rPr>
        <w:t>Los</w:t>
      </w:r>
      <w:r w:rsidRPr="006D32D2">
        <w:rPr>
          <w:rFonts w:ascii="Arial" w:hAnsi="Arial" w:cs="Arial"/>
          <w:spacing w:val="-1"/>
        </w:rPr>
        <w:t xml:space="preserve"> </w:t>
      </w:r>
      <w:r w:rsidRPr="006D32D2">
        <w:rPr>
          <w:rFonts w:ascii="Arial" w:hAnsi="Arial" w:cs="Arial"/>
        </w:rPr>
        <w:t>ingresos que percibe el</w:t>
      </w:r>
      <w:r w:rsidRPr="006D32D2">
        <w:rPr>
          <w:rFonts w:ascii="Arial" w:hAnsi="Arial" w:cs="Arial"/>
          <w:spacing w:val="-3"/>
        </w:rPr>
        <w:t xml:space="preserve"> </w:t>
      </w:r>
      <w:r w:rsidRPr="006D32D2">
        <w:rPr>
          <w:rFonts w:ascii="Arial" w:hAnsi="Arial" w:cs="Arial"/>
        </w:rPr>
        <w:t>Municipio por concepto</w:t>
      </w:r>
      <w:r w:rsidRPr="006D32D2">
        <w:rPr>
          <w:rFonts w:ascii="Arial" w:hAnsi="Arial" w:cs="Arial"/>
          <w:spacing w:val="40"/>
        </w:rPr>
        <w:t xml:space="preserve"> </w:t>
      </w:r>
      <w:r w:rsidRPr="006D32D2">
        <w:rPr>
          <w:rFonts w:ascii="Arial" w:hAnsi="Arial" w:cs="Arial"/>
          <w:position w:val="-1"/>
        </w:rPr>
        <w:t>de</w:t>
      </w:r>
      <w:r w:rsidRPr="006D32D2">
        <w:rPr>
          <w:rFonts w:ascii="Arial" w:hAnsi="Arial" w:cs="Arial"/>
          <w:spacing w:val="40"/>
          <w:position w:val="-1"/>
        </w:rPr>
        <w:t xml:space="preserve"> </w:t>
      </w:r>
      <w:r w:rsidRPr="006D32D2">
        <w:rPr>
          <w:rFonts w:ascii="Arial" w:hAnsi="Arial" w:cs="Arial"/>
          <w:position w:val="-1"/>
        </w:rPr>
        <w:t xml:space="preserve">productos </w:t>
      </w:r>
      <w:r w:rsidRPr="006D32D2">
        <w:rPr>
          <w:rFonts w:ascii="Arial" w:hAnsi="Arial" w:cs="Arial"/>
        </w:rPr>
        <w:t>financieros, provenientes de:</w:t>
      </w:r>
    </w:p>
    <w:p w14:paraId="5008EE8C" w14:textId="77777777" w:rsidR="00D342C2" w:rsidRPr="006D32D2" w:rsidRDefault="00D342C2">
      <w:pPr>
        <w:pStyle w:val="Textoindependiente"/>
        <w:spacing w:before="2"/>
        <w:rPr>
          <w:rFonts w:ascii="Arial" w:hAnsi="Arial" w:cs="Arial"/>
        </w:rPr>
      </w:pPr>
    </w:p>
    <w:p w14:paraId="01B44DC6" w14:textId="77777777" w:rsidR="00D342C2" w:rsidRPr="006D32D2" w:rsidRDefault="006714CB">
      <w:pPr>
        <w:pStyle w:val="Prrafodelista"/>
        <w:numPr>
          <w:ilvl w:val="0"/>
          <w:numId w:val="5"/>
        </w:numPr>
        <w:tabs>
          <w:tab w:val="left" w:pos="715"/>
        </w:tabs>
        <w:spacing w:line="282" w:lineRule="exact"/>
        <w:ind w:left="715" w:hanging="196"/>
        <w:rPr>
          <w:rFonts w:ascii="Arial" w:hAnsi="Arial" w:cs="Arial"/>
          <w:sz w:val="24"/>
          <w:szCs w:val="24"/>
        </w:rPr>
      </w:pPr>
      <w:r w:rsidRPr="006D32D2">
        <w:rPr>
          <w:rFonts w:ascii="Arial" w:hAnsi="Arial" w:cs="Arial"/>
          <w:position w:val="1"/>
          <w:sz w:val="24"/>
          <w:szCs w:val="24"/>
        </w:rPr>
        <w:t>Acciones</w:t>
      </w:r>
      <w:r w:rsidRPr="006D32D2">
        <w:rPr>
          <w:rFonts w:ascii="Arial" w:hAnsi="Arial" w:cs="Arial"/>
          <w:spacing w:val="-8"/>
          <w:position w:val="1"/>
          <w:sz w:val="24"/>
          <w:szCs w:val="24"/>
        </w:rPr>
        <w:t xml:space="preserve"> </w:t>
      </w:r>
      <w:r w:rsidRPr="006D32D2">
        <w:rPr>
          <w:rFonts w:ascii="Arial" w:hAnsi="Arial" w:cs="Arial"/>
          <w:position w:val="1"/>
          <w:sz w:val="24"/>
          <w:szCs w:val="24"/>
        </w:rPr>
        <w:t>y</w:t>
      </w:r>
      <w:r w:rsidRPr="006D32D2">
        <w:rPr>
          <w:rFonts w:ascii="Arial" w:hAnsi="Arial" w:cs="Arial"/>
          <w:spacing w:val="-6"/>
          <w:position w:val="1"/>
          <w:sz w:val="24"/>
          <w:szCs w:val="24"/>
        </w:rPr>
        <w:t xml:space="preserve"> </w:t>
      </w:r>
      <w:r w:rsidRPr="006D32D2">
        <w:rPr>
          <w:rFonts w:ascii="Arial" w:hAnsi="Arial" w:cs="Arial"/>
          <w:spacing w:val="-2"/>
          <w:position w:val="1"/>
          <w:sz w:val="24"/>
          <w:szCs w:val="24"/>
        </w:rPr>
        <w:t>bonos;</w:t>
      </w:r>
    </w:p>
    <w:p w14:paraId="7D186165" w14:textId="77777777" w:rsidR="00D342C2" w:rsidRPr="006D32D2" w:rsidRDefault="006714CB">
      <w:pPr>
        <w:pStyle w:val="Prrafodelista"/>
        <w:numPr>
          <w:ilvl w:val="0"/>
          <w:numId w:val="5"/>
        </w:numPr>
        <w:tabs>
          <w:tab w:val="left" w:pos="781"/>
        </w:tabs>
        <w:spacing w:line="278" w:lineRule="exact"/>
        <w:ind w:left="781" w:hanging="262"/>
        <w:rPr>
          <w:rFonts w:ascii="Arial" w:hAnsi="Arial" w:cs="Arial"/>
          <w:sz w:val="24"/>
          <w:szCs w:val="24"/>
        </w:rPr>
      </w:pPr>
      <w:r w:rsidRPr="006D32D2">
        <w:rPr>
          <w:rFonts w:ascii="Arial" w:hAnsi="Arial" w:cs="Arial"/>
          <w:position w:val="1"/>
          <w:sz w:val="24"/>
          <w:szCs w:val="24"/>
        </w:rPr>
        <w:t>Valores</w:t>
      </w:r>
      <w:r w:rsidRPr="006D32D2">
        <w:rPr>
          <w:rFonts w:ascii="Arial" w:hAnsi="Arial" w:cs="Arial"/>
          <w:spacing w:val="-7"/>
          <w:position w:val="1"/>
          <w:sz w:val="24"/>
          <w:szCs w:val="24"/>
        </w:rPr>
        <w:t xml:space="preserve"> </w:t>
      </w:r>
      <w:r w:rsidRPr="006D32D2">
        <w:rPr>
          <w:rFonts w:ascii="Arial" w:hAnsi="Arial" w:cs="Arial"/>
          <w:position w:val="1"/>
          <w:sz w:val="24"/>
          <w:szCs w:val="24"/>
        </w:rPr>
        <w:t>de</w:t>
      </w:r>
      <w:r w:rsidRPr="006D32D2">
        <w:rPr>
          <w:rFonts w:ascii="Arial" w:hAnsi="Arial" w:cs="Arial"/>
          <w:spacing w:val="-6"/>
          <w:position w:val="1"/>
          <w:sz w:val="24"/>
          <w:szCs w:val="24"/>
        </w:rPr>
        <w:t xml:space="preserve"> </w:t>
      </w:r>
      <w:r w:rsidRPr="006D32D2">
        <w:rPr>
          <w:rFonts w:ascii="Arial" w:hAnsi="Arial" w:cs="Arial"/>
          <w:position w:val="1"/>
          <w:sz w:val="24"/>
          <w:szCs w:val="24"/>
        </w:rPr>
        <w:t>renta</w:t>
      </w:r>
      <w:r w:rsidRPr="006D32D2">
        <w:rPr>
          <w:rFonts w:ascii="Arial" w:hAnsi="Arial" w:cs="Arial"/>
          <w:spacing w:val="-7"/>
          <w:position w:val="1"/>
          <w:sz w:val="24"/>
          <w:szCs w:val="24"/>
        </w:rPr>
        <w:t xml:space="preserve"> </w:t>
      </w:r>
      <w:r w:rsidRPr="006D32D2">
        <w:rPr>
          <w:rFonts w:ascii="Arial" w:hAnsi="Arial" w:cs="Arial"/>
          <w:position w:val="1"/>
          <w:sz w:val="24"/>
          <w:szCs w:val="24"/>
        </w:rPr>
        <w:t>fija</w:t>
      </w:r>
      <w:r w:rsidRPr="006D32D2">
        <w:rPr>
          <w:rFonts w:ascii="Arial" w:hAnsi="Arial" w:cs="Arial"/>
          <w:spacing w:val="-6"/>
          <w:position w:val="1"/>
          <w:sz w:val="24"/>
          <w:szCs w:val="24"/>
        </w:rPr>
        <w:t xml:space="preserve"> </w:t>
      </w:r>
      <w:r w:rsidRPr="006D32D2">
        <w:rPr>
          <w:rFonts w:ascii="Arial" w:hAnsi="Arial" w:cs="Arial"/>
          <w:position w:val="1"/>
          <w:sz w:val="24"/>
          <w:szCs w:val="24"/>
        </w:rPr>
        <w:t>o</w:t>
      </w:r>
      <w:r w:rsidRPr="006D32D2">
        <w:rPr>
          <w:rFonts w:ascii="Arial" w:hAnsi="Arial" w:cs="Arial"/>
          <w:spacing w:val="-6"/>
          <w:position w:val="1"/>
          <w:sz w:val="24"/>
          <w:szCs w:val="24"/>
        </w:rPr>
        <w:t xml:space="preserve"> </w:t>
      </w:r>
      <w:r w:rsidRPr="006D32D2">
        <w:rPr>
          <w:rFonts w:ascii="Arial" w:hAnsi="Arial" w:cs="Arial"/>
          <w:spacing w:val="-2"/>
          <w:position w:val="1"/>
          <w:sz w:val="24"/>
          <w:szCs w:val="24"/>
        </w:rPr>
        <w:t>variable;</w:t>
      </w:r>
    </w:p>
    <w:p w14:paraId="2B5D4FF0" w14:textId="77777777" w:rsidR="00D342C2" w:rsidRPr="006D32D2" w:rsidRDefault="006714CB">
      <w:pPr>
        <w:pStyle w:val="Prrafodelista"/>
        <w:numPr>
          <w:ilvl w:val="0"/>
          <w:numId w:val="5"/>
        </w:numPr>
        <w:tabs>
          <w:tab w:val="left" w:pos="846"/>
        </w:tabs>
        <w:spacing w:line="278" w:lineRule="exact"/>
        <w:ind w:left="846" w:hanging="327"/>
        <w:rPr>
          <w:rFonts w:ascii="Arial" w:hAnsi="Arial" w:cs="Arial"/>
          <w:sz w:val="24"/>
          <w:szCs w:val="24"/>
        </w:rPr>
      </w:pPr>
      <w:r w:rsidRPr="006D32D2">
        <w:rPr>
          <w:rFonts w:ascii="Arial" w:hAnsi="Arial" w:cs="Arial"/>
          <w:position w:val="1"/>
          <w:sz w:val="24"/>
          <w:szCs w:val="24"/>
        </w:rPr>
        <w:t>Pagarés</w:t>
      </w:r>
      <w:r w:rsidRPr="006D32D2">
        <w:rPr>
          <w:rFonts w:ascii="Arial" w:hAnsi="Arial" w:cs="Arial"/>
          <w:spacing w:val="58"/>
          <w:w w:val="150"/>
          <w:position w:val="1"/>
          <w:sz w:val="24"/>
          <w:szCs w:val="24"/>
        </w:rPr>
        <w:t xml:space="preserve"> </w:t>
      </w:r>
      <w:r w:rsidRPr="006D32D2">
        <w:rPr>
          <w:rFonts w:ascii="Arial" w:hAnsi="Arial" w:cs="Arial"/>
          <w:position w:val="1"/>
          <w:sz w:val="24"/>
          <w:szCs w:val="24"/>
        </w:rPr>
        <w:t>a</w:t>
      </w:r>
      <w:r w:rsidRPr="006D32D2">
        <w:rPr>
          <w:rFonts w:ascii="Arial" w:hAnsi="Arial" w:cs="Arial"/>
          <w:spacing w:val="-6"/>
          <w:position w:val="1"/>
          <w:sz w:val="24"/>
          <w:szCs w:val="24"/>
        </w:rPr>
        <w:t xml:space="preserve"> </w:t>
      </w:r>
      <w:r w:rsidRPr="006D32D2">
        <w:rPr>
          <w:rFonts w:ascii="Arial" w:hAnsi="Arial" w:cs="Arial"/>
          <w:position w:val="1"/>
          <w:sz w:val="24"/>
          <w:szCs w:val="24"/>
        </w:rPr>
        <w:t>corto</w:t>
      </w:r>
      <w:r w:rsidRPr="006D32D2">
        <w:rPr>
          <w:rFonts w:ascii="Arial" w:hAnsi="Arial" w:cs="Arial"/>
          <w:spacing w:val="-6"/>
          <w:position w:val="1"/>
          <w:sz w:val="24"/>
          <w:szCs w:val="24"/>
        </w:rPr>
        <w:t xml:space="preserve"> </w:t>
      </w:r>
      <w:r w:rsidRPr="006D32D2">
        <w:rPr>
          <w:rFonts w:ascii="Arial" w:hAnsi="Arial" w:cs="Arial"/>
          <w:position w:val="1"/>
          <w:sz w:val="24"/>
          <w:szCs w:val="24"/>
        </w:rPr>
        <w:t>plazo;</w:t>
      </w:r>
      <w:r w:rsidRPr="006D32D2">
        <w:rPr>
          <w:rFonts w:ascii="Arial" w:hAnsi="Arial" w:cs="Arial"/>
          <w:spacing w:val="-6"/>
          <w:position w:val="1"/>
          <w:sz w:val="24"/>
          <w:szCs w:val="24"/>
        </w:rPr>
        <w:t xml:space="preserve"> </w:t>
      </w:r>
      <w:r w:rsidRPr="006D32D2">
        <w:rPr>
          <w:rFonts w:ascii="Arial" w:hAnsi="Arial" w:cs="Arial"/>
          <w:spacing w:val="-10"/>
          <w:position w:val="1"/>
          <w:sz w:val="24"/>
          <w:szCs w:val="24"/>
        </w:rPr>
        <w:t>y</w:t>
      </w:r>
    </w:p>
    <w:p w14:paraId="35D0787D" w14:textId="77777777" w:rsidR="00D342C2" w:rsidRPr="006D32D2" w:rsidRDefault="006714CB">
      <w:pPr>
        <w:pStyle w:val="Prrafodelista"/>
        <w:numPr>
          <w:ilvl w:val="0"/>
          <w:numId w:val="5"/>
        </w:numPr>
        <w:tabs>
          <w:tab w:val="left" w:pos="875"/>
        </w:tabs>
        <w:spacing w:line="278" w:lineRule="exact"/>
        <w:ind w:left="875" w:hanging="356"/>
        <w:rPr>
          <w:rFonts w:ascii="Arial" w:hAnsi="Arial" w:cs="Arial"/>
          <w:sz w:val="24"/>
          <w:szCs w:val="24"/>
        </w:rPr>
      </w:pPr>
      <w:r w:rsidRPr="006D32D2">
        <w:rPr>
          <w:rFonts w:ascii="Arial" w:hAnsi="Arial" w:cs="Arial"/>
          <w:position w:val="1"/>
          <w:sz w:val="24"/>
          <w:szCs w:val="24"/>
        </w:rPr>
        <w:t>Otras</w:t>
      </w:r>
      <w:r w:rsidRPr="006D32D2">
        <w:rPr>
          <w:rFonts w:ascii="Arial" w:hAnsi="Arial" w:cs="Arial"/>
          <w:spacing w:val="-11"/>
          <w:position w:val="1"/>
          <w:sz w:val="24"/>
          <w:szCs w:val="24"/>
        </w:rPr>
        <w:t xml:space="preserve"> </w:t>
      </w:r>
      <w:r w:rsidRPr="006D32D2">
        <w:rPr>
          <w:rFonts w:ascii="Arial" w:hAnsi="Arial" w:cs="Arial"/>
          <w:position w:val="1"/>
          <w:sz w:val="24"/>
          <w:szCs w:val="24"/>
        </w:rPr>
        <w:t>inversiones</w:t>
      </w:r>
      <w:r w:rsidRPr="006D32D2">
        <w:rPr>
          <w:rFonts w:ascii="Arial" w:hAnsi="Arial" w:cs="Arial"/>
          <w:spacing w:val="-11"/>
          <w:position w:val="1"/>
          <w:sz w:val="24"/>
          <w:szCs w:val="24"/>
        </w:rPr>
        <w:t xml:space="preserve"> </w:t>
      </w:r>
      <w:r w:rsidRPr="006D32D2">
        <w:rPr>
          <w:rFonts w:ascii="Arial" w:hAnsi="Arial" w:cs="Arial"/>
          <w:spacing w:val="-2"/>
          <w:position w:val="1"/>
          <w:sz w:val="24"/>
          <w:szCs w:val="24"/>
        </w:rPr>
        <w:t>financieras.</w:t>
      </w:r>
    </w:p>
    <w:p w14:paraId="19AB2622" w14:textId="77777777" w:rsidR="00D342C2" w:rsidRPr="006D32D2" w:rsidRDefault="006714CB">
      <w:pPr>
        <w:pStyle w:val="Prrafodelista"/>
        <w:numPr>
          <w:ilvl w:val="0"/>
          <w:numId w:val="5"/>
        </w:numPr>
        <w:tabs>
          <w:tab w:val="left" w:pos="808"/>
        </w:tabs>
        <w:spacing w:line="282" w:lineRule="exact"/>
        <w:ind w:left="808" w:hanging="289"/>
        <w:rPr>
          <w:rFonts w:ascii="Arial" w:hAnsi="Arial" w:cs="Arial"/>
          <w:sz w:val="24"/>
          <w:szCs w:val="24"/>
        </w:rPr>
      </w:pPr>
      <w:r w:rsidRPr="006D32D2">
        <w:rPr>
          <w:rFonts w:ascii="Arial" w:hAnsi="Arial" w:cs="Arial"/>
          <w:position w:val="1"/>
          <w:sz w:val="24"/>
          <w:szCs w:val="24"/>
        </w:rPr>
        <w:t>Rendimientos</w:t>
      </w:r>
      <w:r w:rsidRPr="006D32D2">
        <w:rPr>
          <w:rFonts w:ascii="Arial" w:hAnsi="Arial" w:cs="Arial"/>
          <w:spacing w:val="-9"/>
          <w:position w:val="1"/>
          <w:sz w:val="24"/>
          <w:szCs w:val="24"/>
        </w:rPr>
        <w:t xml:space="preserve"> </w:t>
      </w:r>
      <w:r w:rsidRPr="006D32D2">
        <w:rPr>
          <w:rFonts w:ascii="Arial" w:hAnsi="Arial" w:cs="Arial"/>
          <w:position w:val="1"/>
          <w:sz w:val="24"/>
          <w:szCs w:val="24"/>
        </w:rPr>
        <w:t>e</w:t>
      </w:r>
      <w:r w:rsidRPr="006D32D2">
        <w:rPr>
          <w:rFonts w:ascii="Arial" w:hAnsi="Arial" w:cs="Arial"/>
          <w:spacing w:val="-9"/>
          <w:position w:val="1"/>
          <w:sz w:val="24"/>
          <w:szCs w:val="24"/>
        </w:rPr>
        <w:t xml:space="preserve"> </w:t>
      </w:r>
      <w:r w:rsidRPr="006D32D2">
        <w:rPr>
          <w:rFonts w:ascii="Arial" w:hAnsi="Arial" w:cs="Arial"/>
          <w:spacing w:val="-2"/>
          <w:position w:val="1"/>
          <w:sz w:val="24"/>
          <w:szCs w:val="24"/>
        </w:rPr>
        <w:t>intereses.</w:t>
      </w:r>
    </w:p>
    <w:p w14:paraId="55E2AE35" w14:textId="77777777" w:rsidR="00D342C2" w:rsidRPr="006D32D2" w:rsidRDefault="00D342C2">
      <w:pPr>
        <w:pStyle w:val="Textoindependiente"/>
        <w:spacing w:before="3"/>
        <w:rPr>
          <w:rFonts w:ascii="Arial" w:hAnsi="Arial" w:cs="Arial"/>
        </w:rPr>
      </w:pPr>
    </w:p>
    <w:p w14:paraId="74420882" w14:textId="77777777" w:rsidR="00D342C2" w:rsidRPr="006D32D2" w:rsidRDefault="006714CB">
      <w:pPr>
        <w:ind w:left="1810"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6"/>
          <w:sz w:val="24"/>
          <w:szCs w:val="24"/>
        </w:rPr>
        <w:t xml:space="preserve"> </w:t>
      </w:r>
      <w:r w:rsidRPr="006D32D2">
        <w:rPr>
          <w:rFonts w:ascii="Arial" w:hAnsi="Arial" w:cs="Arial"/>
          <w:b/>
          <w:spacing w:val="-2"/>
          <w:sz w:val="24"/>
          <w:szCs w:val="24"/>
        </w:rPr>
        <w:t>SEGUNDO</w:t>
      </w:r>
    </w:p>
    <w:p w14:paraId="244D5A97" w14:textId="77777777" w:rsidR="00D342C2" w:rsidRPr="006D32D2" w:rsidRDefault="006714CB">
      <w:pPr>
        <w:spacing w:before="2" w:line="242" w:lineRule="auto"/>
        <w:ind w:left="843" w:right="1527"/>
        <w:jc w:val="center"/>
        <w:rPr>
          <w:rFonts w:ascii="Arial" w:hAnsi="Arial" w:cs="Arial"/>
          <w:b/>
          <w:sz w:val="24"/>
          <w:szCs w:val="24"/>
        </w:rPr>
      </w:pPr>
      <w:r w:rsidRPr="006D32D2">
        <w:rPr>
          <w:rFonts w:ascii="Arial" w:hAnsi="Arial" w:cs="Arial"/>
          <w:b/>
          <w:sz w:val="24"/>
          <w:szCs w:val="24"/>
        </w:rPr>
        <w:t>PRODUCTOS</w:t>
      </w:r>
      <w:r w:rsidRPr="006D32D2">
        <w:rPr>
          <w:rFonts w:ascii="Arial" w:hAnsi="Arial" w:cs="Arial"/>
          <w:b/>
          <w:spacing w:val="-4"/>
          <w:sz w:val="24"/>
          <w:szCs w:val="24"/>
        </w:rPr>
        <w:t xml:space="preserve"> </w:t>
      </w:r>
      <w:r w:rsidRPr="006D32D2">
        <w:rPr>
          <w:rFonts w:ascii="Arial" w:hAnsi="Arial" w:cs="Arial"/>
          <w:b/>
          <w:sz w:val="24"/>
          <w:szCs w:val="24"/>
        </w:rPr>
        <w:t>NO</w:t>
      </w:r>
      <w:r w:rsidRPr="006D32D2">
        <w:rPr>
          <w:rFonts w:ascii="Arial" w:hAnsi="Arial" w:cs="Arial"/>
          <w:b/>
          <w:spacing w:val="-5"/>
          <w:sz w:val="24"/>
          <w:szCs w:val="24"/>
        </w:rPr>
        <w:t xml:space="preserve"> </w:t>
      </w:r>
      <w:r w:rsidRPr="006D32D2">
        <w:rPr>
          <w:rFonts w:ascii="Arial" w:hAnsi="Arial" w:cs="Arial"/>
          <w:b/>
          <w:sz w:val="24"/>
          <w:szCs w:val="24"/>
        </w:rPr>
        <w:t>COMPRENDIDOS</w:t>
      </w:r>
      <w:r w:rsidRPr="006D32D2">
        <w:rPr>
          <w:rFonts w:ascii="Arial" w:hAnsi="Arial" w:cs="Arial"/>
          <w:b/>
          <w:spacing w:val="-4"/>
          <w:sz w:val="24"/>
          <w:szCs w:val="24"/>
        </w:rPr>
        <w:t xml:space="preserve"> </w:t>
      </w:r>
      <w:r w:rsidRPr="006D32D2">
        <w:rPr>
          <w:rFonts w:ascii="Arial" w:hAnsi="Arial" w:cs="Arial"/>
          <w:b/>
          <w:sz w:val="24"/>
          <w:szCs w:val="24"/>
        </w:rPr>
        <w:t>EN</w:t>
      </w:r>
      <w:r w:rsidRPr="006D32D2">
        <w:rPr>
          <w:rFonts w:ascii="Arial" w:hAnsi="Arial" w:cs="Arial"/>
          <w:b/>
          <w:spacing w:val="-5"/>
          <w:sz w:val="24"/>
          <w:szCs w:val="24"/>
        </w:rPr>
        <w:t xml:space="preserve"> </w:t>
      </w:r>
      <w:r w:rsidRPr="006D32D2">
        <w:rPr>
          <w:rFonts w:ascii="Arial" w:hAnsi="Arial" w:cs="Arial"/>
          <w:b/>
          <w:sz w:val="24"/>
          <w:szCs w:val="24"/>
        </w:rPr>
        <w:t>LA</w:t>
      </w:r>
      <w:r w:rsidRPr="006D32D2">
        <w:rPr>
          <w:rFonts w:ascii="Arial" w:hAnsi="Arial" w:cs="Arial"/>
          <w:b/>
          <w:spacing w:val="-6"/>
          <w:sz w:val="24"/>
          <w:szCs w:val="24"/>
        </w:rPr>
        <w:t xml:space="preserve"> </w:t>
      </w:r>
      <w:r w:rsidRPr="006D32D2">
        <w:rPr>
          <w:rFonts w:ascii="Arial" w:hAnsi="Arial" w:cs="Arial"/>
          <w:b/>
          <w:sz w:val="24"/>
          <w:szCs w:val="24"/>
        </w:rPr>
        <w:t>LEY</w:t>
      </w:r>
      <w:r w:rsidRPr="006D32D2">
        <w:rPr>
          <w:rFonts w:ascii="Arial" w:hAnsi="Arial" w:cs="Arial"/>
          <w:b/>
          <w:spacing w:val="-5"/>
          <w:sz w:val="24"/>
          <w:szCs w:val="24"/>
        </w:rPr>
        <w:t xml:space="preserve"> </w:t>
      </w:r>
      <w:r w:rsidRPr="006D32D2">
        <w:rPr>
          <w:rFonts w:ascii="Arial" w:hAnsi="Arial" w:cs="Arial"/>
          <w:b/>
          <w:sz w:val="24"/>
          <w:szCs w:val="24"/>
        </w:rPr>
        <w:t>DE</w:t>
      </w:r>
      <w:r w:rsidRPr="006D32D2">
        <w:rPr>
          <w:rFonts w:ascii="Arial" w:hAnsi="Arial" w:cs="Arial"/>
          <w:b/>
          <w:spacing w:val="-5"/>
          <w:sz w:val="24"/>
          <w:szCs w:val="24"/>
        </w:rPr>
        <w:t xml:space="preserve"> </w:t>
      </w:r>
      <w:r w:rsidRPr="006D32D2">
        <w:rPr>
          <w:rFonts w:ascii="Arial" w:hAnsi="Arial" w:cs="Arial"/>
          <w:b/>
          <w:sz w:val="24"/>
          <w:szCs w:val="24"/>
        </w:rPr>
        <w:t>INGRESOS</w:t>
      </w:r>
      <w:r w:rsidRPr="006D32D2">
        <w:rPr>
          <w:rFonts w:ascii="Arial" w:hAnsi="Arial" w:cs="Arial"/>
          <w:b/>
          <w:spacing w:val="-9"/>
          <w:sz w:val="24"/>
          <w:szCs w:val="24"/>
        </w:rPr>
        <w:t xml:space="preserve"> </w:t>
      </w:r>
      <w:r w:rsidRPr="006D32D2">
        <w:rPr>
          <w:rFonts w:ascii="Arial" w:hAnsi="Arial" w:cs="Arial"/>
          <w:b/>
          <w:sz w:val="24"/>
          <w:szCs w:val="24"/>
        </w:rPr>
        <w:t>VIGENTE CAUSADOS</w:t>
      </w:r>
      <w:r w:rsidRPr="006D32D2">
        <w:rPr>
          <w:rFonts w:ascii="Arial" w:hAnsi="Arial" w:cs="Arial"/>
          <w:b/>
          <w:spacing w:val="-7"/>
          <w:sz w:val="24"/>
          <w:szCs w:val="24"/>
        </w:rPr>
        <w:t xml:space="preserve"> </w:t>
      </w:r>
      <w:r w:rsidRPr="006D32D2">
        <w:rPr>
          <w:rFonts w:ascii="Arial" w:hAnsi="Arial" w:cs="Arial"/>
          <w:b/>
          <w:sz w:val="24"/>
          <w:szCs w:val="24"/>
        </w:rPr>
        <w:t>EN</w:t>
      </w:r>
      <w:r w:rsidRPr="006D32D2">
        <w:rPr>
          <w:rFonts w:ascii="Arial" w:hAnsi="Arial" w:cs="Arial"/>
          <w:b/>
          <w:spacing w:val="-9"/>
          <w:sz w:val="24"/>
          <w:szCs w:val="24"/>
        </w:rPr>
        <w:t xml:space="preserve"> </w:t>
      </w:r>
      <w:r w:rsidRPr="006D32D2">
        <w:rPr>
          <w:rFonts w:ascii="Arial" w:hAnsi="Arial" w:cs="Arial"/>
          <w:b/>
          <w:sz w:val="24"/>
          <w:szCs w:val="24"/>
        </w:rPr>
        <w:t>EJERCICIOS</w:t>
      </w:r>
      <w:r w:rsidRPr="006D32D2">
        <w:rPr>
          <w:rFonts w:ascii="Arial" w:hAnsi="Arial" w:cs="Arial"/>
          <w:b/>
          <w:spacing w:val="-6"/>
          <w:sz w:val="24"/>
          <w:szCs w:val="24"/>
        </w:rPr>
        <w:t xml:space="preserve"> </w:t>
      </w:r>
      <w:r w:rsidRPr="006D32D2">
        <w:rPr>
          <w:rFonts w:ascii="Arial" w:hAnsi="Arial" w:cs="Arial"/>
          <w:b/>
          <w:sz w:val="24"/>
          <w:szCs w:val="24"/>
        </w:rPr>
        <w:t>FISCALES</w:t>
      </w:r>
      <w:r w:rsidRPr="006D32D2">
        <w:rPr>
          <w:rFonts w:ascii="Arial" w:hAnsi="Arial" w:cs="Arial"/>
          <w:b/>
          <w:spacing w:val="-6"/>
          <w:sz w:val="24"/>
          <w:szCs w:val="24"/>
        </w:rPr>
        <w:t xml:space="preserve"> </w:t>
      </w:r>
      <w:r w:rsidRPr="006D32D2">
        <w:rPr>
          <w:rFonts w:ascii="Arial" w:hAnsi="Arial" w:cs="Arial"/>
          <w:b/>
          <w:sz w:val="24"/>
          <w:szCs w:val="24"/>
        </w:rPr>
        <w:t>ANTERIORES</w:t>
      </w:r>
      <w:r w:rsidRPr="006D32D2">
        <w:rPr>
          <w:rFonts w:ascii="Arial" w:hAnsi="Arial" w:cs="Arial"/>
          <w:b/>
          <w:spacing w:val="-7"/>
          <w:sz w:val="24"/>
          <w:szCs w:val="24"/>
        </w:rPr>
        <w:t xml:space="preserve"> </w:t>
      </w:r>
      <w:r w:rsidRPr="006D32D2">
        <w:rPr>
          <w:rFonts w:ascii="Arial" w:hAnsi="Arial" w:cs="Arial"/>
          <w:b/>
          <w:sz w:val="24"/>
          <w:szCs w:val="24"/>
        </w:rPr>
        <w:t>PENDIENTES</w:t>
      </w:r>
      <w:r w:rsidRPr="006D32D2">
        <w:rPr>
          <w:rFonts w:ascii="Arial" w:hAnsi="Arial" w:cs="Arial"/>
          <w:b/>
          <w:spacing w:val="-6"/>
          <w:sz w:val="24"/>
          <w:szCs w:val="24"/>
        </w:rPr>
        <w:t xml:space="preserve"> </w:t>
      </w:r>
      <w:r w:rsidRPr="006D32D2">
        <w:rPr>
          <w:rFonts w:ascii="Arial" w:hAnsi="Arial" w:cs="Arial"/>
          <w:b/>
          <w:sz w:val="24"/>
          <w:szCs w:val="24"/>
        </w:rPr>
        <w:t>DE LIQUIDACIÓN O DE PAGO</w:t>
      </w:r>
    </w:p>
    <w:p w14:paraId="469913F8" w14:textId="77777777" w:rsidR="00D342C2" w:rsidRPr="006D32D2" w:rsidRDefault="006714CB">
      <w:pPr>
        <w:spacing w:before="187" w:line="242" w:lineRule="auto"/>
        <w:ind w:left="3366" w:right="4041" w:hanging="1"/>
        <w:jc w:val="center"/>
        <w:rPr>
          <w:rFonts w:ascii="Arial" w:hAnsi="Arial" w:cs="Arial"/>
          <w:b/>
          <w:sz w:val="24"/>
          <w:szCs w:val="24"/>
        </w:rPr>
      </w:pPr>
      <w:r w:rsidRPr="006D32D2">
        <w:rPr>
          <w:rFonts w:ascii="Arial" w:hAnsi="Arial" w:cs="Arial"/>
          <w:b/>
          <w:sz w:val="24"/>
          <w:szCs w:val="24"/>
        </w:rPr>
        <w:t>SECCIÓN ÚNICA</w:t>
      </w:r>
      <w:r w:rsidRPr="006D32D2">
        <w:rPr>
          <w:rFonts w:ascii="Arial" w:hAnsi="Arial" w:cs="Arial"/>
          <w:b/>
          <w:spacing w:val="40"/>
          <w:sz w:val="24"/>
          <w:szCs w:val="24"/>
        </w:rPr>
        <w:t xml:space="preserve"> </w:t>
      </w:r>
      <w:r w:rsidRPr="006D32D2">
        <w:rPr>
          <w:rFonts w:ascii="Arial" w:hAnsi="Arial" w:cs="Arial"/>
          <w:b/>
          <w:spacing w:val="-2"/>
          <w:sz w:val="24"/>
          <w:szCs w:val="24"/>
        </w:rPr>
        <w:t>REZAGOS</w:t>
      </w:r>
      <w:r w:rsidRPr="006D32D2">
        <w:rPr>
          <w:rFonts w:ascii="Arial" w:hAnsi="Arial" w:cs="Arial"/>
          <w:b/>
          <w:spacing w:val="-18"/>
          <w:sz w:val="24"/>
          <w:szCs w:val="24"/>
        </w:rPr>
        <w:t xml:space="preserve"> </w:t>
      </w:r>
      <w:r w:rsidRPr="006D32D2">
        <w:rPr>
          <w:rFonts w:ascii="Arial" w:hAnsi="Arial" w:cs="Arial"/>
          <w:b/>
          <w:spacing w:val="-2"/>
          <w:sz w:val="24"/>
          <w:szCs w:val="24"/>
        </w:rPr>
        <w:t>DE</w:t>
      </w:r>
      <w:r w:rsidRPr="006D32D2">
        <w:rPr>
          <w:rFonts w:ascii="Arial" w:hAnsi="Arial" w:cs="Arial"/>
          <w:b/>
          <w:spacing w:val="-18"/>
          <w:sz w:val="24"/>
          <w:szCs w:val="24"/>
        </w:rPr>
        <w:t xml:space="preserve"> </w:t>
      </w:r>
      <w:r w:rsidRPr="006D32D2">
        <w:rPr>
          <w:rFonts w:ascii="Arial" w:hAnsi="Arial" w:cs="Arial"/>
          <w:b/>
          <w:spacing w:val="-2"/>
          <w:sz w:val="24"/>
          <w:szCs w:val="24"/>
        </w:rPr>
        <w:t>PRODUCTOS</w:t>
      </w:r>
    </w:p>
    <w:p w14:paraId="799FE503" w14:textId="77777777" w:rsidR="00D342C2" w:rsidRPr="006D32D2" w:rsidRDefault="006714CB">
      <w:pPr>
        <w:pStyle w:val="Textoindependiente"/>
        <w:spacing w:before="181" w:line="237" w:lineRule="auto"/>
        <w:ind w:left="522" w:right="1198"/>
        <w:jc w:val="both"/>
        <w:rPr>
          <w:rFonts w:ascii="Arial" w:hAnsi="Arial" w:cs="Arial"/>
        </w:rPr>
      </w:pPr>
      <w:r w:rsidRPr="006D32D2">
        <w:rPr>
          <w:rFonts w:ascii="Arial" w:hAnsi="Arial" w:cs="Arial"/>
          <w:b/>
          <w:position w:val="-2"/>
        </w:rPr>
        <w:t xml:space="preserve">ARTÍCULO 87.- </w:t>
      </w:r>
      <w:r w:rsidRPr="006D32D2">
        <w:rPr>
          <w:rFonts w:ascii="Arial" w:hAnsi="Arial" w:cs="Arial"/>
        </w:rPr>
        <w:t xml:space="preserve">Se consideran rezagos de productos los </w:t>
      </w:r>
      <w:r w:rsidRPr="006D32D2">
        <w:rPr>
          <w:rFonts w:ascii="Arial" w:hAnsi="Arial" w:cs="Arial"/>
          <w:position w:val="-1"/>
        </w:rPr>
        <w:t xml:space="preserve">correspondientes a </w:t>
      </w:r>
      <w:r w:rsidRPr="006D32D2">
        <w:rPr>
          <w:rFonts w:ascii="Arial" w:hAnsi="Arial" w:cs="Arial"/>
        </w:rPr>
        <w:t>ejercicios fiscales anteriores que se encuentren pendientes de liquidación o de pago, cuyo cobro se efectúe en el presente ejercicio fiscal.</w:t>
      </w:r>
    </w:p>
    <w:p w14:paraId="06218EB7" w14:textId="77777777" w:rsidR="00D342C2" w:rsidRPr="006D32D2" w:rsidRDefault="00D342C2">
      <w:pPr>
        <w:pStyle w:val="Textoindependiente"/>
        <w:spacing w:before="12"/>
        <w:rPr>
          <w:rFonts w:ascii="Arial" w:hAnsi="Arial" w:cs="Arial"/>
        </w:rPr>
      </w:pPr>
    </w:p>
    <w:p w14:paraId="506CC83D" w14:textId="77777777" w:rsidR="00D342C2" w:rsidRPr="006D32D2" w:rsidRDefault="006714CB">
      <w:pPr>
        <w:spacing w:before="1"/>
        <w:ind w:left="3642" w:right="4319" w:hanging="4"/>
        <w:jc w:val="center"/>
        <w:rPr>
          <w:rFonts w:ascii="Arial" w:hAnsi="Arial" w:cs="Arial"/>
          <w:b/>
          <w:sz w:val="24"/>
          <w:szCs w:val="24"/>
        </w:rPr>
      </w:pPr>
      <w:r w:rsidRPr="006D32D2">
        <w:rPr>
          <w:rFonts w:ascii="Arial" w:hAnsi="Arial" w:cs="Arial"/>
          <w:b/>
          <w:sz w:val="24"/>
          <w:szCs w:val="24"/>
        </w:rPr>
        <w:t xml:space="preserve">TÍTULO SEXTO </w:t>
      </w:r>
      <w:r w:rsidRPr="006D32D2">
        <w:rPr>
          <w:rFonts w:ascii="Arial" w:hAnsi="Arial" w:cs="Arial"/>
          <w:b/>
          <w:spacing w:val="-4"/>
          <w:sz w:val="24"/>
          <w:szCs w:val="24"/>
        </w:rPr>
        <w:t>APROVECHAMIENTOS</w:t>
      </w:r>
    </w:p>
    <w:p w14:paraId="784AAA1E" w14:textId="77777777" w:rsidR="00D342C2" w:rsidRPr="006D32D2" w:rsidRDefault="006714CB">
      <w:pPr>
        <w:spacing w:before="192" w:line="242" w:lineRule="auto"/>
        <w:ind w:left="3642" w:right="4319" w:hanging="3"/>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37"/>
          <w:sz w:val="24"/>
          <w:szCs w:val="24"/>
        </w:rPr>
        <w:t xml:space="preserve"> </w:t>
      </w:r>
      <w:r w:rsidRPr="006D32D2">
        <w:rPr>
          <w:rFonts w:ascii="Arial" w:hAnsi="Arial" w:cs="Arial"/>
          <w:b/>
          <w:sz w:val="24"/>
          <w:szCs w:val="24"/>
        </w:rPr>
        <w:t xml:space="preserve">PRIMERO </w:t>
      </w:r>
      <w:r w:rsidRPr="006D32D2">
        <w:rPr>
          <w:rFonts w:ascii="Arial" w:hAnsi="Arial" w:cs="Arial"/>
          <w:b/>
          <w:spacing w:val="-4"/>
          <w:sz w:val="24"/>
          <w:szCs w:val="24"/>
        </w:rPr>
        <w:t>APROVECHAMIENTOS</w:t>
      </w:r>
    </w:p>
    <w:p w14:paraId="636D388F" w14:textId="77777777" w:rsidR="00D342C2" w:rsidRPr="006D32D2" w:rsidRDefault="006714CB">
      <w:pPr>
        <w:spacing w:before="187" w:line="242" w:lineRule="auto"/>
        <w:ind w:left="3043" w:right="3722"/>
        <w:jc w:val="center"/>
        <w:rPr>
          <w:rFonts w:ascii="Arial" w:hAnsi="Arial" w:cs="Arial"/>
          <w:b/>
          <w:sz w:val="24"/>
          <w:szCs w:val="24"/>
        </w:rPr>
      </w:pPr>
      <w:r w:rsidRPr="006D32D2">
        <w:rPr>
          <w:rFonts w:ascii="Arial" w:hAnsi="Arial" w:cs="Arial"/>
          <w:b/>
          <w:sz w:val="24"/>
          <w:szCs w:val="24"/>
        </w:rPr>
        <w:t xml:space="preserve">SECCIÓN PRIMERA </w:t>
      </w:r>
      <w:r w:rsidRPr="006D32D2">
        <w:rPr>
          <w:rFonts w:ascii="Arial" w:hAnsi="Arial" w:cs="Arial"/>
          <w:b/>
          <w:spacing w:val="-2"/>
          <w:sz w:val="24"/>
          <w:szCs w:val="24"/>
        </w:rPr>
        <w:t>REINTEGROS</w:t>
      </w:r>
      <w:r w:rsidRPr="006D32D2">
        <w:rPr>
          <w:rFonts w:ascii="Arial" w:hAnsi="Arial" w:cs="Arial"/>
          <w:b/>
          <w:spacing w:val="-15"/>
          <w:sz w:val="24"/>
          <w:szCs w:val="24"/>
        </w:rPr>
        <w:t xml:space="preserve"> </w:t>
      </w:r>
      <w:r w:rsidRPr="006D32D2">
        <w:rPr>
          <w:rFonts w:ascii="Arial" w:hAnsi="Arial" w:cs="Arial"/>
          <w:b/>
          <w:spacing w:val="-2"/>
          <w:sz w:val="24"/>
          <w:szCs w:val="24"/>
        </w:rPr>
        <w:t>O</w:t>
      </w:r>
      <w:r w:rsidRPr="006D32D2">
        <w:rPr>
          <w:rFonts w:ascii="Arial" w:hAnsi="Arial" w:cs="Arial"/>
          <w:b/>
          <w:spacing w:val="-16"/>
          <w:sz w:val="24"/>
          <w:szCs w:val="24"/>
        </w:rPr>
        <w:t xml:space="preserve"> </w:t>
      </w:r>
      <w:r w:rsidRPr="006D32D2">
        <w:rPr>
          <w:rFonts w:ascii="Arial" w:hAnsi="Arial" w:cs="Arial"/>
          <w:b/>
          <w:spacing w:val="-2"/>
          <w:sz w:val="24"/>
          <w:szCs w:val="24"/>
        </w:rPr>
        <w:t>DEVOLUCIONES</w:t>
      </w:r>
    </w:p>
    <w:p w14:paraId="701FA2EF" w14:textId="77777777" w:rsidR="00D342C2" w:rsidRPr="006D32D2" w:rsidRDefault="006714CB">
      <w:pPr>
        <w:pStyle w:val="Textoindependiente"/>
        <w:spacing w:before="181" w:line="237" w:lineRule="auto"/>
        <w:ind w:left="522" w:right="1198"/>
        <w:jc w:val="both"/>
        <w:rPr>
          <w:rFonts w:ascii="Arial" w:hAnsi="Arial" w:cs="Arial"/>
        </w:rPr>
      </w:pPr>
      <w:r w:rsidRPr="006D32D2">
        <w:rPr>
          <w:rFonts w:ascii="Arial" w:hAnsi="Arial" w:cs="Arial"/>
          <w:b/>
          <w:position w:val="-2"/>
        </w:rPr>
        <w:t xml:space="preserve">ARTÍCULO 88.- </w:t>
      </w:r>
      <w:r w:rsidRPr="006D32D2">
        <w:rPr>
          <w:rFonts w:ascii="Arial" w:hAnsi="Arial" w:cs="Arial"/>
        </w:rPr>
        <w:t xml:space="preserve">El Ayuntamiento obtendrá ingresos a través de </w:t>
      </w:r>
      <w:r w:rsidRPr="006D32D2">
        <w:rPr>
          <w:rFonts w:ascii="Arial" w:hAnsi="Arial" w:cs="Arial"/>
          <w:position w:val="-1"/>
        </w:rPr>
        <w:t xml:space="preserve">reintegros o </w:t>
      </w:r>
      <w:r w:rsidRPr="006D32D2">
        <w:rPr>
          <w:rFonts w:ascii="Arial" w:hAnsi="Arial" w:cs="Arial"/>
        </w:rPr>
        <w:t>devoluciones que le puedan ser hechos por los contribuyentes, proveedores, funcionarios, empleados, instituciones bancarias o cualquier otro particular.</w:t>
      </w:r>
    </w:p>
    <w:p w14:paraId="08BA94A0" w14:textId="77777777" w:rsidR="00D342C2" w:rsidRPr="006D32D2" w:rsidRDefault="00D342C2">
      <w:pPr>
        <w:spacing w:line="23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78E483E1" w14:textId="77777777" w:rsidR="00D342C2" w:rsidRPr="006D32D2" w:rsidRDefault="00D342C2">
      <w:pPr>
        <w:pStyle w:val="Textoindependiente"/>
        <w:rPr>
          <w:rFonts w:ascii="Arial" w:hAnsi="Arial" w:cs="Arial"/>
        </w:rPr>
      </w:pPr>
    </w:p>
    <w:p w14:paraId="71A4530F" w14:textId="77777777" w:rsidR="00D342C2" w:rsidRPr="006D32D2" w:rsidRDefault="00D342C2">
      <w:pPr>
        <w:pStyle w:val="Textoindependiente"/>
        <w:rPr>
          <w:rFonts w:ascii="Arial" w:hAnsi="Arial" w:cs="Arial"/>
        </w:rPr>
      </w:pPr>
    </w:p>
    <w:p w14:paraId="48135E42" w14:textId="77777777" w:rsidR="00D342C2" w:rsidRPr="006D32D2" w:rsidRDefault="00D342C2">
      <w:pPr>
        <w:pStyle w:val="Textoindependiente"/>
        <w:rPr>
          <w:rFonts w:ascii="Arial" w:hAnsi="Arial" w:cs="Arial"/>
        </w:rPr>
      </w:pPr>
    </w:p>
    <w:p w14:paraId="2A13F4E7" w14:textId="77777777" w:rsidR="00D342C2" w:rsidRPr="006D32D2" w:rsidRDefault="00D342C2">
      <w:pPr>
        <w:pStyle w:val="Textoindependiente"/>
        <w:spacing w:before="194"/>
        <w:rPr>
          <w:rFonts w:ascii="Arial" w:hAnsi="Arial" w:cs="Arial"/>
        </w:rPr>
      </w:pPr>
    </w:p>
    <w:p w14:paraId="5AA6FD1C" w14:textId="77777777" w:rsidR="00D342C2" w:rsidRPr="006D32D2" w:rsidRDefault="006714CB">
      <w:pPr>
        <w:spacing w:line="242" w:lineRule="auto"/>
        <w:ind w:left="3779" w:right="4455"/>
        <w:jc w:val="center"/>
        <w:rPr>
          <w:rFonts w:ascii="Arial" w:hAnsi="Arial" w:cs="Arial"/>
          <w:b/>
          <w:sz w:val="24"/>
          <w:szCs w:val="24"/>
        </w:rPr>
      </w:pPr>
      <w:r w:rsidRPr="006D32D2">
        <w:rPr>
          <w:rFonts w:ascii="Arial" w:hAnsi="Arial" w:cs="Arial"/>
          <w:b/>
          <w:spacing w:val="-2"/>
          <w:sz w:val="24"/>
          <w:szCs w:val="24"/>
        </w:rPr>
        <w:t>SECCIÓN</w:t>
      </w:r>
      <w:r w:rsidRPr="006D32D2">
        <w:rPr>
          <w:rFonts w:ascii="Arial" w:hAnsi="Arial" w:cs="Arial"/>
          <w:b/>
          <w:spacing w:val="-38"/>
          <w:sz w:val="24"/>
          <w:szCs w:val="24"/>
        </w:rPr>
        <w:t xml:space="preserve"> </w:t>
      </w:r>
      <w:r w:rsidRPr="006D32D2">
        <w:rPr>
          <w:rFonts w:ascii="Arial" w:hAnsi="Arial" w:cs="Arial"/>
          <w:b/>
          <w:spacing w:val="-2"/>
          <w:sz w:val="24"/>
          <w:szCs w:val="24"/>
        </w:rPr>
        <w:t>SEGUNDA RECARGOS</w:t>
      </w:r>
    </w:p>
    <w:p w14:paraId="5349080B" w14:textId="77777777" w:rsidR="00D342C2" w:rsidRPr="006D32D2" w:rsidRDefault="006714CB">
      <w:pPr>
        <w:pStyle w:val="Textoindependiente"/>
        <w:spacing w:before="270" w:line="237" w:lineRule="auto"/>
        <w:ind w:left="522" w:right="1194"/>
        <w:jc w:val="both"/>
        <w:rPr>
          <w:rFonts w:ascii="Arial" w:hAnsi="Arial" w:cs="Arial"/>
        </w:rPr>
      </w:pPr>
      <w:r w:rsidRPr="006D32D2">
        <w:rPr>
          <w:rFonts w:ascii="Arial" w:hAnsi="Arial" w:cs="Arial"/>
          <w:b/>
          <w:position w:val="-2"/>
        </w:rPr>
        <w:t xml:space="preserve">ARTÍCULO 89.- </w:t>
      </w:r>
      <w:r w:rsidRPr="006D32D2">
        <w:rPr>
          <w:rFonts w:ascii="Arial" w:hAnsi="Arial" w:cs="Arial"/>
        </w:rPr>
        <w:t xml:space="preserve">El Ayuntamiento percibirá ingresos por recargos </w:t>
      </w:r>
      <w:r w:rsidRPr="006D32D2">
        <w:rPr>
          <w:rFonts w:ascii="Arial" w:hAnsi="Arial" w:cs="Arial"/>
          <w:position w:val="-1"/>
        </w:rPr>
        <w:t xml:space="preserve">de obligaciones </w:t>
      </w:r>
      <w:r w:rsidRPr="006D32D2">
        <w:rPr>
          <w:rFonts w:ascii="Arial" w:hAnsi="Arial" w:cs="Arial"/>
        </w:rPr>
        <w:t xml:space="preserve">fiscales, que no fueron cumplidas con oportunidad en el ejercicio fiscal actual o </w:t>
      </w:r>
      <w:r w:rsidR="00A50ED8">
        <w:rPr>
          <w:rFonts w:ascii="Arial" w:hAnsi="Arial" w:cs="Arial"/>
        </w:rPr>
        <w:t xml:space="preserve">ejercicios fiscales </w:t>
      </w:r>
      <w:r w:rsidRPr="006D32D2">
        <w:rPr>
          <w:rFonts w:ascii="Arial" w:hAnsi="Arial" w:cs="Arial"/>
        </w:rPr>
        <w:t>anteriores y serán cobrados conforme</w:t>
      </w:r>
      <w:r w:rsidRPr="006D32D2">
        <w:rPr>
          <w:rFonts w:ascii="Arial" w:hAnsi="Arial" w:cs="Arial"/>
          <w:spacing w:val="-1"/>
        </w:rPr>
        <w:t xml:space="preserve"> </w:t>
      </w:r>
      <w:r w:rsidRPr="006D32D2">
        <w:rPr>
          <w:rFonts w:ascii="Arial" w:hAnsi="Arial" w:cs="Arial"/>
        </w:rPr>
        <w:t>a lo</w:t>
      </w:r>
      <w:r w:rsidRPr="006D32D2">
        <w:rPr>
          <w:rFonts w:ascii="Arial" w:hAnsi="Arial" w:cs="Arial"/>
          <w:spacing w:val="-2"/>
        </w:rPr>
        <w:t xml:space="preserve"> </w:t>
      </w:r>
      <w:r w:rsidRPr="006D32D2">
        <w:rPr>
          <w:rFonts w:ascii="Arial" w:hAnsi="Arial" w:cs="Arial"/>
        </w:rPr>
        <w:t>establecido en el</w:t>
      </w:r>
      <w:r w:rsidRPr="006D32D2">
        <w:rPr>
          <w:rFonts w:ascii="Arial" w:hAnsi="Arial" w:cs="Arial"/>
          <w:spacing w:val="-3"/>
        </w:rPr>
        <w:t xml:space="preserve"> </w:t>
      </w:r>
      <w:r w:rsidRPr="006D32D2">
        <w:rPr>
          <w:rFonts w:ascii="Arial" w:hAnsi="Arial" w:cs="Arial"/>
        </w:rPr>
        <w:t>artículo</w:t>
      </w:r>
      <w:r w:rsidRPr="006D32D2">
        <w:rPr>
          <w:rFonts w:ascii="Arial" w:hAnsi="Arial" w:cs="Arial"/>
          <w:spacing w:val="-1"/>
        </w:rPr>
        <w:t xml:space="preserve"> </w:t>
      </w:r>
      <w:r w:rsidRPr="006D32D2">
        <w:rPr>
          <w:rFonts w:ascii="Arial" w:hAnsi="Arial" w:cs="Arial"/>
        </w:rPr>
        <w:t>21</w:t>
      </w:r>
      <w:r w:rsidRPr="006D32D2">
        <w:rPr>
          <w:rFonts w:ascii="Arial" w:hAnsi="Arial" w:cs="Arial"/>
          <w:spacing w:val="-1"/>
        </w:rPr>
        <w:t xml:space="preserve"> </w:t>
      </w:r>
      <w:r w:rsidRPr="006D32D2">
        <w:rPr>
          <w:rFonts w:ascii="Arial" w:hAnsi="Arial" w:cs="Arial"/>
        </w:rPr>
        <w:t>del</w:t>
      </w:r>
      <w:r w:rsidRPr="006D32D2">
        <w:rPr>
          <w:rFonts w:ascii="Arial" w:hAnsi="Arial" w:cs="Arial"/>
          <w:spacing w:val="-1"/>
        </w:rPr>
        <w:t xml:space="preserve"> </w:t>
      </w:r>
      <w:r w:rsidRPr="006D32D2">
        <w:rPr>
          <w:rFonts w:ascii="Arial" w:hAnsi="Arial" w:cs="Arial"/>
        </w:rPr>
        <w:t>Código Fiscal de la Federación.</w:t>
      </w:r>
    </w:p>
    <w:p w14:paraId="33C664EA" w14:textId="77777777" w:rsidR="00D342C2" w:rsidRPr="006D32D2" w:rsidRDefault="00D342C2">
      <w:pPr>
        <w:pStyle w:val="Textoindependiente"/>
        <w:spacing w:before="12"/>
        <w:rPr>
          <w:rFonts w:ascii="Arial" w:hAnsi="Arial" w:cs="Arial"/>
        </w:rPr>
      </w:pPr>
    </w:p>
    <w:p w14:paraId="5D1A3375" w14:textId="77777777" w:rsidR="00D342C2" w:rsidRPr="006D32D2" w:rsidRDefault="006714CB">
      <w:pPr>
        <w:pStyle w:val="Textoindependiente"/>
        <w:spacing w:line="232" w:lineRule="auto"/>
        <w:ind w:left="522" w:right="1197"/>
        <w:jc w:val="both"/>
        <w:rPr>
          <w:rFonts w:ascii="Arial" w:hAnsi="Arial" w:cs="Arial"/>
        </w:rPr>
      </w:pPr>
      <w:r w:rsidRPr="006D32D2">
        <w:rPr>
          <w:rFonts w:ascii="Arial" w:hAnsi="Arial" w:cs="Arial"/>
          <w:b/>
          <w:position w:val="-2"/>
        </w:rPr>
        <w:t xml:space="preserve">ARTÍCULO 90.- </w:t>
      </w:r>
      <w:r w:rsidRPr="006D32D2">
        <w:rPr>
          <w:rFonts w:ascii="Arial" w:hAnsi="Arial" w:cs="Arial"/>
        </w:rPr>
        <w:t xml:space="preserve">No causarán recargos los propios recargos, las </w:t>
      </w:r>
      <w:r w:rsidRPr="006D32D2">
        <w:rPr>
          <w:rFonts w:ascii="Arial" w:hAnsi="Arial" w:cs="Arial"/>
          <w:position w:val="-1"/>
        </w:rPr>
        <w:t xml:space="preserve">multas fiscales y </w:t>
      </w:r>
      <w:r w:rsidRPr="006D32D2">
        <w:rPr>
          <w:rFonts w:ascii="Arial" w:hAnsi="Arial" w:cs="Arial"/>
        </w:rPr>
        <w:t>las no fiscales.</w:t>
      </w:r>
    </w:p>
    <w:p w14:paraId="5134F029" w14:textId="77777777" w:rsidR="00D342C2" w:rsidRPr="006D32D2" w:rsidRDefault="00D342C2">
      <w:pPr>
        <w:pStyle w:val="Textoindependiente"/>
        <w:spacing w:before="7"/>
        <w:rPr>
          <w:rFonts w:ascii="Arial" w:hAnsi="Arial" w:cs="Arial"/>
        </w:rPr>
      </w:pPr>
    </w:p>
    <w:p w14:paraId="76EE3ADE" w14:textId="77777777" w:rsidR="00D342C2" w:rsidRPr="006D32D2" w:rsidRDefault="006714CB">
      <w:pPr>
        <w:pStyle w:val="Textoindependiente"/>
        <w:spacing w:line="237" w:lineRule="auto"/>
        <w:ind w:left="522" w:right="1198"/>
        <w:jc w:val="both"/>
        <w:rPr>
          <w:rFonts w:ascii="Arial" w:hAnsi="Arial" w:cs="Arial"/>
        </w:rPr>
      </w:pPr>
      <w:r w:rsidRPr="006D32D2">
        <w:rPr>
          <w:rFonts w:ascii="Arial" w:hAnsi="Arial" w:cs="Arial"/>
          <w:b/>
          <w:position w:val="-2"/>
        </w:rPr>
        <w:t>ARTÍCULO</w:t>
      </w:r>
      <w:r w:rsidRPr="006D32D2">
        <w:rPr>
          <w:rFonts w:ascii="Arial" w:hAnsi="Arial" w:cs="Arial"/>
          <w:b/>
          <w:spacing w:val="-8"/>
          <w:position w:val="-2"/>
        </w:rPr>
        <w:t xml:space="preserve"> </w:t>
      </w:r>
      <w:r w:rsidRPr="006D32D2">
        <w:rPr>
          <w:rFonts w:ascii="Arial" w:hAnsi="Arial" w:cs="Arial"/>
          <w:b/>
          <w:position w:val="-2"/>
        </w:rPr>
        <w:t>91.-</w:t>
      </w:r>
      <w:r w:rsidRPr="006D32D2">
        <w:rPr>
          <w:rFonts w:ascii="Arial" w:hAnsi="Arial" w:cs="Arial"/>
          <w:b/>
          <w:spacing w:val="-9"/>
          <w:position w:val="-2"/>
        </w:rPr>
        <w:t xml:space="preserve"> </w:t>
      </w:r>
      <w:r w:rsidRPr="006D32D2">
        <w:rPr>
          <w:rFonts w:ascii="Arial" w:hAnsi="Arial" w:cs="Arial"/>
        </w:rPr>
        <w:t>En</w:t>
      </w:r>
      <w:r w:rsidRPr="006D32D2">
        <w:rPr>
          <w:rFonts w:ascii="Arial" w:hAnsi="Arial" w:cs="Arial"/>
          <w:spacing w:val="-8"/>
        </w:rPr>
        <w:t xml:space="preserve"> </w:t>
      </w:r>
      <w:r w:rsidRPr="006D32D2">
        <w:rPr>
          <w:rFonts w:ascii="Arial" w:hAnsi="Arial" w:cs="Arial"/>
        </w:rPr>
        <w:t>caso</w:t>
      </w:r>
      <w:r w:rsidRPr="006D32D2">
        <w:rPr>
          <w:rFonts w:ascii="Arial" w:hAnsi="Arial" w:cs="Arial"/>
          <w:spacing w:val="-8"/>
        </w:rPr>
        <w:t xml:space="preserve"> </w:t>
      </w:r>
      <w:r w:rsidRPr="006D32D2">
        <w:rPr>
          <w:rFonts w:ascii="Arial" w:hAnsi="Arial" w:cs="Arial"/>
        </w:rPr>
        <w:t>de</w:t>
      </w:r>
      <w:r w:rsidRPr="006D32D2">
        <w:rPr>
          <w:rFonts w:ascii="Arial" w:hAnsi="Arial" w:cs="Arial"/>
          <w:spacing w:val="-10"/>
        </w:rPr>
        <w:t xml:space="preserve"> </w:t>
      </w:r>
      <w:r w:rsidRPr="006D32D2">
        <w:rPr>
          <w:rFonts w:ascii="Arial" w:hAnsi="Arial" w:cs="Arial"/>
        </w:rPr>
        <w:t>prórroga</w:t>
      </w:r>
      <w:r w:rsidRPr="006D32D2">
        <w:rPr>
          <w:rFonts w:ascii="Arial" w:hAnsi="Arial" w:cs="Arial"/>
          <w:spacing w:val="-10"/>
        </w:rPr>
        <w:t xml:space="preserve"> </w:t>
      </w:r>
      <w:r w:rsidRPr="006D32D2">
        <w:rPr>
          <w:rFonts w:ascii="Arial" w:hAnsi="Arial" w:cs="Arial"/>
        </w:rPr>
        <w:t>para</w:t>
      </w:r>
      <w:r w:rsidRPr="006D32D2">
        <w:rPr>
          <w:rFonts w:ascii="Arial" w:hAnsi="Arial" w:cs="Arial"/>
          <w:spacing w:val="-11"/>
        </w:rPr>
        <w:t xml:space="preserve"> </w:t>
      </w:r>
      <w:r w:rsidRPr="006D32D2">
        <w:rPr>
          <w:rFonts w:ascii="Arial" w:hAnsi="Arial" w:cs="Arial"/>
        </w:rPr>
        <w:t>el</w:t>
      </w:r>
      <w:r w:rsidRPr="006D32D2">
        <w:rPr>
          <w:rFonts w:ascii="Arial" w:hAnsi="Arial" w:cs="Arial"/>
          <w:spacing w:val="-12"/>
        </w:rPr>
        <w:t xml:space="preserve"> </w:t>
      </w:r>
      <w:r w:rsidRPr="006D32D2">
        <w:rPr>
          <w:rFonts w:ascii="Arial" w:hAnsi="Arial" w:cs="Arial"/>
        </w:rPr>
        <w:t>pago</w:t>
      </w:r>
      <w:r w:rsidRPr="006D32D2">
        <w:rPr>
          <w:rFonts w:ascii="Arial" w:hAnsi="Arial" w:cs="Arial"/>
          <w:spacing w:val="-8"/>
        </w:rPr>
        <w:t xml:space="preserve"> </w:t>
      </w:r>
      <w:r w:rsidRPr="006D32D2">
        <w:rPr>
          <w:rFonts w:ascii="Arial" w:hAnsi="Arial" w:cs="Arial"/>
        </w:rPr>
        <w:t>de</w:t>
      </w:r>
      <w:r w:rsidRPr="006D32D2">
        <w:rPr>
          <w:rFonts w:ascii="Arial" w:hAnsi="Arial" w:cs="Arial"/>
          <w:spacing w:val="-8"/>
        </w:rPr>
        <w:t xml:space="preserve"> </w:t>
      </w:r>
      <w:r w:rsidRPr="006D32D2">
        <w:rPr>
          <w:rFonts w:ascii="Arial" w:hAnsi="Arial" w:cs="Arial"/>
        </w:rPr>
        <w:t>créditos</w:t>
      </w:r>
      <w:r w:rsidRPr="006D32D2">
        <w:rPr>
          <w:rFonts w:ascii="Arial" w:hAnsi="Arial" w:cs="Arial"/>
          <w:spacing w:val="-7"/>
        </w:rPr>
        <w:t xml:space="preserve"> </w:t>
      </w:r>
      <w:r w:rsidRPr="006D32D2">
        <w:rPr>
          <w:rFonts w:ascii="Arial" w:hAnsi="Arial" w:cs="Arial"/>
          <w:position w:val="-1"/>
        </w:rPr>
        <w:t>fiscales,</w:t>
      </w:r>
      <w:r w:rsidRPr="006D32D2">
        <w:rPr>
          <w:rFonts w:ascii="Arial" w:hAnsi="Arial" w:cs="Arial"/>
          <w:spacing w:val="-8"/>
          <w:position w:val="-1"/>
        </w:rPr>
        <w:t xml:space="preserve"> </w:t>
      </w:r>
      <w:r w:rsidRPr="006D32D2">
        <w:rPr>
          <w:rFonts w:ascii="Arial" w:hAnsi="Arial" w:cs="Arial"/>
          <w:position w:val="-1"/>
        </w:rPr>
        <w:t>se</w:t>
      </w:r>
      <w:r w:rsidRPr="006D32D2">
        <w:rPr>
          <w:rFonts w:ascii="Arial" w:hAnsi="Arial" w:cs="Arial"/>
          <w:spacing w:val="-8"/>
          <w:position w:val="-1"/>
        </w:rPr>
        <w:t xml:space="preserve"> </w:t>
      </w:r>
      <w:r w:rsidRPr="006D32D2">
        <w:rPr>
          <w:rFonts w:ascii="Arial" w:hAnsi="Arial" w:cs="Arial"/>
          <w:position w:val="-1"/>
        </w:rPr>
        <w:t xml:space="preserve">causarán </w:t>
      </w:r>
      <w:r w:rsidRPr="006D32D2">
        <w:rPr>
          <w:rFonts w:ascii="Arial" w:hAnsi="Arial" w:cs="Arial"/>
        </w:rPr>
        <w:t>recargos sobre saldos insolutos durante el ejercicio fiscal actual, conforme a lo establecido en el artículo 21 del Código Fiscal de la Federación.</w:t>
      </w:r>
    </w:p>
    <w:p w14:paraId="2C555F05" w14:textId="77777777" w:rsidR="00D342C2" w:rsidRPr="006D32D2" w:rsidRDefault="00D342C2">
      <w:pPr>
        <w:pStyle w:val="Textoindependiente"/>
        <w:spacing w:before="3"/>
        <w:rPr>
          <w:rFonts w:ascii="Arial" w:hAnsi="Arial" w:cs="Arial"/>
        </w:rPr>
      </w:pPr>
    </w:p>
    <w:p w14:paraId="622B0CC5" w14:textId="77777777" w:rsidR="00D342C2" w:rsidRPr="006D32D2" w:rsidRDefault="006714CB">
      <w:pPr>
        <w:pStyle w:val="Textoindependiente"/>
        <w:ind w:left="522" w:right="1193"/>
        <w:jc w:val="both"/>
        <w:rPr>
          <w:rFonts w:ascii="Arial" w:hAnsi="Arial" w:cs="Arial"/>
        </w:rPr>
      </w:pPr>
      <w:r w:rsidRPr="006D32D2">
        <w:rPr>
          <w:rFonts w:ascii="Arial" w:hAnsi="Arial" w:cs="Arial"/>
          <w:b/>
          <w:position w:val="-2"/>
        </w:rPr>
        <w:t>ARTÍCULO</w:t>
      </w:r>
      <w:r w:rsidRPr="006D32D2">
        <w:rPr>
          <w:rFonts w:ascii="Arial" w:hAnsi="Arial" w:cs="Arial"/>
          <w:b/>
          <w:spacing w:val="-3"/>
          <w:position w:val="-2"/>
        </w:rPr>
        <w:t xml:space="preserve"> </w:t>
      </w:r>
      <w:r w:rsidRPr="006D32D2">
        <w:rPr>
          <w:rFonts w:ascii="Arial" w:hAnsi="Arial" w:cs="Arial"/>
          <w:b/>
          <w:position w:val="-2"/>
        </w:rPr>
        <w:t>92.-</w:t>
      </w:r>
      <w:r w:rsidRPr="006D32D2">
        <w:rPr>
          <w:rFonts w:ascii="Arial" w:hAnsi="Arial" w:cs="Arial"/>
          <w:b/>
          <w:spacing w:val="-5"/>
          <w:position w:val="-2"/>
        </w:rPr>
        <w:t xml:space="preserve"> </w:t>
      </w:r>
      <w:r w:rsidRPr="006D32D2">
        <w:rPr>
          <w:rFonts w:ascii="Arial" w:hAnsi="Arial" w:cs="Arial"/>
        </w:rPr>
        <w:t>Cuando</w:t>
      </w:r>
      <w:r w:rsidRPr="006D32D2">
        <w:rPr>
          <w:rFonts w:ascii="Arial" w:hAnsi="Arial" w:cs="Arial"/>
          <w:spacing w:val="-4"/>
        </w:rPr>
        <w:t xml:space="preserve"> </w:t>
      </w:r>
      <w:r w:rsidRPr="006D32D2">
        <w:rPr>
          <w:rFonts w:ascii="Arial" w:hAnsi="Arial" w:cs="Arial"/>
        </w:rPr>
        <w:t>sea</w:t>
      </w:r>
      <w:r w:rsidRPr="006D32D2">
        <w:rPr>
          <w:rFonts w:ascii="Arial" w:hAnsi="Arial" w:cs="Arial"/>
          <w:spacing w:val="-6"/>
        </w:rPr>
        <w:t xml:space="preserve"> </w:t>
      </w:r>
      <w:r w:rsidRPr="006D32D2">
        <w:rPr>
          <w:rFonts w:ascii="Arial" w:hAnsi="Arial" w:cs="Arial"/>
        </w:rPr>
        <w:t>necesario</w:t>
      </w:r>
      <w:r w:rsidRPr="006D32D2">
        <w:rPr>
          <w:rFonts w:ascii="Arial" w:hAnsi="Arial" w:cs="Arial"/>
          <w:spacing w:val="-4"/>
        </w:rPr>
        <w:t xml:space="preserve"> </w:t>
      </w:r>
      <w:r w:rsidRPr="006D32D2">
        <w:rPr>
          <w:rFonts w:ascii="Arial" w:hAnsi="Arial" w:cs="Arial"/>
        </w:rPr>
        <w:t>emplear</w:t>
      </w:r>
      <w:r w:rsidRPr="006D32D2">
        <w:rPr>
          <w:rFonts w:ascii="Arial" w:hAnsi="Arial" w:cs="Arial"/>
          <w:spacing w:val="-4"/>
        </w:rPr>
        <w:t xml:space="preserve"> </w:t>
      </w:r>
      <w:r w:rsidRPr="006D32D2">
        <w:rPr>
          <w:rFonts w:ascii="Arial" w:hAnsi="Arial" w:cs="Arial"/>
        </w:rPr>
        <w:t>el</w:t>
      </w:r>
      <w:r w:rsidRPr="006D32D2">
        <w:rPr>
          <w:rFonts w:ascii="Arial" w:hAnsi="Arial" w:cs="Arial"/>
          <w:spacing w:val="-4"/>
        </w:rPr>
        <w:t xml:space="preserve"> </w:t>
      </w:r>
      <w:r w:rsidRPr="006D32D2">
        <w:rPr>
          <w:rFonts w:ascii="Arial" w:hAnsi="Arial" w:cs="Arial"/>
        </w:rPr>
        <w:t xml:space="preserve">procedimiento </w:t>
      </w:r>
      <w:r w:rsidRPr="006D32D2">
        <w:rPr>
          <w:rFonts w:ascii="Arial" w:hAnsi="Arial" w:cs="Arial"/>
          <w:position w:val="-1"/>
        </w:rPr>
        <w:t>administrativo</w:t>
      </w:r>
      <w:r w:rsidRPr="006D32D2">
        <w:rPr>
          <w:rFonts w:ascii="Arial" w:hAnsi="Arial" w:cs="Arial"/>
          <w:spacing w:val="-4"/>
          <w:position w:val="-1"/>
        </w:rPr>
        <w:t xml:space="preserve"> </w:t>
      </w:r>
      <w:r w:rsidRPr="006D32D2">
        <w:rPr>
          <w:rFonts w:ascii="Arial" w:hAnsi="Arial" w:cs="Arial"/>
          <w:position w:val="-1"/>
        </w:rPr>
        <w:t xml:space="preserve">de </w:t>
      </w:r>
      <w:r w:rsidRPr="006D32D2">
        <w:rPr>
          <w:rFonts w:ascii="Arial" w:hAnsi="Arial" w:cs="Arial"/>
        </w:rPr>
        <w:t>ejecución para hacer efectivos los créditos fiscales, las personas físicas o las morales estarán obligadas a pagar el 2% del crédito fiscal por concepto de gastos de</w:t>
      </w:r>
      <w:r w:rsidRPr="006D32D2">
        <w:rPr>
          <w:rFonts w:ascii="Arial" w:hAnsi="Arial" w:cs="Arial"/>
          <w:spacing w:val="-9"/>
        </w:rPr>
        <w:t xml:space="preserve"> </w:t>
      </w:r>
      <w:r w:rsidRPr="006D32D2">
        <w:rPr>
          <w:rFonts w:ascii="Arial" w:hAnsi="Arial" w:cs="Arial"/>
        </w:rPr>
        <w:t>ejecución,</w:t>
      </w:r>
      <w:r w:rsidRPr="006D32D2">
        <w:rPr>
          <w:rFonts w:ascii="Arial" w:hAnsi="Arial" w:cs="Arial"/>
          <w:spacing w:val="-10"/>
        </w:rPr>
        <w:t xml:space="preserve"> </w:t>
      </w:r>
      <w:r w:rsidRPr="006D32D2">
        <w:rPr>
          <w:rFonts w:ascii="Arial" w:hAnsi="Arial" w:cs="Arial"/>
        </w:rPr>
        <w:t>por</w:t>
      </w:r>
      <w:r w:rsidRPr="006D32D2">
        <w:rPr>
          <w:rFonts w:ascii="Arial" w:hAnsi="Arial" w:cs="Arial"/>
          <w:spacing w:val="-8"/>
        </w:rPr>
        <w:t xml:space="preserve"> </w:t>
      </w:r>
      <w:r w:rsidRPr="006D32D2">
        <w:rPr>
          <w:rFonts w:ascii="Arial" w:hAnsi="Arial" w:cs="Arial"/>
        </w:rPr>
        <w:t>cada</w:t>
      </w:r>
      <w:r w:rsidRPr="006D32D2">
        <w:rPr>
          <w:rFonts w:ascii="Arial" w:hAnsi="Arial" w:cs="Arial"/>
          <w:spacing w:val="-9"/>
        </w:rPr>
        <w:t xml:space="preserve"> </w:t>
      </w:r>
      <w:r w:rsidRPr="006D32D2">
        <w:rPr>
          <w:rFonts w:ascii="Arial" w:hAnsi="Arial" w:cs="Arial"/>
        </w:rPr>
        <w:t>una</w:t>
      </w:r>
      <w:r w:rsidRPr="006D32D2">
        <w:rPr>
          <w:rFonts w:ascii="Arial" w:hAnsi="Arial" w:cs="Arial"/>
          <w:spacing w:val="-7"/>
        </w:rPr>
        <w:t xml:space="preserve"> </w:t>
      </w:r>
      <w:r w:rsidRPr="006D32D2">
        <w:rPr>
          <w:rFonts w:ascii="Arial" w:hAnsi="Arial" w:cs="Arial"/>
        </w:rPr>
        <w:t>de</w:t>
      </w:r>
      <w:r w:rsidRPr="006D32D2">
        <w:rPr>
          <w:rFonts w:ascii="Arial" w:hAnsi="Arial" w:cs="Arial"/>
          <w:spacing w:val="-7"/>
        </w:rPr>
        <w:t xml:space="preserve"> </w:t>
      </w:r>
      <w:r w:rsidRPr="006D32D2">
        <w:rPr>
          <w:rFonts w:ascii="Arial" w:hAnsi="Arial" w:cs="Arial"/>
        </w:rPr>
        <w:t>las</w:t>
      </w:r>
      <w:r w:rsidRPr="006D32D2">
        <w:rPr>
          <w:rFonts w:ascii="Arial" w:hAnsi="Arial" w:cs="Arial"/>
          <w:spacing w:val="-10"/>
        </w:rPr>
        <w:t xml:space="preserve"> </w:t>
      </w:r>
      <w:r w:rsidRPr="006D32D2">
        <w:rPr>
          <w:rFonts w:ascii="Arial" w:hAnsi="Arial" w:cs="Arial"/>
        </w:rPr>
        <w:t>diligencias</w:t>
      </w:r>
      <w:r w:rsidRPr="006D32D2">
        <w:rPr>
          <w:rFonts w:ascii="Arial" w:hAnsi="Arial" w:cs="Arial"/>
          <w:spacing w:val="-10"/>
        </w:rPr>
        <w:t xml:space="preserve"> </w:t>
      </w:r>
      <w:r w:rsidRPr="006D32D2">
        <w:rPr>
          <w:rFonts w:ascii="Arial" w:hAnsi="Arial" w:cs="Arial"/>
        </w:rPr>
        <w:t>que</w:t>
      </w:r>
      <w:r w:rsidRPr="006D32D2">
        <w:rPr>
          <w:rFonts w:ascii="Arial" w:hAnsi="Arial" w:cs="Arial"/>
          <w:spacing w:val="-9"/>
        </w:rPr>
        <w:t xml:space="preserve"> </w:t>
      </w:r>
      <w:r w:rsidRPr="006D32D2">
        <w:rPr>
          <w:rFonts w:ascii="Arial" w:hAnsi="Arial" w:cs="Arial"/>
        </w:rPr>
        <w:t>se</w:t>
      </w:r>
      <w:r w:rsidRPr="006D32D2">
        <w:rPr>
          <w:rFonts w:ascii="Arial" w:hAnsi="Arial" w:cs="Arial"/>
          <w:spacing w:val="-9"/>
        </w:rPr>
        <w:t xml:space="preserve"> </w:t>
      </w:r>
      <w:r w:rsidRPr="006D32D2">
        <w:rPr>
          <w:rFonts w:ascii="Arial" w:hAnsi="Arial" w:cs="Arial"/>
        </w:rPr>
        <w:t>practiquen.</w:t>
      </w:r>
      <w:r w:rsidRPr="006D32D2">
        <w:rPr>
          <w:rFonts w:ascii="Arial" w:hAnsi="Arial" w:cs="Arial"/>
          <w:spacing w:val="-7"/>
        </w:rPr>
        <w:t xml:space="preserve"> </w:t>
      </w:r>
      <w:r w:rsidRPr="006D32D2">
        <w:rPr>
          <w:rFonts w:ascii="Arial" w:hAnsi="Arial" w:cs="Arial"/>
        </w:rPr>
        <w:t>En</w:t>
      </w:r>
      <w:r w:rsidRPr="006D32D2">
        <w:rPr>
          <w:rFonts w:ascii="Arial" w:hAnsi="Arial" w:cs="Arial"/>
          <w:spacing w:val="-9"/>
        </w:rPr>
        <w:t xml:space="preserve"> </w:t>
      </w:r>
      <w:r w:rsidRPr="006D32D2">
        <w:rPr>
          <w:rFonts w:ascii="Arial" w:hAnsi="Arial" w:cs="Arial"/>
        </w:rPr>
        <w:t>ningún</w:t>
      </w:r>
      <w:r w:rsidRPr="006D32D2">
        <w:rPr>
          <w:rFonts w:ascii="Arial" w:hAnsi="Arial" w:cs="Arial"/>
          <w:spacing w:val="-1"/>
        </w:rPr>
        <w:t xml:space="preserve"> </w:t>
      </w:r>
      <w:r w:rsidRPr="006D32D2">
        <w:rPr>
          <w:rFonts w:ascii="Arial" w:hAnsi="Arial" w:cs="Arial"/>
        </w:rPr>
        <w:t>caso</w:t>
      </w:r>
      <w:r w:rsidRPr="006D32D2">
        <w:rPr>
          <w:rFonts w:ascii="Arial" w:hAnsi="Arial" w:cs="Arial"/>
          <w:spacing w:val="-7"/>
        </w:rPr>
        <w:t xml:space="preserve"> </w:t>
      </w:r>
      <w:r w:rsidRPr="006D32D2">
        <w:rPr>
          <w:rFonts w:ascii="Arial" w:hAnsi="Arial" w:cs="Arial"/>
        </w:rPr>
        <w:t>los gastos de ejecución por cada una de las diligencias de ejecución serán menores a la Unidad de Medida y Actualización (UMA), ni superior al mismo.</w:t>
      </w:r>
    </w:p>
    <w:p w14:paraId="2895C61F" w14:textId="77777777" w:rsidR="00D342C2" w:rsidRPr="006D32D2" w:rsidRDefault="00D342C2">
      <w:pPr>
        <w:pStyle w:val="Textoindependiente"/>
        <w:spacing w:before="11"/>
        <w:rPr>
          <w:rFonts w:ascii="Arial" w:hAnsi="Arial" w:cs="Arial"/>
        </w:rPr>
      </w:pPr>
    </w:p>
    <w:p w14:paraId="14DE63F6" w14:textId="77777777" w:rsidR="00D342C2" w:rsidRPr="006D32D2" w:rsidRDefault="006714CB">
      <w:pPr>
        <w:spacing w:line="242" w:lineRule="auto"/>
        <w:ind w:left="3798" w:right="4476"/>
        <w:jc w:val="center"/>
        <w:rPr>
          <w:rFonts w:ascii="Arial" w:hAnsi="Arial" w:cs="Arial"/>
          <w:b/>
          <w:sz w:val="24"/>
          <w:szCs w:val="24"/>
        </w:rPr>
      </w:pPr>
      <w:r w:rsidRPr="006D32D2">
        <w:rPr>
          <w:rFonts w:ascii="Arial" w:hAnsi="Arial" w:cs="Arial"/>
          <w:b/>
          <w:spacing w:val="-2"/>
          <w:sz w:val="24"/>
          <w:szCs w:val="24"/>
        </w:rPr>
        <w:t>SECCIÓN</w:t>
      </w:r>
      <w:r w:rsidRPr="006D32D2">
        <w:rPr>
          <w:rFonts w:ascii="Arial" w:hAnsi="Arial" w:cs="Arial"/>
          <w:b/>
          <w:spacing w:val="-38"/>
          <w:sz w:val="24"/>
          <w:szCs w:val="24"/>
        </w:rPr>
        <w:t xml:space="preserve"> </w:t>
      </w:r>
      <w:r w:rsidRPr="006D32D2">
        <w:rPr>
          <w:rFonts w:ascii="Arial" w:hAnsi="Arial" w:cs="Arial"/>
          <w:b/>
          <w:spacing w:val="-2"/>
          <w:sz w:val="24"/>
          <w:szCs w:val="24"/>
        </w:rPr>
        <w:t xml:space="preserve">TERCERA </w:t>
      </w:r>
      <w:r w:rsidRPr="006D32D2">
        <w:rPr>
          <w:rFonts w:ascii="Arial" w:hAnsi="Arial" w:cs="Arial"/>
          <w:b/>
          <w:sz w:val="24"/>
          <w:szCs w:val="24"/>
        </w:rPr>
        <w:t>MULTAS</w:t>
      </w:r>
      <w:r w:rsidRPr="006D32D2">
        <w:rPr>
          <w:rFonts w:ascii="Arial" w:hAnsi="Arial" w:cs="Arial"/>
          <w:b/>
          <w:spacing w:val="-17"/>
          <w:sz w:val="24"/>
          <w:szCs w:val="24"/>
        </w:rPr>
        <w:t xml:space="preserve"> </w:t>
      </w:r>
      <w:r w:rsidRPr="006D32D2">
        <w:rPr>
          <w:rFonts w:ascii="Arial" w:hAnsi="Arial" w:cs="Arial"/>
          <w:b/>
          <w:spacing w:val="-2"/>
          <w:sz w:val="24"/>
          <w:szCs w:val="24"/>
        </w:rPr>
        <w:t>FISCALES</w:t>
      </w:r>
    </w:p>
    <w:p w14:paraId="32AD9FE5" w14:textId="77777777" w:rsidR="00D342C2" w:rsidRPr="006D32D2" w:rsidRDefault="006714CB">
      <w:pPr>
        <w:pStyle w:val="Textoindependiente"/>
        <w:spacing w:before="268"/>
        <w:ind w:left="522" w:right="1197"/>
        <w:jc w:val="both"/>
        <w:rPr>
          <w:rFonts w:ascii="Arial" w:hAnsi="Arial" w:cs="Arial"/>
        </w:rPr>
      </w:pPr>
      <w:r w:rsidRPr="006D32D2">
        <w:rPr>
          <w:rFonts w:ascii="Arial" w:hAnsi="Arial" w:cs="Arial"/>
          <w:b/>
          <w:position w:val="-2"/>
        </w:rPr>
        <w:t>ARTÍCULO</w:t>
      </w:r>
      <w:r w:rsidRPr="006D32D2">
        <w:rPr>
          <w:rFonts w:ascii="Arial" w:hAnsi="Arial" w:cs="Arial"/>
          <w:b/>
          <w:spacing w:val="-12"/>
          <w:position w:val="-2"/>
        </w:rPr>
        <w:t xml:space="preserve"> </w:t>
      </w:r>
      <w:r w:rsidRPr="006D32D2">
        <w:rPr>
          <w:rFonts w:ascii="Arial" w:hAnsi="Arial" w:cs="Arial"/>
          <w:b/>
          <w:position w:val="-2"/>
        </w:rPr>
        <w:t>93.-</w:t>
      </w:r>
      <w:r w:rsidRPr="006D32D2">
        <w:rPr>
          <w:rFonts w:ascii="Arial" w:hAnsi="Arial" w:cs="Arial"/>
          <w:b/>
          <w:spacing w:val="-14"/>
          <w:position w:val="-2"/>
        </w:rPr>
        <w:t xml:space="preserve"> </w:t>
      </w:r>
      <w:r w:rsidRPr="006D32D2">
        <w:rPr>
          <w:rFonts w:ascii="Arial" w:hAnsi="Arial" w:cs="Arial"/>
        </w:rPr>
        <w:t>El</w:t>
      </w:r>
      <w:r w:rsidRPr="006D32D2">
        <w:rPr>
          <w:rFonts w:ascii="Arial" w:hAnsi="Arial" w:cs="Arial"/>
          <w:spacing w:val="-14"/>
        </w:rPr>
        <w:t xml:space="preserve"> </w:t>
      </w:r>
      <w:r w:rsidRPr="006D32D2">
        <w:rPr>
          <w:rFonts w:ascii="Arial" w:hAnsi="Arial" w:cs="Arial"/>
        </w:rPr>
        <w:t>Ayuntamiento</w:t>
      </w:r>
      <w:r w:rsidRPr="006D32D2">
        <w:rPr>
          <w:rFonts w:ascii="Arial" w:hAnsi="Arial" w:cs="Arial"/>
          <w:spacing w:val="-13"/>
        </w:rPr>
        <w:t xml:space="preserve"> </w:t>
      </w:r>
      <w:r w:rsidRPr="006D32D2">
        <w:rPr>
          <w:rFonts w:ascii="Arial" w:hAnsi="Arial" w:cs="Arial"/>
        </w:rPr>
        <w:t>percibirá</w:t>
      </w:r>
      <w:r w:rsidRPr="006D32D2">
        <w:rPr>
          <w:rFonts w:ascii="Arial" w:hAnsi="Arial" w:cs="Arial"/>
          <w:spacing w:val="-13"/>
        </w:rPr>
        <w:t xml:space="preserve"> </w:t>
      </w:r>
      <w:r w:rsidRPr="006D32D2">
        <w:rPr>
          <w:rFonts w:ascii="Arial" w:hAnsi="Arial" w:cs="Arial"/>
        </w:rPr>
        <w:t>ingresos</w:t>
      </w:r>
      <w:r w:rsidRPr="006D32D2">
        <w:rPr>
          <w:rFonts w:ascii="Arial" w:hAnsi="Arial" w:cs="Arial"/>
          <w:spacing w:val="-14"/>
        </w:rPr>
        <w:t xml:space="preserve"> </w:t>
      </w:r>
      <w:r w:rsidRPr="006D32D2">
        <w:rPr>
          <w:rFonts w:ascii="Arial" w:hAnsi="Arial" w:cs="Arial"/>
        </w:rPr>
        <w:t>por</w:t>
      </w:r>
      <w:r w:rsidRPr="006D32D2">
        <w:rPr>
          <w:rFonts w:ascii="Arial" w:hAnsi="Arial" w:cs="Arial"/>
          <w:spacing w:val="-14"/>
        </w:rPr>
        <w:t xml:space="preserve"> </w:t>
      </w:r>
      <w:r w:rsidRPr="006D32D2">
        <w:rPr>
          <w:rFonts w:ascii="Arial" w:hAnsi="Arial" w:cs="Arial"/>
        </w:rPr>
        <w:t>concepto</w:t>
      </w:r>
      <w:r w:rsidRPr="006D32D2">
        <w:rPr>
          <w:rFonts w:ascii="Arial" w:hAnsi="Arial" w:cs="Arial"/>
          <w:spacing w:val="-7"/>
        </w:rPr>
        <w:t xml:space="preserve"> </w:t>
      </w:r>
      <w:r w:rsidRPr="006D32D2">
        <w:rPr>
          <w:rFonts w:ascii="Arial" w:hAnsi="Arial" w:cs="Arial"/>
          <w:position w:val="-1"/>
        </w:rPr>
        <w:t>de</w:t>
      </w:r>
      <w:r w:rsidRPr="006D32D2">
        <w:rPr>
          <w:rFonts w:ascii="Arial" w:hAnsi="Arial" w:cs="Arial"/>
          <w:spacing w:val="-15"/>
          <w:position w:val="-1"/>
        </w:rPr>
        <w:t xml:space="preserve"> </w:t>
      </w:r>
      <w:r w:rsidRPr="006D32D2">
        <w:rPr>
          <w:rFonts w:ascii="Arial" w:hAnsi="Arial" w:cs="Arial"/>
          <w:position w:val="-1"/>
        </w:rPr>
        <w:t>multas</w:t>
      </w:r>
      <w:r w:rsidRPr="006D32D2">
        <w:rPr>
          <w:rFonts w:ascii="Arial" w:hAnsi="Arial" w:cs="Arial"/>
          <w:spacing w:val="-14"/>
          <w:position w:val="-1"/>
        </w:rPr>
        <w:t xml:space="preserve"> </w:t>
      </w:r>
      <w:r w:rsidRPr="006D32D2">
        <w:rPr>
          <w:rFonts w:ascii="Arial" w:hAnsi="Arial" w:cs="Arial"/>
          <w:position w:val="-1"/>
        </w:rPr>
        <w:t xml:space="preserve">fiscales </w:t>
      </w:r>
      <w:r w:rsidRPr="006D32D2">
        <w:rPr>
          <w:rFonts w:ascii="Arial" w:hAnsi="Arial" w:cs="Arial"/>
        </w:rPr>
        <w:t>aplicadas</w:t>
      </w:r>
      <w:r w:rsidRPr="006D32D2">
        <w:rPr>
          <w:rFonts w:ascii="Arial" w:hAnsi="Arial" w:cs="Arial"/>
          <w:spacing w:val="-17"/>
        </w:rPr>
        <w:t xml:space="preserve"> </w:t>
      </w:r>
      <w:r w:rsidRPr="006D32D2">
        <w:rPr>
          <w:rFonts w:ascii="Arial" w:hAnsi="Arial" w:cs="Arial"/>
        </w:rPr>
        <w:t>a</w:t>
      </w:r>
      <w:r w:rsidRPr="006D32D2">
        <w:rPr>
          <w:rFonts w:ascii="Arial" w:hAnsi="Arial" w:cs="Arial"/>
          <w:spacing w:val="-17"/>
        </w:rPr>
        <w:t xml:space="preserve"> </w:t>
      </w:r>
      <w:r w:rsidRPr="006D32D2">
        <w:rPr>
          <w:rFonts w:ascii="Arial" w:hAnsi="Arial" w:cs="Arial"/>
        </w:rPr>
        <w:t>contribuyentes</w:t>
      </w:r>
      <w:r w:rsidRPr="006D32D2">
        <w:rPr>
          <w:rFonts w:ascii="Arial" w:hAnsi="Arial" w:cs="Arial"/>
          <w:spacing w:val="-16"/>
        </w:rPr>
        <w:t xml:space="preserve"> </w:t>
      </w:r>
      <w:r w:rsidRPr="006D32D2">
        <w:rPr>
          <w:rFonts w:ascii="Arial" w:hAnsi="Arial" w:cs="Arial"/>
        </w:rPr>
        <w:t>morosos</w:t>
      </w:r>
      <w:r w:rsidRPr="006D32D2">
        <w:rPr>
          <w:rFonts w:ascii="Arial" w:hAnsi="Arial" w:cs="Arial"/>
          <w:spacing w:val="-17"/>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7"/>
        </w:rPr>
        <w:t xml:space="preserve"> </w:t>
      </w:r>
      <w:r w:rsidRPr="006D32D2">
        <w:rPr>
          <w:rFonts w:ascii="Arial" w:hAnsi="Arial" w:cs="Arial"/>
        </w:rPr>
        <w:t>falta</w:t>
      </w:r>
      <w:r w:rsidRPr="006D32D2">
        <w:rPr>
          <w:rFonts w:ascii="Arial" w:hAnsi="Arial" w:cs="Arial"/>
          <w:spacing w:val="-16"/>
        </w:rPr>
        <w:t xml:space="preserve"> </w:t>
      </w:r>
      <w:r w:rsidRPr="006D32D2">
        <w:rPr>
          <w:rFonts w:ascii="Arial" w:hAnsi="Arial" w:cs="Arial"/>
        </w:rPr>
        <w:t>de</w:t>
      </w:r>
      <w:r w:rsidRPr="006D32D2">
        <w:rPr>
          <w:rFonts w:ascii="Arial" w:hAnsi="Arial" w:cs="Arial"/>
          <w:spacing w:val="-17"/>
        </w:rPr>
        <w:t xml:space="preserve"> </w:t>
      </w:r>
      <w:r w:rsidRPr="006D32D2">
        <w:rPr>
          <w:rFonts w:ascii="Arial" w:hAnsi="Arial" w:cs="Arial"/>
        </w:rPr>
        <w:t>cumplimiento</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sus</w:t>
      </w:r>
      <w:r w:rsidRPr="006D32D2">
        <w:rPr>
          <w:rFonts w:ascii="Arial" w:hAnsi="Arial" w:cs="Arial"/>
          <w:spacing w:val="-17"/>
        </w:rPr>
        <w:t xml:space="preserve"> </w:t>
      </w:r>
      <w:r w:rsidRPr="006D32D2">
        <w:rPr>
          <w:rFonts w:ascii="Arial" w:hAnsi="Arial" w:cs="Arial"/>
        </w:rPr>
        <w:t xml:space="preserve">obligaciones </w:t>
      </w:r>
      <w:r w:rsidRPr="006D32D2">
        <w:rPr>
          <w:rFonts w:ascii="Arial" w:hAnsi="Arial" w:cs="Arial"/>
          <w:spacing w:val="-2"/>
        </w:rPr>
        <w:t>fiscales, siempre y cuando</w:t>
      </w:r>
      <w:r w:rsidRPr="006D32D2">
        <w:rPr>
          <w:rFonts w:ascii="Arial" w:hAnsi="Arial" w:cs="Arial"/>
          <w:spacing w:val="-13"/>
        </w:rPr>
        <w:t xml:space="preserve"> </w:t>
      </w:r>
      <w:r w:rsidRPr="006D32D2">
        <w:rPr>
          <w:rFonts w:ascii="Arial" w:hAnsi="Arial" w:cs="Arial"/>
          <w:spacing w:val="-2"/>
        </w:rPr>
        <w:t>existan</w:t>
      </w:r>
      <w:r w:rsidRPr="006D32D2">
        <w:rPr>
          <w:rFonts w:ascii="Arial" w:hAnsi="Arial" w:cs="Arial"/>
          <w:spacing w:val="-15"/>
        </w:rPr>
        <w:t xml:space="preserve"> </w:t>
      </w:r>
      <w:r w:rsidRPr="006D32D2">
        <w:rPr>
          <w:rFonts w:ascii="Arial" w:hAnsi="Arial" w:cs="Arial"/>
          <w:spacing w:val="-2"/>
        </w:rPr>
        <w:t>notificaciones</w:t>
      </w:r>
      <w:r w:rsidRPr="006D32D2">
        <w:rPr>
          <w:rFonts w:ascii="Arial" w:hAnsi="Arial" w:cs="Arial"/>
          <w:spacing w:val="-15"/>
        </w:rPr>
        <w:t xml:space="preserve"> </w:t>
      </w:r>
      <w:r w:rsidRPr="006D32D2">
        <w:rPr>
          <w:rFonts w:ascii="Arial" w:hAnsi="Arial" w:cs="Arial"/>
          <w:spacing w:val="-2"/>
        </w:rPr>
        <w:t>o</w:t>
      </w:r>
      <w:r w:rsidRPr="006D32D2">
        <w:rPr>
          <w:rFonts w:ascii="Arial" w:hAnsi="Arial" w:cs="Arial"/>
          <w:spacing w:val="-14"/>
        </w:rPr>
        <w:t xml:space="preserve"> </w:t>
      </w:r>
      <w:r w:rsidRPr="006D32D2">
        <w:rPr>
          <w:rFonts w:ascii="Arial" w:hAnsi="Arial" w:cs="Arial"/>
          <w:spacing w:val="-2"/>
        </w:rPr>
        <w:t>requerimiento</w:t>
      </w:r>
      <w:r w:rsidRPr="006D32D2">
        <w:rPr>
          <w:rFonts w:ascii="Arial" w:hAnsi="Arial" w:cs="Arial"/>
          <w:spacing w:val="-14"/>
        </w:rPr>
        <w:t xml:space="preserve"> </w:t>
      </w:r>
      <w:r w:rsidRPr="006D32D2">
        <w:rPr>
          <w:rFonts w:ascii="Arial" w:hAnsi="Arial" w:cs="Arial"/>
          <w:spacing w:val="-2"/>
        </w:rPr>
        <w:t>de</w:t>
      </w:r>
      <w:r w:rsidRPr="006D32D2">
        <w:rPr>
          <w:rFonts w:ascii="Arial" w:hAnsi="Arial" w:cs="Arial"/>
          <w:spacing w:val="-15"/>
        </w:rPr>
        <w:t xml:space="preserve"> </w:t>
      </w:r>
      <w:r w:rsidRPr="006D32D2">
        <w:rPr>
          <w:rFonts w:ascii="Arial" w:hAnsi="Arial" w:cs="Arial"/>
          <w:spacing w:val="-2"/>
        </w:rPr>
        <w:t>pago,</w:t>
      </w:r>
      <w:r w:rsidRPr="006D32D2">
        <w:rPr>
          <w:rFonts w:ascii="Arial" w:hAnsi="Arial" w:cs="Arial"/>
          <w:spacing w:val="-15"/>
        </w:rPr>
        <w:t xml:space="preserve"> </w:t>
      </w:r>
      <w:r w:rsidRPr="006D32D2">
        <w:rPr>
          <w:rFonts w:ascii="Arial" w:hAnsi="Arial" w:cs="Arial"/>
          <w:spacing w:val="-2"/>
        </w:rPr>
        <w:t xml:space="preserve">quedando </w:t>
      </w:r>
      <w:r w:rsidRPr="006D32D2">
        <w:rPr>
          <w:rFonts w:ascii="Arial" w:hAnsi="Arial" w:cs="Arial"/>
        </w:rPr>
        <w:t>la</w:t>
      </w:r>
      <w:r w:rsidRPr="006D32D2">
        <w:rPr>
          <w:rFonts w:ascii="Arial" w:hAnsi="Arial" w:cs="Arial"/>
          <w:spacing w:val="-3"/>
        </w:rPr>
        <w:t xml:space="preserve"> </w:t>
      </w:r>
      <w:r w:rsidRPr="006D32D2">
        <w:rPr>
          <w:rFonts w:ascii="Arial" w:hAnsi="Arial" w:cs="Arial"/>
        </w:rPr>
        <w:t>calificación</w:t>
      </w:r>
      <w:r w:rsidRPr="006D32D2">
        <w:rPr>
          <w:rFonts w:ascii="Arial" w:hAnsi="Arial" w:cs="Arial"/>
          <w:spacing w:val="-2"/>
        </w:rPr>
        <w:t xml:space="preserve"> </w:t>
      </w:r>
      <w:r w:rsidRPr="006D32D2">
        <w:rPr>
          <w:rFonts w:ascii="Arial" w:hAnsi="Arial" w:cs="Arial"/>
        </w:rPr>
        <w:t>de</w:t>
      </w:r>
      <w:r w:rsidRPr="006D32D2">
        <w:rPr>
          <w:rFonts w:ascii="Arial" w:hAnsi="Arial" w:cs="Arial"/>
          <w:spacing w:val="-3"/>
        </w:rPr>
        <w:t xml:space="preserve"> </w:t>
      </w:r>
      <w:r w:rsidRPr="006D32D2">
        <w:rPr>
          <w:rFonts w:ascii="Arial" w:hAnsi="Arial" w:cs="Arial"/>
        </w:rPr>
        <w:t>la</w:t>
      </w:r>
      <w:r w:rsidRPr="006D32D2">
        <w:rPr>
          <w:rFonts w:ascii="Arial" w:hAnsi="Arial" w:cs="Arial"/>
          <w:spacing w:val="-6"/>
        </w:rPr>
        <w:t xml:space="preserve"> </w:t>
      </w:r>
      <w:r w:rsidRPr="006D32D2">
        <w:rPr>
          <w:rFonts w:ascii="Arial" w:hAnsi="Arial" w:cs="Arial"/>
        </w:rPr>
        <w:t>multa</w:t>
      </w:r>
      <w:r w:rsidRPr="006D32D2">
        <w:rPr>
          <w:rFonts w:ascii="Arial" w:hAnsi="Arial" w:cs="Arial"/>
          <w:spacing w:val="-1"/>
        </w:rPr>
        <w:t xml:space="preserve"> </w:t>
      </w:r>
      <w:r w:rsidRPr="006D32D2">
        <w:rPr>
          <w:rFonts w:ascii="Arial" w:hAnsi="Arial" w:cs="Arial"/>
        </w:rPr>
        <w:t>conforme</w:t>
      </w:r>
      <w:r w:rsidRPr="006D32D2">
        <w:rPr>
          <w:rFonts w:ascii="Arial" w:hAnsi="Arial" w:cs="Arial"/>
          <w:spacing w:val="-2"/>
        </w:rPr>
        <w:t xml:space="preserve"> </w:t>
      </w:r>
      <w:r w:rsidRPr="006D32D2">
        <w:rPr>
          <w:rFonts w:ascii="Arial" w:hAnsi="Arial" w:cs="Arial"/>
        </w:rPr>
        <w:t>a</w:t>
      </w:r>
      <w:r w:rsidRPr="006D32D2">
        <w:rPr>
          <w:rFonts w:ascii="Arial" w:hAnsi="Arial" w:cs="Arial"/>
          <w:spacing w:val="-3"/>
        </w:rPr>
        <w:t xml:space="preserve"> </w:t>
      </w:r>
      <w:r w:rsidRPr="006D32D2">
        <w:rPr>
          <w:rFonts w:ascii="Arial" w:hAnsi="Arial" w:cs="Arial"/>
        </w:rPr>
        <w:t>lo</w:t>
      </w:r>
      <w:r w:rsidRPr="006D32D2">
        <w:rPr>
          <w:rFonts w:ascii="Arial" w:hAnsi="Arial" w:cs="Arial"/>
          <w:spacing w:val="-3"/>
        </w:rPr>
        <w:t xml:space="preserve"> </w:t>
      </w:r>
      <w:r w:rsidRPr="006D32D2">
        <w:rPr>
          <w:rFonts w:ascii="Arial" w:hAnsi="Arial" w:cs="Arial"/>
        </w:rPr>
        <w:t>previsto en</w:t>
      </w:r>
      <w:r w:rsidRPr="006D32D2">
        <w:rPr>
          <w:rFonts w:ascii="Arial" w:hAnsi="Arial" w:cs="Arial"/>
          <w:spacing w:val="-3"/>
        </w:rPr>
        <w:t xml:space="preserve"> </w:t>
      </w:r>
      <w:r w:rsidRPr="006D32D2">
        <w:rPr>
          <w:rFonts w:ascii="Arial" w:hAnsi="Arial" w:cs="Arial"/>
        </w:rPr>
        <w:t>el</w:t>
      </w:r>
      <w:r w:rsidRPr="006D32D2">
        <w:rPr>
          <w:rFonts w:ascii="Arial" w:hAnsi="Arial" w:cs="Arial"/>
          <w:spacing w:val="-4"/>
        </w:rPr>
        <w:t xml:space="preserve"> </w:t>
      </w:r>
      <w:r w:rsidRPr="006D32D2">
        <w:rPr>
          <w:rFonts w:ascii="Arial" w:hAnsi="Arial" w:cs="Arial"/>
        </w:rPr>
        <w:t>Código Fiscal</w:t>
      </w:r>
      <w:r w:rsidRPr="006D32D2">
        <w:rPr>
          <w:rFonts w:ascii="Arial" w:hAnsi="Arial" w:cs="Arial"/>
          <w:spacing w:val="80"/>
        </w:rPr>
        <w:t xml:space="preserve"> </w:t>
      </w:r>
      <w:r w:rsidRPr="006D32D2">
        <w:rPr>
          <w:rFonts w:ascii="Arial" w:hAnsi="Arial" w:cs="Arial"/>
        </w:rPr>
        <w:t>Municipal.</w:t>
      </w:r>
    </w:p>
    <w:p w14:paraId="49DBF1A0" w14:textId="77777777" w:rsidR="00D342C2" w:rsidRPr="006D32D2" w:rsidRDefault="00D342C2">
      <w:pPr>
        <w:pStyle w:val="Textoindependiente"/>
        <w:spacing w:before="6"/>
        <w:rPr>
          <w:rFonts w:ascii="Arial" w:hAnsi="Arial" w:cs="Arial"/>
        </w:rPr>
      </w:pPr>
    </w:p>
    <w:p w14:paraId="15D17460" w14:textId="77777777" w:rsidR="00D342C2" w:rsidRPr="006D32D2" w:rsidRDefault="006714CB">
      <w:pPr>
        <w:spacing w:before="1" w:line="242" w:lineRule="auto"/>
        <w:ind w:left="3318" w:right="3618" w:firstLine="535"/>
        <w:rPr>
          <w:rFonts w:ascii="Arial" w:hAnsi="Arial" w:cs="Arial"/>
          <w:b/>
          <w:sz w:val="24"/>
          <w:szCs w:val="24"/>
        </w:rPr>
      </w:pPr>
      <w:r w:rsidRPr="006D32D2">
        <w:rPr>
          <w:rFonts w:ascii="Arial" w:hAnsi="Arial" w:cs="Arial"/>
          <w:b/>
          <w:sz w:val="24"/>
          <w:szCs w:val="24"/>
        </w:rPr>
        <w:t xml:space="preserve">SECCIÓN CUARTA </w:t>
      </w:r>
      <w:r w:rsidRPr="006D32D2">
        <w:rPr>
          <w:rFonts w:ascii="Arial" w:hAnsi="Arial" w:cs="Arial"/>
          <w:b/>
          <w:spacing w:val="-2"/>
          <w:sz w:val="24"/>
          <w:szCs w:val="24"/>
        </w:rPr>
        <w:t>MULTAS</w:t>
      </w:r>
      <w:r w:rsidRPr="006D32D2">
        <w:rPr>
          <w:rFonts w:ascii="Arial" w:hAnsi="Arial" w:cs="Arial"/>
          <w:b/>
          <w:spacing w:val="-38"/>
          <w:sz w:val="24"/>
          <w:szCs w:val="24"/>
        </w:rPr>
        <w:t xml:space="preserve"> </w:t>
      </w:r>
      <w:r w:rsidRPr="006D32D2">
        <w:rPr>
          <w:rFonts w:ascii="Arial" w:hAnsi="Arial" w:cs="Arial"/>
          <w:b/>
          <w:spacing w:val="-2"/>
          <w:sz w:val="24"/>
          <w:szCs w:val="24"/>
        </w:rPr>
        <w:t>ADMINISTRATIVAS</w:t>
      </w:r>
    </w:p>
    <w:p w14:paraId="1F6A33E9" w14:textId="77777777" w:rsidR="00D342C2" w:rsidRPr="006D32D2" w:rsidRDefault="006714CB">
      <w:pPr>
        <w:pStyle w:val="Textoindependiente"/>
        <w:spacing w:before="268"/>
        <w:ind w:left="522" w:right="1192"/>
        <w:jc w:val="both"/>
        <w:rPr>
          <w:rFonts w:ascii="Arial" w:hAnsi="Arial" w:cs="Arial"/>
        </w:rPr>
      </w:pPr>
      <w:r w:rsidRPr="006D32D2">
        <w:rPr>
          <w:rFonts w:ascii="Arial" w:hAnsi="Arial" w:cs="Arial"/>
          <w:b/>
          <w:position w:val="-2"/>
        </w:rPr>
        <w:t xml:space="preserve">ARTÍCULO 94.- </w:t>
      </w:r>
      <w:r w:rsidRPr="006D32D2">
        <w:rPr>
          <w:rFonts w:ascii="Arial" w:hAnsi="Arial" w:cs="Arial"/>
        </w:rPr>
        <w:t xml:space="preserve">El Ayuntamiento percibirá ingresos por concepto </w:t>
      </w:r>
      <w:r w:rsidRPr="006D32D2">
        <w:rPr>
          <w:rFonts w:ascii="Arial" w:hAnsi="Arial" w:cs="Arial"/>
          <w:position w:val="-1"/>
        </w:rPr>
        <w:t xml:space="preserve">de multas </w:t>
      </w:r>
      <w:r w:rsidRPr="006D32D2">
        <w:rPr>
          <w:rFonts w:ascii="Arial" w:hAnsi="Arial" w:cs="Arial"/>
        </w:rPr>
        <w:t>administrativas, aplicadas a los ciudadanos que transgredan lo establecido en el Bando de Policía y Gobierno y en los reglamentos municipales, calculando la calificación</w:t>
      </w:r>
      <w:r w:rsidRPr="006D32D2">
        <w:rPr>
          <w:rFonts w:ascii="Arial" w:hAnsi="Arial" w:cs="Arial"/>
          <w:spacing w:val="40"/>
        </w:rPr>
        <w:t xml:space="preserve"> </w:t>
      </w:r>
      <w:r w:rsidRPr="006D32D2">
        <w:rPr>
          <w:rFonts w:ascii="Arial" w:hAnsi="Arial" w:cs="Arial"/>
        </w:rPr>
        <w:t>correspondiente de acuerdo con lo establecido en los ordenamientos legales antes citados.</w:t>
      </w:r>
    </w:p>
    <w:p w14:paraId="48562B7D"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2CCF3CF1" w14:textId="77777777" w:rsidR="00D342C2" w:rsidRPr="006D32D2" w:rsidRDefault="00D342C2">
      <w:pPr>
        <w:pStyle w:val="Textoindependiente"/>
        <w:rPr>
          <w:rFonts w:ascii="Arial" w:hAnsi="Arial" w:cs="Arial"/>
        </w:rPr>
      </w:pPr>
    </w:p>
    <w:p w14:paraId="2561BDEC" w14:textId="77777777" w:rsidR="00D342C2" w:rsidRPr="006D32D2" w:rsidRDefault="00D342C2">
      <w:pPr>
        <w:pStyle w:val="Textoindependiente"/>
        <w:rPr>
          <w:rFonts w:ascii="Arial" w:hAnsi="Arial" w:cs="Arial"/>
        </w:rPr>
      </w:pPr>
    </w:p>
    <w:p w14:paraId="31BFCE71" w14:textId="77777777" w:rsidR="00D342C2" w:rsidRPr="006D32D2" w:rsidRDefault="006714CB">
      <w:pPr>
        <w:spacing w:line="242" w:lineRule="auto"/>
        <w:ind w:left="3165" w:right="3840" w:firstLine="734"/>
        <w:rPr>
          <w:rFonts w:ascii="Arial" w:hAnsi="Arial" w:cs="Arial"/>
          <w:b/>
          <w:sz w:val="24"/>
          <w:szCs w:val="24"/>
        </w:rPr>
      </w:pPr>
      <w:r w:rsidRPr="006D32D2">
        <w:rPr>
          <w:rFonts w:ascii="Arial" w:hAnsi="Arial" w:cs="Arial"/>
          <w:b/>
          <w:sz w:val="24"/>
          <w:szCs w:val="24"/>
        </w:rPr>
        <w:t>SECCIÓN QUINTA MULTAS</w:t>
      </w:r>
      <w:r w:rsidRPr="006D32D2">
        <w:rPr>
          <w:rFonts w:ascii="Arial" w:hAnsi="Arial" w:cs="Arial"/>
          <w:b/>
          <w:spacing w:val="-19"/>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TRÁNSITO</w:t>
      </w:r>
      <w:r w:rsidRPr="006D32D2">
        <w:rPr>
          <w:rFonts w:ascii="Arial" w:hAnsi="Arial" w:cs="Arial"/>
          <w:b/>
          <w:spacing w:val="-16"/>
          <w:sz w:val="24"/>
          <w:szCs w:val="24"/>
        </w:rPr>
        <w:t xml:space="preserve"> </w:t>
      </w:r>
      <w:r w:rsidRPr="006D32D2">
        <w:rPr>
          <w:rFonts w:ascii="Arial" w:hAnsi="Arial" w:cs="Arial"/>
          <w:b/>
          <w:sz w:val="24"/>
          <w:szCs w:val="24"/>
        </w:rPr>
        <w:t>LOCAL</w:t>
      </w:r>
    </w:p>
    <w:p w14:paraId="265F985F" w14:textId="77777777" w:rsidR="00D342C2" w:rsidRPr="006D32D2" w:rsidRDefault="006714CB">
      <w:pPr>
        <w:pStyle w:val="Textoindependiente"/>
        <w:spacing w:before="268"/>
        <w:ind w:left="522" w:right="1197"/>
        <w:jc w:val="both"/>
        <w:rPr>
          <w:rFonts w:ascii="Arial" w:hAnsi="Arial" w:cs="Arial"/>
        </w:rPr>
      </w:pPr>
      <w:r w:rsidRPr="006D32D2">
        <w:rPr>
          <w:rFonts w:ascii="Arial" w:hAnsi="Arial" w:cs="Arial"/>
          <w:b/>
          <w:position w:val="-2"/>
        </w:rPr>
        <w:t xml:space="preserve">ARTÍCULO 95.- </w:t>
      </w:r>
      <w:r w:rsidRPr="006D32D2">
        <w:rPr>
          <w:rFonts w:ascii="Arial" w:hAnsi="Arial" w:cs="Arial"/>
        </w:rPr>
        <w:t xml:space="preserve">El Ayuntamiento percibirá ingresos por concepto </w:t>
      </w:r>
      <w:r w:rsidRPr="006D32D2">
        <w:rPr>
          <w:rFonts w:ascii="Arial" w:hAnsi="Arial" w:cs="Arial"/>
          <w:position w:val="-1"/>
        </w:rPr>
        <w:t xml:space="preserve">de multas de </w:t>
      </w:r>
      <w:r w:rsidRPr="006D32D2">
        <w:rPr>
          <w:rFonts w:ascii="Arial" w:hAnsi="Arial" w:cs="Arial"/>
        </w:rPr>
        <w:t>tránsito municipal aplicadas a los ciudadanos por transgredir lo establecido en la Ley</w:t>
      </w:r>
      <w:r w:rsidRPr="006D32D2">
        <w:rPr>
          <w:rFonts w:ascii="Arial" w:hAnsi="Arial" w:cs="Arial"/>
          <w:spacing w:val="-15"/>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Transporte</w:t>
      </w:r>
      <w:r w:rsidRPr="006D32D2">
        <w:rPr>
          <w:rFonts w:ascii="Arial" w:hAnsi="Arial" w:cs="Arial"/>
          <w:spacing w:val="-17"/>
        </w:rPr>
        <w:t xml:space="preserve"> </w:t>
      </w:r>
      <w:r w:rsidRPr="006D32D2">
        <w:rPr>
          <w:rFonts w:ascii="Arial" w:hAnsi="Arial" w:cs="Arial"/>
        </w:rPr>
        <w:t>y</w:t>
      </w:r>
      <w:r w:rsidRPr="006D32D2">
        <w:rPr>
          <w:rFonts w:ascii="Arial" w:hAnsi="Arial" w:cs="Arial"/>
          <w:spacing w:val="-15"/>
        </w:rPr>
        <w:t xml:space="preserve"> </w:t>
      </w:r>
      <w:r w:rsidRPr="006D32D2">
        <w:rPr>
          <w:rFonts w:ascii="Arial" w:hAnsi="Arial" w:cs="Arial"/>
        </w:rPr>
        <w:t>Vialidad</w:t>
      </w:r>
      <w:r w:rsidRPr="006D32D2">
        <w:rPr>
          <w:rFonts w:ascii="Arial" w:hAnsi="Arial" w:cs="Arial"/>
          <w:spacing w:val="-17"/>
        </w:rPr>
        <w:t xml:space="preserve"> </w:t>
      </w:r>
      <w:r w:rsidRPr="006D32D2">
        <w:rPr>
          <w:rFonts w:ascii="Arial" w:hAnsi="Arial" w:cs="Arial"/>
        </w:rPr>
        <w:t>del</w:t>
      </w:r>
      <w:r w:rsidRPr="006D32D2">
        <w:rPr>
          <w:rFonts w:ascii="Arial" w:hAnsi="Arial" w:cs="Arial"/>
          <w:spacing w:val="-15"/>
        </w:rPr>
        <w:t xml:space="preserve"> </w:t>
      </w:r>
      <w:r w:rsidRPr="006D32D2">
        <w:rPr>
          <w:rFonts w:ascii="Arial" w:hAnsi="Arial" w:cs="Arial"/>
        </w:rPr>
        <w:t>Estado</w:t>
      </w:r>
      <w:r w:rsidRPr="006D32D2">
        <w:rPr>
          <w:rFonts w:ascii="Arial" w:hAnsi="Arial" w:cs="Arial"/>
          <w:spacing w:val="-14"/>
        </w:rPr>
        <w:t xml:space="preserve"> </w:t>
      </w:r>
      <w:r w:rsidRPr="006D32D2">
        <w:rPr>
          <w:rFonts w:ascii="Arial" w:hAnsi="Arial" w:cs="Arial"/>
        </w:rPr>
        <w:t>y</w:t>
      </w:r>
      <w:r w:rsidRPr="006D32D2">
        <w:rPr>
          <w:rFonts w:ascii="Arial" w:hAnsi="Arial" w:cs="Arial"/>
          <w:spacing w:val="-15"/>
        </w:rPr>
        <w:t xml:space="preserve"> </w:t>
      </w:r>
      <w:r w:rsidRPr="006D32D2">
        <w:rPr>
          <w:rFonts w:ascii="Arial" w:hAnsi="Arial" w:cs="Arial"/>
        </w:rPr>
        <w:t>en</w:t>
      </w:r>
      <w:r w:rsidRPr="006D32D2">
        <w:rPr>
          <w:rFonts w:ascii="Arial" w:hAnsi="Arial" w:cs="Arial"/>
          <w:spacing w:val="-17"/>
        </w:rPr>
        <w:t xml:space="preserve"> </w:t>
      </w:r>
      <w:r w:rsidRPr="006D32D2">
        <w:rPr>
          <w:rFonts w:ascii="Arial" w:hAnsi="Arial" w:cs="Arial"/>
        </w:rPr>
        <w:t>el</w:t>
      </w:r>
      <w:r w:rsidRPr="006D32D2">
        <w:rPr>
          <w:rFonts w:ascii="Arial" w:hAnsi="Arial" w:cs="Arial"/>
          <w:spacing w:val="-15"/>
        </w:rPr>
        <w:t xml:space="preserve"> </w:t>
      </w:r>
      <w:r w:rsidRPr="006D32D2">
        <w:rPr>
          <w:rFonts w:ascii="Arial" w:hAnsi="Arial" w:cs="Arial"/>
        </w:rPr>
        <w:t>Reglamento</w:t>
      </w:r>
      <w:r w:rsidRPr="006D32D2">
        <w:rPr>
          <w:rFonts w:ascii="Arial" w:hAnsi="Arial" w:cs="Arial"/>
          <w:spacing w:val="-16"/>
        </w:rPr>
        <w:t xml:space="preserve"> </w:t>
      </w:r>
      <w:r w:rsidRPr="006D32D2">
        <w:rPr>
          <w:rFonts w:ascii="Arial" w:hAnsi="Arial" w:cs="Arial"/>
        </w:rPr>
        <w:t>de</w:t>
      </w:r>
      <w:r w:rsidRPr="006D32D2">
        <w:rPr>
          <w:rFonts w:ascii="Arial" w:hAnsi="Arial" w:cs="Arial"/>
          <w:spacing w:val="-14"/>
        </w:rPr>
        <w:t xml:space="preserve"> </w:t>
      </w:r>
      <w:r w:rsidRPr="006D32D2">
        <w:rPr>
          <w:rFonts w:ascii="Arial" w:hAnsi="Arial" w:cs="Arial"/>
        </w:rPr>
        <w:t>Tránsito</w:t>
      </w:r>
      <w:r w:rsidRPr="006D32D2">
        <w:rPr>
          <w:rFonts w:ascii="Arial" w:hAnsi="Arial" w:cs="Arial"/>
          <w:spacing w:val="-14"/>
        </w:rPr>
        <w:t xml:space="preserve"> </w:t>
      </w:r>
      <w:r w:rsidRPr="006D32D2">
        <w:rPr>
          <w:rFonts w:ascii="Arial" w:hAnsi="Arial" w:cs="Arial"/>
        </w:rPr>
        <w:t>y</w:t>
      </w:r>
      <w:r w:rsidRPr="006D32D2">
        <w:rPr>
          <w:rFonts w:ascii="Arial" w:hAnsi="Arial" w:cs="Arial"/>
          <w:spacing w:val="-15"/>
        </w:rPr>
        <w:t xml:space="preserve"> </w:t>
      </w:r>
      <w:r w:rsidRPr="006D32D2">
        <w:rPr>
          <w:rFonts w:ascii="Arial" w:hAnsi="Arial" w:cs="Arial"/>
        </w:rPr>
        <w:t>Seguridad Pública</w:t>
      </w:r>
      <w:r w:rsidRPr="006D32D2">
        <w:rPr>
          <w:rFonts w:ascii="Arial" w:hAnsi="Arial" w:cs="Arial"/>
          <w:spacing w:val="-7"/>
        </w:rPr>
        <w:t xml:space="preserve"> </w:t>
      </w:r>
      <w:r w:rsidRPr="006D32D2">
        <w:rPr>
          <w:rFonts w:ascii="Arial" w:hAnsi="Arial" w:cs="Arial"/>
        </w:rPr>
        <w:t>del</w:t>
      </w:r>
      <w:r w:rsidRPr="006D32D2">
        <w:rPr>
          <w:rFonts w:ascii="Arial" w:hAnsi="Arial" w:cs="Arial"/>
          <w:spacing w:val="-8"/>
        </w:rPr>
        <w:t xml:space="preserve"> </w:t>
      </w:r>
      <w:r w:rsidRPr="006D32D2">
        <w:rPr>
          <w:rFonts w:ascii="Arial" w:hAnsi="Arial" w:cs="Arial"/>
        </w:rPr>
        <w:t>Municipio</w:t>
      </w:r>
      <w:r w:rsidRPr="006D32D2">
        <w:rPr>
          <w:rFonts w:ascii="Arial" w:hAnsi="Arial" w:cs="Arial"/>
          <w:spacing w:val="-7"/>
        </w:rPr>
        <w:t xml:space="preserve"> </w:t>
      </w:r>
      <w:r w:rsidRPr="006D32D2">
        <w:rPr>
          <w:rFonts w:ascii="Arial" w:hAnsi="Arial" w:cs="Arial"/>
        </w:rPr>
        <w:t>en</w:t>
      </w:r>
      <w:r w:rsidRPr="006D32D2">
        <w:rPr>
          <w:rFonts w:ascii="Arial" w:hAnsi="Arial" w:cs="Arial"/>
          <w:spacing w:val="-5"/>
        </w:rPr>
        <w:t xml:space="preserve"> </w:t>
      </w:r>
      <w:r w:rsidRPr="006D32D2">
        <w:rPr>
          <w:rFonts w:ascii="Arial" w:hAnsi="Arial" w:cs="Arial"/>
        </w:rPr>
        <w:t>vigor;</w:t>
      </w:r>
      <w:r w:rsidRPr="006D32D2">
        <w:rPr>
          <w:rFonts w:ascii="Arial" w:hAnsi="Arial" w:cs="Arial"/>
          <w:spacing w:val="-8"/>
        </w:rPr>
        <w:t xml:space="preserve"> </w:t>
      </w:r>
      <w:r w:rsidRPr="006D32D2">
        <w:rPr>
          <w:rFonts w:ascii="Arial" w:hAnsi="Arial" w:cs="Arial"/>
        </w:rPr>
        <w:t>y</w:t>
      </w:r>
      <w:r w:rsidRPr="006D32D2">
        <w:rPr>
          <w:rFonts w:ascii="Arial" w:hAnsi="Arial" w:cs="Arial"/>
          <w:spacing w:val="-5"/>
        </w:rPr>
        <w:t xml:space="preserve"> </w:t>
      </w:r>
      <w:r w:rsidRPr="006D32D2">
        <w:rPr>
          <w:rFonts w:ascii="Arial" w:hAnsi="Arial" w:cs="Arial"/>
        </w:rPr>
        <w:t>serán</w:t>
      </w:r>
      <w:r w:rsidRPr="006D32D2">
        <w:rPr>
          <w:rFonts w:ascii="Arial" w:hAnsi="Arial" w:cs="Arial"/>
          <w:spacing w:val="-7"/>
        </w:rPr>
        <w:t xml:space="preserve"> </w:t>
      </w:r>
      <w:r w:rsidRPr="006D32D2">
        <w:rPr>
          <w:rFonts w:ascii="Arial" w:hAnsi="Arial" w:cs="Arial"/>
        </w:rPr>
        <w:t>calificadas</w:t>
      </w:r>
      <w:r w:rsidRPr="006D32D2">
        <w:rPr>
          <w:rFonts w:ascii="Arial" w:hAnsi="Arial" w:cs="Arial"/>
          <w:spacing w:val="-8"/>
        </w:rPr>
        <w:t xml:space="preserve"> </w:t>
      </w:r>
      <w:r w:rsidRPr="006D32D2">
        <w:rPr>
          <w:rFonts w:ascii="Arial" w:hAnsi="Arial" w:cs="Arial"/>
        </w:rPr>
        <w:t>por</w:t>
      </w:r>
      <w:r w:rsidRPr="006D32D2">
        <w:rPr>
          <w:rFonts w:ascii="Arial" w:hAnsi="Arial" w:cs="Arial"/>
          <w:spacing w:val="-6"/>
        </w:rPr>
        <w:t xml:space="preserve"> </w:t>
      </w:r>
      <w:r w:rsidRPr="006D32D2">
        <w:rPr>
          <w:rFonts w:ascii="Arial" w:hAnsi="Arial" w:cs="Arial"/>
        </w:rPr>
        <w:t>la</w:t>
      </w:r>
      <w:r w:rsidRPr="006D32D2">
        <w:rPr>
          <w:rFonts w:ascii="Arial" w:hAnsi="Arial" w:cs="Arial"/>
          <w:spacing w:val="-7"/>
        </w:rPr>
        <w:t xml:space="preserve"> </w:t>
      </w:r>
      <w:r w:rsidRPr="006D32D2">
        <w:rPr>
          <w:rFonts w:ascii="Arial" w:hAnsi="Arial" w:cs="Arial"/>
        </w:rPr>
        <w:t>autoridad</w:t>
      </w:r>
      <w:r w:rsidRPr="006D32D2">
        <w:rPr>
          <w:rFonts w:ascii="Arial" w:hAnsi="Arial" w:cs="Arial"/>
          <w:spacing w:val="-5"/>
        </w:rPr>
        <w:t xml:space="preserve"> </w:t>
      </w:r>
      <w:r w:rsidRPr="006D32D2">
        <w:rPr>
          <w:rFonts w:ascii="Arial" w:hAnsi="Arial" w:cs="Arial"/>
        </w:rPr>
        <w:t>correspondiente, mediante la siguiente tarifa:</w:t>
      </w:r>
    </w:p>
    <w:p w14:paraId="3C654DC0" w14:textId="77777777" w:rsidR="00D342C2" w:rsidRPr="006D32D2" w:rsidRDefault="00D342C2">
      <w:pPr>
        <w:pStyle w:val="Textoindependiente"/>
        <w:spacing w:before="9"/>
        <w:rPr>
          <w:rFonts w:ascii="Arial" w:hAnsi="Arial" w:cs="Arial"/>
        </w:rPr>
      </w:pPr>
    </w:p>
    <w:p w14:paraId="1564A568" w14:textId="77777777" w:rsidR="00D342C2" w:rsidRPr="006D32D2" w:rsidRDefault="006714CB">
      <w:pPr>
        <w:pStyle w:val="Prrafodelista"/>
        <w:numPr>
          <w:ilvl w:val="1"/>
          <w:numId w:val="5"/>
        </w:numPr>
        <w:tabs>
          <w:tab w:val="left" w:pos="796"/>
        </w:tabs>
        <w:ind w:left="796" w:hanging="277"/>
        <w:rPr>
          <w:rFonts w:ascii="Arial" w:hAnsi="Arial" w:cs="Arial"/>
          <w:b/>
          <w:sz w:val="24"/>
          <w:szCs w:val="24"/>
        </w:rPr>
      </w:pPr>
      <w:r w:rsidRPr="006D32D2">
        <w:rPr>
          <w:rFonts w:ascii="Arial" w:hAnsi="Arial" w:cs="Arial"/>
          <w:b/>
          <w:spacing w:val="-2"/>
          <w:sz w:val="24"/>
          <w:szCs w:val="24"/>
        </w:rPr>
        <w:t>Particulares:</w:t>
      </w:r>
    </w:p>
    <w:p w14:paraId="512A3469" w14:textId="77777777" w:rsidR="00D342C2" w:rsidRPr="006D32D2" w:rsidRDefault="00D342C2">
      <w:pPr>
        <w:pStyle w:val="Textoindependiente"/>
        <w:spacing w:before="45" w:after="1"/>
        <w:rPr>
          <w:rFonts w:ascii="Arial" w:hAnsi="Arial" w:cs="Arial"/>
          <w:b/>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95"/>
        <w:gridCol w:w="1134"/>
      </w:tblGrid>
      <w:tr w:rsidR="00D342C2" w:rsidRPr="006D32D2" w14:paraId="04A97F14" w14:textId="77777777" w:rsidTr="00A50ED8">
        <w:trPr>
          <w:trHeight w:val="311"/>
        </w:trPr>
        <w:tc>
          <w:tcPr>
            <w:tcW w:w="7695" w:type="dxa"/>
            <w:shd w:val="clear" w:color="auto" w:fill="A6A6A6"/>
          </w:tcPr>
          <w:p w14:paraId="5B2991BC" w14:textId="77777777" w:rsidR="00D342C2" w:rsidRPr="006D32D2" w:rsidRDefault="006714CB">
            <w:pPr>
              <w:pStyle w:val="TableParagraph"/>
              <w:ind w:left="8" w:right="5"/>
              <w:rPr>
                <w:rFonts w:ascii="Arial" w:hAnsi="Arial" w:cs="Arial"/>
                <w:b/>
                <w:sz w:val="24"/>
                <w:szCs w:val="24"/>
              </w:rPr>
            </w:pPr>
            <w:r w:rsidRPr="006D32D2">
              <w:rPr>
                <w:rFonts w:ascii="Arial" w:hAnsi="Arial" w:cs="Arial"/>
                <w:b/>
                <w:spacing w:val="-2"/>
                <w:sz w:val="24"/>
                <w:szCs w:val="24"/>
              </w:rPr>
              <w:t>Concepto</w:t>
            </w:r>
          </w:p>
        </w:tc>
        <w:tc>
          <w:tcPr>
            <w:tcW w:w="1134" w:type="dxa"/>
            <w:shd w:val="clear" w:color="auto" w:fill="A6A6A6"/>
          </w:tcPr>
          <w:p w14:paraId="64C8C138" w14:textId="77777777" w:rsidR="00D342C2" w:rsidRPr="006D32D2" w:rsidRDefault="006714CB">
            <w:pPr>
              <w:pStyle w:val="TableParagraph"/>
              <w:ind w:left="14" w:right="7"/>
              <w:rPr>
                <w:rFonts w:ascii="Arial" w:hAnsi="Arial" w:cs="Arial"/>
                <w:b/>
                <w:sz w:val="24"/>
                <w:szCs w:val="24"/>
              </w:rPr>
            </w:pPr>
            <w:r w:rsidRPr="006D32D2">
              <w:rPr>
                <w:rFonts w:ascii="Arial" w:hAnsi="Arial" w:cs="Arial"/>
                <w:b/>
                <w:spacing w:val="-4"/>
                <w:sz w:val="24"/>
                <w:szCs w:val="24"/>
              </w:rPr>
              <w:t>UMAS</w:t>
            </w:r>
          </w:p>
        </w:tc>
      </w:tr>
      <w:tr w:rsidR="00D342C2" w:rsidRPr="006D32D2" w14:paraId="443FCCA5" w14:textId="77777777" w:rsidTr="00A50ED8">
        <w:trPr>
          <w:trHeight w:val="299"/>
        </w:trPr>
        <w:tc>
          <w:tcPr>
            <w:tcW w:w="7695" w:type="dxa"/>
          </w:tcPr>
          <w:p w14:paraId="757CCDCC"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w:t>
            </w:r>
            <w:r w:rsidRPr="006D32D2">
              <w:rPr>
                <w:rFonts w:ascii="Arial" w:hAnsi="Arial" w:cs="Arial"/>
                <w:spacing w:val="-8"/>
                <w:sz w:val="24"/>
                <w:szCs w:val="24"/>
              </w:rPr>
              <w:t xml:space="preserve"> </w:t>
            </w:r>
            <w:r w:rsidRPr="006D32D2">
              <w:rPr>
                <w:rFonts w:ascii="Arial" w:hAnsi="Arial" w:cs="Arial"/>
                <w:sz w:val="24"/>
                <w:szCs w:val="24"/>
              </w:rPr>
              <w:t>Abandono</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vehículo</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vía</w:t>
            </w:r>
            <w:r w:rsidRPr="006D32D2">
              <w:rPr>
                <w:rFonts w:ascii="Arial" w:hAnsi="Arial" w:cs="Arial"/>
                <w:spacing w:val="-10"/>
                <w:sz w:val="24"/>
                <w:szCs w:val="24"/>
              </w:rPr>
              <w:t xml:space="preserve"> </w:t>
            </w:r>
            <w:r w:rsidRPr="006D32D2">
              <w:rPr>
                <w:rFonts w:ascii="Arial" w:hAnsi="Arial" w:cs="Arial"/>
                <w:sz w:val="24"/>
                <w:szCs w:val="24"/>
              </w:rPr>
              <w:t>pública</w:t>
            </w:r>
            <w:r w:rsidRPr="006D32D2">
              <w:rPr>
                <w:rFonts w:ascii="Arial" w:hAnsi="Arial" w:cs="Arial"/>
                <w:spacing w:val="-8"/>
                <w:sz w:val="24"/>
                <w:szCs w:val="24"/>
              </w:rPr>
              <w:t xml:space="preserve"> </w:t>
            </w:r>
            <w:r w:rsidRPr="006D32D2">
              <w:rPr>
                <w:rFonts w:ascii="Arial" w:hAnsi="Arial" w:cs="Arial"/>
                <w:sz w:val="24"/>
                <w:szCs w:val="24"/>
              </w:rPr>
              <w:t>hasta</w:t>
            </w:r>
            <w:r w:rsidRPr="006D32D2">
              <w:rPr>
                <w:rFonts w:ascii="Arial" w:hAnsi="Arial" w:cs="Arial"/>
                <w:spacing w:val="-8"/>
                <w:sz w:val="24"/>
                <w:szCs w:val="24"/>
              </w:rPr>
              <w:t xml:space="preserve"> </w:t>
            </w:r>
            <w:r w:rsidRPr="006D32D2">
              <w:rPr>
                <w:rFonts w:ascii="Arial" w:hAnsi="Arial" w:cs="Arial"/>
                <w:sz w:val="24"/>
                <w:szCs w:val="24"/>
              </w:rPr>
              <w:t>72</w:t>
            </w:r>
            <w:r w:rsidRPr="006D32D2">
              <w:rPr>
                <w:rFonts w:ascii="Arial" w:hAnsi="Arial" w:cs="Arial"/>
                <w:spacing w:val="-9"/>
                <w:sz w:val="24"/>
                <w:szCs w:val="24"/>
              </w:rPr>
              <w:t xml:space="preserve"> </w:t>
            </w:r>
            <w:r w:rsidRPr="006D32D2">
              <w:rPr>
                <w:rFonts w:ascii="Arial" w:hAnsi="Arial" w:cs="Arial"/>
                <w:spacing w:val="-2"/>
                <w:sz w:val="24"/>
                <w:szCs w:val="24"/>
              </w:rPr>
              <w:t>horas.</w:t>
            </w:r>
          </w:p>
        </w:tc>
        <w:tc>
          <w:tcPr>
            <w:tcW w:w="1134" w:type="dxa"/>
          </w:tcPr>
          <w:p w14:paraId="4FEFF967"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59B1A9D2" w14:textId="77777777" w:rsidTr="00A50ED8">
        <w:trPr>
          <w:trHeight w:val="299"/>
        </w:trPr>
        <w:tc>
          <w:tcPr>
            <w:tcW w:w="7695" w:type="dxa"/>
          </w:tcPr>
          <w:p w14:paraId="5E9AA2D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10"/>
                <w:sz w:val="24"/>
                <w:szCs w:val="24"/>
              </w:rPr>
              <w:t xml:space="preserve"> </w:t>
            </w:r>
            <w:r w:rsidRPr="006D32D2">
              <w:rPr>
                <w:rFonts w:ascii="Arial" w:hAnsi="Arial" w:cs="Arial"/>
                <w:sz w:val="24"/>
                <w:szCs w:val="24"/>
              </w:rPr>
              <w:t>circular</w:t>
            </w:r>
            <w:r w:rsidRPr="006D32D2">
              <w:rPr>
                <w:rFonts w:ascii="Arial" w:hAnsi="Arial" w:cs="Arial"/>
                <w:spacing w:val="-9"/>
                <w:sz w:val="24"/>
                <w:szCs w:val="24"/>
              </w:rPr>
              <w:t xml:space="preserve"> </w:t>
            </w:r>
            <w:r w:rsidRPr="006D32D2">
              <w:rPr>
                <w:rFonts w:ascii="Arial" w:hAnsi="Arial" w:cs="Arial"/>
                <w:sz w:val="24"/>
                <w:szCs w:val="24"/>
              </w:rPr>
              <w:t>con</w:t>
            </w:r>
            <w:r w:rsidRPr="006D32D2">
              <w:rPr>
                <w:rFonts w:ascii="Arial" w:hAnsi="Arial" w:cs="Arial"/>
                <w:spacing w:val="-10"/>
                <w:sz w:val="24"/>
                <w:szCs w:val="24"/>
              </w:rPr>
              <w:t xml:space="preserve"> </w:t>
            </w:r>
            <w:r w:rsidRPr="006D32D2">
              <w:rPr>
                <w:rFonts w:ascii="Arial" w:hAnsi="Arial" w:cs="Arial"/>
                <w:sz w:val="24"/>
                <w:szCs w:val="24"/>
              </w:rPr>
              <w:t>documento</w:t>
            </w:r>
            <w:r w:rsidRPr="006D32D2">
              <w:rPr>
                <w:rFonts w:ascii="Arial" w:hAnsi="Arial" w:cs="Arial"/>
                <w:spacing w:val="-10"/>
                <w:sz w:val="24"/>
                <w:szCs w:val="24"/>
              </w:rPr>
              <w:t xml:space="preserve"> </w:t>
            </w:r>
            <w:r w:rsidRPr="006D32D2">
              <w:rPr>
                <w:rFonts w:ascii="Arial" w:hAnsi="Arial" w:cs="Arial"/>
                <w:spacing w:val="-2"/>
                <w:sz w:val="24"/>
                <w:szCs w:val="24"/>
              </w:rPr>
              <w:t>vencido.</w:t>
            </w:r>
          </w:p>
        </w:tc>
        <w:tc>
          <w:tcPr>
            <w:tcW w:w="1134" w:type="dxa"/>
          </w:tcPr>
          <w:p w14:paraId="6D6513B3"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607C5A58" w14:textId="77777777" w:rsidTr="00A50ED8">
        <w:trPr>
          <w:trHeight w:val="302"/>
        </w:trPr>
        <w:tc>
          <w:tcPr>
            <w:tcW w:w="7695" w:type="dxa"/>
          </w:tcPr>
          <w:p w14:paraId="0FCCB76E"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3)</w:t>
            </w:r>
            <w:r w:rsidRPr="006D32D2">
              <w:rPr>
                <w:rFonts w:ascii="Arial" w:hAnsi="Arial" w:cs="Arial"/>
                <w:spacing w:val="-8"/>
                <w:sz w:val="24"/>
                <w:szCs w:val="24"/>
              </w:rPr>
              <w:t xml:space="preserve"> </w:t>
            </w:r>
            <w:r w:rsidRPr="006D32D2">
              <w:rPr>
                <w:rFonts w:ascii="Arial" w:hAnsi="Arial" w:cs="Arial"/>
                <w:sz w:val="24"/>
                <w:szCs w:val="24"/>
              </w:rPr>
              <w:t>Apartar</w:t>
            </w:r>
            <w:r w:rsidRPr="006D32D2">
              <w:rPr>
                <w:rFonts w:ascii="Arial" w:hAnsi="Arial" w:cs="Arial"/>
                <w:spacing w:val="-7"/>
                <w:sz w:val="24"/>
                <w:szCs w:val="24"/>
              </w:rPr>
              <w:t xml:space="preserve"> </w:t>
            </w:r>
            <w:r w:rsidRPr="006D32D2">
              <w:rPr>
                <w:rFonts w:ascii="Arial" w:hAnsi="Arial" w:cs="Arial"/>
                <w:sz w:val="24"/>
                <w:szCs w:val="24"/>
              </w:rPr>
              <w:t>lugar</w:t>
            </w:r>
            <w:r w:rsidRPr="006D32D2">
              <w:rPr>
                <w:rFonts w:ascii="Arial" w:hAnsi="Arial" w:cs="Arial"/>
                <w:spacing w:val="-9"/>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vía</w:t>
            </w:r>
            <w:r w:rsidRPr="006D32D2">
              <w:rPr>
                <w:rFonts w:ascii="Arial" w:hAnsi="Arial" w:cs="Arial"/>
                <w:spacing w:val="-6"/>
                <w:sz w:val="24"/>
                <w:szCs w:val="24"/>
              </w:rPr>
              <w:t xml:space="preserve"> </w:t>
            </w:r>
            <w:r w:rsidRPr="006D32D2">
              <w:rPr>
                <w:rFonts w:ascii="Arial" w:hAnsi="Arial" w:cs="Arial"/>
                <w:sz w:val="24"/>
                <w:szCs w:val="24"/>
              </w:rPr>
              <w:t>pública</w:t>
            </w:r>
            <w:r w:rsidRPr="006D32D2">
              <w:rPr>
                <w:rFonts w:ascii="Arial" w:hAnsi="Arial" w:cs="Arial"/>
                <w:spacing w:val="-7"/>
                <w:sz w:val="24"/>
                <w:szCs w:val="24"/>
              </w:rPr>
              <w:t xml:space="preserve"> </w:t>
            </w:r>
            <w:r w:rsidRPr="006D32D2">
              <w:rPr>
                <w:rFonts w:ascii="Arial" w:hAnsi="Arial" w:cs="Arial"/>
                <w:sz w:val="24"/>
                <w:szCs w:val="24"/>
              </w:rPr>
              <w:t>con</w:t>
            </w:r>
            <w:r w:rsidRPr="006D32D2">
              <w:rPr>
                <w:rFonts w:ascii="Arial" w:hAnsi="Arial" w:cs="Arial"/>
                <w:spacing w:val="-7"/>
                <w:sz w:val="24"/>
                <w:szCs w:val="24"/>
              </w:rPr>
              <w:t xml:space="preserve"> </w:t>
            </w:r>
            <w:r w:rsidRPr="006D32D2">
              <w:rPr>
                <w:rFonts w:ascii="Arial" w:hAnsi="Arial" w:cs="Arial"/>
                <w:spacing w:val="-2"/>
                <w:sz w:val="24"/>
                <w:szCs w:val="24"/>
              </w:rPr>
              <w:t>objetos.</w:t>
            </w:r>
          </w:p>
        </w:tc>
        <w:tc>
          <w:tcPr>
            <w:tcW w:w="1134" w:type="dxa"/>
          </w:tcPr>
          <w:p w14:paraId="3BA5BE25"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5</w:t>
            </w:r>
          </w:p>
        </w:tc>
      </w:tr>
      <w:tr w:rsidR="00D342C2" w:rsidRPr="006D32D2" w14:paraId="4F64C62E" w14:textId="77777777" w:rsidTr="00A50ED8">
        <w:trPr>
          <w:trHeight w:val="599"/>
        </w:trPr>
        <w:tc>
          <w:tcPr>
            <w:tcW w:w="7695" w:type="dxa"/>
          </w:tcPr>
          <w:p w14:paraId="1DA2D80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w:t>
            </w:r>
            <w:r w:rsidRPr="006D32D2">
              <w:rPr>
                <w:rFonts w:ascii="Arial" w:hAnsi="Arial" w:cs="Arial"/>
                <w:spacing w:val="-3"/>
                <w:sz w:val="24"/>
                <w:szCs w:val="24"/>
              </w:rPr>
              <w:t xml:space="preserve"> </w:t>
            </w:r>
            <w:r w:rsidRPr="006D32D2">
              <w:rPr>
                <w:rFonts w:ascii="Arial" w:hAnsi="Arial" w:cs="Arial"/>
                <w:sz w:val="24"/>
                <w:szCs w:val="24"/>
              </w:rPr>
              <w:t>Ascenso</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z w:val="24"/>
                <w:szCs w:val="24"/>
              </w:rPr>
              <w:t>descenso</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pasaje</w:t>
            </w:r>
            <w:r w:rsidRPr="006D32D2">
              <w:rPr>
                <w:rFonts w:ascii="Arial" w:hAnsi="Arial" w:cs="Arial"/>
                <w:spacing w:val="-3"/>
                <w:sz w:val="24"/>
                <w:szCs w:val="24"/>
              </w:rPr>
              <w:t xml:space="preserve"> </w:t>
            </w:r>
            <w:r w:rsidRPr="006D32D2">
              <w:rPr>
                <w:rFonts w:ascii="Arial" w:hAnsi="Arial" w:cs="Arial"/>
                <w:sz w:val="24"/>
                <w:szCs w:val="24"/>
              </w:rPr>
              <w:t>sobre</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cinta</w:t>
            </w:r>
            <w:r w:rsidRPr="006D32D2">
              <w:rPr>
                <w:rFonts w:ascii="Arial" w:hAnsi="Arial" w:cs="Arial"/>
                <w:spacing w:val="-4"/>
                <w:sz w:val="24"/>
                <w:szCs w:val="24"/>
              </w:rPr>
              <w:t xml:space="preserve"> </w:t>
            </w:r>
            <w:r w:rsidRPr="006D32D2">
              <w:rPr>
                <w:rFonts w:ascii="Arial" w:hAnsi="Arial" w:cs="Arial"/>
                <w:sz w:val="24"/>
                <w:szCs w:val="24"/>
              </w:rPr>
              <w:t>asfáltica</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su</w:t>
            </w:r>
            <w:r w:rsidRPr="006D32D2">
              <w:rPr>
                <w:rFonts w:ascii="Arial" w:hAnsi="Arial" w:cs="Arial"/>
                <w:spacing w:val="-2"/>
                <w:sz w:val="24"/>
                <w:szCs w:val="24"/>
              </w:rPr>
              <w:t xml:space="preserve"> </w:t>
            </w:r>
            <w:r w:rsidRPr="006D32D2">
              <w:rPr>
                <w:rFonts w:ascii="Arial" w:hAnsi="Arial" w:cs="Arial"/>
                <w:sz w:val="24"/>
                <w:szCs w:val="24"/>
              </w:rPr>
              <w:t xml:space="preserve">jurisdicción </w:t>
            </w:r>
            <w:r w:rsidRPr="006D32D2">
              <w:rPr>
                <w:rFonts w:ascii="Arial" w:hAnsi="Arial" w:cs="Arial"/>
                <w:spacing w:val="-2"/>
                <w:sz w:val="24"/>
                <w:szCs w:val="24"/>
              </w:rPr>
              <w:t>local.</w:t>
            </w:r>
          </w:p>
        </w:tc>
        <w:tc>
          <w:tcPr>
            <w:tcW w:w="1134" w:type="dxa"/>
          </w:tcPr>
          <w:p w14:paraId="0B47751E"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20</w:t>
            </w:r>
          </w:p>
        </w:tc>
      </w:tr>
      <w:tr w:rsidR="00D342C2" w:rsidRPr="006D32D2" w14:paraId="233A5F5F" w14:textId="77777777" w:rsidTr="00A50ED8">
        <w:trPr>
          <w:trHeight w:val="299"/>
        </w:trPr>
        <w:tc>
          <w:tcPr>
            <w:tcW w:w="7695" w:type="dxa"/>
          </w:tcPr>
          <w:p w14:paraId="6813BB1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w:t>
            </w:r>
            <w:r w:rsidRPr="006D32D2">
              <w:rPr>
                <w:rFonts w:ascii="Arial" w:hAnsi="Arial" w:cs="Arial"/>
                <w:spacing w:val="-16"/>
                <w:sz w:val="24"/>
                <w:szCs w:val="24"/>
              </w:rPr>
              <w:t xml:space="preserve"> </w:t>
            </w:r>
            <w:r w:rsidRPr="006D32D2">
              <w:rPr>
                <w:rFonts w:ascii="Arial" w:hAnsi="Arial" w:cs="Arial"/>
                <w:sz w:val="24"/>
                <w:szCs w:val="24"/>
              </w:rPr>
              <w:t>Atropellamiento</w:t>
            </w:r>
            <w:r w:rsidRPr="006D32D2">
              <w:rPr>
                <w:rFonts w:ascii="Arial" w:hAnsi="Arial" w:cs="Arial"/>
                <w:spacing w:val="-16"/>
                <w:sz w:val="24"/>
                <w:szCs w:val="24"/>
              </w:rPr>
              <w:t xml:space="preserve"> </w:t>
            </w:r>
            <w:r w:rsidRPr="006D32D2">
              <w:rPr>
                <w:rFonts w:ascii="Arial" w:hAnsi="Arial" w:cs="Arial"/>
                <w:sz w:val="24"/>
                <w:szCs w:val="24"/>
              </w:rPr>
              <w:t>causando</w:t>
            </w:r>
            <w:r w:rsidRPr="006D32D2">
              <w:rPr>
                <w:rFonts w:ascii="Arial" w:hAnsi="Arial" w:cs="Arial"/>
                <w:spacing w:val="-15"/>
                <w:sz w:val="24"/>
                <w:szCs w:val="24"/>
              </w:rPr>
              <w:t xml:space="preserve"> </w:t>
            </w:r>
            <w:r w:rsidRPr="006D32D2">
              <w:rPr>
                <w:rFonts w:ascii="Arial" w:hAnsi="Arial" w:cs="Arial"/>
                <w:sz w:val="24"/>
                <w:szCs w:val="24"/>
              </w:rPr>
              <w:t>lesiones</w:t>
            </w:r>
            <w:r w:rsidRPr="006D32D2">
              <w:rPr>
                <w:rFonts w:ascii="Arial" w:hAnsi="Arial" w:cs="Arial"/>
                <w:spacing w:val="-15"/>
                <w:sz w:val="24"/>
                <w:szCs w:val="24"/>
              </w:rPr>
              <w:t xml:space="preserve"> </w:t>
            </w:r>
            <w:r w:rsidRPr="006D32D2">
              <w:rPr>
                <w:rFonts w:ascii="Arial" w:hAnsi="Arial" w:cs="Arial"/>
                <w:spacing w:val="-2"/>
                <w:sz w:val="24"/>
                <w:szCs w:val="24"/>
              </w:rPr>
              <w:t>(consignación).</w:t>
            </w:r>
          </w:p>
        </w:tc>
        <w:tc>
          <w:tcPr>
            <w:tcW w:w="1134" w:type="dxa"/>
          </w:tcPr>
          <w:p w14:paraId="57FD15CE"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60</w:t>
            </w:r>
          </w:p>
        </w:tc>
      </w:tr>
      <w:tr w:rsidR="00D342C2" w:rsidRPr="006D32D2" w14:paraId="1C9EF364" w14:textId="77777777" w:rsidTr="00A50ED8">
        <w:trPr>
          <w:trHeight w:val="299"/>
        </w:trPr>
        <w:tc>
          <w:tcPr>
            <w:tcW w:w="7695" w:type="dxa"/>
          </w:tcPr>
          <w:p w14:paraId="116989B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w:t>
            </w:r>
            <w:r w:rsidRPr="006D32D2">
              <w:rPr>
                <w:rFonts w:ascii="Arial" w:hAnsi="Arial" w:cs="Arial"/>
                <w:spacing w:val="-15"/>
                <w:sz w:val="24"/>
                <w:szCs w:val="24"/>
              </w:rPr>
              <w:t xml:space="preserve"> </w:t>
            </w:r>
            <w:r w:rsidRPr="006D32D2">
              <w:rPr>
                <w:rFonts w:ascii="Arial" w:hAnsi="Arial" w:cs="Arial"/>
                <w:sz w:val="24"/>
                <w:szCs w:val="24"/>
              </w:rPr>
              <w:t>Atropellamiento</w:t>
            </w:r>
            <w:r w:rsidRPr="006D32D2">
              <w:rPr>
                <w:rFonts w:ascii="Arial" w:hAnsi="Arial" w:cs="Arial"/>
                <w:spacing w:val="-15"/>
                <w:sz w:val="24"/>
                <w:szCs w:val="24"/>
              </w:rPr>
              <w:t xml:space="preserve"> </w:t>
            </w:r>
            <w:r w:rsidRPr="006D32D2">
              <w:rPr>
                <w:rFonts w:ascii="Arial" w:hAnsi="Arial" w:cs="Arial"/>
                <w:sz w:val="24"/>
                <w:szCs w:val="24"/>
              </w:rPr>
              <w:t>causando</w:t>
            </w:r>
            <w:r w:rsidRPr="006D32D2">
              <w:rPr>
                <w:rFonts w:ascii="Arial" w:hAnsi="Arial" w:cs="Arial"/>
                <w:spacing w:val="-14"/>
                <w:sz w:val="24"/>
                <w:szCs w:val="24"/>
              </w:rPr>
              <w:t xml:space="preserve"> </w:t>
            </w:r>
            <w:r w:rsidRPr="006D32D2">
              <w:rPr>
                <w:rFonts w:ascii="Arial" w:hAnsi="Arial" w:cs="Arial"/>
                <w:sz w:val="24"/>
                <w:szCs w:val="24"/>
              </w:rPr>
              <w:t>muerte</w:t>
            </w:r>
            <w:r w:rsidRPr="006D32D2">
              <w:rPr>
                <w:rFonts w:ascii="Arial" w:hAnsi="Arial" w:cs="Arial"/>
                <w:spacing w:val="-16"/>
                <w:sz w:val="24"/>
                <w:szCs w:val="24"/>
              </w:rPr>
              <w:t xml:space="preserve"> </w:t>
            </w:r>
            <w:r w:rsidRPr="006D32D2">
              <w:rPr>
                <w:rFonts w:ascii="Arial" w:hAnsi="Arial" w:cs="Arial"/>
                <w:spacing w:val="-2"/>
                <w:sz w:val="24"/>
                <w:szCs w:val="24"/>
              </w:rPr>
              <w:t>(consignación).</w:t>
            </w:r>
          </w:p>
        </w:tc>
        <w:tc>
          <w:tcPr>
            <w:tcW w:w="1134" w:type="dxa"/>
          </w:tcPr>
          <w:p w14:paraId="18D41E66"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100</w:t>
            </w:r>
          </w:p>
        </w:tc>
      </w:tr>
      <w:tr w:rsidR="00D342C2" w:rsidRPr="006D32D2" w14:paraId="026C65E2" w14:textId="77777777" w:rsidTr="00A50ED8">
        <w:trPr>
          <w:trHeight w:val="600"/>
        </w:trPr>
        <w:tc>
          <w:tcPr>
            <w:tcW w:w="7695" w:type="dxa"/>
          </w:tcPr>
          <w:p w14:paraId="18EC0FFC" w14:textId="77777777" w:rsidR="00D342C2" w:rsidRPr="006D32D2" w:rsidRDefault="006714CB">
            <w:pPr>
              <w:pStyle w:val="TableParagraph"/>
              <w:ind w:left="69" w:right="171"/>
              <w:jc w:val="left"/>
              <w:rPr>
                <w:rFonts w:ascii="Arial" w:hAnsi="Arial" w:cs="Arial"/>
                <w:sz w:val="24"/>
                <w:szCs w:val="24"/>
              </w:rPr>
            </w:pPr>
            <w:r w:rsidRPr="006D32D2">
              <w:rPr>
                <w:rFonts w:ascii="Arial" w:hAnsi="Arial" w:cs="Arial"/>
                <w:sz w:val="24"/>
                <w:szCs w:val="24"/>
              </w:rPr>
              <w:t>7)</w:t>
            </w:r>
            <w:r w:rsidRPr="006D32D2">
              <w:rPr>
                <w:rFonts w:ascii="Arial" w:hAnsi="Arial" w:cs="Arial"/>
                <w:spacing w:val="-4"/>
                <w:sz w:val="24"/>
                <w:szCs w:val="24"/>
              </w:rPr>
              <w:t xml:space="preserve"> </w:t>
            </w:r>
            <w:r w:rsidRPr="006D32D2">
              <w:rPr>
                <w:rFonts w:ascii="Arial" w:hAnsi="Arial" w:cs="Arial"/>
                <w:sz w:val="24"/>
                <w:szCs w:val="24"/>
              </w:rPr>
              <w:t>Carecer</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alguno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los</w:t>
            </w:r>
            <w:r w:rsidRPr="006D32D2">
              <w:rPr>
                <w:rFonts w:ascii="Arial" w:hAnsi="Arial" w:cs="Arial"/>
                <w:spacing w:val="-4"/>
                <w:sz w:val="24"/>
                <w:szCs w:val="24"/>
              </w:rPr>
              <w:t xml:space="preserve"> </w:t>
            </w:r>
            <w:r w:rsidRPr="006D32D2">
              <w:rPr>
                <w:rFonts w:ascii="Arial" w:hAnsi="Arial" w:cs="Arial"/>
                <w:sz w:val="24"/>
                <w:szCs w:val="24"/>
              </w:rPr>
              <w:t>faros</w:t>
            </w:r>
            <w:r w:rsidRPr="006D32D2">
              <w:rPr>
                <w:rFonts w:ascii="Arial" w:hAnsi="Arial" w:cs="Arial"/>
                <w:spacing w:val="-4"/>
                <w:sz w:val="24"/>
                <w:szCs w:val="24"/>
              </w:rPr>
              <w:t xml:space="preserve"> </w:t>
            </w:r>
            <w:r w:rsidRPr="006D32D2">
              <w:rPr>
                <w:rFonts w:ascii="Arial" w:hAnsi="Arial" w:cs="Arial"/>
                <w:sz w:val="24"/>
                <w:szCs w:val="24"/>
              </w:rPr>
              <w:t>principales</w:t>
            </w:r>
            <w:r w:rsidRPr="006D32D2">
              <w:rPr>
                <w:rFonts w:ascii="Arial" w:hAnsi="Arial" w:cs="Arial"/>
                <w:spacing w:val="-6"/>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6"/>
                <w:sz w:val="24"/>
                <w:szCs w:val="24"/>
              </w:rPr>
              <w:t xml:space="preserve"> </w:t>
            </w:r>
            <w:r w:rsidRPr="006D32D2">
              <w:rPr>
                <w:rFonts w:ascii="Arial" w:hAnsi="Arial" w:cs="Arial"/>
                <w:sz w:val="24"/>
                <w:szCs w:val="24"/>
              </w:rPr>
              <w:t>tenerlos</w:t>
            </w:r>
            <w:r w:rsidRPr="006D32D2">
              <w:rPr>
                <w:rFonts w:ascii="Arial" w:hAnsi="Arial" w:cs="Arial"/>
                <w:spacing w:val="-4"/>
                <w:sz w:val="24"/>
                <w:szCs w:val="24"/>
              </w:rPr>
              <w:t xml:space="preserve"> </w:t>
            </w:r>
            <w:r w:rsidRPr="006D32D2">
              <w:rPr>
                <w:rFonts w:ascii="Arial" w:hAnsi="Arial" w:cs="Arial"/>
                <w:sz w:val="24"/>
                <w:szCs w:val="24"/>
              </w:rPr>
              <w:t xml:space="preserve">colocados </w:t>
            </w:r>
            <w:r w:rsidRPr="006D32D2">
              <w:rPr>
                <w:rFonts w:ascii="Arial" w:hAnsi="Arial" w:cs="Arial"/>
                <w:spacing w:val="-2"/>
                <w:sz w:val="24"/>
                <w:szCs w:val="24"/>
              </w:rPr>
              <w:t>correctamente.</w:t>
            </w:r>
          </w:p>
        </w:tc>
        <w:tc>
          <w:tcPr>
            <w:tcW w:w="1134" w:type="dxa"/>
          </w:tcPr>
          <w:p w14:paraId="332DE30E"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4D4AA148" w14:textId="77777777" w:rsidTr="00A50ED8">
        <w:trPr>
          <w:trHeight w:val="599"/>
        </w:trPr>
        <w:tc>
          <w:tcPr>
            <w:tcW w:w="7695" w:type="dxa"/>
          </w:tcPr>
          <w:p w14:paraId="138D41C2" w14:textId="77777777" w:rsidR="00D342C2" w:rsidRPr="006D32D2" w:rsidRDefault="006714CB">
            <w:pPr>
              <w:pStyle w:val="TableParagraph"/>
              <w:ind w:left="69" w:right="171"/>
              <w:jc w:val="left"/>
              <w:rPr>
                <w:rFonts w:ascii="Arial" w:hAnsi="Arial" w:cs="Arial"/>
                <w:sz w:val="24"/>
                <w:szCs w:val="24"/>
              </w:rPr>
            </w:pPr>
            <w:r w:rsidRPr="006D32D2">
              <w:rPr>
                <w:rFonts w:ascii="Arial" w:hAnsi="Arial" w:cs="Arial"/>
                <w:sz w:val="24"/>
                <w:szCs w:val="24"/>
              </w:rPr>
              <w:t>8) Carecer de llantas de refacción o no tenerla en</w:t>
            </w:r>
            <w:r w:rsidRPr="006D32D2">
              <w:rPr>
                <w:rFonts w:ascii="Arial" w:hAnsi="Arial" w:cs="Arial"/>
                <w:spacing w:val="30"/>
                <w:sz w:val="24"/>
                <w:szCs w:val="24"/>
              </w:rPr>
              <w:t xml:space="preserve"> </w:t>
            </w:r>
            <w:r w:rsidRPr="006D32D2">
              <w:rPr>
                <w:rFonts w:ascii="Arial" w:hAnsi="Arial" w:cs="Arial"/>
                <w:sz w:val="24"/>
                <w:szCs w:val="24"/>
              </w:rPr>
              <w:t>condiciones de uso o</w:t>
            </w:r>
            <w:r w:rsidRPr="006D32D2">
              <w:rPr>
                <w:rFonts w:ascii="Arial" w:hAnsi="Arial" w:cs="Arial"/>
                <w:spacing w:val="80"/>
                <w:sz w:val="24"/>
                <w:szCs w:val="24"/>
              </w:rPr>
              <w:t xml:space="preserve"> </w:t>
            </w:r>
            <w:r w:rsidRPr="006D32D2">
              <w:rPr>
                <w:rFonts w:ascii="Arial" w:hAnsi="Arial" w:cs="Arial"/>
                <w:sz w:val="24"/>
                <w:szCs w:val="24"/>
              </w:rPr>
              <w:t>transitar con llantas lisas o en mal estado.</w:t>
            </w:r>
          </w:p>
        </w:tc>
        <w:tc>
          <w:tcPr>
            <w:tcW w:w="1134" w:type="dxa"/>
          </w:tcPr>
          <w:p w14:paraId="2D205ADD"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60BE964C" w14:textId="77777777" w:rsidTr="00A50ED8">
        <w:trPr>
          <w:trHeight w:val="302"/>
        </w:trPr>
        <w:tc>
          <w:tcPr>
            <w:tcW w:w="7695" w:type="dxa"/>
          </w:tcPr>
          <w:p w14:paraId="431A2E8F"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9)</w:t>
            </w:r>
            <w:r w:rsidRPr="006D32D2">
              <w:rPr>
                <w:rFonts w:ascii="Arial" w:hAnsi="Arial" w:cs="Arial"/>
                <w:spacing w:val="-3"/>
                <w:sz w:val="24"/>
                <w:szCs w:val="24"/>
              </w:rPr>
              <w:t xml:space="preserve"> </w:t>
            </w:r>
            <w:r w:rsidRPr="006D32D2">
              <w:rPr>
                <w:rFonts w:ascii="Arial" w:hAnsi="Arial" w:cs="Arial"/>
                <w:sz w:val="24"/>
                <w:szCs w:val="24"/>
              </w:rPr>
              <w:t>Carecer</w:t>
            </w:r>
            <w:r w:rsidRPr="006D32D2">
              <w:rPr>
                <w:rFonts w:ascii="Arial" w:hAnsi="Arial" w:cs="Arial"/>
                <w:spacing w:val="-2"/>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4"/>
                <w:sz w:val="24"/>
                <w:szCs w:val="24"/>
              </w:rPr>
              <w:t xml:space="preserve"> </w:t>
            </w:r>
            <w:r w:rsidRPr="006D32D2">
              <w:rPr>
                <w:rFonts w:ascii="Arial" w:hAnsi="Arial" w:cs="Arial"/>
                <w:sz w:val="24"/>
                <w:szCs w:val="24"/>
              </w:rPr>
              <w:t>funcionar</w:t>
            </w:r>
            <w:r w:rsidRPr="006D32D2">
              <w:rPr>
                <w:rFonts w:ascii="Arial" w:hAnsi="Arial" w:cs="Arial"/>
                <w:spacing w:val="-2"/>
                <w:sz w:val="24"/>
                <w:szCs w:val="24"/>
              </w:rPr>
              <w:t xml:space="preserve"> </w:t>
            </w:r>
            <w:r w:rsidRPr="006D32D2">
              <w:rPr>
                <w:rFonts w:ascii="Arial" w:hAnsi="Arial" w:cs="Arial"/>
                <w:sz w:val="24"/>
                <w:szCs w:val="24"/>
              </w:rPr>
              <w:t>el</w:t>
            </w:r>
            <w:r w:rsidRPr="006D32D2">
              <w:rPr>
                <w:rFonts w:ascii="Arial" w:hAnsi="Arial" w:cs="Arial"/>
                <w:spacing w:val="-5"/>
                <w:sz w:val="24"/>
                <w:szCs w:val="24"/>
              </w:rPr>
              <w:t xml:space="preserve"> </w:t>
            </w:r>
            <w:r w:rsidRPr="006D32D2">
              <w:rPr>
                <w:rFonts w:ascii="Arial" w:hAnsi="Arial" w:cs="Arial"/>
                <w:sz w:val="24"/>
                <w:szCs w:val="24"/>
              </w:rPr>
              <w:t>mecanismo</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cambio</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w:t>
            </w:r>
            <w:r w:rsidRPr="006D32D2">
              <w:rPr>
                <w:rFonts w:ascii="Arial" w:hAnsi="Arial" w:cs="Arial"/>
                <w:sz w:val="24"/>
                <w:szCs w:val="24"/>
              </w:rPr>
              <w:t>luz</w:t>
            </w:r>
            <w:r w:rsidRPr="006D32D2">
              <w:rPr>
                <w:rFonts w:ascii="Arial" w:hAnsi="Arial" w:cs="Arial"/>
                <w:spacing w:val="-4"/>
                <w:sz w:val="24"/>
                <w:szCs w:val="24"/>
              </w:rPr>
              <w:t xml:space="preserve"> </w:t>
            </w:r>
            <w:r w:rsidRPr="006D32D2">
              <w:rPr>
                <w:rFonts w:ascii="Arial" w:hAnsi="Arial" w:cs="Arial"/>
                <w:sz w:val="24"/>
                <w:szCs w:val="24"/>
              </w:rPr>
              <w:t>alta</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baja.</w:t>
            </w:r>
          </w:p>
        </w:tc>
        <w:tc>
          <w:tcPr>
            <w:tcW w:w="1134" w:type="dxa"/>
          </w:tcPr>
          <w:p w14:paraId="5E78F0E6"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9</w:t>
            </w:r>
          </w:p>
        </w:tc>
      </w:tr>
      <w:tr w:rsidR="00D342C2" w:rsidRPr="006D32D2" w14:paraId="09671326" w14:textId="77777777" w:rsidTr="00A50ED8">
        <w:trPr>
          <w:trHeight w:val="599"/>
        </w:trPr>
        <w:tc>
          <w:tcPr>
            <w:tcW w:w="7695" w:type="dxa"/>
          </w:tcPr>
          <w:p w14:paraId="0A98CD49" w14:textId="77777777" w:rsidR="00D342C2" w:rsidRPr="006D32D2" w:rsidRDefault="006714CB">
            <w:pPr>
              <w:pStyle w:val="TableParagraph"/>
              <w:ind w:left="69" w:right="171"/>
              <w:jc w:val="left"/>
              <w:rPr>
                <w:rFonts w:ascii="Arial" w:hAnsi="Arial" w:cs="Arial"/>
                <w:sz w:val="24"/>
                <w:szCs w:val="24"/>
              </w:rPr>
            </w:pPr>
            <w:r w:rsidRPr="006D32D2">
              <w:rPr>
                <w:rFonts w:ascii="Arial" w:hAnsi="Arial" w:cs="Arial"/>
                <w:sz w:val="24"/>
                <w:szCs w:val="24"/>
              </w:rPr>
              <w:t>10)</w:t>
            </w:r>
            <w:r w:rsidRPr="006D32D2">
              <w:rPr>
                <w:rFonts w:ascii="Arial" w:hAnsi="Arial" w:cs="Arial"/>
                <w:spacing w:val="40"/>
                <w:sz w:val="24"/>
                <w:szCs w:val="24"/>
              </w:rPr>
              <w:t xml:space="preserve"> </w:t>
            </w:r>
            <w:r w:rsidRPr="006D32D2">
              <w:rPr>
                <w:rFonts w:ascii="Arial" w:hAnsi="Arial" w:cs="Arial"/>
                <w:sz w:val="24"/>
                <w:szCs w:val="24"/>
              </w:rPr>
              <w:t>Circular</w:t>
            </w:r>
            <w:r w:rsidRPr="006D32D2">
              <w:rPr>
                <w:rFonts w:ascii="Arial" w:hAnsi="Arial" w:cs="Arial"/>
                <w:spacing w:val="40"/>
                <w:sz w:val="24"/>
                <w:szCs w:val="24"/>
              </w:rPr>
              <w:t xml:space="preserve"> </w:t>
            </w:r>
            <w:r w:rsidRPr="006D32D2">
              <w:rPr>
                <w:rFonts w:ascii="Arial" w:hAnsi="Arial" w:cs="Arial"/>
                <w:sz w:val="24"/>
                <w:szCs w:val="24"/>
              </w:rPr>
              <w:t>con</w:t>
            </w:r>
            <w:r w:rsidRPr="006D32D2">
              <w:rPr>
                <w:rFonts w:ascii="Arial" w:hAnsi="Arial" w:cs="Arial"/>
                <w:spacing w:val="40"/>
                <w:sz w:val="24"/>
                <w:szCs w:val="24"/>
              </w:rPr>
              <w:t xml:space="preserve"> </w:t>
            </w:r>
            <w:r w:rsidRPr="006D32D2">
              <w:rPr>
                <w:rFonts w:ascii="Arial" w:hAnsi="Arial" w:cs="Arial"/>
                <w:sz w:val="24"/>
                <w:szCs w:val="24"/>
              </w:rPr>
              <w:t>el</w:t>
            </w:r>
            <w:r w:rsidRPr="006D32D2">
              <w:rPr>
                <w:rFonts w:ascii="Arial" w:hAnsi="Arial" w:cs="Arial"/>
                <w:spacing w:val="40"/>
                <w:sz w:val="24"/>
                <w:szCs w:val="24"/>
              </w:rPr>
              <w:t xml:space="preserve"> </w:t>
            </w:r>
            <w:r w:rsidRPr="006D32D2">
              <w:rPr>
                <w:rFonts w:ascii="Arial" w:hAnsi="Arial" w:cs="Arial"/>
                <w:sz w:val="24"/>
                <w:szCs w:val="24"/>
              </w:rPr>
              <w:t>parabrisas</w:t>
            </w:r>
            <w:r w:rsidRPr="006D32D2">
              <w:rPr>
                <w:rFonts w:ascii="Arial" w:hAnsi="Arial" w:cs="Arial"/>
                <w:spacing w:val="40"/>
                <w:sz w:val="24"/>
                <w:szCs w:val="24"/>
              </w:rPr>
              <w:t xml:space="preserve"> </w:t>
            </w:r>
            <w:r w:rsidRPr="006D32D2">
              <w:rPr>
                <w:rFonts w:ascii="Arial" w:hAnsi="Arial" w:cs="Arial"/>
                <w:sz w:val="24"/>
                <w:szCs w:val="24"/>
              </w:rPr>
              <w:t>estrellado</w:t>
            </w:r>
            <w:r w:rsidRPr="006D32D2">
              <w:rPr>
                <w:rFonts w:ascii="Arial" w:hAnsi="Arial" w:cs="Arial"/>
                <w:spacing w:val="40"/>
                <w:sz w:val="24"/>
                <w:szCs w:val="24"/>
              </w:rPr>
              <w:t xml:space="preserve"> </w:t>
            </w:r>
            <w:r w:rsidRPr="006D32D2">
              <w:rPr>
                <w:rFonts w:ascii="Arial" w:hAnsi="Arial" w:cs="Arial"/>
                <w:sz w:val="24"/>
                <w:szCs w:val="24"/>
              </w:rPr>
              <w:t>o</w:t>
            </w:r>
            <w:r w:rsidRPr="006D32D2">
              <w:rPr>
                <w:rFonts w:ascii="Arial" w:hAnsi="Arial" w:cs="Arial"/>
                <w:spacing w:val="40"/>
                <w:sz w:val="24"/>
                <w:szCs w:val="24"/>
              </w:rPr>
              <w:t xml:space="preserve"> </w:t>
            </w:r>
            <w:r w:rsidRPr="006D32D2">
              <w:rPr>
                <w:rFonts w:ascii="Arial" w:hAnsi="Arial" w:cs="Arial"/>
                <w:sz w:val="24"/>
                <w:szCs w:val="24"/>
              </w:rPr>
              <w:t>sin</w:t>
            </w:r>
            <w:r w:rsidRPr="006D32D2">
              <w:rPr>
                <w:rFonts w:ascii="Arial" w:hAnsi="Arial" w:cs="Arial"/>
                <w:spacing w:val="40"/>
                <w:sz w:val="24"/>
                <w:szCs w:val="24"/>
              </w:rPr>
              <w:t xml:space="preserve"> </w:t>
            </w:r>
            <w:r w:rsidRPr="006D32D2">
              <w:rPr>
                <w:rFonts w:ascii="Arial" w:hAnsi="Arial" w:cs="Arial"/>
                <w:sz w:val="24"/>
                <w:szCs w:val="24"/>
              </w:rPr>
              <w:t>medallón</w:t>
            </w:r>
            <w:r w:rsidRPr="006D32D2">
              <w:rPr>
                <w:rFonts w:ascii="Arial" w:hAnsi="Arial" w:cs="Arial"/>
                <w:spacing w:val="40"/>
                <w:sz w:val="24"/>
                <w:szCs w:val="24"/>
              </w:rPr>
              <w:t xml:space="preserve"> </w:t>
            </w:r>
            <w:r w:rsidRPr="006D32D2">
              <w:rPr>
                <w:rFonts w:ascii="Arial" w:hAnsi="Arial" w:cs="Arial"/>
                <w:sz w:val="24"/>
                <w:szCs w:val="24"/>
              </w:rPr>
              <w:t>siempre</w:t>
            </w:r>
            <w:r w:rsidRPr="006D32D2">
              <w:rPr>
                <w:rFonts w:ascii="Arial" w:hAnsi="Arial" w:cs="Arial"/>
                <w:spacing w:val="40"/>
                <w:sz w:val="24"/>
                <w:szCs w:val="24"/>
              </w:rPr>
              <w:t xml:space="preserve"> </w:t>
            </w:r>
            <w:r w:rsidRPr="006D32D2">
              <w:rPr>
                <w:rFonts w:ascii="Arial" w:hAnsi="Arial" w:cs="Arial"/>
                <w:sz w:val="24"/>
                <w:szCs w:val="24"/>
              </w:rPr>
              <w:t>que</w:t>
            </w:r>
            <w:r w:rsidRPr="006D32D2">
              <w:rPr>
                <w:rFonts w:ascii="Arial" w:hAnsi="Arial" w:cs="Arial"/>
                <w:spacing w:val="40"/>
                <w:sz w:val="24"/>
                <w:szCs w:val="24"/>
              </w:rPr>
              <w:t xml:space="preserve"> </w:t>
            </w:r>
            <w:r w:rsidRPr="006D32D2">
              <w:rPr>
                <w:rFonts w:ascii="Arial" w:hAnsi="Arial" w:cs="Arial"/>
                <w:sz w:val="24"/>
                <w:szCs w:val="24"/>
              </w:rPr>
              <w:t>obstruya la visibilidad parcial o total.</w:t>
            </w:r>
          </w:p>
        </w:tc>
        <w:tc>
          <w:tcPr>
            <w:tcW w:w="1134" w:type="dxa"/>
          </w:tcPr>
          <w:p w14:paraId="23081DAC"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40A62634" w14:textId="77777777" w:rsidTr="00A50ED8">
        <w:trPr>
          <w:trHeight w:val="599"/>
        </w:trPr>
        <w:tc>
          <w:tcPr>
            <w:tcW w:w="7695" w:type="dxa"/>
          </w:tcPr>
          <w:p w14:paraId="52564D1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11)</w:t>
            </w:r>
            <w:r w:rsidRPr="006D32D2">
              <w:rPr>
                <w:rFonts w:ascii="Arial" w:hAnsi="Arial" w:cs="Arial"/>
                <w:spacing w:val="-7"/>
                <w:sz w:val="24"/>
                <w:szCs w:val="24"/>
              </w:rPr>
              <w:t xml:space="preserve"> </w:t>
            </w:r>
            <w:r w:rsidRPr="006D32D2">
              <w:rPr>
                <w:rFonts w:ascii="Arial" w:hAnsi="Arial" w:cs="Arial"/>
                <w:sz w:val="24"/>
                <w:szCs w:val="24"/>
              </w:rPr>
              <w:t>Circular</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luces</w:t>
            </w:r>
            <w:r w:rsidRPr="006D32D2">
              <w:rPr>
                <w:rFonts w:ascii="Arial" w:hAnsi="Arial" w:cs="Arial"/>
                <w:spacing w:val="-8"/>
                <w:sz w:val="24"/>
                <w:szCs w:val="24"/>
              </w:rPr>
              <w:t xml:space="preserve"> </w:t>
            </w:r>
            <w:r w:rsidRPr="006D32D2">
              <w:rPr>
                <w:rFonts w:ascii="Arial" w:hAnsi="Arial" w:cs="Arial"/>
                <w:sz w:val="24"/>
                <w:szCs w:val="24"/>
              </w:rPr>
              <w:t>rojas</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parte</w:t>
            </w:r>
            <w:r w:rsidRPr="006D32D2">
              <w:rPr>
                <w:rFonts w:ascii="Arial" w:hAnsi="Arial" w:cs="Arial"/>
                <w:spacing w:val="-7"/>
                <w:sz w:val="24"/>
                <w:szCs w:val="24"/>
              </w:rPr>
              <w:t xml:space="preserve"> </w:t>
            </w:r>
            <w:r w:rsidRPr="006D32D2">
              <w:rPr>
                <w:rFonts w:ascii="Arial" w:hAnsi="Arial" w:cs="Arial"/>
                <w:sz w:val="24"/>
                <w:szCs w:val="24"/>
              </w:rPr>
              <w:t>delantera</w:t>
            </w:r>
            <w:r w:rsidRPr="006D32D2">
              <w:rPr>
                <w:rFonts w:ascii="Arial" w:hAnsi="Arial" w:cs="Arial"/>
                <w:spacing w:val="-6"/>
                <w:sz w:val="24"/>
                <w:szCs w:val="24"/>
              </w:rPr>
              <w:t xml:space="preserve"> </w:t>
            </w:r>
            <w:r w:rsidRPr="006D32D2">
              <w:rPr>
                <w:rFonts w:ascii="Arial" w:hAnsi="Arial" w:cs="Arial"/>
                <w:sz w:val="24"/>
                <w:szCs w:val="24"/>
              </w:rPr>
              <w:t>del</w:t>
            </w:r>
            <w:r w:rsidRPr="006D32D2">
              <w:rPr>
                <w:rFonts w:ascii="Arial" w:hAnsi="Arial" w:cs="Arial"/>
                <w:spacing w:val="-6"/>
                <w:sz w:val="24"/>
                <w:szCs w:val="24"/>
              </w:rPr>
              <w:t xml:space="preserve"> </w:t>
            </w:r>
            <w:r w:rsidRPr="006D32D2">
              <w:rPr>
                <w:rFonts w:ascii="Arial" w:hAnsi="Arial" w:cs="Arial"/>
                <w:sz w:val="24"/>
                <w:szCs w:val="24"/>
              </w:rPr>
              <w:t>vehículo</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7"/>
                <w:sz w:val="24"/>
                <w:szCs w:val="24"/>
              </w:rPr>
              <w:t xml:space="preserve"> </w:t>
            </w:r>
            <w:r w:rsidRPr="006D32D2">
              <w:rPr>
                <w:rFonts w:ascii="Arial" w:hAnsi="Arial" w:cs="Arial"/>
                <w:sz w:val="24"/>
                <w:szCs w:val="24"/>
              </w:rPr>
              <w:t>usar</w:t>
            </w:r>
            <w:r w:rsidRPr="006D32D2">
              <w:rPr>
                <w:rFonts w:ascii="Arial" w:hAnsi="Arial" w:cs="Arial"/>
                <w:spacing w:val="-8"/>
                <w:sz w:val="24"/>
                <w:szCs w:val="24"/>
              </w:rPr>
              <w:t xml:space="preserve"> </w:t>
            </w:r>
            <w:r w:rsidRPr="006D32D2">
              <w:rPr>
                <w:rFonts w:ascii="Arial" w:hAnsi="Arial" w:cs="Arial"/>
                <w:sz w:val="24"/>
                <w:szCs w:val="24"/>
              </w:rPr>
              <w:t>sirena en autos particulares.</w:t>
            </w:r>
          </w:p>
        </w:tc>
        <w:tc>
          <w:tcPr>
            <w:tcW w:w="1134" w:type="dxa"/>
          </w:tcPr>
          <w:p w14:paraId="53D8D668"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349A53A2" w14:textId="77777777" w:rsidTr="00A50ED8">
        <w:trPr>
          <w:trHeight w:val="299"/>
        </w:trPr>
        <w:tc>
          <w:tcPr>
            <w:tcW w:w="7695" w:type="dxa"/>
          </w:tcPr>
          <w:p w14:paraId="41146B3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12)</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5"/>
                <w:sz w:val="24"/>
                <w:szCs w:val="24"/>
              </w:rPr>
              <w:t xml:space="preserve"> </w:t>
            </w:r>
            <w:r w:rsidRPr="006D32D2">
              <w:rPr>
                <w:rFonts w:ascii="Arial" w:hAnsi="Arial" w:cs="Arial"/>
                <w:sz w:val="24"/>
                <w:szCs w:val="24"/>
              </w:rPr>
              <w:t>placas</w:t>
            </w:r>
            <w:r w:rsidRPr="006D32D2">
              <w:rPr>
                <w:rFonts w:ascii="Arial" w:hAnsi="Arial" w:cs="Arial"/>
                <w:spacing w:val="-6"/>
                <w:sz w:val="24"/>
                <w:szCs w:val="24"/>
              </w:rPr>
              <w:t xml:space="preserve"> </w:t>
            </w:r>
            <w:r w:rsidRPr="006D32D2">
              <w:rPr>
                <w:rFonts w:ascii="Arial" w:hAnsi="Arial" w:cs="Arial"/>
                <w:sz w:val="24"/>
                <w:szCs w:val="24"/>
              </w:rPr>
              <w:t>ilegibles</w:t>
            </w:r>
            <w:r w:rsidRPr="006D32D2">
              <w:rPr>
                <w:rFonts w:ascii="Arial" w:hAnsi="Arial" w:cs="Arial"/>
                <w:spacing w:val="-2"/>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pacing w:val="-2"/>
                <w:sz w:val="24"/>
                <w:szCs w:val="24"/>
              </w:rPr>
              <w:t>dobladas.</w:t>
            </w:r>
          </w:p>
        </w:tc>
        <w:tc>
          <w:tcPr>
            <w:tcW w:w="1134" w:type="dxa"/>
          </w:tcPr>
          <w:p w14:paraId="4762CE8A"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4FB35D7B" w14:textId="77777777" w:rsidTr="00A50ED8">
        <w:trPr>
          <w:trHeight w:val="299"/>
        </w:trPr>
        <w:tc>
          <w:tcPr>
            <w:tcW w:w="7695" w:type="dxa"/>
          </w:tcPr>
          <w:p w14:paraId="1F873CF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13)</w:t>
            </w:r>
            <w:r w:rsidRPr="006D32D2">
              <w:rPr>
                <w:rFonts w:ascii="Arial" w:hAnsi="Arial" w:cs="Arial"/>
                <w:spacing w:val="-5"/>
                <w:sz w:val="24"/>
                <w:szCs w:val="24"/>
              </w:rPr>
              <w:t xml:space="preserve"> </w:t>
            </w:r>
            <w:r w:rsidRPr="006D32D2">
              <w:rPr>
                <w:rFonts w:ascii="Arial" w:hAnsi="Arial" w:cs="Arial"/>
                <w:sz w:val="24"/>
                <w:szCs w:val="24"/>
              </w:rPr>
              <w:t>Circular</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vehículo</w:t>
            </w:r>
            <w:r w:rsidRPr="006D32D2">
              <w:rPr>
                <w:rFonts w:ascii="Arial" w:hAnsi="Arial" w:cs="Arial"/>
                <w:spacing w:val="-4"/>
                <w:sz w:val="24"/>
                <w:szCs w:val="24"/>
              </w:rPr>
              <w:t xml:space="preserve"> </w:t>
            </w:r>
            <w:r w:rsidRPr="006D32D2">
              <w:rPr>
                <w:rFonts w:ascii="Arial" w:hAnsi="Arial" w:cs="Arial"/>
                <w:sz w:val="24"/>
                <w:szCs w:val="24"/>
              </w:rPr>
              <w:t>particular</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6"/>
                <w:sz w:val="24"/>
                <w:szCs w:val="24"/>
              </w:rPr>
              <w:t xml:space="preserve"> </w:t>
            </w:r>
            <w:r w:rsidRPr="006D32D2">
              <w:rPr>
                <w:rFonts w:ascii="Arial" w:hAnsi="Arial" w:cs="Arial"/>
                <w:sz w:val="24"/>
                <w:szCs w:val="24"/>
              </w:rPr>
              <w:t>los</w:t>
            </w:r>
            <w:r w:rsidRPr="006D32D2">
              <w:rPr>
                <w:rFonts w:ascii="Arial" w:hAnsi="Arial" w:cs="Arial"/>
                <w:spacing w:val="-3"/>
                <w:sz w:val="24"/>
                <w:szCs w:val="24"/>
              </w:rPr>
              <w:t xml:space="preserve"> </w:t>
            </w:r>
            <w:r w:rsidRPr="006D32D2">
              <w:rPr>
                <w:rFonts w:ascii="Arial" w:hAnsi="Arial" w:cs="Arial"/>
                <w:sz w:val="24"/>
                <w:szCs w:val="24"/>
              </w:rPr>
              <w:t>colores</w:t>
            </w:r>
            <w:r w:rsidRPr="006D32D2">
              <w:rPr>
                <w:rFonts w:ascii="Arial" w:hAnsi="Arial" w:cs="Arial"/>
                <w:spacing w:val="-4"/>
                <w:sz w:val="24"/>
                <w:szCs w:val="24"/>
              </w:rPr>
              <w:t xml:space="preserve"> </w:t>
            </w:r>
            <w:r w:rsidRPr="006D32D2">
              <w:rPr>
                <w:rFonts w:ascii="Arial" w:hAnsi="Arial" w:cs="Arial"/>
                <w:sz w:val="24"/>
                <w:szCs w:val="24"/>
              </w:rPr>
              <w:t>oficiales</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taxi.</w:t>
            </w:r>
          </w:p>
        </w:tc>
        <w:tc>
          <w:tcPr>
            <w:tcW w:w="1134" w:type="dxa"/>
          </w:tcPr>
          <w:p w14:paraId="223B1578"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10</w:t>
            </w:r>
          </w:p>
        </w:tc>
      </w:tr>
      <w:tr w:rsidR="00D342C2" w:rsidRPr="006D32D2" w14:paraId="206DF040" w14:textId="77777777" w:rsidTr="00A50ED8">
        <w:trPr>
          <w:trHeight w:val="299"/>
        </w:trPr>
        <w:tc>
          <w:tcPr>
            <w:tcW w:w="7695" w:type="dxa"/>
          </w:tcPr>
          <w:p w14:paraId="2F161D1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14)</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4"/>
                <w:sz w:val="24"/>
                <w:szCs w:val="24"/>
              </w:rPr>
              <w:t xml:space="preserve"> </w:t>
            </w:r>
            <w:r w:rsidRPr="006D32D2">
              <w:rPr>
                <w:rFonts w:ascii="Arial" w:hAnsi="Arial" w:cs="Arial"/>
                <w:sz w:val="24"/>
                <w:szCs w:val="24"/>
              </w:rPr>
              <w:t>una</w:t>
            </w:r>
            <w:r w:rsidRPr="006D32D2">
              <w:rPr>
                <w:rFonts w:ascii="Arial" w:hAnsi="Arial" w:cs="Arial"/>
                <w:spacing w:val="-4"/>
                <w:sz w:val="24"/>
                <w:szCs w:val="24"/>
              </w:rPr>
              <w:t xml:space="preserve"> </w:t>
            </w:r>
            <w:r w:rsidRPr="006D32D2">
              <w:rPr>
                <w:rFonts w:ascii="Arial" w:hAnsi="Arial" w:cs="Arial"/>
                <w:sz w:val="24"/>
                <w:szCs w:val="24"/>
              </w:rPr>
              <w:t>capacidad</w:t>
            </w:r>
            <w:r w:rsidRPr="006D32D2">
              <w:rPr>
                <w:rFonts w:ascii="Arial" w:hAnsi="Arial" w:cs="Arial"/>
                <w:spacing w:val="-3"/>
                <w:sz w:val="24"/>
                <w:szCs w:val="24"/>
              </w:rPr>
              <w:t xml:space="preserve"> </w:t>
            </w:r>
            <w:r w:rsidRPr="006D32D2">
              <w:rPr>
                <w:rFonts w:ascii="Arial" w:hAnsi="Arial" w:cs="Arial"/>
                <w:sz w:val="24"/>
                <w:szCs w:val="24"/>
              </w:rPr>
              <w:t>superior</w:t>
            </w:r>
            <w:r w:rsidRPr="006D32D2">
              <w:rPr>
                <w:rFonts w:ascii="Arial" w:hAnsi="Arial" w:cs="Arial"/>
                <w:spacing w:val="-6"/>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pacing w:val="-2"/>
                <w:sz w:val="24"/>
                <w:szCs w:val="24"/>
              </w:rPr>
              <w:t>autorizada.</w:t>
            </w:r>
          </w:p>
        </w:tc>
        <w:tc>
          <w:tcPr>
            <w:tcW w:w="1134" w:type="dxa"/>
          </w:tcPr>
          <w:p w14:paraId="7E65BF6F"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14873F8B" w14:textId="77777777" w:rsidTr="00A50ED8">
        <w:trPr>
          <w:trHeight w:val="302"/>
        </w:trPr>
        <w:tc>
          <w:tcPr>
            <w:tcW w:w="7695" w:type="dxa"/>
          </w:tcPr>
          <w:p w14:paraId="34A68285" w14:textId="77777777" w:rsidR="00D342C2" w:rsidRPr="006D32D2" w:rsidRDefault="006714CB">
            <w:pPr>
              <w:pStyle w:val="TableParagraph"/>
              <w:spacing w:before="3"/>
              <w:ind w:left="69"/>
              <w:jc w:val="left"/>
              <w:rPr>
                <w:rFonts w:ascii="Arial" w:hAnsi="Arial" w:cs="Arial"/>
                <w:sz w:val="24"/>
                <w:szCs w:val="24"/>
              </w:rPr>
            </w:pPr>
            <w:r w:rsidRPr="006D32D2">
              <w:rPr>
                <w:rFonts w:ascii="Arial" w:hAnsi="Arial" w:cs="Arial"/>
                <w:sz w:val="24"/>
                <w:szCs w:val="24"/>
              </w:rPr>
              <w:t>15)</w:t>
            </w:r>
            <w:r w:rsidRPr="006D32D2">
              <w:rPr>
                <w:rFonts w:ascii="Arial" w:hAnsi="Arial" w:cs="Arial"/>
                <w:spacing w:val="-5"/>
                <w:sz w:val="24"/>
                <w:szCs w:val="24"/>
              </w:rPr>
              <w:t xml:space="preserve"> </w:t>
            </w:r>
            <w:r w:rsidRPr="006D32D2">
              <w:rPr>
                <w:rFonts w:ascii="Arial" w:hAnsi="Arial" w:cs="Arial"/>
                <w:sz w:val="24"/>
                <w:szCs w:val="24"/>
              </w:rPr>
              <w:t>Circular</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6"/>
                <w:sz w:val="24"/>
                <w:szCs w:val="24"/>
              </w:rPr>
              <w:t xml:space="preserve"> </w:t>
            </w:r>
            <w:r w:rsidRPr="006D32D2">
              <w:rPr>
                <w:rFonts w:ascii="Arial" w:hAnsi="Arial" w:cs="Arial"/>
                <w:sz w:val="24"/>
                <w:szCs w:val="24"/>
              </w:rPr>
              <w:t>malas</w:t>
            </w:r>
            <w:r w:rsidRPr="006D32D2">
              <w:rPr>
                <w:rFonts w:ascii="Arial" w:hAnsi="Arial" w:cs="Arial"/>
                <w:spacing w:val="-5"/>
                <w:sz w:val="24"/>
                <w:szCs w:val="24"/>
              </w:rPr>
              <w:t xml:space="preserve"> </w:t>
            </w:r>
            <w:r w:rsidRPr="006D32D2">
              <w:rPr>
                <w:rFonts w:ascii="Arial" w:hAnsi="Arial" w:cs="Arial"/>
                <w:sz w:val="24"/>
                <w:szCs w:val="24"/>
              </w:rPr>
              <w:t>condiciones</w:t>
            </w:r>
            <w:r w:rsidRPr="006D32D2">
              <w:rPr>
                <w:rFonts w:ascii="Arial" w:hAnsi="Arial" w:cs="Arial"/>
                <w:spacing w:val="-5"/>
                <w:sz w:val="24"/>
                <w:szCs w:val="24"/>
              </w:rPr>
              <w:t xml:space="preserve"> </w:t>
            </w:r>
            <w:r w:rsidRPr="006D32D2">
              <w:rPr>
                <w:rFonts w:ascii="Arial" w:hAnsi="Arial" w:cs="Arial"/>
                <w:sz w:val="24"/>
                <w:szCs w:val="24"/>
              </w:rPr>
              <w:t>mecánicas</w:t>
            </w:r>
            <w:r w:rsidRPr="006D32D2">
              <w:rPr>
                <w:rFonts w:ascii="Arial" w:hAnsi="Arial" w:cs="Arial"/>
                <w:spacing w:val="-4"/>
                <w:sz w:val="24"/>
                <w:szCs w:val="24"/>
              </w:rPr>
              <w:t xml:space="preserve"> </w:t>
            </w:r>
            <w:r w:rsidRPr="006D32D2">
              <w:rPr>
                <w:rFonts w:ascii="Arial" w:hAnsi="Arial" w:cs="Arial"/>
                <w:sz w:val="24"/>
                <w:szCs w:val="24"/>
              </w:rPr>
              <w:t>emitiendo</w:t>
            </w:r>
            <w:r w:rsidRPr="006D32D2">
              <w:rPr>
                <w:rFonts w:ascii="Arial" w:hAnsi="Arial" w:cs="Arial"/>
                <w:spacing w:val="-4"/>
                <w:sz w:val="24"/>
                <w:szCs w:val="24"/>
              </w:rPr>
              <w:t xml:space="preserve"> </w:t>
            </w:r>
            <w:r w:rsidRPr="006D32D2">
              <w:rPr>
                <w:rFonts w:ascii="Arial" w:hAnsi="Arial" w:cs="Arial"/>
                <w:sz w:val="24"/>
                <w:szCs w:val="24"/>
              </w:rPr>
              <w:t>exceso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humo.</w:t>
            </w:r>
          </w:p>
        </w:tc>
        <w:tc>
          <w:tcPr>
            <w:tcW w:w="1134" w:type="dxa"/>
          </w:tcPr>
          <w:p w14:paraId="72E9F5CA" w14:textId="77777777" w:rsidR="00D342C2" w:rsidRPr="006D32D2" w:rsidRDefault="006714CB">
            <w:pPr>
              <w:pStyle w:val="TableParagraph"/>
              <w:spacing w:before="3"/>
              <w:ind w:left="14"/>
              <w:rPr>
                <w:rFonts w:ascii="Arial" w:hAnsi="Arial" w:cs="Arial"/>
                <w:sz w:val="24"/>
                <w:szCs w:val="24"/>
              </w:rPr>
            </w:pPr>
            <w:r w:rsidRPr="006D32D2">
              <w:rPr>
                <w:rFonts w:ascii="Arial" w:hAnsi="Arial" w:cs="Arial"/>
                <w:spacing w:val="-5"/>
                <w:sz w:val="24"/>
                <w:szCs w:val="24"/>
              </w:rPr>
              <w:t>2.5</w:t>
            </w:r>
          </w:p>
        </w:tc>
      </w:tr>
      <w:tr w:rsidR="00D342C2" w:rsidRPr="006D32D2" w14:paraId="59D9C35C" w14:textId="77777777" w:rsidTr="00A50ED8">
        <w:trPr>
          <w:trHeight w:val="299"/>
        </w:trPr>
        <w:tc>
          <w:tcPr>
            <w:tcW w:w="7695" w:type="dxa"/>
          </w:tcPr>
          <w:p w14:paraId="239D866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16)</w:t>
            </w:r>
            <w:r w:rsidRPr="006D32D2">
              <w:rPr>
                <w:rFonts w:ascii="Arial" w:hAnsi="Arial" w:cs="Arial"/>
                <w:spacing w:val="-3"/>
                <w:sz w:val="24"/>
                <w:szCs w:val="24"/>
              </w:rPr>
              <w:t xml:space="preserve"> </w:t>
            </w:r>
            <w:r w:rsidRPr="006D32D2">
              <w:rPr>
                <w:rFonts w:ascii="Arial" w:hAnsi="Arial" w:cs="Arial"/>
                <w:sz w:val="24"/>
                <w:szCs w:val="24"/>
              </w:rPr>
              <w:t>Circular</w:t>
            </w:r>
            <w:r w:rsidRPr="006D32D2">
              <w:rPr>
                <w:rFonts w:ascii="Arial" w:hAnsi="Arial" w:cs="Arial"/>
                <w:spacing w:val="-2"/>
                <w:sz w:val="24"/>
                <w:szCs w:val="24"/>
              </w:rPr>
              <w:t xml:space="preserve"> </w:t>
            </w:r>
            <w:r w:rsidRPr="006D32D2">
              <w:rPr>
                <w:rFonts w:ascii="Arial" w:hAnsi="Arial" w:cs="Arial"/>
                <w:sz w:val="24"/>
                <w:szCs w:val="24"/>
              </w:rPr>
              <w:t>en</w:t>
            </w:r>
            <w:r w:rsidRPr="006D32D2">
              <w:rPr>
                <w:rFonts w:ascii="Arial" w:hAnsi="Arial" w:cs="Arial"/>
                <w:spacing w:val="-2"/>
                <w:sz w:val="24"/>
                <w:szCs w:val="24"/>
              </w:rPr>
              <w:t xml:space="preserve"> </w:t>
            </w:r>
            <w:r w:rsidRPr="006D32D2">
              <w:rPr>
                <w:rFonts w:ascii="Arial" w:hAnsi="Arial" w:cs="Arial"/>
                <w:sz w:val="24"/>
                <w:szCs w:val="24"/>
              </w:rPr>
              <w:t>reversa</w:t>
            </w:r>
            <w:r w:rsidRPr="006D32D2">
              <w:rPr>
                <w:rFonts w:ascii="Arial" w:hAnsi="Arial" w:cs="Arial"/>
                <w:spacing w:val="-5"/>
                <w:sz w:val="24"/>
                <w:szCs w:val="24"/>
              </w:rPr>
              <w:t xml:space="preserve"> </w:t>
            </w:r>
            <w:r w:rsidRPr="006D32D2">
              <w:rPr>
                <w:rFonts w:ascii="Arial" w:hAnsi="Arial" w:cs="Arial"/>
                <w:sz w:val="24"/>
                <w:szCs w:val="24"/>
              </w:rPr>
              <w:t>más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diez</w:t>
            </w:r>
            <w:r w:rsidRPr="006D32D2">
              <w:rPr>
                <w:rFonts w:ascii="Arial" w:hAnsi="Arial" w:cs="Arial"/>
                <w:spacing w:val="-4"/>
                <w:sz w:val="24"/>
                <w:szCs w:val="24"/>
              </w:rPr>
              <w:t xml:space="preserve"> </w:t>
            </w:r>
            <w:r w:rsidRPr="006D32D2">
              <w:rPr>
                <w:rFonts w:ascii="Arial" w:hAnsi="Arial" w:cs="Arial"/>
                <w:spacing w:val="-2"/>
                <w:sz w:val="24"/>
                <w:szCs w:val="24"/>
              </w:rPr>
              <w:t>metros.</w:t>
            </w:r>
          </w:p>
        </w:tc>
        <w:tc>
          <w:tcPr>
            <w:tcW w:w="1134" w:type="dxa"/>
          </w:tcPr>
          <w:p w14:paraId="6D39B4CB"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4F5EEB2C" w14:textId="77777777" w:rsidTr="00A50ED8">
        <w:trPr>
          <w:trHeight w:val="299"/>
        </w:trPr>
        <w:tc>
          <w:tcPr>
            <w:tcW w:w="7695" w:type="dxa"/>
          </w:tcPr>
          <w:p w14:paraId="122884C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17)</w:t>
            </w:r>
            <w:r w:rsidRPr="006D32D2">
              <w:rPr>
                <w:rFonts w:ascii="Arial" w:hAnsi="Arial" w:cs="Arial"/>
                <w:spacing w:val="-5"/>
                <w:sz w:val="24"/>
                <w:szCs w:val="24"/>
              </w:rPr>
              <w:t xml:space="preserve"> </w:t>
            </w:r>
            <w:r w:rsidRPr="006D32D2">
              <w:rPr>
                <w:rFonts w:ascii="Arial" w:hAnsi="Arial" w:cs="Arial"/>
                <w:sz w:val="24"/>
                <w:szCs w:val="24"/>
              </w:rPr>
              <w:t>Circular</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sentido</w:t>
            </w:r>
            <w:r w:rsidRPr="006D32D2">
              <w:rPr>
                <w:rFonts w:ascii="Arial" w:hAnsi="Arial" w:cs="Arial"/>
                <w:spacing w:val="-5"/>
                <w:sz w:val="24"/>
                <w:szCs w:val="24"/>
              </w:rPr>
              <w:t xml:space="preserve"> </w:t>
            </w:r>
            <w:r w:rsidRPr="006D32D2">
              <w:rPr>
                <w:rFonts w:ascii="Arial" w:hAnsi="Arial" w:cs="Arial"/>
                <w:spacing w:val="-2"/>
                <w:sz w:val="24"/>
                <w:szCs w:val="24"/>
              </w:rPr>
              <w:t>contrario.</w:t>
            </w:r>
          </w:p>
        </w:tc>
        <w:tc>
          <w:tcPr>
            <w:tcW w:w="1134" w:type="dxa"/>
          </w:tcPr>
          <w:p w14:paraId="37799BE8"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1B14EFF0" w14:textId="77777777" w:rsidTr="00A50ED8">
        <w:trPr>
          <w:trHeight w:val="299"/>
        </w:trPr>
        <w:tc>
          <w:tcPr>
            <w:tcW w:w="7695" w:type="dxa"/>
          </w:tcPr>
          <w:p w14:paraId="0770D34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18)</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zona</w:t>
            </w:r>
            <w:r w:rsidRPr="006D32D2">
              <w:rPr>
                <w:rFonts w:ascii="Arial" w:hAnsi="Arial" w:cs="Arial"/>
                <w:spacing w:val="-5"/>
                <w:sz w:val="24"/>
                <w:szCs w:val="24"/>
              </w:rPr>
              <w:t xml:space="preserve"> </w:t>
            </w:r>
            <w:r w:rsidRPr="006D32D2">
              <w:rPr>
                <w:rFonts w:ascii="Arial" w:hAnsi="Arial" w:cs="Arial"/>
                <w:sz w:val="24"/>
                <w:szCs w:val="24"/>
              </w:rPr>
              <w:t>restringida</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1"/>
                <w:sz w:val="24"/>
                <w:szCs w:val="24"/>
              </w:rPr>
              <w:t xml:space="preserve"> </w:t>
            </w:r>
            <w:r w:rsidRPr="006D32D2">
              <w:rPr>
                <w:rFonts w:ascii="Arial" w:hAnsi="Arial" w:cs="Arial"/>
                <w:sz w:val="24"/>
                <w:szCs w:val="24"/>
              </w:rPr>
              <w:t>camiones</w:t>
            </w:r>
            <w:r w:rsidRPr="006D32D2">
              <w:rPr>
                <w:rFonts w:ascii="Arial" w:hAnsi="Arial" w:cs="Arial"/>
                <w:spacing w:val="-4"/>
                <w:sz w:val="24"/>
                <w:szCs w:val="24"/>
              </w:rPr>
              <w:t xml:space="preserve"> </w:t>
            </w:r>
            <w:r w:rsidRPr="006D32D2">
              <w:rPr>
                <w:rFonts w:ascii="Arial" w:hAnsi="Arial" w:cs="Arial"/>
                <w:sz w:val="24"/>
                <w:szCs w:val="24"/>
              </w:rPr>
              <w:t>pesados</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5"/>
                <w:sz w:val="24"/>
                <w:szCs w:val="24"/>
              </w:rPr>
              <w:t xml:space="preserve"> </w:t>
            </w:r>
            <w:r w:rsidRPr="006D32D2">
              <w:rPr>
                <w:rFonts w:ascii="Arial" w:hAnsi="Arial" w:cs="Arial"/>
                <w:spacing w:val="-2"/>
                <w:sz w:val="24"/>
                <w:szCs w:val="24"/>
              </w:rPr>
              <w:t>autobuses.</w:t>
            </w:r>
          </w:p>
        </w:tc>
        <w:tc>
          <w:tcPr>
            <w:tcW w:w="1134" w:type="dxa"/>
          </w:tcPr>
          <w:p w14:paraId="0E66DC0F"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71C0DC41" w14:textId="77777777" w:rsidTr="00A50ED8">
        <w:trPr>
          <w:trHeight w:val="299"/>
        </w:trPr>
        <w:tc>
          <w:tcPr>
            <w:tcW w:w="7695" w:type="dxa"/>
          </w:tcPr>
          <w:p w14:paraId="0D457E6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19)</w:t>
            </w:r>
            <w:r w:rsidRPr="006D32D2">
              <w:rPr>
                <w:rFonts w:ascii="Arial" w:hAnsi="Arial" w:cs="Arial"/>
                <w:spacing w:val="-5"/>
                <w:sz w:val="24"/>
                <w:szCs w:val="24"/>
              </w:rPr>
              <w:t xml:space="preserve"> </w:t>
            </w:r>
            <w:r w:rsidRPr="006D32D2">
              <w:rPr>
                <w:rFonts w:ascii="Arial" w:hAnsi="Arial" w:cs="Arial"/>
                <w:sz w:val="24"/>
                <w:szCs w:val="24"/>
              </w:rPr>
              <w:t>Circular</w:t>
            </w:r>
            <w:r w:rsidRPr="006D32D2">
              <w:rPr>
                <w:rFonts w:ascii="Arial" w:hAnsi="Arial" w:cs="Arial"/>
                <w:spacing w:val="-3"/>
                <w:sz w:val="24"/>
                <w:szCs w:val="24"/>
              </w:rPr>
              <w:t xml:space="preserve"> </w:t>
            </w:r>
            <w:r w:rsidRPr="006D32D2">
              <w:rPr>
                <w:rFonts w:ascii="Arial" w:hAnsi="Arial" w:cs="Arial"/>
                <w:sz w:val="24"/>
                <w:szCs w:val="24"/>
              </w:rPr>
              <w:t>sin</w:t>
            </w:r>
            <w:r w:rsidRPr="006D32D2">
              <w:rPr>
                <w:rFonts w:ascii="Arial" w:hAnsi="Arial" w:cs="Arial"/>
                <w:spacing w:val="-4"/>
                <w:sz w:val="24"/>
                <w:szCs w:val="24"/>
              </w:rPr>
              <w:t xml:space="preserve"> </w:t>
            </w:r>
            <w:r w:rsidRPr="006D32D2">
              <w:rPr>
                <w:rFonts w:ascii="Arial" w:hAnsi="Arial" w:cs="Arial"/>
                <w:sz w:val="24"/>
                <w:szCs w:val="24"/>
              </w:rPr>
              <w:t>calcomanía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placa.</w:t>
            </w:r>
          </w:p>
        </w:tc>
        <w:tc>
          <w:tcPr>
            <w:tcW w:w="1134" w:type="dxa"/>
          </w:tcPr>
          <w:p w14:paraId="3E0F7323"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168A8032" w14:textId="77777777" w:rsidTr="00A50ED8">
        <w:trPr>
          <w:trHeight w:val="299"/>
        </w:trPr>
        <w:tc>
          <w:tcPr>
            <w:tcW w:w="7695" w:type="dxa"/>
          </w:tcPr>
          <w:p w14:paraId="0ECEA1F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20)</w:t>
            </w:r>
            <w:r w:rsidRPr="006D32D2">
              <w:rPr>
                <w:rFonts w:ascii="Arial" w:hAnsi="Arial" w:cs="Arial"/>
                <w:spacing w:val="-5"/>
                <w:sz w:val="24"/>
                <w:szCs w:val="24"/>
              </w:rPr>
              <w:t xml:space="preserve"> </w:t>
            </w:r>
            <w:r w:rsidRPr="006D32D2">
              <w:rPr>
                <w:rFonts w:ascii="Arial" w:hAnsi="Arial" w:cs="Arial"/>
                <w:sz w:val="24"/>
                <w:szCs w:val="24"/>
              </w:rPr>
              <w:t>Circular</w:t>
            </w:r>
            <w:r w:rsidRPr="006D32D2">
              <w:rPr>
                <w:rFonts w:ascii="Arial" w:hAnsi="Arial" w:cs="Arial"/>
                <w:spacing w:val="-4"/>
                <w:sz w:val="24"/>
                <w:szCs w:val="24"/>
              </w:rPr>
              <w:t xml:space="preserve"> </w:t>
            </w:r>
            <w:r w:rsidRPr="006D32D2">
              <w:rPr>
                <w:rFonts w:ascii="Arial" w:hAnsi="Arial" w:cs="Arial"/>
                <w:sz w:val="24"/>
                <w:szCs w:val="24"/>
              </w:rPr>
              <w:t>sin</w:t>
            </w:r>
            <w:r w:rsidRPr="006D32D2">
              <w:rPr>
                <w:rFonts w:ascii="Arial" w:hAnsi="Arial" w:cs="Arial"/>
                <w:spacing w:val="-4"/>
                <w:sz w:val="24"/>
                <w:szCs w:val="24"/>
              </w:rPr>
              <w:t xml:space="preserve"> </w:t>
            </w:r>
            <w:r w:rsidRPr="006D32D2">
              <w:rPr>
                <w:rFonts w:ascii="Arial" w:hAnsi="Arial" w:cs="Arial"/>
                <w:sz w:val="24"/>
                <w:szCs w:val="24"/>
              </w:rPr>
              <w:t>limpiadores</w:t>
            </w:r>
            <w:r w:rsidRPr="006D32D2">
              <w:rPr>
                <w:rFonts w:ascii="Arial" w:hAnsi="Arial" w:cs="Arial"/>
                <w:spacing w:val="-4"/>
                <w:sz w:val="24"/>
                <w:szCs w:val="24"/>
              </w:rPr>
              <w:t xml:space="preserve"> </w:t>
            </w:r>
            <w:r w:rsidRPr="006D32D2">
              <w:rPr>
                <w:rFonts w:ascii="Arial" w:hAnsi="Arial" w:cs="Arial"/>
                <w:sz w:val="24"/>
                <w:szCs w:val="24"/>
              </w:rPr>
              <w:t>durante</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pacing w:val="-2"/>
                <w:sz w:val="24"/>
                <w:szCs w:val="24"/>
              </w:rPr>
              <w:t>lluvia.</w:t>
            </w:r>
          </w:p>
        </w:tc>
        <w:tc>
          <w:tcPr>
            <w:tcW w:w="1134" w:type="dxa"/>
          </w:tcPr>
          <w:p w14:paraId="2827B654"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2FC2E50E" w14:textId="77777777" w:rsidTr="00A50ED8">
        <w:trPr>
          <w:trHeight w:val="302"/>
        </w:trPr>
        <w:tc>
          <w:tcPr>
            <w:tcW w:w="7695" w:type="dxa"/>
          </w:tcPr>
          <w:p w14:paraId="5A64C32C"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21)</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2"/>
                <w:sz w:val="24"/>
                <w:szCs w:val="24"/>
              </w:rPr>
              <w:t xml:space="preserve"> </w:t>
            </w:r>
            <w:r w:rsidRPr="006D32D2">
              <w:rPr>
                <w:rFonts w:ascii="Arial" w:hAnsi="Arial" w:cs="Arial"/>
                <w:sz w:val="24"/>
                <w:szCs w:val="24"/>
              </w:rPr>
              <w:t>sin</w:t>
            </w:r>
            <w:r w:rsidRPr="006D32D2">
              <w:rPr>
                <w:rFonts w:ascii="Arial" w:hAnsi="Arial" w:cs="Arial"/>
                <w:spacing w:val="-3"/>
                <w:sz w:val="24"/>
                <w:szCs w:val="24"/>
              </w:rPr>
              <w:t xml:space="preserve"> </w:t>
            </w:r>
            <w:r w:rsidRPr="006D32D2">
              <w:rPr>
                <w:rFonts w:ascii="Arial" w:hAnsi="Arial" w:cs="Arial"/>
                <w:sz w:val="24"/>
                <w:szCs w:val="24"/>
              </w:rPr>
              <w:t>luz</w:t>
            </w:r>
            <w:r w:rsidRPr="006D32D2">
              <w:rPr>
                <w:rFonts w:ascii="Arial" w:hAnsi="Arial" w:cs="Arial"/>
                <w:spacing w:val="-4"/>
                <w:sz w:val="24"/>
                <w:szCs w:val="24"/>
              </w:rPr>
              <w:t xml:space="preserve"> </w:t>
            </w:r>
            <w:r w:rsidRPr="006D32D2">
              <w:rPr>
                <w:rFonts w:ascii="Arial" w:hAnsi="Arial" w:cs="Arial"/>
                <w:sz w:val="24"/>
                <w:szCs w:val="24"/>
              </w:rPr>
              <w:t>posterior</w:t>
            </w:r>
            <w:r w:rsidRPr="006D32D2">
              <w:rPr>
                <w:rFonts w:ascii="Arial" w:hAnsi="Arial" w:cs="Arial"/>
                <w:spacing w:val="-2"/>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los</w:t>
            </w:r>
            <w:r w:rsidRPr="006D32D2">
              <w:rPr>
                <w:rFonts w:ascii="Arial" w:hAnsi="Arial" w:cs="Arial"/>
                <w:spacing w:val="-2"/>
                <w:sz w:val="24"/>
                <w:szCs w:val="24"/>
              </w:rPr>
              <w:t xml:space="preserve"> </w:t>
            </w:r>
            <w:r w:rsidRPr="006D32D2">
              <w:rPr>
                <w:rFonts w:ascii="Arial" w:hAnsi="Arial" w:cs="Arial"/>
                <w:sz w:val="24"/>
                <w:szCs w:val="24"/>
              </w:rPr>
              <w:t>fanales</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totalmente.</w:t>
            </w:r>
          </w:p>
        </w:tc>
        <w:tc>
          <w:tcPr>
            <w:tcW w:w="1134" w:type="dxa"/>
          </w:tcPr>
          <w:p w14:paraId="66A053FC"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4</w:t>
            </w:r>
          </w:p>
        </w:tc>
      </w:tr>
    </w:tbl>
    <w:p w14:paraId="62DA2340"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65872DEE" w14:textId="77777777" w:rsidR="00D342C2" w:rsidRPr="006D32D2" w:rsidRDefault="00D342C2">
      <w:pPr>
        <w:pStyle w:val="Textoindependiente"/>
        <w:rPr>
          <w:rFonts w:ascii="Arial" w:hAnsi="Arial" w:cs="Arial"/>
          <w:b/>
        </w:rPr>
      </w:pPr>
    </w:p>
    <w:p w14:paraId="0DFA01F1" w14:textId="77777777" w:rsidR="00D342C2" w:rsidRPr="006D32D2" w:rsidRDefault="00D342C2">
      <w:pPr>
        <w:pStyle w:val="Textoindependiente"/>
        <w:rPr>
          <w:rFonts w:ascii="Arial" w:hAnsi="Arial" w:cs="Arial"/>
          <w:b/>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95"/>
        <w:gridCol w:w="1134"/>
      </w:tblGrid>
      <w:tr w:rsidR="00D342C2" w:rsidRPr="006D32D2" w14:paraId="202EE942" w14:textId="77777777" w:rsidTr="00A50ED8">
        <w:trPr>
          <w:trHeight w:val="311"/>
        </w:trPr>
        <w:tc>
          <w:tcPr>
            <w:tcW w:w="7695" w:type="dxa"/>
            <w:shd w:val="clear" w:color="auto" w:fill="A6A6A6"/>
          </w:tcPr>
          <w:p w14:paraId="4B294567" w14:textId="77777777" w:rsidR="00D342C2" w:rsidRPr="006D32D2" w:rsidRDefault="006714CB">
            <w:pPr>
              <w:pStyle w:val="TableParagraph"/>
              <w:ind w:left="1"/>
              <w:rPr>
                <w:rFonts w:ascii="Arial" w:hAnsi="Arial" w:cs="Arial"/>
                <w:b/>
                <w:sz w:val="24"/>
                <w:szCs w:val="24"/>
              </w:rPr>
            </w:pPr>
            <w:r w:rsidRPr="006D32D2">
              <w:rPr>
                <w:rFonts w:ascii="Arial" w:hAnsi="Arial" w:cs="Arial"/>
                <w:b/>
                <w:spacing w:val="-2"/>
                <w:sz w:val="24"/>
                <w:szCs w:val="24"/>
              </w:rPr>
              <w:t>Concepto</w:t>
            </w:r>
          </w:p>
        </w:tc>
        <w:tc>
          <w:tcPr>
            <w:tcW w:w="1134" w:type="dxa"/>
            <w:shd w:val="clear" w:color="auto" w:fill="A6A6A6"/>
          </w:tcPr>
          <w:p w14:paraId="09586BDE" w14:textId="77777777" w:rsidR="00D342C2" w:rsidRPr="006D32D2" w:rsidRDefault="006714CB">
            <w:pPr>
              <w:pStyle w:val="TableParagraph"/>
              <w:ind w:left="13" w:right="7"/>
              <w:rPr>
                <w:rFonts w:ascii="Arial" w:hAnsi="Arial" w:cs="Arial"/>
                <w:b/>
                <w:sz w:val="24"/>
                <w:szCs w:val="24"/>
              </w:rPr>
            </w:pPr>
            <w:r w:rsidRPr="006D32D2">
              <w:rPr>
                <w:rFonts w:ascii="Arial" w:hAnsi="Arial" w:cs="Arial"/>
                <w:b/>
                <w:spacing w:val="-4"/>
                <w:sz w:val="24"/>
                <w:szCs w:val="24"/>
              </w:rPr>
              <w:t>UMAS</w:t>
            </w:r>
          </w:p>
        </w:tc>
      </w:tr>
      <w:tr w:rsidR="00D342C2" w:rsidRPr="006D32D2" w14:paraId="7CAC404B" w14:textId="77777777" w:rsidTr="00A50ED8">
        <w:trPr>
          <w:trHeight w:val="301"/>
        </w:trPr>
        <w:tc>
          <w:tcPr>
            <w:tcW w:w="7695" w:type="dxa"/>
          </w:tcPr>
          <w:p w14:paraId="42B75900"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22)</w:t>
            </w:r>
            <w:r w:rsidRPr="006D32D2">
              <w:rPr>
                <w:rFonts w:ascii="Arial" w:hAnsi="Arial" w:cs="Arial"/>
                <w:spacing w:val="-4"/>
                <w:sz w:val="24"/>
                <w:szCs w:val="24"/>
              </w:rPr>
              <w:t xml:space="preserve"> </w:t>
            </w:r>
            <w:r w:rsidRPr="006D32D2">
              <w:rPr>
                <w:rFonts w:ascii="Arial" w:hAnsi="Arial" w:cs="Arial"/>
                <w:sz w:val="24"/>
                <w:szCs w:val="24"/>
              </w:rPr>
              <w:t>Conducir</w:t>
            </w:r>
            <w:r w:rsidRPr="006D32D2">
              <w:rPr>
                <w:rFonts w:ascii="Arial" w:hAnsi="Arial" w:cs="Arial"/>
                <w:spacing w:val="-5"/>
                <w:sz w:val="24"/>
                <w:szCs w:val="24"/>
              </w:rPr>
              <w:t xml:space="preserve"> </w:t>
            </w:r>
            <w:r w:rsidRPr="006D32D2">
              <w:rPr>
                <w:rFonts w:ascii="Arial" w:hAnsi="Arial" w:cs="Arial"/>
                <w:sz w:val="24"/>
                <w:szCs w:val="24"/>
              </w:rPr>
              <w:t>llevando</w:t>
            </w:r>
            <w:r w:rsidRPr="006D32D2">
              <w:rPr>
                <w:rFonts w:ascii="Arial" w:hAnsi="Arial" w:cs="Arial"/>
                <w:spacing w:val="-5"/>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brazos</w:t>
            </w:r>
            <w:r w:rsidRPr="006D32D2">
              <w:rPr>
                <w:rFonts w:ascii="Arial" w:hAnsi="Arial" w:cs="Arial"/>
                <w:spacing w:val="-3"/>
                <w:sz w:val="24"/>
                <w:szCs w:val="24"/>
              </w:rPr>
              <w:t xml:space="preserve"> </w:t>
            </w:r>
            <w:r w:rsidRPr="006D32D2">
              <w:rPr>
                <w:rFonts w:ascii="Arial" w:hAnsi="Arial" w:cs="Arial"/>
                <w:sz w:val="24"/>
                <w:szCs w:val="24"/>
              </w:rPr>
              <w:t>personas</w:t>
            </w:r>
            <w:r w:rsidRPr="006D32D2">
              <w:rPr>
                <w:rFonts w:ascii="Arial" w:hAnsi="Arial" w:cs="Arial"/>
                <w:spacing w:val="-3"/>
                <w:sz w:val="24"/>
                <w:szCs w:val="24"/>
              </w:rPr>
              <w:t xml:space="preserve"> </w:t>
            </w:r>
            <w:r w:rsidRPr="006D32D2">
              <w:rPr>
                <w:rFonts w:ascii="Arial" w:hAnsi="Arial" w:cs="Arial"/>
                <w:sz w:val="24"/>
                <w:szCs w:val="24"/>
              </w:rPr>
              <w:t>u</w:t>
            </w:r>
            <w:r w:rsidRPr="006D32D2">
              <w:rPr>
                <w:rFonts w:ascii="Arial" w:hAnsi="Arial" w:cs="Arial"/>
                <w:spacing w:val="-4"/>
                <w:sz w:val="24"/>
                <w:szCs w:val="24"/>
              </w:rPr>
              <w:t xml:space="preserve"> </w:t>
            </w:r>
            <w:r w:rsidRPr="006D32D2">
              <w:rPr>
                <w:rFonts w:ascii="Arial" w:hAnsi="Arial" w:cs="Arial"/>
                <w:spacing w:val="-2"/>
                <w:sz w:val="24"/>
                <w:szCs w:val="24"/>
              </w:rPr>
              <w:t>objetos.</w:t>
            </w:r>
          </w:p>
        </w:tc>
        <w:tc>
          <w:tcPr>
            <w:tcW w:w="1134" w:type="dxa"/>
          </w:tcPr>
          <w:p w14:paraId="0EDE2E8B" w14:textId="77777777" w:rsidR="00D342C2" w:rsidRPr="006D32D2" w:rsidRDefault="006714CB">
            <w:pPr>
              <w:pStyle w:val="TableParagraph"/>
              <w:spacing w:before="2"/>
              <w:ind w:left="13"/>
              <w:rPr>
                <w:rFonts w:ascii="Arial" w:hAnsi="Arial" w:cs="Arial"/>
                <w:sz w:val="24"/>
                <w:szCs w:val="24"/>
              </w:rPr>
            </w:pPr>
            <w:r w:rsidRPr="006D32D2">
              <w:rPr>
                <w:rFonts w:ascii="Arial" w:hAnsi="Arial" w:cs="Arial"/>
                <w:spacing w:val="-5"/>
                <w:sz w:val="24"/>
                <w:szCs w:val="24"/>
              </w:rPr>
              <w:t>2.5</w:t>
            </w:r>
          </w:p>
        </w:tc>
      </w:tr>
      <w:tr w:rsidR="00D342C2" w:rsidRPr="006D32D2" w14:paraId="7C708FB1" w14:textId="77777777" w:rsidTr="00A50ED8">
        <w:trPr>
          <w:trHeight w:val="299"/>
        </w:trPr>
        <w:tc>
          <w:tcPr>
            <w:tcW w:w="7695" w:type="dxa"/>
          </w:tcPr>
          <w:p w14:paraId="772B671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23)</w:t>
            </w:r>
            <w:r w:rsidRPr="006D32D2">
              <w:rPr>
                <w:rFonts w:ascii="Arial" w:hAnsi="Arial" w:cs="Arial"/>
                <w:spacing w:val="-4"/>
                <w:sz w:val="24"/>
                <w:szCs w:val="24"/>
              </w:rPr>
              <w:t xml:space="preserve"> </w:t>
            </w:r>
            <w:r w:rsidRPr="006D32D2">
              <w:rPr>
                <w:rFonts w:ascii="Arial" w:hAnsi="Arial" w:cs="Arial"/>
                <w:sz w:val="24"/>
                <w:szCs w:val="24"/>
              </w:rPr>
              <w:t>Conducir</w:t>
            </w:r>
            <w:r w:rsidRPr="006D32D2">
              <w:rPr>
                <w:rFonts w:ascii="Arial" w:hAnsi="Arial" w:cs="Arial"/>
                <w:spacing w:val="-6"/>
                <w:sz w:val="24"/>
                <w:szCs w:val="24"/>
              </w:rPr>
              <w:t xml:space="preserve"> </w:t>
            </w:r>
            <w:r w:rsidRPr="006D32D2">
              <w:rPr>
                <w:rFonts w:ascii="Arial" w:hAnsi="Arial" w:cs="Arial"/>
                <w:sz w:val="24"/>
                <w:szCs w:val="24"/>
              </w:rPr>
              <w:t>sin</w:t>
            </w:r>
            <w:r w:rsidRPr="006D32D2">
              <w:rPr>
                <w:rFonts w:ascii="Arial" w:hAnsi="Arial" w:cs="Arial"/>
                <w:spacing w:val="-3"/>
                <w:sz w:val="24"/>
                <w:szCs w:val="24"/>
              </w:rPr>
              <w:t xml:space="preserve"> </w:t>
            </w:r>
            <w:r w:rsidRPr="006D32D2">
              <w:rPr>
                <w:rFonts w:ascii="Arial" w:hAnsi="Arial" w:cs="Arial"/>
                <w:sz w:val="24"/>
                <w:szCs w:val="24"/>
              </w:rPr>
              <w:t>tarjeta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circulación.</w:t>
            </w:r>
          </w:p>
        </w:tc>
        <w:tc>
          <w:tcPr>
            <w:tcW w:w="1134" w:type="dxa"/>
          </w:tcPr>
          <w:p w14:paraId="571FDD10"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7E9E24B8" w14:textId="77777777" w:rsidTr="00A50ED8">
        <w:trPr>
          <w:trHeight w:val="621"/>
        </w:trPr>
        <w:tc>
          <w:tcPr>
            <w:tcW w:w="7695" w:type="dxa"/>
          </w:tcPr>
          <w:p w14:paraId="0545743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24)</w:t>
            </w:r>
            <w:r w:rsidRPr="006D32D2">
              <w:rPr>
                <w:rFonts w:ascii="Arial" w:hAnsi="Arial" w:cs="Arial"/>
                <w:spacing w:val="-11"/>
                <w:sz w:val="24"/>
                <w:szCs w:val="24"/>
              </w:rPr>
              <w:t xml:space="preserve"> </w:t>
            </w:r>
            <w:r w:rsidRPr="006D32D2">
              <w:rPr>
                <w:rFonts w:ascii="Arial" w:hAnsi="Arial" w:cs="Arial"/>
                <w:sz w:val="24"/>
                <w:szCs w:val="24"/>
              </w:rPr>
              <w:t>Conducir</w:t>
            </w:r>
            <w:r w:rsidRPr="006D32D2">
              <w:rPr>
                <w:rFonts w:ascii="Arial" w:hAnsi="Arial" w:cs="Arial"/>
                <w:spacing w:val="-11"/>
                <w:sz w:val="24"/>
                <w:szCs w:val="24"/>
              </w:rPr>
              <w:t xml:space="preserve"> </w:t>
            </w:r>
            <w:r w:rsidRPr="006D32D2">
              <w:rPr>
                <w:rFonts w:ascii="Arial" w:hAnsi="Arial" w:cs="Arial"/>
                <w:sz w:val="24"/>
                <w:szCs w:val="24"/>
              </w:rPr>
              <w:t>un</w:t>
            </w:r>
            <w:r w:rsidRPr="006D32D2">
              <w:rPr>
                <w:rFonts w:ascii="Arial" w:hAnsi="Arial" w:cs="Arial"/>
                <w:spacing w:val="-9"/>
                <w:sz w:val="24"/>
                <w:szCs w:val="24"/>
              </w:rPr>
              <w:t xml:space="preserve"> </w:t>
            </w:r>
            <w:r w:rsidRPr="006D32D2">
              <w:rPr>
                <w:rFonts w:ascii="Arial" w:hAnsi="Arial" w:cs="Arial"/>
                <w:sz w:val="24"/>
                <w:szCs w:val="24"/>
              </w:rPr>
              <w:t>vehículo</w:t>
            </w:r>
            <w:r w:rsidRPr="006D32D2">
              <w:rPr>
                <w:rFonts w:ascii="Arial" w:hAnsi="Arial" w:cs="Arial"/>
                <w:spacing w:val="-10"/>
                <w:sz w:val="24"/>
                <w:szCs w:val="24"/>
              </w:rPr>
              <w:t xml:space="preserve"> </w:t>
            </w:r>
            <w:r w:rsidRPr="006D32D2">
              <w:rPr>
                <w:rFonts w:ascii="Arial" w:hAnsi="Arial" w:cs="Arial"/>
                <w:sz w:val="24"/>
                <w:szCs w:val="24"/>
              </w:rPr>
              <w:t>con</w:t>
            </w:r>
            <w:r w:rsidRPr="006D32D2">
              <w:rPr>
                <w:rFonts w:ascii="Arial" w:hAnsi="Arial" w:cs="Arial"/>
                <w:spacing w:val="-12"/>
                <w:sz w:val="24"/>
                <w:szCs w:val="24"/>
              </w:rPr>
              <w:t xml:space="preserve"> </w:t>
            </w:r>
            <w:r w:rsidRPr="006D32D2">
              <w:rPr>
                <w:rFonts w:ascii="Arial" w:hAnsi="Arial" w:cs="Arial"/>
                <w:sz w:val="24"/>
                <w:szCs w:val="24"/>
              </w:rPr>
              <w:t>las</w:t>
            </w:r>
            <w:r w:rsidRPr="006D32D2">
              <w:rPr>
                <w:rFonts w:ascii="Arial" w:hAnsi="Arial" w:cs="Arial"/>
                <w:spacing w:val="-10"/>
                <w:sz w:val="24"/>
                <w:szCs w:val="24"/>
              </w:rPr>
              <w:t xml:space="preserve"> </w:t>
            </w:r>
            <w:r w:rsidRPr="006D32D2">
              <w:rPr>
                <w:rFonts w:ascii="Arial" w:hAnsi="Arial" w:cs="Arial"/>
                <w:sz w:val="24"/>
                <w:szCs w:val="24"/>
              </w:rPr>
              <w:t>placas</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demostración</w:t>
            </w:r>
            <w:r w:rsidRPr="006D32D2">
              <w:rPr>
                <w:rFonts w:ascii="Arial" w:hAnsi="Arial" w:cs="Arial"/>
                <w:spacing w:val="-11"/>
                <w:sz w:val="24"/>
                <w:szCs w:val="24"/>
              </w:rPr>
              <w:t xml:space="preserve"> </w:t>
            </w:r>
            <w:r w:rsidRPr="006D32D2">
              <w:rPr>
                <w:rFonts w:ascii="Arial" w:hAnsi="Arial" w:cs="Arial"/>
                <w:sz w:val="24"/>
                <w:szCs w:val="24"/>
              </w:rPr>
              <w:t>o</w:t>
            </w:r>
            <w:r w:rsidRPr="006D32D2">
              <w:rPr>
                <w:rFonts w:ascii="Arial" w:hAnsi="Arial" w:cs="Arial"/>
                <w:spacing w:val="-9"/>
                <w:sz w:val="24"/>
                <w:szCs w:val="24"/>
              </w:rPr>
              <w:t xml:space="preserve"> </w:t>
            </w:r>
            <w:r w:rsidRPr="006D32D2">
              <w:rPr>
                <w:rFonts w:ascii="Arial" w:hAnsi="Arial" w:cs="Arial"/>
                <w:sz w:val="24"/>
                <w:szCs w:val="24"/>
              </w:rPr>
              <w:t>traslado</w:t>
            </w:r>
            <w:r w:rsidRPr="006D32D2">
              <w:rPr>
                <w:rFonts w:ascii="Arial" w:hAnsi="Arial" w:cs="Arial"/>
                <w:spacing w:val="-12"/>
                <w:sz w:val="24"/>
                <w:szCs w:val="24"/>
              </w:rPr>
              <w:t xml:space="preserve"> </w:t>
            </w:r>
            <w:r w:rsidRPr="006D32D2">
              <w:rPr>
                <w:rFonts w:ascii="Arial" w:hAnsi="Arial" w:cs="Arial"/>
                <w:sz w:val="24"/>
                <w:szCs w:val="24"/>
              </w:rPr>
              <w:t>que</w:t>
            </w:r>
            <w:r w:rsidRPr="006D32D2">
              <w:rPr>
                <w:rFonts w:ascii="Arial" w:hAnsi="Arial" w:cs="Arial"/>
                <w:spacing w:val="-12"/>
                <w:sz w:val="24"/>
                <w:szCs w:val="24"/>
              </w:rPr>
              <w:t xml:space="preserve"> </w:t>
            </w:r>
            <w:r w:rsidRPr="006D32D2">
              <w:rPr>
                <w:rFonts w:ascii="Arial" w:hAnsi="Arial" w:cs="Arial"/>
                <w:sz w:val="24"/>
                <w:szCs w:val="24"/>
              </w:rPr>
              <w:t>no sea motivo de venta.</w:t>
            </w:r>
          </w:p>
        </w:tc>
        <w:tc>
          <w:tcPr>
            <w:tcW w:w="1134" w:type="dxa"/>
          </w:tcPr>
          <w:p w14:paraId="548704B7" w14:textId="77777777" w:rsidR="00D342C2" w:rsidRPr="006D32D2" w:rsidRDefault="00D342C2">
            <w:pPr>
              <w:pStyle w:val="TableParagraph"/>
              <w:spacing w:before="45"/>
              <w:jc w:val="left"/>
              <w:rPr>
                <w:rFonts w:ascii="Arial" w:hAnsi="Arial" w:cs="Arial"/>
                <w:b/>
                <w:sz w:val="24"/>
                <w:szCs w:val="24"/>
              </w:rPr>
            </w:pPr>
          </w:p>
          <w:p w14:paraId="5ACCD1EC" w14:textId="77777777" w:rsidR="00D342C2" w:rsidRPr="006D32D2" w:rsidRDefault="006714CB">
            <w:pPr>
              <w:pStyle w:val="TableParagraph"/>
              <w:spacing w:before="1"/>
              <w:ind w:left="13" w:right="8"/>
              <w:rPr>
                <w:rFonts w:ascii="Arial" w:hAnsi="Arial" w:cs="Arial"/>
                <w:sz w:val="24"/>
                <w:szCs w:val="24"/>
              </w:rPr>
            </w:pPr>
            <w:r w:rsidRPr="006D32D2">
              <w:rPr>
                <w:rFonts w:ascii="Arial" w:hAnsi="Arial" w:cs="Arial"/>
                <w:spacing w:val="-10"/>
                <w:sz w:val="24"/>
                <w:szCs w:val="24"/>
              </w:rPr>
              <w:t>5</w:t>
            </w:r>
          </w:p>
        </w:tc>
      </w:tr>
      <w:tr w:rsidR="00D342C2" w:rsidRPr="006D32D2" w14:paraId="6B986AE0" w14:textId="77777777" w:rsidTr="00A50ED8">
        <w:trPr>
          <w:trHeight w:val="299"/>
        </w:trPr>
        <w:tc>
          <w:tcPr>
            <w:tcW w:w="7695" w:type="dxa"/>
          </w:tcPr>
          <w:p w14:paraId="13F3ACD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25)</w:t>
            </w:r>
            <w:r w:rsidRPr="006D32D2">
              <w:rPr>
                <w:rFonts w:ascii="Arial" w:hAnsi="Arial" w:cs="Arial"/>
                <w:spacing w:val="-4"/>
                <w:sz w:val="24"/>
                <w:szCs w:val="24"/>
              </w:rPr>
              <w:t xml:space="preserve"> </w:t>
            </w:r>
            <w:r w:rsidRPr="006D32D2">
              <w:rPr>
                <w:rFonts w:ascii="Arial" w:hAnsi="Arial" w:cs="Arial"/>
                <w:sz w:val="24"/>
                <w:szCs w:val="24"/>
              </w:rPr>
              <w:t>Conducir</w:t>
            </w:r>
            <w:r w:rsidRPr="006D32D2">
              <w:rPr>
                <w:rFonts w:ascii="Arial" w:hAnsi="Arial" w:cs="Arial"/>
                <w:spacing w:val="-5"/>
                <w:sz w:val="24"/>
                <w:szCs w:val="24"/>
              </w:rPr>
              <w:t xml:space="preserve"> </w:t>
            </w:r>
            <w:r w:rsidRPr="006D32D2">
              <w:rPr>
                <w:rFonts w:ascii="Arial" w:hAnsi="Arial" w:cs="Arial"/>
                <w:sz w:val="24"/>
                <w:szCs w:val="24"/>
              </w:rPr>
              <w:t>un</w:t>
            </w:r>
            <w:r w:rsidRPr="006D32D2">
              <w:rPr>
                <w:rFonts w:ascii="Arial" w:hAnsi="Arial" w:cs="Arial"/>
                <w:spacing w:val="-4"/>
                <w:sz w:val="24"/>
                <w:szCs w:val="24"/>
              </w:rPr>
              <w:t xml:space="preserve"> </w:t>
            </w:r>
            <w:r w:rsidRPr="006D32D2">
              <w:rPr>
                <w:rFonts w:ascii="Arial" w:hAnsi="Arial" w:cs="Arial"/>
                <w:sz w:val="24"/>
                <w:szCs w:val="24"/>
              </w:rPr>
              <w:t>vehículo</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las</w:t>
            </w:r>
            <w:r w:rsidRPr="006D32D2">
              <w:rPr>
                <w:rFonts w:ascii="Arial" w:hAnsi="Arial" w:cs="Arial"/>
                <w:spacing w:val="-3"/>
                <w:sz w:val="24"/>
                <w:szCs w:val="24"/>
              </w:rPr>
              <w:t xml:space="preserve"> </w:t>
            </w:r>
            <w:r w:rsidRPr="006D32D2">
              <w:rPr>
                <w:rFonts w:ascii="Arial" w:hAnsi="Arial" w:cs="Arial"/>
                <w:sz w:val="24"/>
                <w:szCs w:val="24"/>
              </w:rPr>
              <w:t>placas</w:t>
            </w:r>
            <w:r w:rsidRPr="006D32D2">
              <w:rPr>
                <w:rFonts w:ascii="Arial" w:hAnsi="Arial" w:cs="Arial"/>
                <w:spacing w:val="-4"/>
                <w:sz w:val="24"/>
                <w:szCs w:val="24"/>
              </w:rPr>
              <w:t xml:space="preserve"> </w:t>
            </w:r>
            <w:r w:rsidRPr="006D32D2">
              <w:rPr>
                <w:rFonts w:ascii="Arial" w:hAnsi="Arial" w:cs="Arial"/>
                <w:spacing w:val="-2"/>
                <w:sz w:val="24"/>
                <w:szCs w:val="24"/>
              </w:rPr>
              <w:t>ocultas.</w:t>
            </w:r>
          </w:p>
        </w:tc>
        <w:tc>
          <w:tcPr>
            <w:tcW w:w="1134" w:type="dxa"/>
          </w:tcPr>
          <w:p w14:paraId="06399F14"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21876AC8" w14:textId="77777777" w:rsidTr="00A50ED8">
        <w:trPr>
          <w:trHeight w:val="299"/>
        </w:trPr>
        <w:tc>
          <w:tcPr>
            <w:tcW w:w="7695" w:type="dxa"/>
          </w:tcPr>
          <w:p w14:paraId="5148FE7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26)</w:t>
            </w:r>
            <w:r w:rsidRPr="006D32D2">
              <w:rPr>
                <w:rFonts w:ascii="Arial" w:hAnsi="Arial" w:cs="Arial"/>
                <w:spacing w:val="-4"/>
                <w:sz w:val="24"/>
                <w:szCs w:val="24"/>
              </w:rPr>
              <w:t xml:space="preserve"> </w:t>
            </w:r>
            <w:r w:rsidRPr="006D32D2">
              <w:rPr>
                <w:rFonts w:ascii="Arial" w:hAnsi="Arial" w:cs="Arial"/>
                <w:sz w:val="24"/>
                <w:szCs w:val="24"/>
              </w:rPr>
              <w:t>Conducir</w:t>
            </w:r>
            <w:r w:rsidRPr="006D32D2">
              <w:rPr>
                <w:rFonts w:ascii="Arial" w:hAnsi="Arial" w:cs="Arial"/>
                <w:spacing w:val="-5"/>
                <w:sz w:val="24"/>
                <w:szCs w:val="24"/>
              </w:rPr>
              <w:t xml:space="preserve"> </w:t>
            </w:r>
            <w:r w:rsidRPr="006D32D2">
              <w:rPr>
                <w:rFonts w:ascii="Arial" w:hAnsi="Arial" w:cs="Arial"/>
                <w:sz w:val="24"/>
                <w:szCs w:val="24"/>
              </w:rPr>
              <w:t>un</w:t>
            </w:r>
            <w:r w:rsidRPr="006D32D2">
              <w:rPr>
                <w:rFonts w:ascii="Arial" w:hAnsi="Arial" w:cs="Arial"/>
                <w:spacing w:val="-4"/>
                <w:sz w:val="24"/>
                <w:szCs w:val="24"/>
              </w:rPr>
              <w:t xml:space="preserve"> </w:t>
            </w:r>
            <w:r w:rsidRPr="006D32D2">
              <w:rPr>
                <w:rFonts w:ascii="Arial" w:hAnsi="Arial" w:cs="Arial"/>
                <w:sz w:val="24"/>
                <w:szCs w:val="24"/>
              </w:rPr>
              <w:t>vehículo</w:t>
            </w:r>
            <w:r w:rsidRPr="006D32D2">
              <w:rPr>
                <w:rFonts w:ascii="Arial" w:hAnsi="Arial" w:cs="Arial"/>
                <w:spacing w:val="-3"/>
                <w:sz w:val="24"/>
                <w:szCs w:val="24"/>
              </w:rPr>
              <w:t xml:space="preserve"> </w:t>
            </w:r>
            <w:r w:rsidRPr="006D32D2">
              <w:rPr>
                <w:rFonts w:ascii="Arial" w:hAnsi="Arial" w:cs="Arial"/>
                <w:sz w:val="24"/>
                <w:szCs w:val="24"/>
              </w:rPr>
              <w:t>sin</w:t>
            </w:r>
            <w:r w:rsidRPr="006D32D2">
              <w:rPr>
                <w:rFonts w:ascii="Arial" w:hAnsi="Arial" w:cs="Arial"/>
                <w:spacing w:val="-5"/>
                <w:sz w:val="24"/>
                <w:szCs w:val="24"/>
              </w:rPr>
              <w:t xml:space="preserve"> </w:t>
            </w:r>
            <w:r w:rsidRPr="006D32D2">
              <w:rPr>
                <w:rFonts w:ascii="Arial" w:hAnsi="Arial" w:cs="Arial"/>
                <w:sz w:val="24"/>
                <w:szCs w:val="24"/>
              </w:rPr>
              <w:t>defensa, salpicadera</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espejos</w:t>
            </w:r>
            <w:r w:rsidRPr="006D32D2">
              <w:rPr>
                <w:rFonts w:ascii="Arial" w:hAnsi="Arial" w:cs="Arial"/>
                <w:spacing w:val="-4"/>
                <w:sz w:val="24"/>
                <w:szCs w:val="24"/>
              </w:rPr>
              <w:t xml:space="preserve"> </w:t>
            </w:r>
            <w:r w:rsidRPr="006D32D2">
              <w:rPr>
                <w:rFonts w:ascii="Arial" w:hAnsi="Arial" w:cs="Arial"/>
                <w:spacing w:val="-2"/>
                <w:sz w:val="24"/>
                <w:szCs w:val="24"/>
              </w:rPr>
              <w:t>retrovisores.</w:t>
            </w:r>
          </w:p>
        </w:tc>
        <w:tc>
          <w:tcPr>
            <w:tcW w:w="1134" w:type="dxa"/>
          </w:tcPr>
          <w:p w14:paraId="78564AFB"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5C4AF8" w:rsidRPr="006D32D2" w14:paraId="70F6E8C5" w14:textId="77777777" w:rsidTr="00A50ED8">
        <w:trPr>
          <w:trHeight w:val="299"/>
        </w:trPr>
        <w:tc>
          <w:tcPr>
            <w:tcW w:w="7695" w:type="dxa"/>
          </w:tcPr>
          <w:p w14:paraId="63184E33" w14:textId="77777777" w:rsidR="005C4AF8" w:rsidRPr="006D32D2" w:rsidRDefault="005C4AF8">
            <w:pPr>
              <w:pStyle w:val="TableParagraph"/>
              <w:ind w:left="69"/>
              <w:jc w:val="left"/>
              <w:rPr>
                <w:rFonts w:ascii="Arial" w:hAnsi="Arial" w:cs="Arial"/>
                <w:sz w:val="24"/>
                <w:szCs w:val="24"/>
              </w:rPr>
            </w:pPr>
            <w:r w:rsidRPr="006D32D2">
              <w:rPr>
                <w:rFonts w:ascii="Arial" w:hAnsi="Arial" w:cs="Arial"/>
                <w:sz w:val="24"/>
                <w:szCs w:val="24"/>
              </w:rPr>
              <w:t>27)</w:t>
            </w:r>
            <w:r w:rsidRPr="006D32D2">
              <w:rPr>
                <w:rFonts w:ascii="Arial" w:hAnsi="Arial" w:cs="Arial"/>
                <w:spacing w:val="-3"/>
                <w:sz w:val="24"/>
                <w:szCs w:val="24"/>
              </w:rPr>
              <w:t xml:space="preserve"> </w:t>
            </w:r>
            <w:r w:rsidRPr="006D32D2">
              <w:rPr>
                <w:rFonts w:ascii="Arial" w:hAnsi="Arial" w:cs="Arial"/>
                <w:sz w:val="24"/>
                <w:szCs w:val="24"/>
              </w:rPr>
              <w:t>Conducir</w:t>
            </w:r>
            <w:r w:rsidRPr="006D32D2">
              <w:rPr>
                <w:rFonts w:ascii="Arial" w:hAnsi="Arial" w:cs="Arial"/>
                <w:spacing w:val="-4"/>
                <w:sz w:val="24"/>
                <w:szCs w:val="24"/>
              </w:rPr>
              <w:t xml:space="preserve"> </w:t>
            </w:r>
            <w:r w:rsidRPr="006D32D2">
              <w:rPr>
                <w:rFonts w:ascii="Arial" w:hAnsi="Arial" w:cs="Arial"/>
                <w:sz w:val="24"/>
                <w:szCs w:val="24"/>
              </w:rPr>
              <w:t>un</w:t>
            </w:r>
            <w:r w:rsidRPr="006D32D2">
              <w:rPr>
                <w:rFonts w:ascii="Arial" w:hAnsi="Arial" w:cs="Arial"/>
                <w:spacing w:val="-4"/>
                <w:sz w:val="24"/>
                <w:szCs w:val="24"/>
              </w:rPr>
              <w:t xml:space="preserve"> </w:t>
            </w:r>
            <w:r w:rsidRPr="006D32D2">
              <w:rPr>
                <w:rFonts w:ascii="Arial" w:hAnsi="Arial" w:cs="Arial"/>
                <w:sz w:val="24"/>
                <w:szCs w:val="24"/>
              </w:rPr>
              <w:t>vehículo</w:t>
            </w:r>
            <w:r w:rsidRPr="006D32D2">
              <w:rPr>
                <w:rFonts w:ascii="Arial" w:hAnsi="Arial" w:cs="Arial"/>
                <w:spacing w:val="-2"/>
                <w:sz w:val="24"/>
                <w:szCs w:val="24"/>
              </w:rPr>
              <w:t xml:space="preserve"> </w:t>
            </w:r>
            <w:r w:rsidRPr="006D32D2">
              <w:rPr>
                <w:rFonts w:ascii="Arial" w:hAnsi="Arial" w:cs="Arial"/>
                <w:sz w:val="24"/>
                <w:szCs w:val="24"/>
              </w:rPr>
              <w:t>sin</w:t>
            </w:r>
            <w:r w:rsidRPr="006D32D2">
              <w:rPr>
                <w:rFonts w:ascii="Arial" w:hAnsi="Arial" w:cs="Arial"/>
                <w:spacing w:val="-4"/>
                <w:sz w:val="24"/>
                <w:szCs w:val="24"/>
              </w:rPr>
              <w:t xml:space="preserve"> </w:t>
            </w:r>
            <w:r w:rsidRPr="006D32D2">
              <w:rPr>
                <w:rFonts w:ascii="Arial" w:hAnsi="Arial" w:cs="Arial"/>
                <w:sz w:val="24"/>
                <w:szCs w:val="24"/>
              </w:rPr>
              <w:t>placas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w:t>
            </w:r>
            <w:r w:rsidRPr="006D32D2">
              <w:rPr>
                <w:rFonts w:ascii="Arial" w:hAnsi="Arial" w:cs="Arial"/>
                <w:sz w:val="24"/>
                <w:szCs w:val="24"/>
              </w:rPr>
              <w:t>que</w:t>
            </w:r>
            <w:r w:rsidRPr="006D32D2">
              <w:rPr>
                <w:rFonts w:ascii="Arial" w:hAnsi="Arial" w:cs="Arial"/>
                <w:spacing w:val="-4"/>
                <w:sz w:val="24"/>
                <w:szCs w:val="24"/>
              </w:rPr>
              <w:t xml:space="preserve"> </w:t>
            </w:r>
            <w:r w:rsidRPr="006D32D2">
              <w:rPr>
                <w:rFonts w:ascii="Arial" w:hAnsi="Arial" w:cs="Arial"/>
                <w:sz w:val="24"/>
                <w:szCs w:val="24"/>
              </w:rPr>
              <w:t>éstas</w:t>
            </w:r>
            <w:r w:rsidRPr="006D32D2">
              <w:rPr>
                <w:rFonts w:ascii="Arial" w:hAnsi="Arial" w:cs="Arial"/>
                <w:spacing w:val="-2"/>
                <w:sz w:val="24"/>
                <w:szCs w:val="24"/>
              </w:rPr>
              <w:t xml:space="preserve"> </w:t>
            </w:r>
            <w:r w:rsidRPr="006D32D2">
              <w:rPr>
                <w:rFonts w:ascii="Arial" w:hAnsi="Arial" w:cs="Arial"/>
                <w:sz w:val="24"/>
                <w:szCs w:val="24"/>
              </w:rPr>
              <w:t>no</w:t>
            </w:r>
            <w:r w:rsidRPr="006D32D2">
              <w:rPr>
                <w:rFonts w:ascii="Arial" w:hAnsi="Arial" w:cs="Arial"/>
                <w:spacing w:val="-2"/>
                <w:sz w:val="24"/>
                <w:szCs w:val="24"/>
              </w:rPr>
              <w:t xml:space="preserve"> </w:t>
            </w:r>
            <w:r w:rsidRPr="006D32D2">
              <w:rPr>
                <w:rFonts w:ascii="Arial" w:hAnsi="Arial" w:cs="Arial"/>
                <w:sz w:val="24"/>
                <w:szCs w:val="24"/>
              </w:rPr>
              <w:t>estén</w:t>
            </w:r>
            <w:r w:rsidRPr="006D32D2">
              <w:rPr>
                <w:rFonts w:ascii="Arial" w:hAnsi="Arial" w:cs="Arial"/>
                <w:spacing w:val="-2"/>
                <w:sz w:val="24"/>
                <w:szCs w:val="24"/>
              </w:rPr>
              <w:t xml:space="preserve"> vigentes.</w:t>
            </w:r>
          </w:p>
        </w:tc>
        <w:tc>
          <w:tcPr>
            <w:tcW w:w="1134" w:type="dxa"/>
          </w:tcPr>
          <w:p w14:paraId="367CE8AC" w14:textId="77777777" w:rsidR="005C4AF8" w:rsidRPr="006D32D2" w:rsidRDefault="005C4AF8">
            <w:pPr>
              <w:pStyle w:val="TableParagraph"/>
              <w:ind w:left="13"/>
              <w:rPr>
                <w:rFonts w:ascii="Arial" w:hAnsi="Arial" w:cs="Arial"/>
                <w:spacing w:val="-5"/>
                <w:sz w:val="24"/>
                <w:szCs w:val="24"/>
              </w:rPr>
            </w:pPr>
            <w:r>
              <w:rPr>
                <w:rFonts w:ascii="Arial" w:hAnsi="Arial" w:cs="Arial"/>
                <w:spacing w:val="-5"/>
                <w:sz w:val="24"/>
                <w:szCs w:val="24"/>
              </w:rPr>
              <w:t>5</w:t>
            </w:r>
          </w:p>
        </w:tc>
      </w:tr>
      <w:tr w:rsidR="00D342C2" w:rsidRPr="006D32D2" w14:paraId="64B37E70" w14:textId="77777777" w:rsidTr="00A50ED8">
        <w:trPr>
          <w:trHeight w:val="299"/>
        </w:trPr>
        <w:tc>
          <w:tcPr>
            <w:tcW w:w="7695" w:type="dxa"/>
          </w:tcPr>
          <w:p w14:paraId="4B4CC90C"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28)</w:t>
            </w:r>
            <w:r w:rsidRPr="006D32D2">
              <w:rPr>
                <w:rFonts w:ascii="Arial" w:hAnsi="Arial" w:cs="Arial"/>
                <w:spacing w:val="-4"/>
                <w:sz w:val="24"/>
                <w:szCs w:val="24"/>
              </w:rPr>
              <w:t xml:space="preserve"> </w:t>
            </w:r>
            <w:r w:rsidRPr="006D32D2">
              <w:rPr>
                <w:rFonts w:ascii="Arial" w:hAnsi="Arial" w:cs="Arial"/>
                <w:sz w:val="24"/>
                <w:szCs w:val="24"/>
              </w:rPr>
              <w:t>Choque</w:t>
            </w:r>
            <w:r w:rsidRPr="006D32D2">
              <w:rPr>
                <w:rFonts w:ascii="Arial" w:hAnsi="Arial" w:cs="Arial"/>
                <w:spacing w:val="-5"/>
                <w:sz w:val="24"/>
                <w:szCs w:val="24"/>
              </w:rPr>
              <w:t xml:space="preserve"> </w:t>
            </w:r>
            <w:r w:rsidRPr="006D32D2">
              <w:rPr>
                <w:rFonts w:ascii="Arial" w:hAnsi="Arial" w:cs="Arial"/>
                <w:sz w:val="24"/>
                <w:szCs w:val="24"/>
              </w:rPr>
              <w:t>causando</w:t>
            </w:r>
            <w:r w:rsidRPr="006D32D2">
              <w:rPr>
                <w:rFonts w:ascii="Arial" w:hAnsi="Arial" w:cs="Arial"/>
                <w:spacing w:val="-4"/>
                <w:sz w:val="24"/>
                <w:szCs w:val="24"/>
              </w:rPr>
              <w:t xml:space="preserve"> </w:t>
            </w:r>
            <w:r w:rsidRPr="006D32D2">
              <w:rPr>
                <w:rFonts w:ascii="Arial" w:hAnsi="Arial" w:cs="Arial"/>
                <w:sz w:val="24"/>
                <w:szCs w:val="24"/>
              </w:rPr>
              <w:t>una</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varias</w:t>
            </w:r>
            <w:r w:rsidRPr="006D32D2">
              <w:rPr>
                <w:rFonts w:ascii="Arial" w:hAnsi="Arial" w:cs="Arial"/>
                <w:spacing w:val="-5"/>
                <w:sz w:val="24"/>
                <w:szCs w:val="24"/>
              </w:rPr>
              <w:t xml:space="preserve"> </w:t>
            </w:r>
            <w:r w:rsidRPr="006D32D2">
              <w:rPr>
                <w:rFonts w:ascii="Arial" w:hAnsi="Arial" w:cs="Arial"/>
                <w:sz w:val="24"/>
                <w:szCs w:val="24"/>
              </w:rPr>
              <w:t>muertes</w:t>
            </w:r>
            <w:r w:rsidRPr="006D32D2">
              <w:rPr>
                <w:rFonts w:ascii="Arial" w:hAnsi="Arial" w:cs="Arial"/>
                <w:spacing w:val="-2"/>
                <w:sz w:val="24"/>
                <w:szCs w:val="24"/>
              </w:rPr>
              <w:t xml:space="preserve"> (consignación).</w:t>
            </w:r>
          </w:p>
        </w:tc>
        <w:tc>
          <w:tcPr>
            <w:tcW w:w="1134" w:type="dxa"/>
          </w:tcPr>
          <w:p w14:paraId="5BC9B862"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150</w:t>
            </w:r>
          </w:p>
        </w:tc>
      </w:tr>
      <w:tr w:rsidR="00D342C2" w:rsidRPr="006D32D2" w14:paraId="0A4EA948" w14:textId="77777777" w:rsidTr="00A50ED8">
        <w:trPr>
          <w:trHeight w:val="299"/>
        </w:trPr>
        <w:tc>
          <w:tcPr>
            <w:tcW w:w="7695" w:type="dxa"/>
          </w:tcPr>
          <w:p w14:paraId="55066BAC" w14:textId="77777777" w:rsidR="00D342C2" w:rsidRPr="006D32D2" w:rsidRDefault="006714CB">
            <w:pPr>
              <w:pStyle w:val="TableParagraph"/>
              <w:ind w:left="69"/>
              <w:jc w:val="left"/>
              <w:rPr>
                <w:rFonts w:ascii="Arial" w:hAnsi="Arial" w:cs="Arial"/>
                <w:sz w:val="24"/>
                <w:szCs w:val="24"/>
              </w:rPr>
            </w:pPr>
            <w:r w:rsidRPr="006D32D2">
              <w:rPr>
                <w:rFonts w:ascii="Arial" w:hAnsi="Arial" w:cs="Arial"/>
                <w:w w:val="90"/>
                <w:sz w:val="24"/>
                <w:szCs w:val="24"/>
              </w:rPr>
              <w:t>29)</w:t>
            </w:r>
            <w:r w:rsidRPr="006D32D2">
              <w:rPr>
                <w:rFonts w:ascii="Arial" w:hAnsi="Arial" w:cs="Arial"/>
                <w:spacing w:val="31"/>
                <w:sz w:val="24"/>
                <w:szCs w:val="24"/>
              </w:rPr>
              <w:t xml:space="preserve"> </w:t>
            </w:r>
            <w:r w:rsidRPr="006D32D2">
              <w:rPr>
                <w:rFonts w:ascii="Arial" w:hAnsi="Arial" w:cs="Arial"/>
                <w:w w:val="90"/>
                <w:sz w:val="24"/>
                <w:szCs w:val="24"/>
              </w:rPr>
              <w:t>Choque</w:t>
            </w:r>
            <w:r w:rsidRPr="006D32D2">
              <w:rPr>
                <w:rFonts w:ascii="Arial" w:hAnsi="Arial" w:cs="Arial"/>
                <w:spacing w:val="28"/>
                <w:sz w:val="24"/>
                <w:szCs w:val="24"/>
              </w:rPr>
              <w:t xml:space="preserve"> </w:t>
            </w:r>
            <w:r w:rsidRPr="006D32D2">
              <w:rPr>
                <w:rFonts w:ascii="Arial" w:hAnsi="Arial" w:cs="Arial"/>
                <w:w w:val="90"/>
                <w:sz w:val="24"/>
                <w:szCs w:val="24"/>
              </w:rPr>
              <w:t>causando</w:t>
            </w:r>
            <w:r w:rsidRPr="006D32D2">
              <w:rPr>
                <w:rFonts w:ascii="Arial" w:hAnsi="Arial" w:cs="Arial"/>
                <w:spacing w:val="28"/>
                <w:sz w:val="24"/>
                <w:szCs w:val="24"/>
              </w:rPr>
              <w:t xml:space="preserve"> </w:t>
            </w:r>
            <w:r w:rsidRPr="006D32D2">
              <w:rPr>
                <w:rFonts w:ascii="Arial" w:hAnsi="Arial" w:cs="Arial"/>
                <w:w w:val="90"/>
                <w:sz w:val="24"/>
                <w:szCs w:val="24"/>
              </w:rPr>
              <w:t>daños</w:t>
            </w:r>
            <w:r w:rsidRPr="006D32D2">
              <w:rPr>
                <w:rFonts w:ascii="Arial" w:hAnsi="Arial" w:cs="Arial"/>
                <w:spacing w:val="28"/>
                <w:sz w:val="24"/>
                <w:szCs w:val="24"/>
              </w:rPr>
              <w:t xml:space="preserve"> </w:t>
            </w:r>
            <w:r w:rsidRPr="006D32D2">
              <w:rPr>
                <w:rFonts w:ascii="Arial" w:hAnsi="Arial" w:cs="Arial"/>
                <w:w w:val="90"/>
                <w:sz w:val="24"/>
                <w:szCs w:val="24"/>
              </w:rPr>
              <w:t>materiales</w:t>
            </w:r>
            <w:r w:rsidRPr="006D32D2">
              <w:rPr>
                <w:rFonts w:ascii="Arial" w:hAnsi="Arial" w:cs="Arial"/>
                <w:spacing w:val="30"/>
                <w:sz w:val="24"/>
                <w:szCs w:val="24"/>
              </w:rPr>
              <w:t xml:space="preserve"> </w:t>
            </w:r>
            <w:r w:rsidRPr="006D32D2">
              <w:rPr>
                <w:rFonts w:ascii="Arial" w:hAnsi="Arial" w:cs="Arial"/>
                <w:w w:val="90"/>
                <w:sz w:val="24"/>
                <w:szCs w:val="24"/>
              </w:rPr>
              <w:t>(reparación</w:t>
            </w:r>
            <w:r w:rsidRPr="006D32D2">
              <w:rPr>
                <w:rFonts w:ascii="Arial" w:hAnsi="Arial" w:cs="Arial"/>
                <w:spacing w:val="28"/>
                <w:sz w:val="24"/>
                <w:szCs w:val="24"/>
              </w:rPr>
              <w:t xml:space="preserve"> </w:t>
            </w:r>
            <w:r w:rsidRPr="006D32D2">
              <w:rPr>
                <w:rFonts w:ascii="Arial" w:hAnsi="Arial" w:cs="Arial"/>
                <w:w w:val="90"/>
                <w:sz w:val="24"/>
                <w:szCs w:val="24"/>
              </w:rPr>
              <w:t>de</w:t>
            </w:r>
            <w:r w:rsidRPr="006D32D2">
              <w:rPr>
                <w:rFonts w:ascii="Arial" w:hAnsi="Arial" w:cs="Arial"/>
                <w:spacing w:val="29"/>
                <w:sz w:val="24"/>
                <w:szCs w:val="24"/>
              </w:rPr>
              <w:t xml:space="preserve"> </w:t>
            </w:r>
            <w:r w:rsidRPr="006D32D2">
              <w:rPr>
                <w:rFonts w:ascii="Arial" w:hAnsi="Arial" w:cs="Arial"/>
                <w:spacing w:val="-2"/>
                <w:w w:val="90"/>
                <w:sz w:val="24"/>
                <w:szCs w:val="24"/>
              </w:rPr>
              <w:t>daños).</w:t>
            </w:r>
          </w:p>
        </w:tc>
        <w:tc>
          <w:tcPr>
            <w:tcW w:w="1134" w:type="dxa"/>
          </w:tcPr>
          <w:p w14:paraId="725D8F48"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30</w:t>
            </w:r>
          </w:p>
        </w:tc>
      </w:tr>
      <w:tr w:rsidR="00D342C2" w:rsidRPr="006D32D2" w14:paraId="6ADD41F2" w14:textId="77777777" w:rsidTr="00A50ED8">
        <w:trPr>
          <w:trHeight w:val="299"/>
        </w:trPr>
        <w:tc>
          <w:tcPr>
            <w:tcW w:w="7695" w:type="dxa"/>
          </w:tcPr>
          <w:p w14:paraId="06C0E6D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30)</w:t>
            </w:r>
            <w:r w:rsidRPr="006D32D2">
              <w:rPr>
                <w:rFonts w:ascii="Arial" w:hAnsi="Arial" w:cs="Arial"/>
                <w:spacing w:val="-11"/>
                <w:sz w:val="24"/>
                <w:szCs w:val="24"/>
              </w:rPr>
              <w:t xml:space="preserve"> </w:t>
            </w:r>
            <w:r w:rsidRPr="006D32D2">
              <w:rPr>
                <w:rFonts w:ascii="Arial" w:hAnsi="Arial" w:cs="Arial"/>
                <w:sz w:val="24"/>
                <w:szCs w:val="24"/>
              </w:rPr>
              <w:t>Choque</w:t>
            </w:r>
            <w:r w:rsidRPr="006D32D2">
              <w:rPr>
                <w:rFonts w:ascii="Arial" w:hAnsi="Arial" w:cs="Arial"/>
                <w:spacing w:val="-11"/>
                <w:sz w:val="24"/>
                <w:szCs w:val="24"/>
              </w:rPr>
              <w:t xml:space="preserve"> </w:t>
            </w:r>
            <w:r w:rsidRPr="006D32D2">
              <w:rPr>
                <w:rFonts w:ascii="Arial" w:hAnsi="Arial" w:cs="Arial"/>
                <w:sz w:val="24"/>
                <w:szCs w:val="24"/>
              </w:rPr>
              <w:t>causando</w:t>
            </w:r>
            <w:r w:rsidRPr="006D32D2">
              <w:rPr>
                <w:rFonts w:ascii="Arial" w:hAnsi="Arial" w:cs="Arial"/>
                <w:spacing w:val="-12"/>
                <w:sz w:val="24"/>
                <w:szCs w:val="24"/>
              </w:rPr>
              <w:t xml:space="preserve"> </w:t>
            </w:r>
            <w:r w:rsidRPr="006D32D2">
              <w:rPr>
                <w:rFonts w:ascii="Arial" w:hAnsi="Arial" w:cs="Arial"/>
                <w:sz w:val="24"/>
                <w:szCs w:val="24"/>
              </w:rPr>
              <w:t>una</w:t>
            </w:r>
            <w:r w:rsidRPr="006D32D2">
              <w:rPr>
                <w:rFonts w:ascii="Arial" w:hAnsi="Arial" w:cs="Arial"/>
                <w:spacing w:val="-12"/>
                <w:sz w:val="24"/>
                <w:szCs w:val="24"/>
              </w:rPr>
              <w:t xml:space="preserve"> </w:t>
            </w:r>
            <w:r w:rsidRPr="006D32D2">
              <w:rPr>
                <w:rFonts w:ascii="Arial" w:hAnsi="Arial" w:cs="Arial"/>
                <w:sz w:val="24"/>
                <w:szCs w:val="24"/>
              </w:rPr>
              <w:t>o</w:t>
            </w:r>
            <w:r w:rsidRPr="006D32D2">
              <w:rPr>
                <w:rFonts w:ascii="Arial" w:hAnsi="Arial" w:cs="Arial"/>
                <w:spacing w:val="-10"/>
                <w:sz w:val="24"/>
                <w:szCs w:val="24"/>
              </w:rPr>
              <w:t xml:space="preserve"> </w:t>
            </w:r>
            <w:r w:rsidRPr="006D32D2">
              <w:rPr>
                <w:rFonts w:ascii="Arial" w:hAnsi="Arial" w:cs="Arial"/>
                <w:sz w:val="24"/>
                <w:szCs w:val="24"/>
              </w:rPr>
              <w:t>varias</w:t>
            </w:r>
            <w:r w:rsidRPr="006D32D2">
              <w:rPr>
                <w:rFonts w:ascii="Arial" w:hAnsi="Arial" w:cs="Arial"/>
                <w:spacing w:val="-10"/>
                <w:sz w:val="24"/>
                <w:szCs w:val="24"/>
              </w:rPr>
              <w:t xml:space="preserve"> </w:t>
            </w:r>
            <w:r w:rsidRPr="006D32D2">
              <w:rPr>
                <w:rFonts w:ascii="Arial" w:hAnsi="Arial" w:cs="Arial"/>
                <w:sz w:val="24"/>
                <w:szCs w:val="24"/>
              </w:rPr>
              <w:t>lesiones</w:t>
            </w:r>
            <w:r w:rsidRPr="006D32D2">
              <w:rPr>
                <w:rFonts w:ascii="Arial" w:hAnsi="Arial" w:cs="Arial"/>
                <w:spacing w:val="-15"/>
                <w:sz w:val="24"/>
                <w:szCs w:val="24"/>
              </w:rPr>
              <w:t xml:space="preserve"> </w:t>
            </w:r>
            <w:r w:rsidRPr="006D32D2">
              <w:rPr>
                <w:rFonts w:ascii="Arial" w:hAnsi="Arial" w:cs="Arial"/>
                <w:sz w:val="24"/>
                <w:szCs w:val="24"/>
              </w:rPr>
              <w:t>materiales</w:t>
            </w:r>
            <w:r w:rsidRPr="006D32D2">
              <w:rPr>
                <w:rFonts w:ascii="Arial" w:hAnsi="Arial" w:cs="Arial"/>
                <w:spacing w:val="-10"/>
                <w:sz w:val="24"/>
                <w:szCs w:val="24"/>
              </w:rPr>
              <w:t xml:space="preserve"> </w:t>
            </w:r>
            <w:r w:rsidRPr="006D32D2">
              <w:rPr>
                <w:rFonts w:ascii="Arial" w:hAnsi="Arial" w:cs="Arial"/>
                <w:spacing w:val="-2"/>
                <w:sz w:val="24"/>
                <w:szCs w:val="24"/>
              </w:rPr>
              <w:t>(consignación).</w:t>
            </w:r>
          </w:p>
        </w:tc>
        <w:tc>
          <w:tcPr>
            <w:tcW w:w="1134" w:type="dxa"/>
          </w:tcPr>
          <w:p w14:paraId="31642B48"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30</w:t>
            </w:r>
          </w:p>
        </w:tc>
      </w:tr>
      <w:tr w:rsidR="00D342C2" w:rsidRPr="006D32D2" w14:paraId="46D75FBE" w14:textId="77777777" w:rsidTr="00A50ED8">
        <w:trPr>
          <w:trHeight w:val="299"/>
        </w:trPr>
        <w:tc>
          <w:tcPr>
            <w:tcW w:w="7695" w:type="dxa"/>
          </w:tcPr>
          <w:p w14:paraId="4537C41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31)</w:t>
            </w:r>
            <w:r w:rsidRPr="006D32D2">
              <w:rPr>
                <w:rFonts w:ascii="Arial" w:hAnsi="Arial" w:cs="Arial"/>
                <w:spacing w:val="-4"/>
                <w:sz w:val="24"/>
                <w:szCs w:val="24"/>
              </w:rPr>
              <w:t xml:space="preserve"> </w:t>
            </w:r>
            <w:r w:rsidRPr="006D32D2">
              <w:rPr>
                <w:rFonts w:ascii="Arial" w:hAnsi="Arial" w:cs="Arial"/>
                <w:sz w:val="24"/>
                <w:szCs w:val="24"/>
              </w:rPr>
              <w:t>Dar</w:t>
            </w:r>
            <w:r w:rsidRPr="006D32D2">
              <w:rPr>
                <w:rFonts w:ascii="Arial" w:hAnsi="Arial" w:cs="Arial"/>
                <w:spacing w:val="-3"/>
                <w:sz w:val="24"/>
                <w:szCs w:val="24"/>
              </w:rPr>
              <w:t xml:space="preserve"> </w:t>
            </w:r>
            <w:r w:rsidRPr="006D32D2">
              <w:rPr>
                <w:rFonts w:ascii="Arial" w:hAnsi="Arial" w:cs="Arial"/>
                <w:sz w:val="24"/>
                <w:szCs w:val="24"/>
              </w:rPr>
              <w:t>vuelta</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lugar</w:t>
            </w:r>
            <w:r w:rsidRPr="006D32D2">
              <w:rPr>
                <w:rFonts w:ascii="Arial" w:hAnsi="Arial" w:cs="Arial"/>
                <w:spacing w:val="-6"/>
                <w:sz w:val="24"/>
                <w:szCs w:val="24"/>
              </w:rPr>
              <w:t xml:space="preserve"> </w:t>
            </w:r>
            <w:r w:rsidRPr="006D32D2">
              <w:rPr>
                <w:rFonts w:ascii="Arial" w:hAnsi="Arial" w:cs="Arial"/>
                <w:spacing w:val="-2"/>
                <w:sz w:val="24"/>
                <w:szCs w:val="24"/>
              </w:rPr>
              <w:t>prohibido.</w:t>
            </w:r>
          </w:p>
        </w:tc>
        <w:tc>
          <w:tcPr>
            <w:tcW w:w="1134" w:type="dxa"/>
          </w:tcPr>
          <w:p w14:paraId="076B9FA0"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293640FD" w14:textId="77777777" w:rsidTr="00A50ED8">
        <w:trPr>
          <w:trHeight w:val="302"/>
        </w:trPr>
        <w:tc>
          <w:tcPr>
            <w:tcW w:w="7695" w:type="dxa"/>
          </w:tcPr>
          <w:p w14:paraId="4F80D2B7"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32)</w:t>
            </w:r>
            <w:r w:rsidRPr="006D32D2">
              <w:rPr>
                <w:rFonts w:ascii="Arial" w:hAnsi="Arial" w:cs="Arial"/>
                <w:spacing w:val="-5"/>
                <w:sz w:val="24"/>
                <w:szCs w:val="24"/>
              </w:rPr>
              <w:t xml:space="preserve"> </w:t>
            </w:r>
            <w:r w:rsidRPr="006D32D2">
              <w:rPr>
                <w:rFonts w:ascii="Arial" w:hAnsi="Arial" w:cs="Arial"/>
                <w:sz w:val="24"/>
                <w:szCs w:val="24"/>
              </w:rPr>
              <w:t>Desatender</w:t>
            </w:r>
            <w:r w:rsidRPr="006D32D2">
              <w:rPr>
                <w:rFonts w:ascii="Arial" w:hAnsi="Arial" w:cs="Arial"/>
                <w:spacing w:val="-3"/>
                <w:sz w:val="24"/>
                <w:szCs w:val="24"/>
              </w:rPr>
              <w:t xml:space="preserve"> </w:t>
            </w:r>
            <w:r w:rsidRPr="006D32D2">
              <w:rPr>
                <w:rFonts w:ascii="Arial" w:hAnsi="Arial" w:cs="Arial"/>
                <w:sz w:val="24"/>
                <w:szCs w:val="24"/>
              </w:rPr>
              <w:t>indicaciones</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un</w:t>
            </w:r>
            <w:r w:rsidRPr="006D32D2">
              <w:rPr>
                <w:rFonts w:ascii="Arial" w:hAnsi="Arial" w:cs="Arial"/>
                <w:spacing w:val="-4"/>
                <w:sz w:val="24"/>
                <w:szCs w:val="24"/>
              </w:rPr>
              <w:t xml:space="preserve"> </w:t>
            </w:r>
            <w:r w:rsidRPr="006D32D2">
              <w:rPr>
                <w:rFonts w:ascii="Arial" w:hAnsi="Arial" w:cs="Arial"/>
                <w:sz w:val="24"/>
                <w:szCs w:val="24"/>
              </w:rPr>
              <w:t>agente</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tránsito</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pacing w:val="-2"/>
                <w:sz w:val="24"/>
                <w:szCs w:val="24"/>
              </w:rPr>
              <w:t>funciones.</w:t>
            </w:r>
          </w:p>
        </w:tc>
        <w:tc>
          <w:tcPr>
            <w:tcW w:w="1134" w:type="dxa"/>
          </w:tcPr>
          <w:p w14:paraId="1C209664" w14:textId="77777777" w:rsidR="00D342C2" w:rsidRPr="006D32D2" w:rsidRDefault="006714CB">
            <w:pPr>
              <w:pStyle w:val="TableParagraph"/>
              <w:spacing w:before="2"/>
              <w:ind w:left="13" w:right="8"/>
              <w:rPr>
                <w:rFonts w:ascii="Arial" w:hAnsi="Arial" w:cs="Arial"/>
                <w:sz w:val="24"/>
                <w:szCs w:val="24"/>
              </w:rPr>
            </w:pPr>
            <w:r w:rsidRPr="006D32D2">
              <w:rPr>
                <w:rFonts w:ascii="Arial" w:hAnsi="Arial" w:cs="Arial"/>
                <w:spacing w:val="-10"/>
                <w:sz w:val="24"/>
                <w:szCs w:val="24"/>
              </w:rPr>
              <w:t>5</w:t>
            </w:r>
          </w:p>
        </w:tc>
      </w:tr>
      <w:tr w:rsidR="00D342C2" w:rsidRPr="006D32D2" w14:paraId="2D1F4489" w14:textId="77777777" w:rsidTr="00A50ED8">
        <w:trPr>
          <w:trHeight w:val="299"/>
        </w:trPr>
        <w:tc>
          <w:tcPr>
            <w:tcW w:w="7695" w:type="dxa"/>
          </w:tcPr>
          <w:p w14:paraId="2167E86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33)</w:t>
            </w:r>
            <w:r w:rsidRPr="006D32D2">
              <w:rPr>
                <w:rFonts w:ascii="Arial" w:hAnsi="Arial" w:cs="Arial"/>
                <w:spacing w:val="-4"/>
                <w:sz w:val="24"/>
                <w:szCs w:val="24"/>
              </w:rPr>
              <w:t xml:space="preserve"> </w:t>
            </w:r>
            <w:r w:rsidRPr="006D32D2">
              <w:rPr>
                <w:rFonts w:ascii="Arial" w:hAnsi="Arial" w:cs="Arial"/>
                <w:sz w:val="24"/>
                <w:szCs w:val="24"/>
              </w:rPr>
              <w:t>Desatender</w:t>
            </w:r>
            <w:r w:rsidRPr="006D32D2">
              <w:rPr>
                <w:rFonts w:ascii="Arial" w:hAnsi="Arial" w:cs="Arial"/>
                <w:spacing w:val="-4"/>
                <w:sz w:val="24"/>
                <w:szCs w:val="24"/>
              </w:rPr>
              <w:t xml:space="preserve"> </w:t>
            </w:r>
            <w:r w:rsidRPr="006D32D2">
              <w:rPr>
                <w:rFonts w:ascii="Arial" w:hAnsi="Arial" w:cs="Arial"/>
                <w:sz w:val="24"/>
                <w:szCs w:val="24"/>
              </w:rPr>
              <w:t>indicaciones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un</w:t>
            </w:r>
            <w:r w:rsidRPr="006D32D2">
              <w:rPr>
                <w:rFonts w:ascii="Arial" w:hAnsi="Arial" w:cs="Arial"/>
                <w:spacing w:val="-4"/>
                <w:sz w:val="24"/>
                <w:szCs w:val="24"/>
              </w:rPr>
              <w:t xml:space="preserve"> </w:t>
            </w:r>
            <w:r w:rsidRPr="006D32D2">
              <w:rPr>
                <w:rFonts w:ascii="Arial" w:hAnsi="Arial" w:cs="Arial"/>
                <w:sz w:val="24"/>
                <w:szCs w:val="24"/>
              </w:rPr>
              <w:t>agente</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tránsito</w:t>
            </w:r>
            <w:r w:rsidRPr="006D32D2">
              <w:rPr>
                <w:rFonts w:ascii="Arial" w:hAnsi="Arial" w:cs="Arial"/>
                <w:spacing w:val="-4"/>
                <w:sz w:val="24"/>
                <w:szCs w:val="24"/>
              </w:rPr>
              <w:t xml:space="preserve"> </w:t>
            </w:r>
            <w:r w:rsidRPr="006D32D2">
              <w:rPr>
                <w:rFonts w:ascii="Arial" w:hAnsi="Arial" w:cs="Arial"/>
                <w:sz w:val="24"/>
                <w:szCs w:val="24"/>
              </w:rPr>
              <w:t>dándose</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pacing w:val="-2"/>
                <w:sz w:val="24"/>
                <w:szCs w:val="24"/>
              </w:rPr>
              <w:t>fuga.</w:t>
            </w:r>
          </w:p>
        </w:tc>
        <w:tc>
          <w:tcPr>
            <w:tcW w:w="1134" w:type="dxa"/>
          </w:tcPr>
          <w:p w14:paraId="2A4B7DA1"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401B08E7" w14:textId="77777777" w:rsidTr="00A50ED8">
        <w:trPr>
          <w:trHeight w:val="599"/>
        </w:trPr>
        <w:tc>
          <w:tcPr>
            <w:tcW w:w="7695" w:type="dxa"/>
          </w:tcPr>
          <w:p w14:paraId="2394F45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34)</w:t>
            </w:r>
            <w:r w:rsidRPr="006D32D2">
              <w:rPr>
                <w:rFonts w:ascii="Arial" w:hAnsi="Arial" w:cs="Arial"/>
                <w:spacing w:val="40"/>
                <w:sz w:val="24"/>
                <w:szCs w:val="24"/>
              </w:rPr>
              <w:t xml:space="preserve"> </w:t>
            </w:r>
            <w:r w:rsidRPr="006D32D2">
              <w:rPr>
                <w:rFonts w:ascii="Arial" w:hAnsi="Arial" w:cs="Arial"/>
                <w:sz w:val="24"/>
                <w:szCs w:val="24"/>
              </w:rPr>
              <w:t>Efectuar</w:t>
            </w:r>
            <w:r w:rsidRPr="006D32D2">
              <w:rPr>
                <w:rFonts w:ascii="Arial" w:hAnsi="Arial" w:cs="Arial"/>
                <w:spacing w:val="40"/>
                <w:sz w:val="24"/>
                <w:szCs w:val="24"/>
              </w:rPr>
              <w:t xml:space="preserve"> </w:t>
            </w:r>
            <w:r w:rsidRPr="006D32D2">
              <w:rPr>
                <w:rFonts w:ascii="Arial" w:hAnsi="Arial" w:cs="Arial"/>
                <w:sz w:val="24"/>
                <w:szCs w:val="24"/>
              </w:rPr>
              <w:t>en</w:t>
            </w:r>
            <w:r w:rsidRPr="006D32D2">
              <w:rPr>
                <w:rFonts w:ascii="Arial" w:hAnsi="Arial" w:cs="Arial"/>
                <w:spacing w:val="40"/>
                <w:sz w:val="24"/>
                <w:szCs w:val="24"/>
              </w:rPr>
              <w:t xml:space="preserve"> </w:t>
            </w:r>
            <w:r w:rsidRPr="006D32D2">
              <w:rPr>
                <w:rFonts w:ascii="Arial" w:hAnsi="Arial" w:cs="Arial"/>
                <w:sz w:val="24"/>
                <w:szCs w:val="24"/>
              </w:rPr>
              <w:t>la</w:t>
            </w:r>
            <w:r w:rsidRPr="006D32D2">
              <w:rPr>
                <w:rFonts w:ascii="Arial" w:hAnsi="Arial" w:cs="Arial"/>
                <w:spacing w:val="39"/>
                <w:sz w:val="24"/>
                <w:szCs w:val="24"/>
              </w:rPr>
              <w:t xml:space="preserve"> </w:t>
            </w:r>
            <w:r w:rsidRPr="006D32D2">
              <w:rPr>
                <w:rFonts w:ascii="Arial" w:hAnsi="Arial" w:cs="Arial"/>
                <w:sz w:val="24"/>
                <w:szCs w:val="24"/>
              </w:rPr>
              <w:t>vía</w:t>
            </w:r>
            <w:r w:rsidRPr="006D32D2">
              <w:rPr>
                <w:rFonts w:ascii="Arial" w:hAnsi="Arial" w:cs="Arial"/>
                <w:spacing w:val="40"/>
                <w:sz w:val="24"/>
                <w:szCs w:val="24"/>
              </w:rPr>
              <w:t xml:space="preserve"> </w:t>
            </w:r>
            <w:r w:rsidRPr="006D32D2">
              <w:rPr>
                <w:rFonts w:ascii="Arial" w:hAnsi="Arial" w:cs="Arial"/>
                <w:sz w:val="24"/>
                <w:szCs w:val="24"/>
              </w:rPr>
              <w:t>pública</w:t>
            </w:r>
            <w:r w:rsidRPr="006D32D2">
              <w:rPr>
                <w:rFonts w:ascii="Arial" w:hAnsi="Arial" w:cs="Arial"/>
                <w:spacing w:val="40"/>
                <w:sz w:val="24"/>
                <w:szCs w:val="24"/>
              </w:rPr>
              <w:t xml:space="preserve"> </w:t>
            </w:r>
            <w:r w:rsidRPr="006D32D2">
              <w:rPr>
                <w:rFonts w:ascii="Arial" w:hAnsi="Arial" w:cs="Arial"/>
                <w:sz w:val="24"/>
                <w:szCs w:val="24"/>
              </w:rPr>
              <w:t>competencia</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velocidad</w:t>
            </w:r>
            <w:r w:rsidRPr="006D32D2">
              <w:rPr>
                <w:rFonts w:ascii="Arial" w:hAnsi="Arial" w:cs="Arial"/>
                <w:spacing w:val="39"/>
                <w:sz w:val="24"/>
                <w:szCs w:val="24"/>
              </w:rPr>
              <w:t xml:space="preserve"> </w:t>
            </w:r>
            <w:r w:rsidRPr="006D32D2">
              <w:rPr>
                <w:rFonts w:ascii="Arial" w:hAnsi="Arial" w:cs="Arial"/>
                <w:sz w:val="24"/>
                <w:szCs w:val="24"/>
              </w:rPr>
              <w:t>con</w:t>
            </w:r>
            <w:r w:rsidRPr="006D32D2">
              <w:rPr>
                <w:rFonts w:ascii="Arial" w:hAnsi="Arial" w:cs="Arial"/>
                <w:spacing w:val="40"/>
                <w:sz w:val="24"/>
                <w:szCs w:val="24"/>
              </w:rPr>
              <w:t xml:space="preserve"> </w:t>
            </w:r>
            <w:r w:rsidRPr="006D32D2">
              <w:rPr>
                <w:rFonts w:ascii="Arial" w:hAnsi="Arial" w:cs="Arial"/>
                <w:sz w:val="24"/>
                <w:szCs w:val="24"/>
              </w:rPr>
              <w:t xml:space="preserve">vehículos </w:t>
            </w:r>
            <w:r w:rsidRPr="006D32D2">
              <w:rPr>
                <w:rFonts w:ascii="Arial" w:hAnsi="Arial" w:cs="Arial"/>
                <w:spacing w:val="-2"/>
                <w:sz w:val="24"/>
                <w:szCs w:val="24"/>
              </w:rPr>
              <w:t>automotores.</w:t>
            </w:r>
          </w:p>
        </w:tc>
        <w:tc>
          <w:tcPr>
            <w:tcW w:w="1134" w:type="dxa"/>
          </w:tcPr>
          <w:p w14:paraId="246E8CC4"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20</w:t>
            </w:r>
          </w:p>
        </w:tc>
      </w:tr>
      <w:tr w:rsidR="00D342C2" w:rsidRPr="006D32D2" w14:paraId="04EB7BF9" w14:textId="77777777" w:rsidTr="00A50ED8">
        <w:trPr>
          <w:trHeight w:val="299"/>
        </w:trPr>
        <w:tc>
          <w:tcPr>
            <w:tcW w:w="7695" w:type="dxa"/>
          </w:tcPr>
          <w:p w14:paraId="68316D9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35)</w:t>
            </w:r>
            <w:r w:rsidRPr="006D32D2">
              <w:rPr>
                <w:rFonts w:ascii="Arial" w:hAnsi="Arial" w:cs="Arial"/>
                <w:spacing w:val="-10"/>
                <w:sz w:val="24"/>
                <w:szCs w:val="24"/>
              </w:rPr>
              <w:t xml:space="preserve"> </w:t>
            </w:r>
            <w:r w:rsidRPr="006D32D2">
              <w:rPr>
                <w:rFonts w:ascii="Arial" w:hAnsi="Arial" w:cs="Arial"/>
                <w:sz w:val="24"/>
                <w:szCs w:val="24"/>
              </w:rPr>
              <w:t>Estacionarse</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10"/>
                <w:sz w:val="24"/>
                <w:szCs w:val="24"/>
              </w:rPr>
              <w:t xml:space="preserve"> </w:t>
            </w:r>
            <w:r w:rsidRPr="006D32D2">
              <w:rPr>
                <w:rFonts w:ascii="Arial" w:hAnsi="Arial" w:cs="Arial"/>
                <w:sz w:val="24"/>
                <w:szCs w:val="24"/>
              </w:rPr>
              <w:t>boca</w:t>
            </w:r>
            <w:r w:rsidRPr="006D32D2">
              <w:rPr>
                <w:rFonts w:ascii="Arial" w:hAnsi="Arial" w:cs="Arial"/>
                <w:spacing w:val="-9"/>
                <w:sz w:val="24"/>
                <w:szCs w:val="24"/>
              </w:rPr>
              <w:t xml:space="preserve"> </w:t>
            </w:r>
            <w:r w:rsidRPr="006D32D2">
              <w:rPr>
                <w:rFonts w:ascii="Arial" w:hAnsi="Arial" w:cs="Arial"/>
                <w:spacing w:val="-2"/>
                <w:sz w:val="24"/>
                <w:szCs w:val="24"/>
              </w:rPr>
              <w:t>calle.</w:t>
            </w:r>
          </w:p>
        </w:tc>
        <w:tc>
          <w:tcPr>
            <w:tcW w:w="1134" w:type="dxa"/>
          </w:tcPr>
          <w:p w14:paraId="4B472F39"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3F266D4C" w14:textId="77777777" w:rsidTr="00A50ED8">
        <w:trPr>
          <w:trHeight w:val="300"/>
        </w:trPr>
        <w:tc>
          <w:tcPr>
            <w:tcW w:w="7695" w:type="dxa"/>
          </w:tcPr>
          <w:p w14:paraId="58FF9FE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36)</w:t>
            </w:r>
            <w:r w:rsidRPr="006D32D2">
              <w:rPr>
                <w:rFonts w:ascii="Arial" w:hAnsi="Arial" w:cs="Arial"/>
                <w:spacing w:val="-10"/>
                <w:sz w:val="24"/>
                <w:szCs w:val="24"/>
              </w:rPr>
              <w:t xml:space="preserve"> </w:t>
            </w:r>
            <w:r w:rsidRPr="006D32D2">
              <w:rPr>
                <w:rFonts w:ascii="Arial" w:hAnsi="Arial" w:cs="Arial"/>
                <w:sz w:val="24"/>
                <w:szCs w:val="24"/>
              </w:rPr>
              <w:t>Estacionarse</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10"/>
                <w:sz w:val="24"/>
                <w:szCs w:val="24"/>
              </w:rPr>
              <w:t xml:space="preserve"> </w:t>
            </w:r>
            <w:r w:rsidRPr="006D32D2">
              <w:rPr>
                <w:rFonts w:ascii="Arial" w:hAnsi="Arial" w:cs="Arial"/>
                <w:sz w:val="24"/>
                <w:szCs w:val="24"/>
              </w:rPr>
              <w:t>doble</w:t>
            </w:r>
            <w:r w:rsidRPr="006D32D2">
              <w:rPr>
                <w:rFonts w:ascii="Arial" w:hAnsi="Arial" w:cs="Arial"/>
                <w:spacing w:val="-10"/>
                <w:sz w:val="24"/>
                <w:szCs w:val="24"/>
              </w:rPr>
              <w:t xml:space="preserve"> </w:t>
            </w:r>
            <w:r w:rsidRPr="006D32D2">
              <w:rPr>
                <w:rFonts w:ascii="Arial" w:hAnsi="Arial" w:cs="Arial"/>
                <w:spacing w:val="-2"/>
                <w:sz w:val="24"/>
                <w:szCs w:val="24"/>
              </w:rPr>
              <w:t>fila.</w:t>
            </w:r>
          </w:p>
        </w:tc>
        <w:tc>
          <w:tcPr>
            <w:tcW w:w="1134" w:type="dxa"/>
          </w:tcPr>
          <w:p w14:paraId="61A62D58"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0177BE09" w14:textId="77777777" w:rsidTr="00A50ED8">
        <w:trPr>
          <w:trHeight w:val="299"/>
        </w:trPr>
        <w:tc>
          <w:tcPr>
            <w:tcW w:w="7695" w:type="dxa"/>
          </w:tcPr>
          <w:p w14:paraId="403BDEC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37)</w:t>
            </w:r>
            <w:r w:rsidRPr="006D32D2">
              <w:rPr>
                <w:rFonts w:ascii="Arial" w:hAnsi="Arial" w:cs="Arial"/>
                <w:spacing w:val="-10"/>
                <w:sz w:val="24"/>
                <w:szCs w:val="24"/>
              </w:rPr>
              <w:t xml:space="preserve"> </w:t>
            </w:r>
            <w:r w:rsidRPr="006D32D2">
              <w:rPr>
                <w:rFonts w:ascii="Arial" w:hAnsi="Arial" w:cs="Arial"/>
                <w:sz w:val="24"/>
                <w:szCs w:val="24"/>
              </w:rPr>
              <w:t>Estacionarse</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11"/>
                <w:sz w:val="24"/>
                <w:szCs w:val="24"/>
              </w:rPr>
              <w:t xml:space="preserve"> </w:t>
            </w:r>
            <w:r w:rsidRPr="006D32D2">
              <w:rPr>
                <w:rFonts w:ascii="Arial" w:hAnsi="Arial" w:cs="Arial"/>
                <w:sz w:val="24"/>
                <w:szCs w:val="24"/>
              </w:rPr>
              <w:t>lugar</w:t>
            </w:r>
            <w:r w:rsidRPr="006D32D2">
              <w:rPr>
                <w:rFonts w:ascii="Arial" w:hAnsi="Arial" w:cs="Arial"/>
                <w:spacing w:val="-10"/>
                <w:sz w:val="24"/>
                <w:szCs w:val="24"/>
              </w:rPr>
              <w:t xml:space="preserve"> </w:t>
            </w:r>
            <w:r w:rsidRPr="006D32D2">
              <w:rPr>
                <w:rFonts w:ascii="Arial" w:hAnsi="Arial" w:cs="Arial"/>
                <w:spacing w:val="-2"/>
                <w:sz w:val="24"/>
                <w:szCs w:val="24"/>
              </w:rPr>
              <w:t>prohibido.</w:t>
            </w:r>
          </w:p>
        </w:tc>
        <w:tc>
          <w:tcPr>
            <w:tcW w:w="1134" w:type="dxa"/>
          </w:tcPr>
          <w:p w14:paraId="53DDDD18"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1FBEFF8D" w14:textId="77777777" w:rsidTr="00A50ED8">
        <w:trPr>
          <w:trHeight w:val="301"/>
        </w:trPr>
        <w:tc>
          <w:tcPr>
            <w:tcW w:w="7695" w:type="dxa"/>
          </w:tcPr>
          <w:p w14:paraId="69C20A5A"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pacing w:val="-6"/>
                <w:sz w:val="24"/>
                <w:szCs w:val="24"/>
              </w:rPr>
              <w:t>38)</w:t>
            </w:r>
            <w:r w:rsidRPr="006D32D2">
              <w:rPr>
                <w:rFonts w:ascii="Arial" w:hAnsi="Arial" w:cs="Arial"/>
                <w:spacing w:val="-4"/>
                <w:sz w:val="24"/>
                <w:szCs w:val="24"/>
              </w:rPr>
              <w:t xml:space="preserve"> </w:t>
            </w:r>
            <w:r w:rsidRPr="006D32D2">
              <w:rPr>
                <w:rFonts w:ascii="Arial" w:hAnsi="Arial" w:cs="Arial"/>
                <w:spacing w:val="-6"/>
                <w:sz w:val="24"/>
                <w:szCs w:val="24"/>
              </w:rPr>
              <w:t>Estacionarse</w:t>
            </w:r>
            <w:r w:rsidRPr="006D32D2">
              <w:rPr>
                <w:rFonts w:ascii="Arial" w:hAnsi="Arial" w:cs="Arial"/>
                <w:spacing w:val="-1"/>
                <w:sz w:val="24"/>
                <w:szCs w:val="24"/>
              </w:rPr>
              <w:t xml:space="preserve"> </w:t>
            </w:r>
            <w:r w:rsidRPr="006D32D2">
              <w:rPr>
                <w:rFonts w:ascii="Arial" w:hAnsi="Arial" w:cs="Arial"/>
                <w:spacing w:val="-6"/>
                <w:sz w:val="24"/>
                <w:szCs w:val="24"/>
              </w:rPr>
              <w:t>en</w:t>
            </w:r>
            <w:r w:rsidRPr="006D32D2">
              <w:rPr>
                <w:rFonts w:ascii="Arial" w:hAnsi="Arial" w:cs="Arial"/>
                <w:spacing w:val="-2"/>
                <w:sz w:val="24"/>
                <w:szCs w:val="24"/>
              </w:rPr>
              <w:t xml:space="preserve"> </w:t>
            </w:r>
            <w:r w:rsidRPr="006D32D2">
              <w:rPr>
                <w:rFonts w:ascii="Arial" w:hAnsi="Arial" w:cs="Arial"/>
                <w:spacing w:val="-6"/>
                <w:sz w:val="24"/>
                <w:szCs w:val="24"/>
              </w:rPr>
              <w:t>lugares</w:t>
            </w:r>
            <w:r w:rsidRPr="006D32D2">
              <w:rPr>
                <w:rFonts w:ascii="Arial" w:hAnsi="Arial" w:cs="Arial"/>
                <w:spacing w:val="-3"/>
                <w:sz w:val="24"/>
                <w:szCs w:val="24"/>
              </w:rPr>
              <w:t xml:space="preserve"> </w:t>
            </w:r>
            <w:r w:rsidRPr="006D32D2">
              <w:rPr>
                <w:rFonts w:ascii="Arial" w:hAnsi="Arial" w:cs="Arial"/>
                <w:spacing w:val="-6"/>
                <w:sz w:val="24"/>
                <w:szCs w:val="24"/>
              </w:rPr>
              <w:t>destinados</w:t>
            </w:r>
            <w:r w:rsidRPr="006D32D2">
              <w:rPr>
                <w:rFonts w:ascii="Arial" w:hAnsi="Arial" w:cs="Arial"/>
                <w:spacing w:val="-3"/>
                <w:sz w:val="24"/>
                <w:szCs w:val="24"/>
              </w:rPr>
              <w:t xml:space="preserve"> </w:t>
            </w:r>
            <w:r w:rsidRPr="006D32D2">
              <w:rPr>
                <w:rFonts w:ascii="Arial" w:hAnsi="Arial" w:cs="Arial"/>
                <w:spacing w:val="-6"/>
                <w:sz w:val="24"/>
                <w:szCs w:val="24"/>
              </w:rPr>
              <w:t>a</w:t>
            </w:r>
            <w:r w:rsidRPr="006D32D2">
              <w:rPr>
                <w:rFonts w:ascii="Arial" w:hAnsi="Arial" w:cs="Arial"/>
                <w:spacing w:val="-1"/>
                <w:sz w:val="24"/>
                <w:szCs w:val="24"/>
              </w:rPr>
              <w:t xml:space="preserve"> </w:t>
            </w:r>
            <w:r w:rsidRPr="006D32D2">
              <w:rPr>
                <w:rFonts w:ascii="Arial" w:hAnsi="Arial" w:cs="Arial"/>
                <w:spacing w:val="-6"/>
                <w:sz w:val="24"/>
                <w:szCs w:val="24"/>
              </w:rPr>
              <w:t>paradas</w:t>
            </w:r>
            <w:r w:rsidRPr="006D32D2">
              <w:rPr>
                <w:rFonts w:ascii="Arial" w:hAnsi="Arial" w:cs="Arial"/>
                <w:spacing w:val="-3"/>
                <w:sz w:val="24"/>
                <w:szCs w:val="24"/>
              </w:rPr>
              <w:t xml:space="preserve"> </w:t>
            </w:r>
            <w:r w:rsidRPr="006D32D2">
              <w:rPr>
                <w:rFonts w:ascii="Arial" w:hAnsi="Arial" w:cs="Arial"/>
                <w:spacing w:val="-6"/>
                <w:sz w:val="24"/>
                <w:szCs w:val="24"/>
              </w:rPr>
              <w:t>de</w:t>
            </w:r>
            <w:r w:rsidRPr="006D32D2">
              <w:rPr>
                <w:rFonts w:ascii="Arial" w:hAnsi="Arial" w:cs="Arial"/>
                <w:spacing w:val="-2"/>
                <w:sz w:val="24"/>
                <w:szCs w:val="24"/>
              </w:rPr>
              <w:t xml:space="preserve"> </w:t>
            </w:r>
            <w:r w:rsidRPr="006D32D2">
              <w:rPr>
                <w:rFonts w:ascii="Arial" w:hAnsi="Arial" w:cs="Arial"/>
                <w:spacing w:val="-6"/>
                <w:sz w:val="24"/>
                <w:szCs w:val="24"/>
              </w:rPr>
              <w:t>autobuses.</w:t>
            </w:r>
          </w:p>
        </w:tc>
        <w:tc>
          <w:tcPr>
            <w:tcW w:w="1134" w:type="dxa"/>
          </w:tcPr>
          <w:p w14:paraId="5414098B" w14:textId="77777777" w:rsidR="00D342C2" w:rsidRPr="006D32D2" w:rsidRDefault="006714CB">
            <w:pPr>
              <w:pStyle w:val="TableParagraph"/>
              <w:spacing w:before="2"/>
              <w:ind w:left="13"/>
              <w:rPr>
                <w:rFonts w:ascii="Arial" w:hAnsi="Arial" w:cs="Arial"/>
                <w:sz w:val="24"/>
                <w:szCs w:val="24"/>
              </w:rPr>
            </w:pPr>
            <w:r w:rsidRPr="006D32D2">
              <w:rPr>
                <w:rFonts w:ascii="Arial" w:hAnsi="Arial" w:cs="Arial"/>
                <w:spacing w:val="-5"/>
                <w:sz w:val="24"/>
                <w:szCs w:val="24"/>
              </w:rPr>
              <w:t>2.5</w:t>
            </w:r>
          </w:p>
        </w:tc>
      </w:tr>
      <w:tr w:rsidR="00D342C2" w:rsidRPr="006D32D2" w14:paraId="547C3D54" w14:textId="77777777" w:rsidTr="00A50ED8">
        <w:trPr>
          <w:trHeight w:val="299"/>
        </w:trPr>
        <w:tc>
          <w:tcPr>
            <w:tcW w:w="7695" w:type="dxa"/>
          </w:tcPr>
          <w:p w14:paraId="7D5E86D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39)</w:t>
            </w:r>
            <w:r w:rsidRPr="006D32D2">
              <w:rPr>
                <w:rFonts w:ascii="Arial" w:hAnsi="Arial" w:cs="Arial"/>
                <w:spacing w:val="-10"/>
                <w:sz w:val="24"/>
                <w:szCs w:val="24"/>
              </w:rPr>
              <w:t xml:space="preserve"> </w:t>
            </w:r>
            <w:r w:rsidRPr="006D32D2">
              <w:rPr>
                <w:rFonts w:ascii="Arial" w:hAnsi="Arial" w:cs="Arial"/>
                <w:sz w:val="24"/>
                <w:szCs w:val="24"/>
              </w:rPr>
              <w:t>Falta</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equipo</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z w:val="24"/>
                <w:szCs w:val="24"/>
              </w:rPr>
              <w:t>emergencia</w:t>
            </w:r>
            <w:r w:rsidRPr="006D32D2">
              <w:rPr>
                <w:rFonts w:ascii="Arial" w:hAnsi="Arial" w:cs="Arial"/>
                <w:spacing w:val="-10"/>
                <w:sz w:val="24"/>
                <w:szCs w:val="24"/>
              </w:rPr>
              <w:t xml:space="preserve"> </w:t>
            </w:r>
            <w:r w:rsidRPr="006D32D2">
              <w:rPr>
                <w:rFonts w:ascii="Arial" w:hAnsi="Arial" w:cs="Arial"/>
                <w:sz w:val="24"/>
                <w:szCs w:val="24"/>
              </w:rPr>
              <w:t>(botiquín,</w:t>
            </w:r>
            <w:r w:rsidRPr="006D32D2">
              <w:rPr>
                <w:rFonts w:ascii="Arial" w:hAnsi="Arial" w:cs="Arial"/>
                <w:spacing w:val="-10"/>
                <w:sz w:val="24"/>
                <w:szCs w:val="24"/>
              </w:rPr>
              <w:t xml:space="preserve"> </w:t>
            </w:r>
            <w:r w:rsidRPr="006D32D2">
              <w:rPr>
                <w:rFonts w:ascii="Arial" w:hAnsi="Arial" w:cs="Arial"/>
                <w:sz w:val="24"/>
                <w:szCs w:val="24"/>
              </w:rPr>
              <w:t>extinguidor,</w:t>
            </w:r>
            <w:r w:rsidRPr="006D32D2">
              <w:rPr>
                <w:rFonts w:ascii="Arial" w:hAnsi="Arial" w:cs="Arial"/>
                <w:spacing w:val="-12"/>
                <w:sz w:val="24"/>
                <w:szCs w:val="24"/>
              </w:rPr>
              <w:t xml:space="preserve"> </w:t>
            </w:r>
            <w:r w:rsidRPr="006D32D2">
              <w:rPr>
                <w:rFonts w:ascii="Arial" w:hAnsi="Arial" w:cs="Arial"/>
                <w:spacing w:val="-2"/>
                <w:sz w:val="24"/>
                <w:szCs w:val="24"/>
              </w:rPr>
              <w:t>banderolas).</w:t>
            </w:r>
          </w:p>
        </w:tc>
        <w:tc>
          <w:tcPr>
            <w:tcW w:w="1134" w:type="dxa"/>
          </w:tcPr>
          <w:p w14:paraId="2E678594"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3D1304D2" w14:textId="77777777" w:rsidTr="00A50ED8">
        <w:trPr>
          <w:trHeight w:val="299"/>
        </w:trPr>
        <w:tc>
          <w:tcPr>
            <w:tcW w:w="7695" w:type="dxa"/>
          </w:tcPr>
          <w:p w14:paraId="3D49B30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40)</w:t>
            </w:r>
            <w:r w:rsidRPr="006D32D2">
              <w:rPr>
                <w:rFonts w:ascii="Arial" w:hAnsi="Arial" w:cs="Arial"/>
                <w:spacing w:val="-4"/>
                <w:sz w:val="24"/>
                <w:szCs w:val="24"/>
              </w:rPr>
              <w:t xml:space="preserve"> </w:t>
            </w:r>
            <w:r w:rsidRPr="006D32D2">
              <w:rPr>
                <w:rFonts w:ascii="Arial" w:hAnsi="Arial" w:cs="Arial"/>
                <w:sz w:val="24"/>
                <w:szCs w:val="24"/>
              </w:rPr>
              <w:t>Hacer</w:t>
            </w:r>
            <w:r w:rsidRPr="006D32D2">
              <w:rPr>
                <w:rFonts w:ascii="Arial" w:hAnsi="Arial" w:cs="Arial"/>
                <w:spacing w:val="-5"/>
                <w:sz w:val="24"/>
                <w:szCs w:val="24"/>
              </w:rPr>
              <w:t xml:space="preserve"> </w:t>
            </w:r>
            <w:r w:rsidRPr="006D32D2">
              <w:rPr>
                <w:rFonts w:ascii="Arial" w:hAnsi="Arial" w:cs="Arial"/>
                <w:sz w:val="24"/>
                <w:szCs w:val="24"/>
              </w:rPr>
              <w:t>maniobras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descarga</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5"/>
                <w:sz w:val="24"/>
                <w:szCs w:val="24"/>
              </w:rPr>
              <w:t xml:space="preserve"> </w:t>
            </w:r>
            <w:r w:rsidRPr="006D32D2">
              <w:rPr>
                <w:rFonts w:ascii="Arial" w:hAnsi="Arial" w:cs="Arial"/>
                <w:sz w:val="24"/>
                <w:szCs w:val="24"/>
              </w:rPr>
              <w:t>doble</w:t>
            </w:r>
            <w:r w:rsidRPr="006D32D2">
              <w:rPr>
                <w:rFonts w:ascii="Arial" w:hAnsi="Arial" w:cs="Arial"/>
                <w:spacing w:val="-2"/>
                <w:sz w:val="24"/>
                <w:szCs w:val="24"/>
              </w:rPr>
              <w:t xml:space="preserve"> </w:t>
            </w:r>
            <w:r w:rsidRPr="006D32D2">
              <w:rPr>
                <w:rFonts w:ascii="Arial" w:hAnsi="Arial" w:cs="Arial"/>
                <w:spacing w:val="-4"/>
                <w:sz w:val="24"/>
                <w:szCs w:val="24"/>
              </w:rPr>
              <w:t>fila.</w:t>
            </w:r>
          </w:p>
        </w:tc>
        <w:tc>
          <w:tcPr>
            <w:tcW w:w="1134" w:type="dxa"/>
          </w:tcPr>
          <w:p w14:paraId="4F66FD5F"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7EFB6728" w14:textId="77777777" w:rsidTr="00A50ED8">
        <w:trPr>
          <w:trHeight w:val="551"/>
        </w:trPr>
        <w:tc>
          <w:tcPr>
            <w:tcW w:w="7695" w:type="dxa"/>
          </w:tcPr>
          <w:p w14:paraId="1DACC7EE" w14:textId="77777777" w:rsidR="00D342C2" w:rsidRPr="006D32D2" w:rsidRDefault="006714CB">
            <w:pPr>
              <w:pStyle w:val="TableParagraph"/>
              <w:tabs>
                <w:tab w:val="left" w:pos="649"/>
                <w:tab w:val="left" w:pos="1522"/>
                <w:tab w:val="left" w:pos="2565"/>
                <w:tab w:val="left" w:pos="3066"/>
                <w:tab w:val="left" w:pos="4124"/>
                <w:tab w:val="left" w:pos="4622"/>
                <w:tab w:val="left" w:pos="5747"/>
                <w:tab w:val="left" w:pos="6286"/>
                <w:tab w:val="left" w:pos="6704"/>
              </w:tabs>
              <w:spacing w:line="270" w:lineRule="atLeast"/>
              <w:ind w:left="69" w:right="72"/>
              <w:jc w:val="left"/>
              <w:rPr>
                <w:rFonts w:ascii="Arial" w:hAnsi="Arial" w:cs="Arial"/>
                <w:sz w:val="24"/>
                <w:szCs w:val="24"/>
              </w:rPr>
            </w:pPr>
            <w:r w:rsidRPr="006D32D2">
              <w:rPr>
                <w:rFonts w:ascii="Arial" w:hAnsi="Arial" w:cs="Arial"/>
                <w:spacing w:val="-4"/>
                <w:sz w:val="24"/>
                <w:szCs w:val="24"/>
              </w:rPr>
              <w:t>41)</w:t>
            </w:r>
            <w:r w:rsidRPr="006D32D2">
              <w:rPr>
                <w:rFonts w:ascii="Arial" w:hAnsi="Arial" w:cs="Arial"/>
                <w:sz w:val="24"/>
                <w:szCs w:val="24"/>
              </w:rPr>
              <w:tab/>
            </w:r>
            <w:r w:rsidRPr="006D32D2">
              <w:rPr>
                <w:rFonts w:ascii="Arial" w:hAnsi="Arial" w:cs="Arial"/>
                <w:spacing w:val="-2"/>
                <w:sz w:val="24"/>
                <w:szCs w:val="24"/>
              </w:rPr>
              <w:t>Hacer</w:t>
            </w:r>
            <w:r w:rsidRPr="006D32D2">
              <w:rPr>
                <w:rFonts w:ascii="Arial" w:hAnsi="Arial" w:cs="Arial"/>
                <w:sz w:val="24"/>
                <w:szCs w:val="24"/>
              </w:rPr>
              <w:tab/>
            </w:r>
            <w:r w:rsidRPr="006D32D2">
              <w:rPr>
                <w:rFonts w:ascii="Arial" w:hAnsi="Arial" w:cs="Arial"/>
                <w:spacing w:val="-2"/>
                <w:sz w:val="24"/>
                <w:szCs w:val="24"/>
              </w:rPr>
              <w:t>servicio</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arrastre</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vehículo</w:t>
            </w:r>
            <w:r w:rsidRPr="006D32D2">
              <w:rPr>
                <w:rFonts w:ascii="Arial" w:hAnsi="Arial" w:cs="Arial"/>
                <w:sz w:val="24"/>
                <w:szCs w:val="24"/>
              </w:rPr>
              <w:tab/>
            </w:r>
            <w:r w:rsidRPr="006D32D2">
              <w:rPr>
                <w:rFonts w:ascii="Arial" w:hAnsi="Arial" w:cs="Arial"/>
                <w:spacing w:val="-4"/>
                <w:sz w:val="24"/>
                <w:szCs w:val="24"/>
              </w:rPr>
              <w:t>sin</w:t>
            </w:r>
            <w:r w:rsidRPr="006D32D2">
              <w:rPr>
                <w:rFonts w:ascii="Arial" w:hAnsi="Arial" w:cs="Arial"/>
                <w:sz w:val="24"/>
                <w:szCs w:val="24"/>
              </w:rPr>
              <w:tab/>
            </w:r>
            <w:r w:rsidRPr="006D32D2">
              <w:rPr>
                <w:rFonts w:ascii="Arial" w:hAnsi="Arial" w:cs="Arial"/>
                <w:spacing w:val="-6"/>
                <w:sz w:val="24"/>
                <w:szCs w:val="24"/>
              </w:rPr>
              <w:t>la</w:t>
            </w:r>
            <w:r w:rsidRPr="006D32D2">
              <w:rPr>
                <w:rFonts w:ascii="Arial" w:hAnsi="Arial" w:cs="Arial"/>
                <w:sz w:val="24"/>
                <w:szCs w:val="24"/>
              </w:rPr>
              <w:tab/>
            </w:r>
            <w:r w:rsidRPr="006D32D2">
              <w:rPr>
                <w:rFonts w:ascii="Arial" w:hAnsi="Arial" w:cs="Arial"/>
                <w:spacing w:val="-2"/>
                <w:sz w:val="24"/>
                <w:szCs w:val="24"/>
              </w:rPr>
              <w:t>autorización correspondiente.</w:t>
            </w:r>
          </w:p>
        </w:tc>
        <w:tc>
          <w:tcPr>
            <w:tcW w:w="1134" w:type="dxa"/>
          </w:tcPr>
          <w:p w14:paraId="087EAE8F" w14:textId="77777777" w:rsidR="00D342C2" w:rsidRPr="006D32D2" w:rsidRDefault="006714CB">
            <w:pPr>
              <w:pStyle w:val="TableParagraph"/>
              <w:ind w:left="13" w:right="8"/>
              <w:rPr>
                <w:rFonts w:ascii="Arial" w:hAnsi="Arial" w:cs="Arial"/>
                <w:sz w:val="24"/>
                <w:szCs w:val="24"/>
              </w:rPr>
            </w:pPr>
            <w:r w:rsidRPr="006D32D2">
              <w:rPr>
                <w:rFonts w:ascii="Arial" w:hAnsi="Arial" w:cs="Arial"/>
                <w:spacing w:val="-10"/>
                <w:sz w:val="24"/>
                <w:szCs w:val="24"/>
              </w:rPr>
              <w:t>5</w:t>
            </w:r>
          </w:p>
        </w:tc>
      </w:tr>
      <w:tr w:rsidR="00D342C2" w:rsidRPr="006D32D2" w14:paraId="0CD3E350" w14:textId="77777777" w:rsidTr="00A50ED8">
        <w:trPr>
          <w:trHeight w:val="299"/>
        </w:trPr>
        <w:tc>
          <w:tcPr>
            <w:tcW w:w="7695" w:type="dxa"/>
          </w:tcPr>
          <w:p w14:paraId="0DB1671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pacing w:val="-4"/>
                <w:sz w:val="24"/>
                <w:szCs w:val="24"/>
              </w:rPr>
              <w:t>42)</w:t>
            </w:r>
            <w:r w:rsidRPr="006D32D2">
              <w:rPr>
                <w:rFonts w:ascii="Arial" w:hAnsi="Arial" w:cs="Arial"/>
                <w:spacing w:val="-9"/>
                <w:sz w:val="24"/>
                <w:szCs w:val="24"/>
              </w:rPr>
              <w:t xml:space="preserve"> </w:t>
            </w:r>
            <w:r w:rsidRPr="006D32D2">
              <w:rPr>
                <w:rFonts w:ascii="Arial" w:hAnsi="Arial" w:cs="Arial"/>
                <w:spacing w:val="-4"/>
                <w:sz w:val="24"/>
                <w:szCs w:val="24"/>
              </w:rPr>
              <w:t>Hacer</w:t>
            </w:r>
            <w:r w:rsidRPr="006D32D2">
              <w:rPr>
                <w:rFonts w:ascii="Arial" w:hAnsi="Arial" w:cs="Arial"/>
                <w:spacing w:val="-6"/>
                <w:sz w:val="24"/>
                <w:szCs w:val="24"/>
              </w:rPr>
              <w:t xml:space="preserve"> </w:t>
            </w:r>
            <w:r w:rsidRPr="006D32D2">
              <w:rPr>
                <w:rFonts w:ascii="Arial" w:hAnsi="Arial" w:cs="Arial"/>
                <w:spacing w:val="-4"/>
                <w:sz w:val="24"/>
                <w:szCs w:val="24"/>
              </w:rPr>
              <w:t>servicio</w:t>
            </w:r>
            <w:r w:rsidRPr="006D32D2">
              <w:rPr>
                <w:rFonts w:ascii="Arial" w:hAnsi="Arial" w:cs="Arial"/>
                <w:spacing w:val="-7"/>
                <w:sz w:val="24"/>
                <w:szCs w:val="24"/>
              </w:rPr>
              <w:t xml:space="preserve"> </w:t>
            </w:r>
            <w:r w:rsidRPr="006D32D2">
              <w:rPr>
                <w:rFonts w:ascii="Arial" w:hAnsi="Arial" w:cs="Arial"/>
                <w:spacing w:val="-4"/>
                <w:sz w:val="24"/>
                <w:szCs w:val="24"/>
              </w:rPr>
              <w:t>de</w:t>
            </w:r>
            <w:r w:rsidRPr="006D32D2">
              <w:rPr>
                <w:rFonts w:ascii="Arial" w:hAnsi="Arial" w:cs="Arial"/>
                <w:spacing w:val="-7"/>
                <w:sz w:val="24"/>
                <w:szCs w:val="24"/>
              </w:rPr>
              <w:t xml:space="preserve"> </w:t>
            </w:r>
            <w:r w:rsidRPr="006D32D2">
              <w:rPr>
                <w:rFonts w:ascii="Arial" w:hAnsi="Arial" w:cs="Arial"/>
                <w:spacing w:val="-4"/>
                <w:sz w:val="24"/>
                <w:szCs w:val="24"/>
              </w:rPr>
              <w:t>carga</w:t>
            </w:r>
            <w:r w:rsidRPr="006D32D2">
              <w:rPr>
                <w:rFonts w:ascii="Arial" w:hAnsi="Arial" w:cs="Arial"/>
                <w:spacing w:val="-7"/>
                <w:sz w:val="24"/>
                <w:szCs w:val="24"/>
              </w:rPr>
              <w:t xml:space="preserve"> </w:t>
            </w:r>
            <w:r w:rsidRPr="006D32D2">
              <w:rPr>
                <w:rFonts w:ascii="Arial" w:hAnsi="Arial" w:cs="Arial"/>
                <w:spacing w:val="-4"/>
                <w:sz w:val="24"/>
                <w:szCs w:val="24"/>
              </w:rPr>
              <w:t>o</w:t>
            </w:r>
            <w:r w:rsidRPr="006D32D2">
              <w:rPr>
                <w:rFonts w:ascii="Arial" w:hAnsi="Arial" w:cs="Arial"/>
                <w:spacing w:val="-7"/>
                <w:sz w:val="24"/>
                <w:szCs w:val="24"/>
              </w:rPr>
              <w:t xml:space="preserve"> </w:t>
            </w:r>
            <w:r w:rsidRPr="006D32D2">
              <w:rPr>
                <w:rFonts w:ascii="Arial" w:hAnsi="Arial" w:cs="Arial"/>
                <w:spacing w:val="-4"/>
                <w:sz w:val="24"/>
                <w:szCs w:val="24"/>
              </w:rPr>
              <w:t>pasaje sin</w:t>
            </w:r>
            <w:r w:rsidRPr="006D32D2">
              <w:rPr>
                <w:rFonts w:ascii="Arial" w:hAnsi="Arial" w:cs="Arial"/>
                <w:spacing w:val="-7"/>
                <w:sz w:val="24"/>
                <w:szCs w:val="24"/>
              </w:rPr>
              <w:t xml:space="preserve"> </w:t>
            </w:r>
            <w:r w:rsidRPr="006D32D2">
              <w:rPr>
                <w:rFonts w:ascii="Arial" w:hAnsi="Arial" w:cs="Arial"/>
                <w:spacing w:val="-4"/>
                <w:sz w:val="24"/>
                <w:szCs w:val="24"/>
              </w:rPr>
              <w:t>permiso</w:t>
            </w:r>
            <w:r w:rsidRPr="006D32D2">
              <w:rPr>
                <w:rFonts w:ascii="Arial" w:hAnsi="Arial" w:cs="Arial"/>
                <w:spacing w:val="-7"/>
                <w:sz w:val="24"/>
                <w:szCs w:val="24"/>
              </w:rPr>
              <w:t xml:space="preserve"> </w:t>
            </w:r>
            <w:r w:rsidRPr="006D32D2">
              <w:rPr>
                <w:rFonts w:ascii="Arial" w:hAnsi="Arial" w:cs="Arial"/>
                <w:spacing w:val="-4"/>
                <w:sz w:val="24"/>
                <w:szCs w:val="24"/>
              </w:rPr>
              <w:t>correspondiente.</w:t>
            </w:r>
          </w:p>
        </w:tc>
        <w:tc>
          <w:tcPr>
            <w:tcW w:w="1134" w:type="dxa"/>
          </w:tcPr>
          <w:p w14:paraId="69CD877E"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15</w:t>
            </w:r>
          </w:p>
        </w:tc>
      </w:tr>
      <w:tr w:rsidR="00D342C2" w:rsidRPr="006D32D2" w14:paraId="080DC254" w14:textId="77777777" w:rsidTr="00A50ED8">
        <w:trPr>
          <w:trHeight w:val="299"/>
        </w:trPr>
        <w:tc>
          <w:tcPr>
            <w:tcW w:w="7695" w:type="dxa"/>
          </w:tcPr>
          <w:p w14:paraId="37C4352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43)</w:t>
            </w:r>
            <w:r w:rsidRPr="006D32D2">
              <w:rPr>
                <w:rFonts w:ascii="Arial" w:hAnsi="Arial" w:cs="Arial"/>
                <w:spacing w:val="-5"/>
                <w:sz w:val="24"/>
                <w:szCs w:val="24"/>
              </w:rPr>
              <w:t xml:space="preserve"> </w:t>
            </w:r>
            <w:r w:rsidRPr="006D32D2">
              <w:rPr>
                <w:rFonts w:ascii="Arial" w:hAnsi="Arial" w:cs="Arial"/>
                <w:sz w:val="24"/>
                <w:szCs w:val="24"/>
              </w:rPr>
              <w:t>Invadir</w:t>
            </w:r>
            <w:r w:rsidRPr="006D32D2">
              <w:rPr>
                <w:rFonts w:ascii="Arial" w:hAnsi="Arial" w:cs="Arial"/>
                <w:spacing w:val="-5"/>
                <w:sz w:val="24"/>
                <w:szCs w:val="24"/>
              </w:rPr>
              <w:t xml:space="preserve"> </w:t>
            </w:r>
            <w:r w:rsidRPr="006D32D2">
              <w:rPr>
                <w:rFonts w:ascii="Arial" w:hAnsi="Arial" w:cs="Arial"/>
                <w:sz w:val="24"/>
                <w:szCs w:val="24"/>
              </w:rPr>
              <w:t>carril</w:t>
            </w:r>
            <w:r w:rsidRPr="006D32D2">
              <w:rPr>
                <w:rFonts w:ascii="Arial" w:hAnsi="Arial" w:cs="Arial"/>
                <w:spacing w:val="-5"/>
                <w:sz w:val="24"/>
                <w:szCs w:val="24"/>
              </w:rPr>
              <w:t xml:space="preserve"> </w:t>
            </w:r>
            <w:r w:rsidRPr="006D32D2">
              <w:rPr>
                <w:rFonts w:ascii="Arial" w:hAnsi="Arial" w:cs="Arial"/>
                <w:spacing w:val="-2"/>
                <w:sz w:val="24"/>
                <w:szCs w:val="24"/>
              </w:rPr>
              <w:t>contrario.</w:t>
            </w:r>
          </w:p>
        </w:tc>
        <w:tc>
          <w:tcPr>
            <w:tcW w:w="1134" w:type="dxa"/>
          </w:tcPr>
          <w:p w14:paraId="7D38D344" w14:textId="77777777" w:rsidR="00D342C2" w:rsidRPr="006D32D2" w:rsidRDefault="006714CB">
            <w:pPr>
              <w:pStyle w:val="TableParagraph"/>
              <w:ind w:left="13" w:right="8"/>
              <w:rPr>
                <w:rFonts w:ascii="Arial" w:hAnsi="Arial" w:cs="Arial"/>
                <w:sz w:val="24"/>
                <w:szCs w:val="24"/>
              </w:rPr>
            </w:pPr>
            <w:r w:rsidRPr="006D32D2">
              <w:rPr>
                <w:rFonts w:ascii="Arial" w:hAnsi="Arial" w:cs="Arial"/>
                <w:spacing w:val="-10"/>
                <w:sz w:val="24"/>
                <w:szCs w:val="24"/>
              </w:rPr>
              <w:t>5</w:t>
            </w:r>
          </w:p>
        </w:tc>
      </w:tr>
      <w:tr w:rsidR="00D342C2" w:rsidRPr="006D32D2" w14:paraId="5BC3E2A0" w14:textId="77777777" w:rsidTr="00A50ED8">
        <w:trPr>
          <w:trHeight w:val="301"/>
        </w:trPr>
        <w:tc>
          <w:tcPr>
            <w:tcW w:w="7695" w:type="dxa"/>
          </w:tcPr>
          <w:p w14:paraId="12E4D647"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44)</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12"/>
                <w:sz w:val="24"/>
                <w:szCs w:val="24"/>
              </w:rPr>
              <w:t xml:space="preserve"> </w:t>
            </w:r>
            <w:r w:rsidRPr="006D32D2">
              <w:rPr>
                <w:rFonts w:ascii="Arial" w:hAnsi="Arial" w:cs="Arial"/>
                <w:sz w:val="24"/>
                <w:szCs w:val="24"/>
              </w:rPr>
              <w:t>utilizar</w:t>
            </w:r>
            <w:r w:rsidRPr="006D32D2">
              <w:rPr>
                <w:rFonts w:ascii="Arial" w:hAnsi="Arial" w:cs="Arial"/>
                <w:spacing w:val="-9"/>
                <w:sz w:val="24"/>
                <w:szCs w:val="24"/>
              </w:rPr>
              <w:t xml:space="preserve"> </w:t>
            </w:r>
            <w:r w:rsidRPr="006D32D2">
              <w:rPr>
                <w:rFonts w:ascii="Arial" w:hAnsi="Arial" w:cs="Arial"/>
                <w:sz w:val="24"/>
                <w:szCs w:val="24"/>
              </w:rPr>
              <w:t>teléfono</w:t>
            </w:r>
            <w:r w:rsidRPr="006D32D2">
              <w:rPr>
                <w:rFonts w:ascii="Arial" w:hAnsi="Arial" w:cs="Arial"/>
                <w:spacing w:val="-10"/>
                <w:sz w:val="24"/>
                <w:szCs w:val="24"/>
              </w:rPr>
              <w:t xml:space="preserve"> </w:t>
            </w:r>
            <w:r w:rsidRPr="006D32D2">
              <w:rPr>
                <w:rFonts w:ascii="Arial" w:hAnsi="Arial" w:cs="Arial"/>
                <w:sz w:val="24"/>
                <w:szCs w:val="24"/>
              </w:rPr>
              <w:t>celular</w:t>
            </w:r>
            <w:r w:rsidRPr="006D32D2">
              <w:rPr>
                <w:rFonts w:ascii="Arial" w:hAnsi="Arial" w:cs="Arial"/>
                <w:spacing w:val="-12"/>
                <w:sz w:val="24"/>
                <w:szCs w:val="24"/>
              </w:rPr>
              <w:t xml:space="preserve"> </w:t>
            </w:r>
            <w:r w:rsidRPr="006D32D2">
              <w:rPr>
                <w:rFonts w:ascii="Arial" w:hAnsi="Arial" w:cs="Arial"/>
                <w:sz w:val="24"/>
                <w:szCs w:val="24"/>
              </w:rPr>
              <w:t>manejando</w:t>
            </w:r>
            <w:r w:rsidRPr="006D32D2">
              <w:rPr>
                <w:rFonts w:ascii="Arial" w:hAnsi="Arial" w:cs="Arial"/>
                <w:spacing w:val="-11"/>
                <w:sz w:val="24"/>
                <w:szCs w:val="24"/>
              </w:rPr>
              <w:t xml:space="preserve"> </w:t>
            </w:r>
            <w:r w:rsidRPr="006D32D2">
              <w:rPr>
                <w:rFonts w:ascii="Arial" w:hAnsi="Arial" w:cs="Arial"/>
                <w:sz w:val="24"/>
                <w:szCs w:val="24"/>
              </w:rPr>
              <w:t>el</w:t>
            </w:r>
            <w:r w:rsidRPr="006D32D2">
              <w:rPr>
                <w:rFonts w:ascii="Arial" w:hAnsi="Arial" w:cs="Arial"/>
                <w:spacing w:val="-12"/>
                <w:sz w:val="24"/>
                <w:szCs w:val="24"/>
              </w:rPr>
              <w:t xml:space="preserve"> </w:t>
            </w:r>
            <w:r w:rsidRPr="006D32D2">
              <w:rPr>
                <w:rFonts w:ascii="Arial" w:hAnsi="Arial" w:cs="Arial"/>
                <w:spacing w:val="-2"/>
                <w:sz w:val="24"/>
                <w:szCs w:val="24"/>
              </w:rPr>
              <w:t>vehículo.</w:t>
            </w:r>
          </w:p>
        </w:tc>
        <w:tc>
          <w:tcPr>
            <w:tcW w:w="1134" w:type="dxa"/>
          </w:tcPr>
          <w:p w14:paraId="6FFD1963" w14:textId="77777777" w:rsidR="00D342C2" w:rsidRPr="006D32D2" w:rsidRDefault="006714CB">
            <w:pPr>
              <w:pStyle w:val="TableParagraph"/>
              <w:spacing w:before="2"/>
              <w:ind w:left="13" w:right="4"/>
              <w:rPr>
                <w:rFonts w:ascii="Arial" w:hAnsi="Arial" w:cs="Arial"/>
                <w:sz w:val="24"/>
                <w:szCs w:val="24"/>
              </w:rPr>
            </w:pPr>
            <w:r w:rsidRPr="006D32D2">
              <w:rPr>
                <w:rFonts w:ascii="Arial" w:hAnsi="Arial" w:cs="Arial"/>
                <w:spacing w:val="-5"/>
                <w:sz w:val="24"/>
                <w:szCs w:val="24"/>
              </w:rPr>
              <w:t>10</w:t>
            </w:r>
          </w:p>
        </w:tc>
      </w:tr>
      <w:tr w:rsidR="00D342C2" w:rsidRPr="006D32D2" w14:paraId="7F761E36" w14:textId="77777777" w:rsidTr="00A50ED8">
        <w:trPr>
          <w:trHeight w:val="299"/>
        </w:trPr>
        <w:tc>
          <w:tcPr>
            <w:tcW w:w="7695" w:type="dxa"/>
          </w:tcPr>
          <w:p w14:paraId="04D9F11D"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45)</w:t>
            </w:r>
            <w:r w:rsidRPr="006D32D2">
              <w:rPr>
                <w:rFonts w:ascii="Arial" w:hAnsi="Arial" w:cs="Arial"/>
                <w:spacing w:val="-8"/>
                <w:sz w:val="24"/>
                <w:szCs w:val="24"/>
              </w:rPr>
              <w:t xml:space="preserve"> </w:t>
            </w:r>
            <w:r w:rsidRPr="006D32D2">
              <w:rPr>
                <w:rFonts w:ascii="Arial" w:hAnsi="Arial" w:cs="Arial"/>
                <w:sz w:val="24"/>
                <w:szCs w:val="24"/>
              </w:rPr>
              <w:t>Manejar</w:t>
            </w:r>
            <w:r w:rsidRPr="006D32D2">
              <w:rPr>
                <w:rFonts w:ascii="Arial" w:hAnsi="Arial" w:cs="Arial"/>
                <w:spacing w:val="-7"/>
                <w:sz w:val="24"/>
                <w:szCs w:val="24"/>
              </w:rPr>
              <w:t xml:space="preserve"> </w:t>
            </w:r>
            <w:r w:rsidRPr="006D32D2">
              <w:rPr>
                <w:rFonts w:ascii="Arial" w:hAnsi="Arial" w:cs="Arial"/>
                <w:sz w:val="24"/>
                <w:szCs w:val="24"/>
              </w:rPr>
              <w:t>con</w:t>
            </w:r>
            <w:r w:rsidRPr="006D32D2">
              <w:rPr>
                <w:rFonts w:ascii="Arial" w:hAnsi="Arial" w:cs="Arial"/>
                <w:spacing w:val="-10"/>
                <w:sz w:val="24"/>
                <w:szCs w:val="24"/>
              </w:rPr>
              <w:t xml:space="preserve"> </w:t>
            </w:r>
            <w:r w:rsidRPr="006D32D2">
              <w:rPr>
                <w:rFonts w:ascii="Arial" w:hAnsi="Arial" w:cs="Arial"/>
                <w:sz w:val="24"/>
                <w:szCs w:val="24"/>
              </w:rPr>
              <w:t>exceso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pacing w:val="-2"/>
                <w:sz w:val="24"/>
                <w:szCs w:val="24"/>
              </w:rPr>
              <w:t>velocidad.</w:t>
            </w:r>
          </w:p>
        </w:tc>
        <w:tc>
          <w:tcPr>
            <w:tcW w:w="1134" w:type="dxa"/>
          </w:tcPr>
          <w:p w14:paraId="3803A8F9"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10</w:t>
            </w:r>
          </w:p>
        </w:tc>
      </w:tr>
      <w:tr w:rsidR="00D342C2" w:rsidRPr="006D32D2" w14:paraId="3B8D608F" w14:textId="77777777" w:rsidTr="00A50ED8">
        <w:trPr>
          <w:trHeight w:val="299"/>
        </w:trPr>
        <w:tc>
          <w:tcPr>
            <w:tcW w:w="7695" w:type="dxa"/>
          </w:tcPr>
          <w:p w14:paraId="717201F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46)</w:t>
            </w:r>
            <w:r w:rsidRPr="006D32D2">
              <w:rPr>
                <w:rFonts w:ascii="Arial" w:hAnsi="Arial" w:cs="Arial"/>
                <w:spacing w:val="-10"/>
                <w:sz w:val="24"/>
                <w:szCs w:val="24"/>
              </w:rPr>
              <w:t xml:space="preserve"> </w:t>
            </w:r>
            <w:r w:rsidRPr="006D32D2">
              <w:rPr>
                <w:rFonts w:ascii="Arial" w:hAnsi="Arial" w:cs="Arial"/>
                <w:sz w:val="24"/>
                <w:szCs w:val="24"/>
              </w:rPr>
              <w:t>Manejar</w:t>
            </w:r>
            <w:r w:rsidRPr="006D32D2">
              <w:rPr>
                <w:rFonts w:ascii="Arial" w:hAnsi="Arial" w:cs="Arial"/>
                <w:spacing w:val="-9"/>
                <w:sz w:val="24"/>
                <w:szCs w:val="24"/>
              </w:rPr>
              <w:t xml:space="preserve"> </w:t>
            </w:r>
            <w:r w:rsidRPr="006D32D2">
              <w:rPr>
                <w:rFonts w:ascii="Arial" w:hAnsi="Arial" w:cs="Arial"/>
                <w:sz w:val="24"/>
                <w:szCs w:val="24"/>
              </w:rPr>
              <w:t>con</w:t>
            </w:r>
            <w:r w:rsidRPr="006D32D2">
              <w:rPr>
                <w:rFonts w:ascii="Arial" w:hAnsi="Arial" w:cs="Arial"/>
                <w:spacing w:val="-12"/>
                <w:sz w:val="24"/>
                <w:szCs w:val="24"/>
              </w:rPr>
              <w:t xml:space="preserve"> </w:t>
            </w:r>
            <w:r w:rsidRPr="006D32D2">
              <w:rPr>
                <w:rFonts w:ascii="Arial" w:hAnsi="Arial" w:cs="Arial"/>
                <w:sz w:val="24"/>
                <w:szCs w:val="24"/>
              </w:rPr>
              <w:t>licencia</w:t>
            </w:r>
            <w:r w:rsidRPr="006D32D2">
              <w:rPr>
                <w:rFonts w:ascii="Arial" w:hAnsi="Arial" w:cs="Arial"/>
                <w:spacing w:val="-9"/>
                <w:sz w:val="24"/>
                <w:szCs w:val="24"/>
              </w:rPr>
              <w:t xml:space="preserve"> </w:t>
            </w:r>
            <w:r w:rsidRPr="006D32D2">
              <w:rPr>
                <w:rFonts w:ascii="Arial" w:hAnsi="Arial" w:cs="Arial"/>
                <w:spacing w:val="-2"/>
                <w:sz w:val="24"/>
                <w:szCs w:val="24"/>
              </w:rPr>
              <w:t>vencida.</w:t>
            </w:r>
          </w:p>
        </w:tc>
        <w:tc>
          <w:tcPr>
            <w:tcW w:w="1134" w:type="dxa"/>
          </w:tcPr>
          <w:p w14:paraId="3DC14C00"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0F8C8738" w14:textId="77777777" w:rsidTr="00A50ED8">
        <w:trPr>
          <w:trHeight w:val="299"/>
        </w:trPr>
        <w:tc>
          <w:tcPr>
            <w:tcW w:w="7695" w:type="dxa"/>
          </w:tcPr>
          <w:p w14:paraId="39BE2F8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47)</w:t>
            </w:r>
            <w:r w:rsidRPr="006D32D2">
              <w:rPr>
                <w:rFonts w:ascii="Arial" w:hAnsi="Arial" w:cs="Arial"/>
                <w:spacing w:val="-10"/>
                <w:sz w:val="24"/>
                <w:szCs w:val="24"/>
              </w:rPr>
              <w:t xml:space="preserve"> </w:t>
            </w:r>
            <w:r w:rsidRPr="006D32D2">
              <w:rPr>
                <w:rFonts w:ascii="Arial" w:hAnsi="Arial" w:cs="Arial"/>
                <w:sz w:val="24"/>
                <w:szCs w:val="24"/>
              </w:rPr>
              <w:t>Manejar</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9"/>
                <w:sz w:val="24"/>
                <w:szCs w:val="24"/>
              </w:rPr>
              <w:t xml:space="preserve"> </w:t>
            </w:r>
            <w:r w:rsidRPr="006D32D2">
              <w:rPr>
                <w:rFonts w:ascii="Arial" w:hAnsi="Arial" w:cs="Arial"/>
                <w:sz w:val="24"/>
                <w:szCs w:val="24"/>
              </w:rPr>
              <w:t>primer</w:t>
            </w:r>
            <w:r w:rsidRPr="006D32D2">
              <w:rPr>
                <w:rFonts w:ascii="Arial" w:hAnsi="Arial" w:cs="Arial"/>
                <w:spacing w:val="-12"/>
                <w:sz w:val="24"/>
                <w:szCs w:val="24"/>
              </w:rPr>
              <w:t xml:space="preserve"> </w:t>
            </w:r>
            <w:r w:rsidRPr="006D32D2">
              <w:rPr>
                <w:rFonts w:ascii="Arial" w:hAnsi="Arial" w:cs="Arial"/>
                <w:sz w:val="24"/>
                <w:szCs w:val="24"/>
              </w:rPr>
              <w:t>grado</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intoxicación</w:t>
            </w:r>
            <w:r w:rsidRPr="006D32D2">
              <w:rPr>
                <w:rFonts w:ascii="Arial" w:hAnsi="Arial" w:cs="Arial"/>
                <w:spacing w:val="-11"/>
                <w:sz w:val="24"/>
                <w:szCs w:val="24"/>
              </w:rPr>
              <w:t xml:space="preserve"> </w:t>
            </w:r>
            <w:r w:rsidRPr="006D32D2">
              <w:rPr>
                <w:rFonts w:ascii="Arial" w:hAnsi="Arial" w:cs="Arial"/>
                <w:spacing w:val="-2"/>
                <w:sz w:val="24"/>
                <w:szCs w:val="24"/>
              </w:rPr>
              <w:t>alcohólica.</w:t>
            </w:r>
          </w:p>
        </w:tc>
        <w:tc>
          <w:tcPr>
            <w:tcW w:w="1134" w:type="dxa"/>
          </w:tcPr>
          <w:p w14:paraId="503154BC"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15</w:t>
            </w:r>
          </w:p>
        </w:tc>
      </w:tr>
      <w:tr w:rsidR="00D342C2" w:rsidRPr="006D32D2" w14:paraId="6E100E60" w14:textId="77777777" w:rsidTr="00A50ED8">
        <w:trPr>
          <w:trHeight w:val="299"/>
        </w:trPr>
        <w:tc>
          <w:tcPr>
            <w:tcW w:w="7695" w:type="dxa"/>
          </w:tcPr>
          <w:p w14:paraId="1D2C176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48)</w:t>
            </w:r>
            <w:r w:rsidRPr="006D32D2">
              <w:rPr>
                <w:rFonts w:ascii="Arial" w:hAnsi="Arial" w:cs="Arial"/>
                <w:spacing w:val="-11"/>
                <w:sz w:val="24"/>
                <w:szCs w:val="24"/>
              </w:rPr>
              <w:t xml:space="preserve"> </w:t>
            </w:r>
            <w:r w:rsidRPr="006D32D2">
              <w:rPr>
                <w:rFonts w:ascii="Arial" w:hAnsi="Arial" w:cs="Arial"/>
                <w:sz w:val="24"/>
                <w:szCs w:val="24"/>
              </w:rPr>
              <w:t>Manejar</w:t>
            </w:r>
            <w:r w:rsidRPr="006D32D2">
              <w:rPr>
                <w:rFonts w:ascii="Arial" w:hAnsi="Arial" w:cs="Arial"/>
                <w:spacing w:val="-10"/>
                <w:sz w:val="24"/>
                <w:szCs w:val="24"/>
              </w:rPr>
              <w:t xml:space="preserve"> </w:t>
            </w:r>
            <w:r w:rsidRPr="006D32D2">
              <w:rPr>
                <w:rFonts w:ascii="Arial" w:hAnsi="Arial" w:cs="Arial"/>
                <w:sz w:val="24"/>
                <w:szCs w:val="24"/>
              </w:rPr>
              <w:t>en</w:t>
            </w:r>
            <w:r w:rsidRPr="006D32D2">
              <w:rPr>
                <w:rFonts w:ascii="Arial" w:hAnsi="Arial" w:cs="Arial"/>
                <w:spacing w:val="-12"/>
                <w:sz w:val="24"/>
                <w:szCs w:val="24"/>
              </w:rPr>
              <w:t xml:space="preserve"> </w:t>
            </w:r>
            <w:r w:rsidRPr="006D32D2">
              <w:rPr>
                <w:rFonts w:ascii="Arial" w:hAnsi="Arial" w:cs="Arial"/>
                <w:sz w:val="24"/>
                <w:szCs w:val="24"/>
              </w:rPr>
              <w:t>segundo</w:t>
            </w:r>
            <w:r w:rsidRPr="006D32D2">
              <w:rPr>
                <w:rFonts w:ascii="Arial" w:hAnsi="Arial" w:cs="Arial"/>
                <w:spacing w:val="-10"/>
                <w:sz w:val="24"/>
                <w:szCs w:val="24"/>
              </w:rPr>
              <w:t xml:space="preserve"> </w:t>
            </w:r>
            <w:r w:rsidRPr="006D32D2">
              <w:rPr>
                <w:rFonts w:ascii="Arial" w:hAnsi="Arial" w:cs="Arial"/>
                <w:sz w:val="24"/>
                <w:szCs w:val="24"/>
              </w:rPr>
              <w:t>grado</w:t>
            </w:r>
            <w:r w:rsidRPr="006D32D2">
              <w:rPr>
                <w:rFonts w:ascii="Arial" w:hAnsi="Arial" w:cs="Arial"/>
                <w:spacing w:val="-12"/>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intoxicación</w:t>
            </w:r>
            <w:r w:rsidRPr="006D32D2">
              <w:rPr>
                <w:rFonts w:ascii="Arial" w:hAnsi="Arial" w:cs="Arial"/>
                <w:spacing w:val="-11"/>
                <w:sz w:val="24"/>
                <w:szCs w:val="24"/>
              </w:rPr>
              <w:t xml:space="preserve"> </w:t>
            </w:r>
            <w:r w:rsidRPr="006D32D2">
              <w:rPr>
                <w:rFonts w:ascii="Arial" w:hAnsi="Arial" w:cs="Arial"/>
                <w:spacing w:val="-2"/>
                <w:sz w:val="24"/>
                <w:szCs w:val="24"/>
              </w:rPr>
              <w:t>etílica.</w:t>
            </w:r>
          </w:p>
        </w:tc>
        <w:tc>
          <w:tcPr>
            <w:tcW w:w="1134" w:type="dxa"/>
          </w:tcPr>
          <w:p w14:paraId="3F8BB79E"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20</w:t>
            </w:r>
          </w:p>
        </w:tc>
      </w:tr>
      <w:tr w:rsidR="00D342C2" w:rsidRPr="006D32D2" w14:paraId="48CEAFB7" w14:textId="77777777" w:rsidTr="00A50ED8">
        <w:trPr>
          <w:trHeight w:val="299"/>
        </w:trPr>
        <w:tc>
          <w:tcPr>
            <w:tcW w:w="7695" w:type="dxa"/>
          </w:tcPr>
          <w:p w14:paraId="79045AE1"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49)</w:t>
            </w:r>
            <w:r w:rsidRPr="006D32D2">
              <w:rPr>
                <w:rFonts w:ascii="Arial" w:hAnsi="Arial" w:cs="Arial"/>
                <w:spacing w:val="-10"/>
                <w:sz w:val="24"/>
                <w:szCs w:val="24"/>
              </w:rPr>
              <w:t xml:space="preserve"> </w:t>
            </w:r>
            <w:r w:rsidRPr="006D32D2">
              <w:rPr>
                <w:rFonts w:ascii="Arial" w:hAnsi="Arial" w:cs="Arial"/>
                <w:sz w:val="24"/>
                <w:szCs w:val="24"/>
              </w:rPr>
              <w:t>Manejar</w:t>
            </w:r>
            <w:r w:rsidRPr="006D32D2">
              <w:rPr>
                <w:rFonts w:ascii="Arial" w:hAnsi="Arial" w:cs="Arial"/>
                <w:spacing w:val="-9"/>
                <w:sz w:val="24"/>
                <w:szCs w:val="24"/>
              </w:rPr>
              <w:t xml:space="preserve"> </w:t>
            </w:r>
            <w:r w:rsidRPr="006D32D2">
              <w:rPr>
                <w:rFonts w:ascii="Arial" w:hAnsi="Arial" w:cs="Arial"/>
                <w:sz w:val="24"/>
                <w:szCs w:val="24"/>
              </w:rPr>
              <w:t>en</w:t>
            </w:r>
            <w:r w:rsidRPr="006D32D2">
              <w:rPr>
                <w:rFonts w:ascii="Arial" w:hAnsi="Arial" w:cs="Arial"/>
                <w:spacing w:val="-11"/>
                <w:sz w:val="24"/>
                <w:szCs w:val="24"/>
              </w:rPr>
              <w:t xml:space="preserve"> </w:t>
            </w:r>
            <w:r w:rsidRPr="006D32D2">
              <w:rPr>
                <w:rFonts w:ascii="Arial" w:hAnsi="Arial" w:cs="Arial"/>
                <w:sz w:val="24"/>
                <w:szCs w:val="24"/>
              </w:rPr>
              <w:t>tercer</w:t>
            </w:r>
            <w:r w:rsidRPr="006D32D2">
              <w:rPr>
                <w:rFonts w:ascii="Arial" w:hAnsi="Arial" w:cs="Arial"/>
                <w:spacing w:val="-11"/>
                <w:sz w:val="24"/>
                <w:szCs w:val="24"/>
              </w:rPr>
              <w:t xml:space="preserve"> </w:t>
            </w:r>
            <w:r w:rsidRPr="006D32D2">
              <w:rPr>
                <w:rFonts w:ascii="Arial" w:hAnsi="Arial" w:cs="Arial"/>
                <w:sz w:val="24"/>
                <w:szCs w:val="24"/>
              </w:rPr>
              <w:t>grado</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intoxicación</w:t>
            </w:r>
            <w:r w:rsidRPr="006D32D2">
              <w:rPr>
                <w:rFonts w:ascii="Arial" w:hAnsi="Arial" w:cs="Arial"/>
                <w:spacing w:val="-10"/>
                <w:sz w:val="24"/>
                <w:szCs w:val="24"/>
              </w:rPr>
              <w:t xml:space="preserve"> </w:t>
            </w:r>
            <w:r w:rsidRPr="006D32D2">
              <w:rPr>
                <w:rFonts w:ascii="Arial" w:hAnsi="Arial" w:cs="Arial"/>
                <w:spacing w:val="-2"/>
                <w:sz w:val="24"/>
                <w:szCs w:val="24"/>
              </w:rPr>
              <w:t>etílica.</w:t>
            </w:r>
          </w:p>
        </w:tc>
        <w:tc>
          <w:tcPr>
            <w:tcW w:w="1134" w:type="dxa"/>
          </w:tcPr>
          <w:p w14:paraId="371F5A0F" w14:textId="77777777" w:rsidR="00D342C2" w:rsidRPr="006D32D2" w:rsidRDefault="006714CB">
            <w:pPr>
              <w:pStyle w:val="TableParagraph"/>
              <w:ind w:left="13" w:right="4"/>
              <w:rPr>
                <w:rFonts w:ascii="Arial" w:hAnsi="Arial" w:cs="Arial"/>
                <w:sz w:val="24"/>
                <w:szCs w:val="24"/>
              </w:rPr>
            </w:pPr>
            <w:r w:rsidRPr="006D32D2">
              <w:rPr>
                <w:rFonts w:ascii="Arial" w:hAnsi="Arial" w:cs="Arial"/>
                <w:spacing w:val="-5"/>
                <w:sz w:val="24"/>
                <w:szCs w:val="24"/>
              </w:rPr>
              <w:t>25</w:t>
            </w:r>
          </w:p>
        </w:tc>
      </w:tr>
      <w:tr w:rsidR="00D342C2" w:rsidRPr="006D32D2" w14:paraId="1953B96E" w14:textId="77777777" w:rsidTr="00A50ED8">
        <w:trPr>
          <w:trHeight w:val="302"/>
        </w:trPr>
        <w:tc>
          <w:tcPr>
            <w:tcW w:w="7695" w:type="dxa"/>
          </w:tcPr>
          <w:p w14:paraId="3C37D726"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50)</w:t>
            </w:r>
            <w:r w:rsidRPr="006D32D2">
              <w:rPr>
                <w:rFonts w:ascii="Arial" w:hAnsi="Arial" w:cs="Arial"/>
                <w:spacing w:val="-8"/>
                <w:sz w:val="24"/>
                <w:szCs w:val="24"/>
              </w:rPr>
              <w:t xml:space="preserve"> </w:t>
            </w:r>
            <w:r w:rsidRPr="006D32D2">
              <w:rPr>
                <w:rFonts w:ascii="Arial" w:hAnsi="Arial" w:cs="Arial"/>
                <w:sz w:val="24"/>
                <w:szCs w:val="24"/>
              </w:rPr>
              <w:t>Manejar</w:t>
            </w:r>
            <w:r w:rsidRPr="006D32D2">
              <w:rPr>
                <w:rFonts w:ascii="Arial" w:hAnsi="Arial" w:cs="Arial"/>
                <w:spacing w:val="-8"/>
                <w:sz w:val="24"/>
                <w:szCs w:val="24"/>
              </w:rPr>
              <w:t xml:space="preserve"> </w:t>
            </w:r>
            <w:r w:rsidRPr="006D32D2">
              <w:rPr>
                <w:rFonts w:ascii="Arial" w:hAnsi="Arial" w:cs="Arial"/>
                <w:sz w:val="24"/>
                <w:szCs w:val="24"/>
              </w:rPr>
              <w:t>sin</w:t>
            </w:r>
            <w:r w:rsidRPr="006D32D2">
              <w:rPr>
                <w:rFonts w:ascii="Arial" w:hAnsi="Arial" w:cs="Arial"/>
                <w:spacing w:val="-8"/>
                <w:sz w:val="24"/>
                <w:szCs w:val="24"/>
              </w:rPr>
              <w:t xml:space="preserve"> </w:t>
            </w:r>
            <w:r w:rsidRPr="006D32D2">
              <w:rPr>
                <w:rFonts w:ascii="Arial" w:hAnsi="Arial" w:cs="Arial"/>
                <w:sz w:val="24"/>
                <w:szCs w:val="24"/>
              </w:rPr>
              <w:t>el</w:t>
            </w:r>
            <w:r w:rsidRPr="006D32D2">
              <w:rPr>
                <w:rFonts w:ascii="Arial" w:hAnsi="Arial" w:cs="Arial"/>
                <w:spacing w:val="-7"/>
                <w:sz w:val="24"/>
                <w:szCs w:val="24"/>
              </w:rPr>
              <w:t xml:space="preserve"> </w:t>
            </w:r>
            <w:r w:rsidRPr="006D32D2">
              <w:rPr>
                <w:rFonts w:ascii="Arial" w:hAnsi="Arial" w:cs="Arial"/>
                <w:sz w:val="24"/>
                <w:szCs w:val="24"/>
              </w:rPr>
              <w:t>cinturón</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pacing w:val="-2"/>
                <w:sz w:val="24"/>
                <w:szCs w:val="24"/>
              </w:rPr>
              <w:t>seguridad.</w:t>
            </w:r>
          </w:p>
        </w:tc>
        <w:tc>
          <w:tcPr>
            <w:tcW w:w="1134" w:type="dxa"/>
          </w:tcPr>
          <w:p w14:paraId="45459436" w14:textId="77777777" w:rsidR="00D342C2" w:rsidRPr="006D32D2" w:rsidRDefault="006714CB">
            <w:pPr>
              <w:pStyle w:val="TableParagraph"/>
              <w:spacing w:before="2"/>
              <w:ind w:left="13"/>
              <w:rPr>
                <w:rFonts w:ascii="Arial" w:hAnsi="Arial" w:cs="Arial"/>
                <w:sz w:val="24"/>
                <w:szCs w:val="24"/>
              </w:rPr>
            </w:pPr>
            <w:r w:rsidRPr="006D32D2">
              <w:rPr>
                <w:rFonts w:ascii="Arial" w:hAnsi="Arial" w:cs="Arial"/>
                <w:spacing w:val="-5"/>
                <w:sz w:val="24"/>
                <w:szCs w:val="24"/>
              </w:rPr>
              <w:t>2.5</w:t>
            </w:r>
          </w:p>
        </w:tc>
      </w:tr>
      <w:tr w:rsidR="00D342C2" w:rsidRPr="006D32D2" w14:paraId="74CEC9A1" w14:textId="77777777" w:rsidTr="00A50ED8">
        <w:trPr>
          <w:trHeight w:val="299"/>
        </w:trPr>
        <w:tc>
          <w:tcPr>
            <w:tcW w:w="7695" w:type="dxa"/>
          </w:tcPr>
          <w:p w14:paraId="3BFD745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51)</w:t>
            </w:r>
            <w:r w:rsidRPr="006D32D2">
              <w:rPr>
                <w:rFonts w:ascii="Arial" w:hAnsi="Arial" w:cs="Arial"/>
                <w:spacing w:val="-8"/>
                <w:sz w:val="24"/>
                <w:szCs w:val="24"/>
              </w:rPr>
              <w:t xml:space="preserve"> </w:t>
            </w:r>
            <w:r w:rsidRPr="006D32D2">
              <w:rPr>
                <w:rFonts w:ascii="Arial" w:hAnsi="Arial" w:cs="Arial"/>
                <w:sz w:val="24"/>
                <w:szCs w:val="24"/>
              </w:rPr>
              <w:t>Manejar</w:t>
            </w:r>
            <w:r w:rsidRPr="006D32D2">
              <w:rPr>
                <w:rFonts w:ascii="Arial" w:hAnsi="Arial" w:cs="Arial"/>
                <w:spacing w:val="-7"/>
                <w:sz w:val="24"/>
                <w:szCs w:val="24"/>
              </w:rPr>
              <w:t xml:space="preserve"> </w:t>
            </w:r>
            <w:r w:rsidRPr="006D32D2">
              <w:rPr>
                <w:rFonts w:ascii="Arial" w:hAnsi="Arial" w:cs="Arial"/>
                <w:sz w:val="24"/>
                <w:szCs w:val="24"/>
              </w:rPr>
              <w:t>sin</w:t>
            </w:r>
            <w:r w:rsidRPr="006D32D2">
              <w:rPr>
                <w:rFonts w:ascii="Arial" w:hAnsi="Arial" w:cs="Arial"/>
                <w:spacing w:val="-8"/>
                <w:sz w:val="24"/>
                <w:szCs w:val="24"/>
              </w:rPr>
              <w:t xml:space="preserve"> </w:t>
            </w:r>
            <w:r w:rsidRPr="006D32D2">
              <w:rPr>
                <w:rFonts w:ascii="Arial" w:hAnsi="Arial" w:cs="Arial"/>
                <w:spacing w:val="-2"/>
                <w:sz w:val="24"/>
                <w:szCs w:val="24"/>
              </w:rPr>
              <w:t>licencia.</w:t>
            </w:r>
          </w:p>
        </w:tc>
        <w:tc>
          <w:tcPr>
            <w:tcW w:w="1134" w:type="dxa"/>
          </w:tcPr>
          <w:p w14:paraId="056452F2" w14:textId="77777777" w:rsidR="00D342C2" w:rsidRPr="006D32D2" w:rsidRDefault="006714CB">
            <w:pPr>
              <w:pStyle w:val="TableParagraph"/>
              <w:ind w:left="13"/>
              <w:rPr>
                <w:rFonts w:ascii="Arial" w:hAnsi="Arial" w:cs="Arial"/>
                <w:sz w:val="24"/>
                <w:szCs w:val="24"/>
              </w:rPr>
            </w:pPr>
            <w:r w:rsidRPr="006D32D2">
              <w:rPr>
                <w:rFonts w:ascii="Arial" w:hAnsi="Arial" w:cs="Arial"/>
                <w:spacing w:val="-5"/>
                <w:sz w:val="24"/>
                <w:szCs w:val="24"/>
              </w:rPr>
              <w:t>2.5</w:t>
            </w:r>
          </w:p>
        </w:tc>
      </w:tr>
      <w:tr w:rsidR="00D342C2" w:rsidRPr="006D32D2" w14:paraId="258398DC" w14:textId="77777777" w:rsidTr="00A50ED8">
        <w:trPr>
          <w:trHeight w:val="299"/>
        </w:trPr>
        <w:tc>
          <w:tcPr>
            <w:tcW w:w="7695" w:type="dxa"/>
          </w:tcPr>
          <w:p w14:paraId="3C1A1CC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52)</w:t>
            </w:r>
            <w:r w:rsidRPr="006D32D2">
              <w:rPr>
                <w:rFonts w:ascii="Arial" w:hAnsi="Arial" w:cs="Arial"/>
                <w:spacing w:val="-5"/>
                <w:sz w:val="24"/>
                <w:szCs w:val="24"/>
              </w:rPr>
              <w:t xml:space="preserve"> </w:t>
            </w:r>
            <w:r w:rsidRPr="006D32D2">
              <w:rPr>
                <w:rFonts w:ascii="Arial" w:hAnsi="Arial" w:cs="Arial"/>
                <w:sz w:val="24"/>
                <w:szCs w:val="24"/>
              </w:rPr>
              <w:t>Negarse</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entregar</w:t>
            </w:r>
            <w:r w:rsidRPr="006D32D2">
              <w:rPr>
                <w:rFonts w:ascii="Arial" w:hAnsi="Arial" w:cs="Arial"/>
                <w:spacing w:val="-3"/>
                <w:sz w:val="24"/>
                <w:szCs w:val="24"/>
              </w:rPr>
              <w:t xml:space="preserve"> </w:t>
            </w:r>
            <w:r w:rsidRPr="006D32D2">
              <w:rPr>
                <w:rFonts w:ascii="Arial" w:hAnsi="Arial" w:cs="Arial"/>
                <w:spacing w:val="-2"/>
                <w:sz w:val="24"/>
                <w:szCs w:val="24"/>
              </w:rPr>
              <w:t>documentos.</w:t>
            </w:r>
          </w:p>
        </w:tc>
        <w:tc>
          <w:tcPr>
            <w:tcW w:w="1134" w:type="dxa"/>
          </w:tcPr>
          <w:p w14:paraId="50CEB85D" w14:textId="77777777" w:rsidR="00D342C2" w:rsidRPr="006D32D2" w:rsidRDefault="006714CB">
            <w:pPr>
              <w:pStyle w:val="TableParagraph"/>
              <w:ind w:left="13" w:right="8"/>
              <w:rPr>
                <w:rFonts w:ascii="Arial" w:hAnsi="Arial" w:cs="Arial"/>
                <w:sz w:val="24"/>
                <w:szCs w:val="24"/>
              </w:rPr>
            </w:pPr>
            <w:r w:rsidRPr="006D32D2">
              <w:rPr>
                <w:rFonts w:ascii="Arial" w:hAnsi="Arial" w:cs="Arial"/>
                <w:spacing w:val="-10"/>
                <w:sz w:val="24"/>
                <w:szCs w:val="24"/>
              </w:rPr>
              <w:t>5</w:t>
            </w:r>
          </w:p>
        </w:tc>
      </w:tr>
      <w:tr w:rsidR="00D342C2" w:rsidRPr="006D32D2" w14:paraId="1D03BC01" w14:textId="77777777" w:rsidTr="00A50ED8">
        <w:trPr>
          <w:trHeight w:val="299"/>
        </w:trPr>
        <w:tc>
          <w:tcPr>
            <w:tcW w:w="7695" w:type="dxa"/>
          </w:tcPr>
          <w:p w14:paraId="448BF7E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53)</w:t>
            </w:r>
            <w:r w:rsidRPr="006D32D2">
              <w:rPr>
                <w:rFonts w:ascii="Arial" w:hAnsi="Arial" w:cs="Arial"/>
                <w:spacing w:val="-3"/>
                <w:sz w:val="24"/>
                <w:szCs w:val="24"/>
              </w:rPr>
              <w:t xml:space="preserve"> </w:t>
            </w:r>
            <w:r w:rsidRPr="006D32D2">
              <w:rPr>
                <w:rFonts w:ascii="Arial" w:hAnsi="Arial" w:cs="Arial"/>
                <w:sz w:val="24"/>
                <w:szCs w:val="24"/>
              </w:rPr>
              <w:t>No</w:t>
            </w:r>
            <w:r w:rsidRPr="006D32D2">
              <w:rPr>
                <w:rFonts w:ascii="Arial" w:hAnsi="Arial" w:cs="Arial"/>
                <w:spacing w:val="-2"/>
                <w:sz w:val="24"/>
                <w:szCs w:val="24"/>
              </w:rPr>
              <w:t xml:space="preserve"> </w:t>
            </w:r>
            <w:r w:rsidRPr="006D32D2">
              <w:rPr>
                <w:rFonts w:ascii="Arial" w:hAnsi="Arial" w:cs="Arial"/>
                <w:sz w:val="24"/>
                <w:szCs w:val="24"/>
              </w:rPr>
              <w:t>disminuir</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velocidad</w:t>
            </w:r>
            <w:r w:rsidRPr="006D32D2">
              <w:rPr>
                <w:rFonts w:ascii="Arial" w:hAnsi="Arial" w:cs="Arial"/>
                <w:spacing w:val="-4"/>
                <w:sz w:val="24"/>
                <w:szCs w:val="24"/>
              </w:rPr>
              <w:t xml:space="preserve"> </w:t>
            </w:r>
            <w:r w:rsidRPr="006D32D2">
              <w:rPr>
                <w:rFonts w:ascii="Arial" w:hAnsi="Arial" w:cs="Arial"/>
                <w:sz w:val="24"/>
                <w:szCs w:val="24"/>
              </w:rPr>
              <w:t>al</w:t>
            </w:r>
            <w:r w:rsidRPr="006D32D2">
              <w:rPr>
                <w:rFonts w:ascii="Arial" w:hAnsi="Arial" w:cs="Arial"/>
                <w:spacing w:val="-2"/>
                <w:sz w:val="24"/>
                <w:szCs w:val="24"/>
              </w:rPr>
              <w:t xml:space="preserve"> </w:t>
            </w:r>
            <w:r w:rsidRPr="006D32D2">
              <w:rPr>
                <w:rFonts w:ascii="Arial" w:hAnsi="Arial" w:cs="Arial"/>
                <w:sz w:val="24"/>
                <w:szCs w:val="24"/>
              </w:rPr>
              <w:t>llegar</w:t>
            </w:r>
            <w:r w:rsidRPr="006D32D2">
              <w:rPr>
                <w:rFonts w:ascii="Arial" w:hAnsi="Arial" w:cs="Arial"/>
                <w:spacing w:val="-2"/>
                <w:sz w:val="24"/>
                <w:szCs w:val="24"/>
              </w:rPr>
              <w:t xml:space="preserve"> </w:t>
            </w:r>
            <w:r w:rsidRPr="006D32D2">
              <w:rPr>
                <w:rFonts w:ascii="Arial" w:hAnsi="Arial" w:cs="Arial"/>
                <w:sz w:val="24"/>
                <w:szCs w:val="24"/>
              </w:rPr>
              <w:t>a</w:t>
            </w:r>
            <w:r w:rsidRPr="006D32D2">
              <w:rPr>
                <w:rFonts w:ascii="Arial" w:hAnsi="Arial" w:cs="Arial"/>
                <w:spacing w:val="-2"/>
                <w:sz w:val="24"/>
                <w:szCs w:val="24"/>
              </w:rPr>
              <w:t xml:space="preserve"> </w:t>
            </w:r>
            <w:r w:rsidRPr="006D32D2">
              <w:rPr>
                <w:rFonts w:ascii="Arial" w:hAnsi="Arial" w:cs="Arial"/>
                <w:sz w:val="24"/>
                <w:szCs w:val="24"/>
              </w:rPr>
              <w:t>topes</w:t>
            </w:r>
            <w:r w:rsidRPr="006D32D2">
              <w:rPr>
                <w:rFonts w:ascii="Arial" w:hAnsi="Arial" w:cs="Arial"/>
                <w:spacing w:val="-2"/>
                <w:sz w:val="24"/>
                <w:szCs w:val="24"/>
              </w:rPr>
              <w:t xml:space="preserve"> </w:t>
            </w:r>
            <w:r w:rsidRPr="006D32D2">
              <w:rPr>
                <w:rFonts w:ascii="Arial" w:hAnsi="Arial" w:cs="Arial"/>
                <w:sz w:val="24"/>
                <w:szCs w:val="24"/>
              </w:rPr>
              <w:t>o</w:t>
            </w:r>
            <w:r w:rsidRPr="006D32D2">
              <w:rPr>
                <w:rFonts w:ascii="Arial" w:hAnsi="Arial" w:cs="Arial"/>
                <w:spacing w:val="-1"/>
                <w:sz w:val="24"/>
                <w:szCs w:val="24"/>
              </w:rPr>
              <w:t xml:space="preserve"> </w:t>
            </w:r>
            <w:r w:rsidRPr="006D32D2">
              <w:rPr>
                <w:rFonts w:ascii="Arial" w:hAnsi="Arial" w:cs="Arial"/>
                <w:spacing w:val="-2"/>
                <w:sz w:val="24"/>
                <w:szCs w:val="24"/>
              </w:rPr>
              <w:t>vibradores.</w:t>
            </w:r>
          </w:p>
        </w:tc>
        <w:tc>
          <w:tcPr>
            <w:tcW w:w="1134" w:type="dxa"/>
          </w:tcPr>
          <w:p w14:paraId="48B32E4B" w14:textId="77777777" w:rsidR="00D342C2" w:rsidRPr="006D32D2" w:rsidRDefault="006714CB">
            <w:pPr>
              <w:pStyle w:val="TableParagraph"/>
              <w:ind w:left="13" w:right="8"/>
              <w:rPr>
                <w:rFonts w:ascii="Arial" w:hAnsi="Arial" w:cs="Arial"/>
                <w:sz w:val="24"/>
                <w:szCs w:val="24"/>
              </w:rPr>
            </w:pPr>
            <w:r w:rsidRPr="006D32D2">
              <w:rPr>
                <w:rFonts w:ascii="Arial" w:hAnsi="Arial" w:cs="Arial"/>
                <w:spacing w:val="-10"/>
                <w:sz w:val="24"/>
                <w:szCs w:val="24"/>
              </w:rPr>
              <w:t>5</w:t>
            </w:r>
          </w:p>
        </w:tc>
      </w:tr>
    </w:tbl>
    <w:p w14:paraId="33503427"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26ED8214" w14:textId="77777777" w:rsidR="00D342C2" w:rsidRPr="006D32D2" w:rsidRDefault="00D342C2">
      <w:pPr>
        <w:pStyle w:val="Textoindependiente"/>
        <w:rPr>
          <w:rFonts w:ascii="Arial" w:hAnsi="Arial" w:cs="Arial"/>
          <w:b/>
        </w:rPr>
      </w:pPr>
    </w:p>
    <w:p w14:paraId="00A3FECE" w14:textId="77777777" w:rsidR="00D342C2" w:rsidRPr="006D32D2" w:rsidRDefault="00D342C2">
      <w:pPr>
        <w:pStyle w:val="Textoindependiente"/>
        <w:rPr>
          <w:rFonts w:ascii="Arial" w:hAnsi="Arial" w:cs="Arial"/>
          <w:b/>
        </w:rPr>
      </w:pPr>
    </w:p>
    <w:p w14:paraId="2E72C787" w14:textId="77777777" w:rsidR="00D342C2" w:rsidRPr="006D32D2" w:rsidRDefault="00D342C2">
      <w:pPr>
        <w:pStyle w:val="Textoindependiente"/>
        <w:spacing w:before="94" w:after="1"/>
        <w:rPr>
          <w:rFonts w:ascii="Arial" w:hAnsi="Arial" w:cs="Arial"/>
          <w:b/>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95"/>
        <w:gridCol w:w="1134"/>
      </w:tblGrid>
      <w:tr w:rsidR="00D342C2" w:rsidRPr="006D32D2" w14:paraId="204D03E5" w14:textId="77777777" w:rsidTr="00A50ED8">
        <w:trPr>
          <w:trHeight w:val="311"/>
        </w:trPr>
        <w:tc>
          <w:tcPr>
            <w:tcW w:w="7695" w:type="dxa"/>
            <w:shd w:val="clear" w:color="auto" w:fill="A6A6A6"/>
          </w:tcPr>
          <w:p w14:paraId="045D63B5" w14:textId="77777777" w:rsidR="00D342C2" w:rsidRPr="006D32D2" w:rsidRDefault="006714CB">
            <w:pPr>
              <w:pStyle w:val="TableParagraph"/>
              <w:ind w:left="8" w:right="5"/>
              <w:rPr>
                <w:rFonts w:ascii="Arial" w:hAnsi="Arial" w:cs="Arial"/>
                <w:b/>
                <w:sz w:val="24"/>
                <w:szCs w:val="24"/>
              </w:rPr>
            </w:pPr>
            <w:r w:rsidRPr="006D32D2">
              <w:rPr>
                <w:rFonts w:ascii="Arial" w:hAnsi="Arial" w:cs="Arial"/>
                <w:b/>
                <w:spacing w:val="-2"/>
                <w:sz w:val="24"/>
                <w:szCs w:val="24"/>
              </w:rPr>
              <w:t>Concepto</w:t>
            </w:r>
          </w:p>
        </w:tc>
        <w:tc>
          <w:tcPr>
            <w:tcW w:w="1134" w:type="dxa"/>
            <w:shd w:val="clear" w:color="auto" w:fill="A6A6A6"/>
          </w:tcPr>
          <w:p w14:paraId="0DC6D7AF" w14:textId="77777777" w:rsidR="00D342C2" w:rsidRPr="006D32D2" w:rsidRDefault="006714CB">
            <w:pPr>
              <w:pStyle w:val="TableParagraph"/>
              <w:ind w:left="14" w:right="7"/>
              <w:rPr>
                <w:rFonts w:ascii="Arial" w:hAnsi="Arial" w:cs="Arial"/>
                <w:b/>
                <w:sz w:val="24"/>
                <w:szCs w:val="24"/>
              </w:rPr>
            </w:pPr>
            <w:r w:rsidRPr="006D32D2">
              <w:rPr>
                <w:rFonts w:ascii="Arial" w:hAnsi="Arial" w:cs="Arial"/>
                <w:b/>
                <w:spacing w:val="-4"/>
                <w:sz w:val="24"/>
                <w:szCs w:val="24"/>
              </w:rPr>
              <w:t>UMAS</w:t>
            </w:r>
          </w:p>
        </w:tc>
      </w:tr>
      <w:tr w:rsidR="00D342C2" w:rsidRPr="006D32D2" w14:paraId="6DA42890" w14:textId="77777777" w:rsidTr="00A50ED8">
        <w:trPr>
          <w:trHeight w:val="601"/>
        </w:trPr>
        <w:tc>
          <w:tcPr>
            <w:tcW w:w="7695" w:type="dxa"/>
          </w:tcPr>
          <w:p w14:paraId="459B2392"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54)</w:t>
            </w:r>
            <w:r w:rsidRPr="006D32D2">
              <w:rPr>
                <w:rFonts w:ascii="Arial" w:hAnsi="Arial" w:cs="Arial"/>
                <w:spacing w:val="-3"/>
                <w:sz w:val="24"/>
                <w:szCs w:val="24"/>
              </w:rPr>
              <w:t xml:space="preserve"> </w:t>
            </w:r>
            <w:r w:rsidRPr="006D32D2">
              <w:rPr>
                <w:rFonts w:ascii="Arial" w:hAnsi="Arial" w:cs="Arial"/>
                <w:sz w:val="24"/>
                <w:szCs w:val="24"/>
              </w:rPr>
              <w:t>No</w:t>
            </w:r>
            <w:r w:rsidRPr="006D32D2">
              <w:rPr>
                <w:rFonts w:ascii="Arial" w:hAnsi="Arial" w:cs="Arial"/>
                <w:spacing w:val="-3"/>
                <w:sz w:val="24"/>
                <w:szCs w:val="24"/>
              </w:rPr>
              <w:t xml:space="preserve"> </w:t>
            </w:r>
            <w:r w:rsidRPr="006D32D2">
              <w:rPr>
                <w:rFonts w:ascii="Arial" w:hAnsi="Arial" w:cs="Arial"/>
                <w:sz w:val="24"/>
                <w:szCs w:val="24"/>
              </w:rPr>
              <w:t>disminuir</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velocidad</w:t>
            </w:r>
            <w:r w:rsidRPr="006D32D2">
              <w:rPr>
                <w:rFonts w:ascii="Arial" w:hAnsi="Arial" w:cs="Arial"/>
                <w:spacing w:val="-4"/>
                <w:sz w:val="24"/>
                <w:szCs w:val="24"/>
              </w:rPr>
              <w:t xml:space="preserve"> </w:t>
            </w:r>
            <w:r w:rsidRPr="006D32D2">
              <w:rPr>
                <w:rFonts w:ascii="Arial" w:hAnsi="Arial" w:cs="Arial"/>
                <w:sz w:val="24"/>
                <w:szCs w:val="24"/>
              </w:rPr>
              <w:t>al</w:t>
            </w:r>
            <w:r w:rsidRPr="006D32D2">
              <w:rPr>
                <w:rFonts w:ascii="Arial" w:hAnsi="Arial" w:cs="Arial"/>
                <w:spacing w:val="-3"/>
                <w:sz w:val="24"/>
                <w:szCs w:val="24"/>
              </w:rPr>
              <w:t xml:space="preserve"> </w:t>
            </w:r>
            <w:r w:rsidRPr="006D32D2">
              <w:rPr>
                <w:rFonts w:ascii="Arial" w:hAnsi="Arial" w:cs="Arial"/>
                <w:sz w:val="24"/>
                <w:szCs w:val="24"/>
              </w:rPr>
              <w:t>transitar</w:t>
            </w:r>
            <w:r w:rsidRPr="006D32D2">
              <w:rPr>
                <w:rFonts w:ascii="Arial" w:hAnsi="Arial" w:cs="Arial"/>
                <w:spacing w:val="-3"/>
                <w:sz w:val="24"/>
                <w:szCs w:val="24"/>
              </w:rPr>
              <w:t xml:space="preserve"> </w:t>
            </w:r>
            <w:r w:rsidRPr="006D32D2">
              <w:rPr>
                <w:rFonts w:ascii="Arial" w:hAnsi="Arial" w:cs="Arial"/>
                <w:sz w:val="24"/>
                <w:szCs w:val="24"/>
              </w:rPr>
              <w:t>ante</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presencia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educandos</w:t>
            </w:r>
            <w:r w:rsidRPr="006D32D2">
              <w:rPr>
                <w:rFonts w:ascii="Arial" w:hAnsi="Arial" w:cs="Arial"/>
                <w:spacing w:val="-4"/>
                <w:sz w:val="24"/>
                <w:szCs w:val="24"/>
              </w:rPr>
              <w:t xml:space="preserve"> </w:t>
            </w:r>
            <w:r w:rsidRPr="006D32D2">
              <w:rPr>
                <w:rFonts w:ascii="Arial" w:hAnsi="Arial" w:cs="Arial"/>
                <w:sz w:val="24"/>
                <w:szCs w:val="24"/>
              </w:rPr>
              <w:t>y en zonas escolares o no ceder el paso.</w:t>
            </w:r>
          </w:p>
        </w:tc>
        <w:tc>
          <w:tcPr>
            <w:tcW w:w="1134" w:type="dxa"/>
          </w:tcPr>
          <w:p w14:paraId="6BB08326" w14:textId="77777777" w:rsidR="00D342C2" w:rsidRPr="006D32D2" w:rsidRDefault="006714CB">
            <w:pPr>
              <w:pStyle w:val="TableParagraph"/>
              <w:spacing w:before="2"/>
              <w:ind w:left="14" w:right="4"/>
              <w:rPr>
                <w:rFonts w:ascii="Arial" w:hAnsi="Arial" w:cs="Arial"/>
                <w:sz w:val="24"/>
                <w:szCs w:val="24"/>
              </w:rPr>
            </w:pPr>
            <w:r w:rsidRPr="006D32D2">
              <w:rPr>
                <w:rFonts w:ascii="Arial" w:hAnsi="Arial" w:cs="Arial"/>
                <w:spacing w:val="-5"/>
                <w:sz w:val="24"/>
                <w:szCs w:val="24"/>
              </w:rPr>
              <w:t>15</w:t>
            </w:r>
          </w:p>
        </w:tc>
      </w:tr>
      <w:tr w:rsidR="00D342C2" w:rsidRPr="006D32D2" w14:paraId="608E447E" w14:textId="77777777" w:rsidTr="00A50ED8">
        <w:trPr>
          <w:trHeight w:val="299"/>
        </w:trPr>
        <w:tc>
          <w:tcPr>
            <w:tcW w:w="7695" w:type="dxa"/>
          </w:tcPr>
          <w:p w14:paraId="4DB4FB8C"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55)</w:t>
            </w:r>
            <w:r w:rsidRPr="006D32D2">
              <w:rPr>
                <w:rFonts w:ascii="Arial" w:hAnsi="Arial" w:cs="Arial"/>
                <w:spacing w:val="-3"/>
                <w:sz w:val="24"/>
                <w:szCs w:val="24"/>
              </w:rPr>
              <w:t xml:space="preserve"> </w:t>
            </w:r>
            <w:r w:rsidRPr="006D32D2">
              <w:rPr>
                <w:rFonts w:ascii="Arial" w:hAnsi="Arial" w:cs="Arial"/>
                <w:sz w:val="24"/>
                <w:szCs w:val="24"/>
              </w:rPr>
              <w:t>No</w:t>
            </w:r>
            <w:r w:rsidRPr="006D32D2">
              <w:rPr>
                <w:rFonts w:ascii="Arial" w:hAnsi="Arial" w:cs="Arial"/>
                <w:spacing w:val="-2"/>
                <w:sz w:val="24"/>
                <w:szCs w:val="24"/>
              </w:rPr>
              <w:t xml:space="preserve"> </w:t>
            </w:r>
            <w:r w:rsidRPr="006D32D2">
              <w:rPr>
                <w:rFonts w:ascii="Arial" w:hAnsi="Arial" w:cs="Arial"/>
                <w:sz w:val="24"/>
                <w:szCs w:val="24"/>
              </w:rPr>
              <w:t>esperar</w:t>
            </w:r>
            <w:r w:rsidRPr="006D32D2">
              <w:rPr>
                <w:rFonts w:ascii="Arial" w:hAnsi="Arial" w:cs="Arial"/>
                <w:spacing w:val="-5"/>
                <w:sz w:val="24"/>
                <w:szCs w:val="24"/>
              </w:rPr>
              <w:t xml:space="preserve"> </w:t>
            </w:r>
            <w:r w:rsidRPr="006D32D2">
              <w:rPr>
                <w:rFonts w:ascii="Arial" w:hAnsi="Arial" w:cs="Arial"/>
                <w:sz w:val="24"/>
                <w:szCs w:val="24"/>
              </w:rPr>
              <w:t>boleta</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infracción.</w:t>
            </w:r>
          </w:p>
        </w:tc>
        <w:tc>
          <w:tcPr>
            <w:tcW w:w="1134" w:type="dxa"/>
          </w:tcPr>
          <w:p w14:paraId="3322FE9B"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4B8E23BE" w14:textId="77777777" w:rsidTr="00A50ED8">
        <w:trPr>
          <w:trHeight w:val="299"/>
        </w:trPr>
        <w:tc>
          <w:tcPr>
            <w:tcW w:w="7695" w:type="dxa"/>
          </w:tcPr>
          <w:p w14:paraId="4CE67AD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56)</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2"/>
                <w:sz w:val="24"/>
                <w:szCs w:val="24"/>
              </w:rPr>
              <w:t xml:space="preserve"> </w:t>
            </w:r>
            <w:r w:rsidRPr="006D32D2">
              <w:rPr>
                <w:rFonts w:ascii="Arial" w:hAnsi="Arial" w:cs="Arial"/>
                <w:sz w:val="24"/>
                <w:szCs w:val="24"/>
              </w:rPr>
              <w:t>respetar</w:t>
            </w:r>
            <w:r w:rsidRPr="006D32D2">
              <w:rPr>
                <w:rFonts w:ascii="Arial" w:hAnsi="Arial" w:cs="Arial"/>
                <w:spacing w:val="-6"/>
                <w:sz w:val="24"/>
                <w:szCs w:val="24"/>
              </w:rPr>
              <w:t xml:space="preserve"> </w:t>
            </w: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límite</w:t>
            </w:r>
            <w:r w:rsidRPr="006D32D2">
              <w:rPr>
                <w:rFonts w:ascii="Arial" w:hAnsi="Arial" w:cs="Arial"/>
                <w:spacing w:val="-2"/>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velocidad</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zona</w:t>
            </w:r>
            <w:r w:rsidRPr="006D32D2">
              <w:rPr>
                <w:rFonts w:ascii="Arial" w:hAnsi="Arial" w:cs="Arial"/>
                <w:spacing w:val="-3"/>
                <w:sz w:val="24"/>
                <w:szCs w:val="24"/>
              </w:rPr>
              <w:t xml:space="preserve"> </w:t>
            </w:r>
            <w:r w:rsidRPr="006D32D2">
              <w:rPr>
                <w:rFonts w:ascii="Arial" w:hAnsi="Arial" w:cs="Arial"/>
                <w:spacing w:val="-2"/>
                <w:sz w:val="24"/>
                <w:szCs w:val="24"/>
              </w:rPr>
              <w:t>escolar.</w:t>
            </w:r>
          </w:p>
        </w:tc>
        <w:tc>
          <w:tcPr>
            <w:tcW w:w="1134" w:type="dxa"/>
          </w:tcPr>
          <w:p w14:paraId="4103D84F"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10</w:t>
            </w:r>
          </w:p>
        </w:tc>
      </w:tr>
      <w:tr w:rsidR="00D342C2" w:rsidRPr="006D32D2" w14:paraId="6E49C951" w14:textId="77777777" w:rsidTr="00A50ED8">
        <w:trPr>
          <w:trHeight w:val="599"/>
        </w:trPr>
        <w:tc>
          <w:tcPr>
            <w:tcW w:w="7695" w:type="dxa"/>
          </w:tcPr>
          <w:p w14:paraId="26FE1015" w14:textId="77777777" w:rsidR="00D342C2" w:rsidRPr="006D32D2" w:rsidRDefault="006714CB">
            <w:pPr>
              <w:pStyle w:val="TableParagraph"/>
              <w:ind w:left="69" w:right="171"/>
              <w:jc w:val="left"/>
              <w:rPr>
                <w:rFonts w:ascii="Arial" w:hAnsi="Arial" w:cs="Arial"/>
                <w:sz w:val="24"/>
                <w:szCs w:val="24"/>
              </w:rPr>
            </w:pPr>
            <w:r w:rsidRPr="006D32D2">
              <w:rPr>
                <w:rFonts w:ascii="Arial" w:hAnsi="Arial" w:cs="Arial"/>
                <w:sz w:val="24"/>
                <w:szCs w:val="24"/>
              </w:rPr>
              <w:t>57)</w:t>
            </w:r>
            <w:r w:rsidRPr="006D32D2">
              <w:rPr>
                <w:rFonts w:ascii="Arial" w:hAnsi="Arial" w:cs="Arial"/>
                <w:spacing w:val="80"/>
                <w:sz w:val="24"/>
                <w:szCs w:val="24"/>
              </w:rPr>
              <w:t xml:space="preserve"> </w:t>
            </w:r>
            <w:r w:rsidRPr="006D32D2">
              <w:rPr>
                <w:rFonts w:ascii="Arial" w:hAnsi="Arial" w:cs="Arial"/>
                <w:sz w:val="24"/>
                <w:szCs w:val="24"/>
              </w:rPr>
              <w:t>Obstruir</w:t>
            </w:r>
            <w:r w:rsidRPr="006D32D2">
              <w:rPr>
                <w:rFonts w:ascii="Arial" w:hAnsi="Arial" w:cs="Arial"/>
                <w:spacing w:val="80"/>
                <w:sz w:val="24"/>
                <w:szCs w:val="24"/>
              </w:rPr>
              <w:t xml:space="preserve"> </w:t>
            </w:r>
            <w:r w:rsidRPr="006D32D2">
              <w:rPr>
                <w:rFonts w:ascii="Arial" w:hAnsi="Arial" w:cs="Arial"/>
                <w:sz w:val="24"/>
                <w:szCs w:val="24"/>
              </w:rPr>
              <w:t>la</w:t>
            </w:r>
            <w:r w:rsidRPr="006D32D2">
              <w:rPr>
                <w:rFonts w:ascii="Arial" w:hAnsi="Arial" w:cs="Arial"/>
                <w:spacing w:val="80"/>
                <w:sz w:val="24"/>
                <w:szCs w:val="24"/>
              </w:rPr>
              <w:t xml:space="preserve"> </w:t>
            </w:r>
            <w:r w:rsidRPr="006D32D2">
              <w:rPr>
                <w:rFonts w:ascii="Arial" w:hAnsi="Arial" w:cs="Arial"/>
                <w:sz w:val="24"/>
                <w:szCs w:val="24"/>
              </w:rPr>
              <w:t>visibilidad</w:t>
            </w:r>
            <w:r w:rsidRPr="006D32D2">
              <w:rPr>
                <w:rFonts w:ascii="Arial" w:hAnsi="Arial" w:cs="Arial"/>
                <w:spacing w:val="80"/>
                <w:sz w:val="24"/>
                <w:szCs w:val="24"/>
              </w:rPr>
              <w:t xml:space="preserve"> </w:t>
            </w:r>
            <w:r w:rsidRPr="006D32D2">
              <w:rPr>
                <w:rFonts w:ascii="Arial" w:hAnsi="Arial" w:cs="Arial"/>
                <w:sz w:val="24"/>
                <w:szCs w:val="24"/>
              </w:rPr>
              <w:t>oscureciendo</w:t>
            </w:r>
            <w:r w:rsidRPr="006D32D2">
              <w:rPr>
                <w:rFonts w:ascii="Arial" w:hAnsi="Arial" w:cs="Arial"/>
                <w:spacing w:val="80"/>
                <w:sz w:val="24"/>
                <w:szCs w:val="24"/>
              </w:rPr>
              <w:t xml:space="preserve"> </w:t>
            </w:r>
            <w:r w:rsidRPr="006D32D2">
              <w:rPr>
                <w:rFonts w:ascii="Arial" w:hAnsi="Arial" w:cs="Arial"/>
                <w:sz w:val="24"/>
                <w:szCs w:val="24"/>
              </w:rPr>
              <w:t>los</w:t>
            </w:r>
            <w:r w:rsidRPr="006D32D2">
              <w:rPr>
                <w:rFonts w:ascii="Arial" w:hAnsi="Arial" w:cs="Arial"/>
                <w:spacing w:val="80"/>
                <w:sz w:val="24"/>
                <w:szCs w:val="24"/>
              </w:rPr>
              <w:t xml:space="preserve"> </w:t>
            </w:r>
            <w:r w:rsidRPr="006D32D2">
              <w:rPr>
                <w:rFonts w:ascii="Arial" w:hAnsi="Arial" w:cs="Arial"/>
                <w:sz w:val="24"/>
                <w:szCs w:val="24"/>
              </w:rPr>
              <w:t>parabrisas</w:t>
            </w:r>
            <w:r w:rsidRPr="006D32D2">
              <w:rPr>
                <w:rFonts w:ascii="Arial" w:hAnsi="Arial" w:cs="Arial"/>
                <w:spacing w:val="80"/>
                <w:sz w:val="24"/>
                <w:szCs w:val="24"/>
              </w:rPr>
              <w:t xml:space="preserve"> </w:t>
            </w:r>
            <w:r w:rsidRPr="006D32D2">
              <w:rPr>
                <w:rFonts w:ascii="Arial" w:hAnsi="Arial" w:cs="Arial"/>
                <w:sz w:val="24"/>
                <w:szCs w:val="24"/>
              </w:rPr>
              <w:t>o</w:t>
            </w:r>
            <w:r w:rsidRPr="006D32D2">
              <w:rPr>
                <w:rFonts w:ascii="Arial" w:hAnsi="Arial" w:cs="Arial"/>
                <w:spacing w:val="80"/>
                <w:sz w:val="24"/>
                <w:szCs w:val="24"/>
              </w:rPr>
              <w:t xml:space="preserve"> </w:t>
            </w:r>
            <w:r w:rsidRPr="006D32D2">
              <w:rPr>
                <w:rFonts w:ascii="Arial" w:hAnsi="Arial" w:cs="Arial"/>
                <w:sz w:val="24"/>
                <w:szCs w:val="24"/>
              </w:rPr>
              <w:t xml:space="preserve">ventanillas </w:t>
            </w:r>
            <w:r w:rsidRPr="006D32D2">
              <w:rPr>
                <w:rFonts w:ascii="Arial" w:hAnsi="Arial" w:cs="Arial"/>
                <w:spacing w:val="-2"/>
                <w:sz w:val="24"/>
                <w:szCs w:val="24"/>
              </w:rPr>
              <w:t>(polarizado).</w:t>
            </w:r>
          </w:p>
        </w:tc>
        <w:tc>
          <w:tcPr>
            <w:tcW w:w="1134" w:type="dxa"/>
          </w:tcPr>
          <w:p w14:paraId="7BBBCA38"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5029F3B5" w14:textId="77777777" w:rsidTr="00A50ED8">
        <w:trPr>
          <w:trHeight w:val="300"/>
        </w:trPr>
        <w:tc>
          <w:tcPr>
            <w:tcW w:w="7695" w:type="dxa"/>
          </w:tcPr>
          <w:p w14:paraId="1FBD15C0"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z w:val="24"/>
                <w:szCs w:val="24"/>
              </w:rPr>
              <w:t>58)</w:t>
            </w:r>
            <w:r w:rsidRPr="006D32D2">
              <w:rPr>
                <w:rFonts w:ascii="Arial" w:hAnsi="Arial" w:cs="Arial"/>
                <w:spacing w:val="-8"/>
                <w:sz w:val="24"/>
                <w:szCs w:val="24"/>
              </w:rPr>
              <w:t xml:space="preserve"> </w:t>
            </w:r>
            <w:r w:rsidRPr="006D32D2">
              <w:rPr>
                <w:rFonts w:ascii="Arial" w:hAnsi="Arial" w:cs="Arial"/>
                <w:sz w:val="24"/>
                <w:szCs w:val="24"/>
              </w:rPr>
              <w:t>Pasarse</w:t>
            </w:r>
            <w:r w:rsidRPr="006D32D2">
              <w:rPr>
                <w:rFonts w:ascii="Arial" w:hAnsi="Arial" w:cs="Arial"/>
                <w:spacing w:val="-8"/>
                <w:sz w:val="24"/>
                <w:szCs w:val="24"/>
              </w:rPr>
              <w:t xml:space="preserve"> </w:t>
            </w:r>
            <w:r w:rsidRPr="006D32D2">
              <w:rPr>
                <w:rFonts w:ascii="Arial" w:hAnsi="Arial" w:cs="Arial"/>
                <w:sz w:val="24"/>
                <w:szCs w:val="24"/>
              </w:rPr>
              <w:t>con</w:t>
            </w:r>
            <w:r w:rsidRPr="006D32D2">
              <w:rPr>
                <w:rFonts w:ascii="Arial" w:hAnsi="Arial" w:cs="Arial"/>
                <w:spacing w:val="-7"/>
                <w:sz w:val="24"/>
                <w:szCs w:val="24"/>
              </w:rPr>
              <w:t xml:space="preserve"> </w:t>
            </w:r>
            <w:r w:rsidRPr="006D32D2">
              <w:rPr>
                <w:rFonts w:ascii="Arial" w:hAnsi="Arial" w:cs="Arial"/>
                <w:sz w:val="24"/>
                <w:szCs w:val="24"/>
              </w:rPr>
              <w:t>señal</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4"/>
                <w:sz w:val="24"/>
                <w:szCs w:val="24"/>
              </w:rPr>
              <w:t>alto.</w:t>
            </w:r>
          </w:p>
        </w:tc>
        <w:tc>
          <w:tcPr>
            <w:tcW w:w="1134" w:type="dxa"/>
          </w:tcPr>
          <w:p w14:paraId="33F81AD4" w14:textId="77777777" w:rsidR="00D342C2" w:rsidRPr="006D32D2" w:rsidRDefault="006714CB">
            <w:pPr>
              <w:pStyle w:val="TableParagraph"/>
              <w:spacing w:before="1"/>
              <w:ind w:left="14"/>
              <w:rPr>
                <w:rFonts w:ascii="Arial" w:hAnsi="Arial" w:cs="Arial"/>
                <w:sz w:val="24"/>
                <w:szCs w:val="24"/>
              </w:rPr>
            </w:pPr>
            <w:r w:rsidRPr="006D32D2">
              <w:rPr>
                <w:rFonts w:ascii="Arial" w:hAnsi="Arial" w:cs="Arial"/>
                <w:spacing w:val="-5"/>
                <w:sz w:val="24"/>
                <w:szCs w:val="24"/>
              </w:rPr>
              <w:t>2.5</w:t>
            </w:r>
          </w:p>
        </w:tc>
      </w:tr>
      <w:tr w:rsidR="00D342C2" w:rsidRPr="006D32D2" w14:paraId="69B5C900" w14:textId="77777777" w:rsidTr="00A50ED8">
        <w:trPr>
          <w:trHeight w:val="299"/>
        </w:trPr>
        <w:tc>
          <w:tcPr>
            <w:tcW w:w="7695" w:type="dxa"/>
          </w:tcPr>
          <w:p w14:paraId="7477458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59)</w:t>
            </w:r>
            <w:r w:rsidRPr="006D32D2">
              <w:rPr>
                <w:rFonts w:ascii="Arial" w:hAnsi="Arial" w:cs="Arial"/>
                <w:spacing w:val="-8"/>
                <w:sz w:val="24"/>
                <w:szCs w:val="24"/>
              </w:rPr>
              <w:t xml:space="preserve"> </w:t>
            </w:r>
            <w:r w:rsidRPr="006D32D2">
              <w:rPr>
                <w:rFonts w:ascii="Arial" w:hAnsi="Arial" w:cs="Arial"/>
                <w:sz w:val="24"/>
                <w:szCs w:val="24"/>
              </w:rPr>
              <w:t>Pérdida</w:t>
            </w:r>
            <w:r w:rsidRPr="006D32D2">
              <w:rPr>
                <w:rFonts w:ascii="Arial" w:hAnsi="Arial" w:cs="Arial"/>
                <w:spacing w:val="-9"/>
                <w:sz w:val="24"/>
                <w:szCs w:val="24"/>
              </w:rPr>
              <w:t xml:space="preserve"> </w:t>
            </w:r>
            <w:r w:rsidRPr="006D32D2">
              <w:rPr>
                <w:rFonts w:ascii="Arial" w:hAnsi="Arial" w:cs="Arial"/>
                <w:sz w:val="24"/>
                <w:szCs w:val="24"/>
              </w:rPr>
              <w:t>o</w:t>
            </w:r>
            <w:r w:rsidRPr="006D32D2">
              <w:rPr>
                <w:rFonts w:ascii="Arial" w:hAnsi="Arial" w:cs="Arial"/>
                <w:spacing w:val="-7"/>
                <w:sz w:val="24"/>
                <w:szCs w:val="24"/>
              </w:rPr>
              <w:t xml:space="preserve"> </w:t>
            </w:r>
            <w:r w:rsidRPr="006D32D2">
              <w:rPr>
                <w:rFonts w:ascii="Arial" w:hAnsi="Arial" w:cs="Arial"/>
                <w:sz w:val="24"/>
                <w:szCs w:val="24"/>
              </w:rPr>
              <w:t>extravío</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boleta</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pacing w:val="-2"/>
                <w:sz w:val="24"/>
                <w:szCs w:val="24"/>
              </w:rPr>
              <w:t>infracción.</w:t>
            </w:r>
          </w:p>
        </w:tc>
        <w:tc>
          <w:tcPr>
            <w:tcW w:w="1134" w:type="dxa"/>
          </w:tcPr>
          <w:p w14:paraId="1EB3905C"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6CDFA19F" w14:textId="77777777" w:rsidTr="00A50ED8">
        <w:trPr>
          <w:trHeight w:val="302"/>
        </w:trPr>
        <w:tc>
          <w:tcPr>
            <w:tcW w:w="7695" w:type="dxa"/>
          </w:tcPr>
          <w:p w14:paraId="7DECEBF3"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60)</w:t>
            </w:r>
            <w:r w:rsidRPr="006D32D2">
              <w:rPr>
                <w:rFonts w:ascii="Arial" w:hAnsi="Arial" w:cs="Arial"/>
                <w:spacing w:val="-8"/>
                <w:sz w:val="24"/>
                <w:szCs w:val="24"/>
              </w:rPr>
              <w:t xml:space="preserve"> </w:t>
            </w:r>
            <w:r w:rsidRPr="006D32D2">
              <w:rPr>
                <w:rFonts w:ascii="Arial" w:hAnsi="Arial" w:cs="Arial"/>
                <w:sz w:val="24"/>
                <w:szCs w:val="24"/>
              </w:rPr>
              <w:t>Permitir</w:t>
            </w:r>
            <w:r w:rsidRPr="006D32D2">
              <w:rPr>
                <w:rFonts w:ascii="Arial" w:hAnsi="Arial" w:cs="Arial"/>
                <w:spacing w:val="-7"/>
                <w:sz w:val="24"/>
                <w:szCs w:val="24"/>
              </w:rPr>
              <w:t xml:space="preserve"> </w:t>
            </w:r>
            <w:r w:rsidRPr="006D32D2">
              <w:rPr>
                <w:rFonts w:ascii="Arial" w:hAnsi="Arial" w:cs="Arial"/>
                <w:sz w:val="24"/>
                <w:szCs w:val="24"/>
              </w:rPr>
              <w:t>manejar</w:t>
            </w:r>
            <w:r w:rsidRPr="006D32D2">
              <w:rPr>
                <w:rFonts w:ascii="Arial" w:hAnsi="Arial" w:cs="Arial"/>
                <w:spacing w:val="-10"/>
                <w:sz w:val="24"/>
                <w:szCs w:val="24"/>
              </w:rPr>
              <w:t xml:space="preserve"> </w:t>
            </w:r>
            <w:r w:rsidRPr="006D32D2">
              <w:rPr>
                <w:rFonts w:ascii="Arial" w:hAnsi="Arial" w:cs="Arial"/>
                <w:sz w:val="24"/>
                <w:szCs w:val="24"/>
              </w:rPr>
              <w:t>a</w:t>
            </w:r>
            <w:r w:rsidRPr="006D32D2">
              <w:rPr>
                <w:rFonts w:ascii="Arial" w:hAnsi="Arial" w:cs="Arial"/>
                <w:spacing w:val="-8"/>
                <w:sz w:val="24"/>
                <w:szCs w:val="24"/>
              </w:rPr>
              <w:t xml:space="preserve"> </w:t>
            </w:r>
            <w:r w:rsidRPr="006D32D2">
              <w:rPr>
                <w:rFonts w:ascii="Arial" w:hAnsi="Arial" w:cs="Arial"/>
                <w:sz w:val="24"/>
                <w:szCs w:val="24"/>
              </w:rPr>
              <w:t>menor</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pacing w:val="-4"/>
                <w:sz w:val="24"/>
                <w:szCs w:val="24"/>
              </w:rPr>
              <w:t>edad.</w:t>
            </w:r>
          </w:p>
        </w:tc>
        <w:tc>
          <w:tcPr>
            <w:tcW w:w="1134" w:type="dxa"/>
          </w:tcPr>
          <w:p w14:paraId="0524B926"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5</w:t>
            </w:r>
          </w:p>
        </w:tc>
      </w:tr>
      <w:tr w:rsidR="00D342C2" w:rsidRPr="006D32D2" w14:paraId="73A232E0" w14:textId="77777777" w:rsidTr="00A50ED8">
        <w:trPr>
          <w:trHeight w:val="299"/>
        </w:trPr>
        <w:tc>
          <w:tcPr>
            <w:tcW w:w="7695" w:type="dxa"/>
          </w:tcPr>
          <w:p w14:paraId="5A484127"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61)</w:t>
            </w:r>
            <w:r w:rsidRPr="006D32D2">
              <w:rPr>
                <w:rFonts w:ascii="Arial" w:hAnsi="Arial" w:cs="Arial"/>
                <w:spacing w:val="-4"/>
                <w:sz w:val="24"/>
                <w:szCs w:val="24"/>
              </w:rPr>
              <w:t xml:space="preserve"> </w:t>
            </w:r>
            <w:r w:rsidRPr="006D32D2">
              <w:rPr>
                <w:rFonts w:ascii="Arial" w:hAnsi="Arial" w:cs="Arial"/>
                <w:sz w:val="24"/>
                <w:szCs w:val="24"/>
              </w:rPr>
              <w:t>Rebasar</w:t>
            </w:r>
            <w:r w:rsidRPr="006D32D2">
              <w:rPr>
                <w:rFonts w:ascii="Arial" w:hAnsi="Arial" w:cs="Arial"/>
                <w:spacing w:val="-2"/>
                <w:sz w:val="24"/>
                <w:szCs w:val="24"/>
              </w:rPr>
              <w:t xml:space="preserve"> </w:t>
            </w: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carril</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3"/>
                <w:sz w:val="24"/>
                <w:szCs w:val="24"/>
              </w:rPr>
              <w:t xml:space="preserve"> </w:t>
            </w:r>
            <w:r w:rsidRPr="006D32D2">
              <w:rPr>
                <w:rFonts w:ascii="Arial" w:hAnsi="Arial" w:cs="Arial"/>
                <w:sz w:val="24"/>
                <w:szCs w:val="24"/>
              </w:rPr>
              <w:t>tránsito</w:t>
            </w:r>
            <w:r w:rsidRPr="006D32D2">
              <w:rPr>
                <w:rFonts w:ascii="Arial" w:hAnsi="Arial" w:cs="Arial"/>
                <w:spacing w:val="-2"/>
                <w:sz w:val="24"/>
                <w:szCs w:val="24"/>
              </w:rPr>
              <w:t xml:space="preserve"> </w:t>
            </w:r>
            <w:r w:rsidRPr="006D32D2">
              <w:rPr>
                <w:rFonts w:ascii="Arial" w:hAnsi="Arial" w:cs="Arial"/>
                <w:sz w:val="24"/>
                <w:szCs w:val="24"/>
              </w:rPr>
              <w:t>opuesto</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curvas,</w:t>
            </w:r>
            <w:r w:rsidRPr="006D32D2">
              <w:rPr>
                <w:rFonts w:ascii="Arial" w:hAnsi="Arial" w:cs="Arial"/>
                <w:spacing w:val="-2"/>
                <w:sz w:val="24"/>
                <w:szCs w:val="24"/>
              </w:rPr>
              <w:t xml:space="preserve"> </w:t>
            </w:r>
            <w:r w:rsidRPr="006D32D2">
              <w:rPr>
                <w:rFonts w:ascii="Arial" w:hAnsi="Arial" w:cs="Arial"/>
                <w:sz w:val="24"/>
                <w:szCs w:val="24"/>
              </w:rPr>
              <w:t>cimas</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pacing w:val="-2"/>
                <w:sz w:val="24"/>
                <w:szCs w:val="24"/>
              </w:rPr>
              <w:t>intersección.</w:t>
            </w:r>
          </w:p>
        </w:tc>
        <w:tc>
          <w:tcPr>
            <w:tcW w:w="1134" w:type="dxa"/>
          </w:tcPr>
          <w:p w14:paraId="20F860B1"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20600849" w14:textId="77777777" w:rsidTr="00A50ED8">
        <w:trPr>
          <w:trHeight w:val="299"/>
        </w:trPr>
        <w:tc>
          <w:tcPr>
            <w:tcW w:w="7695" w:type="dxa"/>
          </w:tcPr>
          <w:p w14:paraId="3086ADA4"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62)</w:t>
            </w:r>
            <w:r w:rsidRPr="006D32D2">
              <w:rPr>
                <w:rFonts w:ascii="Arial" w:hAnsi="Arial" w:cs="Arial"/>
                <w:spacing w:val="-5"/>
                <w:sz w:val="24"/>
                <w:szCs w:val="24"/>
              </w:rPr>
              <w:t xml:space="preserve"> </w:t>
            </w:r>
            <w:r w:rsidRPr="006D32D2">
              <w:rPr>
                <w:rFonts w:ascii="Arial" w:hAnsi="Arial" w:cs="Arial"/>
                <w:sz w:val="24"/>
                <w:szCs w:val="24"/>
              </w:rPr>
              <w:t>Rebasar</w:t>
            </w:r>
            <w:r w:rsidRPr="006D32D2">
              <w:rPr>
                <w:rFonts w:ascii="Arial" w:hAnsi="Arial" w:cs="Arial"/>
                <w:spacing w:val="-3"/>
                <w:sz w:val="24"/>
                <w:szCs w:val="24"/>
              </w:rPr>
              <w:t xml:space="preserve"> </w:t>
            </w:r>
            <w:r w:rsidRPr="006D32D2">
              <w:rPr>
                <w:rFonts w:ascii="Arial" w:hAnsi="Arial" w:cs="Arial"/>
                <w:sz w:val="24"/>
                <w:szCs w:val="24"/>
              </w:rPr>
              <w:t>sin</w:t>
            </w:r>
            <w:r w:rsidRPr="006D32D2">
              <w:rPr>
                <w:rFonts w:ascii="Arial" w:hAnsi="Arial" w:cs="Arial"/>
                <w:spacing w:val="-6"/>
                <w:sz w:val="24"/>
                <w:szCs w:val="24"/>
              </w:rPr>
              <w:t xml:space="preserve"> </w:t>
            </w:r>
            <w:r w:rsidRPr="006D32D2">
              <w:rPr>
                <w:rFonts w:ascii="Arial" w:hAnsi="Arial" w:cs="Arial"/>
                <w:sz w:val="24"/>
                <w:szCs w:val="24"/>
              </w:rPr>
              <w:t>anunciarse</w:t>
            </w:r>
            <w:r w:rsidRPr="006D32D2">
              <w:rPr>
                <w:rFonts w:ascii="Arial" w:hAnsi="Arial" w:cs="Arial"/>
                <w:spacing w:val="-4"/>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las</w:t>
            </w:r>
            <w:r w:rsidRPr="006D32D2">
              <w:rPr>
                <w:rFonts w:ascii="Arial" w:hAnsi="Arial" w:cs="Arial"/>
                <w:spacing w:val="-4"/>
                <w:sz w:val="24"/>
                <w:szCs w:val="24"/>
              </w:rPr>
              <w:t xml:space="preserve"> </w:t>
            </w:r>
            <w:r w:rsidRPr="006D32D2">
              <w:rPr>
                <w:rFonts w:ascii="Arial" w:hAnsi="Arial" w:cs="Arial"/>
                <w:sz w:val="24"/>
                <w:szCs w:val="24"/>
              </w:rPr>
              <w:t>luces</w:t>
            </w:r>
            <w:r w:rsidRPr="006D32D2">
              <w:rPr>
                <w:rFonts w:ascii="Arial" w:hAnsi="Arial" w:cs="Arial"/>
                <w:spacing w:val="-6"/>
                <w:sz w:val="24"/>
                <w:szCs w:val="24"/>
              </w:rPr>
              <w:t xml:space="preserve"> </w:t>
            </w:r>
            <w:r w:rsidRPr="006D32D2">
              <w:rPr>
                <w:rFonts w:ascii="Arial" w:hAnsi="Arial" w:cs="Arial"/>
                <w:spacing w:val="-2"/>
                <w:sz w:val="24"/>
                <w:szCs w:val="24"/>
              </w:rPr>
              <w:t>direccionales.</w:t>
            </w:r>
          </w:p>
        </w:tc>
        <w:tc>
          <w:tcPr>
            <w:tcW w:w="1134" w:type="dxa"/>
          </w:tcPr>
          <w:p w14:paraId="39C04691"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3AC487CB" w14:textId="77777777" w:rsidTr="00A50ED8">
        <w:trPr>
          <w:trHeight w:val="299"/>
        </w:trPr>
        <w:tc>
          <w:tcPr>
            <w:tcW w:w="7695" w:type="dxa"/>
          </w:tcPr>
          <w:p w14:paraId="1F2AA9A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63)</w:t>
            </w:r>
            <w:r w:rsidRPr="006D32D2">
              <w:rPr>
                <w:rFonts w:ascii="Arial" w:hAnsi="Arial" w:cs="Arial"/>
                <w:spacing w:val="-3"/>
                <w:sz w:val="24"/>
                <w:szCs w:val="24"/>
              </w:rPr>
              <w:t xml:space="preserve"> </w:t>
            </w:r>
            <w:r w:rsidRPr="006D32D2">
              <w:rPr>
                <w:rFonts w:ascii="Arial" w:hAnsi="Arial" w:cs="Arial"/>
                <w:sz w:val="24"/>
                <w:szCs w:val="24"/>
              </w:rPr>
              <w:t>Tirar</w:t>
            </w:r>
            <w:r w:rsidRPr="006D32D2">
              <w:rPr>
                <w:rFonts w:ascii="Arial" w:hAnsi="Arial" w:cs="Arial"/>
                <w:spacing w:val="-2"/>
                <w:sz w:val="24"/>
                <w:szCs w:val="24"/>
              </w:rPr>
              <w:t xml:space="preserve"> </w:t>
            </w:r>
            <w:r w:rsidRPr="006D32D2">
              <w:rPr>
                <w:rFonts w:ascii="Arial" w:hAnsi="Arial" w:cs="Arial"/>
                <w:sz w:val="24"/>
                <w:szCs w:val="24"/>
              </w:rPr>
              <w:t>objetos</w:t>
            </w:r>
            <w:r w:rsidRPr="006D32D2">
              <w:rPr>
                <w:rFonts w:ascii="Arial" w:hAnsi="Arial" w:cs="Arial"/>
                <w:spacing w:val="-3"/>
                <w:sz w:val="24"/>
                <w:szCs w:val="24"/>
              </w:rPr>
              <w:t xml:space="preserve"> </w:t>
            </w:r>
            <w:r w:rsidRPr="006D32D2">
              <w:rPr>
                <w:rFonts w:ascii="Arial" w:hAnsi="Arial" w:cs="Arial"/>
                <w:sz w:val="24"/>
                <w:szCs w:val="24"/>
              </w:rPr>
              <w:t>o</w:t>
            </w:r>
            <w:r w:rsidRPr="006D32D2">
              <w:rPr>
                <w:rFonts w:ascii="Arial" w:hAnsi="Arial" w:cs="Arial"/>
                <w:spacing w:val="-3"/>
                <w:sz w:val="24"/>
                <w:szCs w:val="24"/>
              </w:rPr>
              <w:t xml:space="preserve"> </w:t>
            </w:r>
            <w:r w:rsidRPr="006D32D2">
              <w:rPr>
                <w:rFonts w:ascii="Arial" w:hAnsi="Arial" w:cs="Arial"/>
                <w:sz w:val="24"/>
                <w:szCs w:val="24"/>
              </w:rPr>
              <w:t>basura</w:t>
            </w:r>
            <w:r w:rsidRPr="006D32D2">
              <w:rPr>
                <w:rFonts w:ascii="Arial" w:hAnsi="Arial" w:cs="Arial"/>
                <w:spacing w:val="-2"/>
                <w:sz w:val="24"/>
                <w:szCs w:val="24"/>
              </w:rPr>
              <w:t xml:space="preserve"> </w:t>
            </w:r>
            <w:r w:rsidRPr="006D32D2">
              <w:rPr>
                <w:rFonts w:ascii="Arial" w:hAnsi="Arial" w:cs="Arial"/>
                <w:sz w:val="24"/>
                <w:szCs w:val="24"/>
              </w:rPr>
              <w:t>desde</w:t>
            </w:r>
            <w:r w:rsidRPr="006D32D2">
              <w:rPr>
                <w:rFonts w:ascii="Arial" w:hAnsi="Arial" w:cs="Arial"/>
                <w:spacing w:val="-4"/>
                <w:sz w:val="24"/>
                <w:szCs w:val="24"/>
              </w:rPr>
              <w:t xml:space="preserve"> </w:t>
            </w:r>
            <w:r w:rsidRPr="006D32D2">
              <w:rPr>
                <w:rFonts w:ascii="Arial" w:hAnsi="Arial" w:cs="Arial"/>
                <w:sz w:val="24"/>
                <w:szCs w:val="24"/>
              </w:rPr>
              <w:t>el</w:t>
            </w:r>
            <w:r w:rsidRPr="006D32D2">
              <w:rPr>
                <w:rFonts w:ascii="Arial" w:hAnsi="Arial" w:cs="Arial"/>
                <w:spacing w:val="-2"/>
                <w:sz w:val="24"/>
                <w:szCs w:val="24"/>
              </w:rPr>
              <w:t xml:space="preserve"> </w:t>
            </w:r>
            <w:r w:rsidRPr="006D32D2">
              <w:rPr>
                <w:rFonts w:ascii="Arial" w:hAnsi="Arial" w:cs="Arial"/>
                <w:sz w:val="24"/>
                <w:szCs w:val="24"/>
              </w:rPr>
              <w:t>interior</w:t>
            </w:r>
            <w:r w:rsidRPr="006D32D2">
              <w:rPr>
                <w:rFonts w:ascii="Arial" w:hAnsi="Arial" w:cs="Arial"/>
                <w:spacing w:val="-2"/>
                <w:sz w:val="24"/>
                <w:szCs w:val="24"/>
              </w:rPr>
              <w:t xml:space="preserve"> </w:t>
            </w:r>
            <w:r w:rsidRPr="006D32D2">
              <w:rPr>
                <w:rFonts w:ascii="Arial" w:hAnsi="Arial" w:cs="Arial"/>
                <w:sz w:val="24"/>
                <w:szCs w:val="24"/>
              </w:rPr>
              <w:t>del</w:t>
            </w:r>
            <w:r w:rsidRPr="006D32D2">
              <w:rPr>
                <w:rFonts w:ascii="Arial" w:hAnsi="Arial" w:cs="Arial"/>
                <w:spacing w:val="-3"/>
                <w:sz w:val="24"/>
                <w:szCs w:val="24"/>
              </w:rPr>
              <w:t xml:space="preserve"> </w:t>
            </w:r>
            <w:r w:rsidRPr="006D32D2">
              <w:rPr>
                <w:rFonts w:ascii="Arial" w:hAnsi="Arial" w:cs="Arial"/>
                <w:spacing w:val="-2"/>
                <w:sz w:val="24"/>
                <w:szCs w:val="24"/>
              </w:rPr>
              <w:t>vehículo.</w:t>
            </w:r>
          </w:p>
        </w:tc>
        <w:tc>
          <w:tcPr>
            <w:tcW w:w="1134" w:type="dxa"/>
          </w:tcPr>
          <w:p w14:paraId="42BBD418"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5C4AF8" w:rsidRPr="006D32D2" w14:paraId="5B105307" w14:textId="77777777" w:rsidTr="00A50ED8">
        <w:trPr>
          <w:trHeight w:val="620"/>
        </w:trPr>
        <w:tc>
          <w:tcPr>
            <w:tcW w:w="7695" w:type="dxa"/>
          </w:tcPr>
          <w:p w14:paraId="209A3FE1" w14:textId="77777777" w:rsidR="005C4AF8" w:rsidRPr="006D32D2" w:rsidRDefault="005C4AF8">
            <w:pPr>
              <w:pStyle w:val="TableParagraph"/>
              <w:ind w:left="69"/>
              <w:jc w:val="left"/>
              <w:rPr>
                <w:rFonts w:ascii="Arial" w:hAnsi="Arial" w:cs="Arial"/>
                <w:sz w:val="24"/>
                <w:szCs w:val="24"/>
              </w:rPr>
            </w:pPr>
            <w:r w:rsidRPr="006D32D2">
              <w:rPr>
                <w:rFonts w:ascii="Arial" w:hAnsi="Arial" w:cs="Arial"/>
                <w:sz w:val="24"/>
                <w:szCs w:val="24"/>
              </w:rPr>
              <w:t>64) Todo vehículo que se estacione en la entrada o salida de un domicilio particular o público obstruyendo el libre acceso.</w:t>
            </w:r>
          </w:p>
        </w:tc>
        <w:tc>
          <w:tcPr>
            <w:tcW w:w="1134" w:type="dxa"/>
            <w:vAlign w:val="center"/>
          </w:tcPr>
          <w:p w14:paraId="58915901" w14:textId="77777777" w:rsidR="005C4AF8" w:rsidRPr="006D32D2" w:rsidRDefault="005C4AF8" w:rsidP="005C4AF8">
            <w:pPr>
              <w:pStyle w:val="TableParagraph"/>
              <w:ind w:left="14" w:right="8"/>
              <w:rPr>
                <w:rFonts w:ascii="Arial" w:hAnsi="Arial" w:cs="Arial"/>
                <w:sz w:val="24"/>
                <w:szCs w:val="24"/>
              </w:rPr>
            </w:pPr>
            <w:r w:rsidRPr="006D32D2">
              <w:rPr>
                <w:rFonts w:ascii="Arial" w:hAnsi="Arial" w:cs="Arial"/>
                <w:spacing w:val="-10"/>
                <w:sz w:val="24"/>
                <w:szCs w:val="24"/>
              </w:rPr>
              <w:t>3</w:t>
            </w:r>
          </w:p>
        </w:tc>
      </w:tr>
      <w:tr w:rsidR="00D342C2" w:rsidRPr="006D32D2" w14:paraId="2A466FBD" w14:textId="77777777" w:rsidTr="00A50ED8">
        <w:trPr>
          <w:trHeight w:val="301"/>
        </w:trPr>
        <w:tc>
          <w:tcPr>
            <w:tcW w:w="7695" w:type="dxa"/>
          </w:tcPr>
          <w:p w14:paraId="1C4E2151"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65)</w:t>
            </w:r>
            <w:r w:rsidRPr="006D32D2">
              <w:rPr>
                <w:rFonts w:ascii="Arial" w:hAnsi="Arial" w:cs="Arial"/>
                <w:spacing w:val="-4"/>
                <w:sz w:val="24"/>
                <w:szCs w:val="24"/>
              </w:rPr>
              <w:t xml:space="preserve"> </w:t>
            </w:r>
            <w:r w:rsidRPr="006D32D2">
              <w:rPr>
                <w:rFonts w:ascii="Arial" w:hAnsi="Arial" w:cs="Arial"/>
                <w:sz w:val="24"/>
                <w:szCs w:val="24"/>
              </w:rPr>
              <w:t>Transitar</w:t>
            </w:r>
            <w:r w:rsidRPr="006D32D2">
              <w:rPr>
                <w:rFonts w:ascii="Arial" w:hAnsi="Arial" w:cs="Arial"/>
                <w:spacing w:val="-2"/>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las</w:t>
            </w:r>
            <w:r w:rsidRPr="006D32D2">
              <w:rPr>
                <w:rFonts w:ascii="Arial" w:hAnsi="Arial" w:cs="Arial"/>
                <w:spacing w:val="-5"/>
                <w:sz w:val="24"/>
                <w:szCs w:val="24"/>
              </w:rPr>
              <w:t xml:space="preserve"> </w:t>
            </w:r>
            <w:r w:rsidRPr="006D32D2">
              <w:rPr>
                <w:rFonts w:ascii="Arial" w:hAnsi="Arial" w:cs="Arial"/>
                <w:sz w:val="24"/>
                <w:szCs w:val="24"/>
              </w:rPr>
              <w:t>puertas</w:t>
            </w:r>
            <w:r w:rsidRPr="006D32D2">
              <w:rPr>
                <w:rFonts w:ascii="Arial" w:hAnsi="Arial" w:cs="Arial"/>
                <w:spacing w:val="-5"/>
                <w:sz w:val="24"/>
                <w:szCs w:val="24"/>
              </w:rPr>
              <w:t xml:space="preserve"> </w:t>
            </w:r>
            <w:r w:rsidRPr="006D32D2">
              <w:rPr>
                <w:rFonts w:ascii="Arial" w:hAnsi="Arial" w:cs="Arial"/>
                <w:sz w:val="24"/>
                <w:szCs w:val="24"/>
              </w:rPr>
              <w:t>abiertas</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w:t>
            </w:r>
            <w:r w:rsidRPr="006D32D2">
              <w:rPr>
                <w:rFonts w:ascii="Arial" w:hAnsi="Arial" w:cs="Arial"/>
                <w:sz w:val="24"/>
                <w:szCs w:val="24"/>
              </w:rPr>
              <w:t>con</w:t>
            </w:r>
            <w:r w:rsidRPr="006D32D2">
              <w:rPr>
                <w:rFonts w:ascii="Arial" w:hAnsi="Arial" w:cs="Arial"/>
                <w:spacing w:val="-5"/>
                <w:sz w:val="24"/>
                <w:szCs w:val="24"/>
              </w:rPr>
              <w:t xml:space="preserve"> </w:t>
            </w:r>
            <w:r w:rsidRPr="006D32D2">
              <w:rPr>
                <w:rFonts w:ascii="Arial" w:hAnsi="Arial" w:cs="Arial"/>
                <w:sz w:val="24"/>
                <w:szCs w:val="24"/>
              </w:rPr>
              <w:t>pasaje</w:t>
            </w:r>
            <w:r w:rsidRPr="006D32D2">
              <w:rPr>
                <w:rFonts w:ascii="Arial" w:hAnsi="Arial" w:cs="Arial"/>
                <w:spacing w:val="-4"/>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pacing w:val="-2"/>
                <w:sz w:val="24"/>
                <w:szCs w:val="24"/>
              </w:rPr>
              <w:t>bordo.</w:t>
            </w:r>
          </w:p>
        </w:tc>
        <w:tc>
          <w:tcPr>
            <w:tcW w:w="1134" w:type="dxa"/>
          </w:tcPr>
          <w:p w14:paraId="7C60D7DF"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5</w:t>
            </w:r>
          </w:p>
        </w:tc>
      </w:tr>
      <w:tr w:rsidR="00D342C2" w:rsidRPr="006D32D2" w14:paraId="06963FE4" w14:textId="77777777" w:rsidTr="00A50ED8">
        <w:trPr>
          <w:trHeight w:val="299"/>
        </w:trPr>
        <w:tc>
          <w:tcPr>
            <w:tcW w:w="7695" w:type="dxa"/>
          </w:tcPr>
          <w:p w14:paraId="6B39648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66)</w:t>
            </w:r>
            <w:r w:rsidRPr="006D32D2">
              <w:rPr>
                <w:rFonts w:ascii="Arial" w:hAnsi="Arial" w:cs="Arial"/>
                <w:spacing w:val="-4"/>
                <w:sz w:val="24"/>
                <w:szCs w:val="24"/>
              </w:rPr>
              <w:t xml:space="preserve"> </w:t>
            </w:r>
            <w:r w:rsidRPr="006D32D2">
              <w:rPr>
                <w:rFonts w:ascii="Arial" w:hAnsi="Arial" w:cs="Arial"/>
                <w:sz w:val="24"/>
                <w:szCs w:val="24"/>
              </w:rPr>
              <w:t>Transportar</w:t>
            </w:r>
            <w:r w:rsidRPr="006D32D2">
              <w:rPr>
                <w:rFonts w:ascii="Arial" w:hAnsi="Arial" w:cs="Arial"/>
                <w:spacing w:val="-3"/>
                <w:sz w:val="24"/>
                <w:szCs w:val="24"/>
              </w:rPr>
              <w:t xml:space="preserve"> </w:t>
            </w:r>
            <w:r w:rsidRPr="006D32D2">
              <w:rPr>
                <w:rFonts w:ascii="Arial" w:hAnsi="Arial" w:cs="Arial"/>
                <w:sz w:val="24"/>
                <w:szCs w:val="24"/>
              </w:rPr>
              <w:t>carne</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2"/>
                <w:sz w:val="24"/>
                <w:szCs w:val="24"/>
              </w:rPr>
              <w:t xml:space="preserve"> </w:t>
            </w:r>
            <w:r w:rsidRPr="006D32D2">
              <w:rPr>
                <w:rFonts w:ascii="Arial" w:hAnsi="Arial" w:cs="Arial"/>
                <w:sz w:val="24"/>
                <w:szCs w:val="24"/>
              </w:rPr>
              <w:t>masa</w:t>
            </w:r>
            <w:r w:rsidRPr="006D32D2">
              <w:rPr>
                <w:rFonts w:ascii="Arial" w:hAnsi="Arial" w:cs="Arial"/>
                <w:spacing w:val="-3"/>
                <w:sz w:val="24"/>
                <w:szCs w:val="24"/>
              </w:rPr>
              <w:t xml:space="preserve"> </w:t>
            </w:r>
            <w:r w:rsidRPr="006D32D2">
              <w:rPr>
                <w:rFonts w:ascii="Arial" w:hAnsi="Arial" w:cs="Arial"/>
                <w:sz w:val="24"/>
                <w:szCs w:val="24"/>
              </w:rPr>
              <w:t>sin</w:t>
            </w:r>
            <w:r w:rsidRPr="006D32D2">
              <w:rPr>
                <w:rFonts w:ascii="Arial" w:hAnsi="Arial" w:cs="Arial"/>
                <w:spacing w:val="-5"/>
                <w:sz w:val="24"/>
                <w:szCs w:val="24"/>
              </w:rPr>
              <w:t xml:space="preserve"> </w:t>
            </w: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permiso</w:t>
            </w:r>
            <w:r w:rsidRPr="006D32D2">
              <w:rPr>
                <w:rFonts w:ascii="Arial" w:hAnsi="Arial" w:cs="Arial"/>
                <w:spacing w:val="-7"/>
                <w:sz w:val="24"/>
                <w:szCs w:val="24"/>
              </w:rPr>
              <w:t xml:space="preserve"> </w:t>
            </w:r>
            <w:r w:rsidRPr="006D32D2">
              <w:rPr>
                <w:rFonts w:ascii="Arial" w:hAnsi="Arial" w:cs="Arial"/>
                <w:spacing w:val="-2"/>
                <w:sz w:val="24"/>
                <w:szCs w:val="24"/>
              </w:rPr>
              <w:t>correspondiente.</w:t>
            </w:r>
          </w:p>
        </w:tc>
        <w:tc>
          <w:tcPr>
            <w:tcW w:w="1134" w:type="dxa"/>
          </w:tcPr>
          <w:p w14:paraId="13D251BB"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3B038898" w14:textId="77777777" w:rsidTr="00A50ED8">
        <w:trPr>
          <w:trHeight w:val="299"/>
        </w:trPr>
        <w:tc>
          <w:tcPr>
            <w:tcW w:w="7695" w:type="dxa"/>
          </w:tcPr>
          <w:p w14:paraId="4D1DAFD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67)</w:t>
            </w:r>
            <w:r w:rsidRPr="006D32D2">
              <w:rPr>
                <w:rFonts w:ascii="Arial" w:hAnsi="Arial" w:cs="Arial"/>
                <w:spacing w:val="-6"/>
                <w:sz w:val="24"/>
                <w:szCs w:val="24"/>
              </w:rPr>
              <w:t xml:space="preserve"> </w:t>
            </w:r>
            <w:r w:rsidRPr="006D32D2">
              <w:rPr>
                <w:rFonts w:ascii="Arial" w:hAnsi="Arial" w:cs="Arial"/>
                <w:sz w:val="24"/>
                <w:szCs w:val="24"/>
              </w:rPr>
              <w:t>Usar</w:t>
            </w:r>
            <w:r w:rsidRPr="006D32D2">
              <w:rPr>
                <w:rFonts w:ascii="Arial" w:hAnsi="Arial" w:cs="Arial"/>
                <w:spacing w:val="-4"/>
                <w:sz w:val="24"/>
                <w:szCs w:val="24"/>
              </w:rPr>
              <w:t xml:space="preserve"> </w:t>
            </w:r>
            <w:r w:rsidRPr="006D32D2">
              <w:rPr>
                <w:rFonts w:ascii="Arial" w:hAnsi="Arial" w:cs="Arial"/>
                <w:sz w:val="24"/>
                <w:szCs w:val="24"/>
              </w:rPr>
              <w:t>innecesariamente</w:t>
            </w:r>
            <w:r w:rsidRPr="006D32D2">
              <w:rPr>
                <w:rFonts w:ascii="Arial" w:hAnsi="Arial" w:cs="Arial"/>
                <w:spacing w:val="-6"/>
                <w:sz w:val="24"/>
                <w:szCs w:val="24"/>
              </w:rPr>
              <w:t xml:space="preserve"> </w:t>
            </w:r>
            <w:r w:rsidRPr="006D32D2">
              <w:rPr>
                <w:rFonts w:ascii="Arial" w:hAnsi="Arial" w:cs="Arial"/>
                <w:sz w:val="24"/>
                <w:szCs w:val="24"/>
              </w:rPr>
              <w:t>el</w:t>
            </w:r>
            <w:r w:rsidRPr="006D32D2">
              <w:rPr>
                <w:rFonts w:ascii="Arial" w:hAnsi="Arial" w:cs="Arial"/>
                <w:spacing w:val="-4"/>
                <w:sz w:val="24"/>
                <w:szCs w:val="24"/>
              </w:rPr>
              <w:t xml:space="preserve"> </w:t>
            </w:r>
            <w:r w:rsidRPr="006D32D2">
              <w:rPr>
                <w:rFonts w:ascii="Arial" w:hAnsi="Arial" w:cs="Arial"/>
                <w:spacing w:val="-2"/>
                <w:sz w:val="24"/>
                <w:szCs w:val="24"/>
              </w:rPr>
              <w:t>claxon.</w:t>
            </w:r>
          </w:p>
        </w:tc>
        <w:tc>
          <w:tcPr>
            <w:tcW w:w="1134" w:type="dxa"/>
          </w:tcPr>
          <w:p w14:paraId="06EFDD25"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r w:rsidR="00D342C2" w:rsidRPr="006D32D2" w14:paraId="67CE4D03" w14:textId="77777777" w:rsidTr="00A50ED8">
        <w:trPr>
          <w:trHeight w:val="600"/>
        </w:trPr>
        <w:tc>
          <w:tcPr>
            <w:tcW w:w="7695" w:type="dxa"/>
          </w:tcPr>
          <w:p w14:paraId="119BF2E2"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68)</w:t>
            </w:r>
            <w:r w:rsidRPr="006D32D2">
              <w:rPr>
                <w:rFonts w:ascii="Arial" w:hAnsi="Arial" w:cs="Arial"/>
                <w:spacing w:val="38"/>
                <w:sz w:val="24"/>
                <w:szCs w:val="24"/>
              </w:rPr>
              <w:t xml:space="preserve"> </w:t>
            </w:r>
            <w:r w:rsidRPr="006D32D2">
              <w:rPr>
                <w:rFonts w:ascii="Arial" w:hAnsi="Arial" w:cs="Arial"/>
                <w:sz w:val="24"/>
                <w:szCs w:val="24"/>
              </w:rPr>
              <w:t>Usar</w:t>
            </w:r>
            <w:r w:rsidRPr="006D32D2">
              <w:rPr>
                <w:rFonts w:ascii="Arial" w:hAnsi="Arial" w:cs="Arial"/>
                <w:spacing w:val="36"/>
                <w:sz w:val="24"/>
                <w:szCs w:val="24"/>
              </w:rPr>
              <w:t xml:space="preserve"> </w:t>
            </w:r>
            <w:r w:rsidRPr="006D32D2">
              <w:rPr>
                <w:rFonts w:ascii="Arial" w:hAnsi="Arial" w:cs="Arial"/>
                <w:sz w:val="24"/>
                <w:szCs w:val="24"/>
              </w:rPr>
              <w:t>torretas</w:t>
            </w:r>
            <w:r w:rsidRPr="006D32D2">
              <w:rPr>
                <w:rFonts w:ascii="Arial" w:hAnsi="Arial" w:cs="Arial"/>
                <w:spacing w:val="36"/>
                <w:sz w:val="24"/>
                <w:szCs w:val="24"/>
              </w:rPr>
              <w:t xml:space="preserve"> </w:t>
            </w:r>
            <w:r w:rsidRPr="006D32D2">
              <w:rPr>
                <w:rFonts w:ascii="Arial" w:hAnsi="Arial" w:cs="Arial"/>
                <w:sz w:val="24"/>
                <w:szCs w:val="24"/>
              </w:rPr>
              <w:t>o</w:t>
            </w:r>
            <w:r w:rsidRPr="006D32D2">
              <w:rPr>
                <w:rFonts w:ascii="Arial" w:hAnsi="Arial" w:cs="Arial"/>
                <w:spacing w:val="37"/>
                <w:sz w:val="24"/>
                <w:szCs w:val="24"/>
              </w:rPr>
              <w:t xml:space="preserve"> </w:t>
            </w:r>
            <w:r w:rsidRPr="006D32D2">
              <w:rPr>
                <w:rFonts w:ascii="Arial" w:hAnsi="Arial" w:cs="Arial"/>
                <w:sz w:val="24"/>
                <w:szCs w:val="24"/>
              </w:rPr>
              <w:t>emblemas</w:t>
            </w:r>
            <w:r w:rsidRPr="006D32D2">
              <w:rPr>
                <w:rFonts w:ascii="Arial" w:hAnsi="Arial" w:cs="Arial"/>
                <w:spacing w:val="36"/>
                <w:sz w:val="24"/>
                <w:szCs w:val="24"/>
              </w:rPr>
              <w:t xml:space="preserve"> </w:t>
            </w:r>
            <w:r w:rsidRPr="006D32D2">
              <w:rPr>
                <w:rFonts w:ascii="Arial" w:hAnsi="Arial" w:cs="Arial"/>
                <w:sz w:val="24"/>
                <w:szCs w:val="24"/>
              </w:rPr>
              <w:t>de</w:t>
            </w:r>
            <w:r w:rsidRPr="006D32D2">
              <w:rPr>
                <w:rFonts w:ascii="Arial" w:hAnsi="Arial" w:cs="Arial"/>
                <w:spacing w:val="39"/>
                <w:sz w:val="24"/>
                <w:szCs w:val="24"/>
              </w:rPr>
              <w:t xml:space="preserve"> </w:t>
            </w:r>
            <w:r w:rsidRPr="006D32D2">
              <w:rPr>
                <w:rFonts w:ascii="Arial" w:hAnsi="Arial" w:cs="Arial"/>
                <w:sz w:val="24"/>
                <w:szCs w:val="24"/>
              </w:rPr>
              <w:t>vehículos</w:t>
            </w:r>
            <w:r w:rsidRPr="006D32D2">
              <w:rPr>
                <w:rFonts w:ascii="Arial" w:hAnsi="Arial" w:cs="Arial"/>
                <w:spacing w:val="38"/>
                <w:sz w:val="24"/>
                <w:szCs w:val="24"/>
              </w:rPr>
              <w:t xml:space="preserve"> </w:t>
            </w:r>
            <w:r w:rsidRPr="006D32D2">
              <w:rPr>
                <w:rFonts w:ascii="Arial" w:hAnsi="Arial" w:cs="Arial"/>
                <w:sz w:val="24"/>
                <w:szCs w:val="24"/>
              </w:rPr>
              <w:t>oficiales</w:t>
            </w:r>
            <w:r w:rsidRPr="006D32D2">
              <w:rPr>
                <w:rFonts w:ascii="Arial" w:hAnsi="Arial" w:cs="Arial"/>
                <w:spacing w:val="36"/>
                <w:sz w:val="24"/>
                <w:szCs w:val="24"/>
              </w:rPr>
              <w:t xml:space="preserve"> </w:t>
            </w:r>
            <w:r w:rsidRPr="006D32D2">
              <w:rPr>
                <w:rFonts w:ascii="Arial" w:hAnsi="Arial" w:cs="Arial"/>
                <w:sz w:val="24"/>
                <w:szCs w:val="24"/>
              </w:rPr>
              <w:t>de</w:t>
            </w:r>
            <w:r w:rsidRPr="006D32D2">
              <w:rPr>
                <w:rFonts w:ascii="Arial" w:hAnsi="Arial" w:cs="Arial"/>
                <w:spacing w:val="37"/>
                <w:sz w:val="24"/>
                <w:szCs w:val="24"/>
              </w:rPr>
              <w:t xml:space="preserve"> </w:t>
            </w:r>
            <w:r w:rsidRPr="006D32D2">
              <w:rPr>
                <w:rFonts w:ascii="Arial" w:hAnsi="Arial" w:cs="Arial"/>
                <w:sz w:val="24"/>
                <w:szCs w:val="24"/>
              </w:rPr>
              <w:t>emergencia</w:t>
            </w:r>
            <w:r w:rsidRPr="006D32D2">
              <w:rPr>
                <w:rFonts w:ascii="Arial" w:hAnsi="Arial" w:cs="Arial"/>
                <w:spacing w:val="39"/>
                <w:sz w:val="24"/>
                <w:szCs w:val="24"/>
              </w:rPr>
              <w:t xml:space="preserve"> </w:t>
            </w:r>
            <w:r w:rsidRPr="006D32D2">
              <w:rPr>
                <w:rFonts w:ascii="Arial" w:hAnsi="Arial" w:cs="Arial"/>
                <w:sz w:val="24"/>
                <w:szCs w:val="24"/>
              </w:rPr>
              <w:t>en vehículos particulares.</w:t>
            </w:r>
          </w:p>
        </w:tc>
        <w:tc>
          <w:tcPr>
            <w:tcW w:w="1134" w:type="dxa"/>
            <w:vAlign w:val="center"/>
          </w:tcPr>
          <w:p w14:paraId="26C17C67" w14:textId="77777777" w:rsidR="00D342C2" w:rsidRPr="006D32D2" w:rsidRDefault="006714CB" w:rsidP="005C4AF8">
            <w:pPr>
              <w:pStyle w:val="TableParagraph"/>
              <w:ind w:left="14" w:right="4"/>
              <w:rPr>
                <w:rFonts w:ascii="Arial" w:hAnsi="Arial" w:cs="Arial"/>
                <w:sz w:val="24"/>
                <w:szCs w:val="24"/>
              </w:rPr>
            </w:pPr>
            <w:r w:rsidRPr="006D32D2">
              <w:rPr>
                <w:rFonts w:ascii="Arial" w:hAnsi="Arial" w:cs="Arial"/>
                <w:spacing w:val="-5"/>
                <w:sz w:val="24"/>
                <w:szCs w:val="24"/>
              </w:rPr>
              <w:t>15</w:t>
            </w:r>
          </w:p>
        </w:tc>
      </w:tr>
      <w:tr w:rsidR="00D342C2" w:rsidRPr="006D32D2" w14:paraId="026BFFAA" w14:textId="77777777" w:rsidTr="00A50ED8">
        <w:trPr>
          <w:trHeight w:val="299"/>
        </w:trPr>
        <w:tc>
          <w:tcPr>
            <w:tcW w:w="7695" w:type="dxa"/>
          </w:tcPr>
          <w:p w14:paraId="706D64D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69)</w:t>
            </w:r>
            <w:r w:rsidRPr="006D32D2">
              <w:rPr>
                <w:rFonts w:ascii="Arial" w:hAnsi="Arial" w:cs="Arial"/>
                <w:spacing w:val="-5"/>
                <w:sz w:val="24"/>
                <w:szCs w:val="24"/>
              </w:rPr>
              <w:t xml:space="preserve"> </w:t>
            </w:r>
            <w:r w:rsidRPr="006D32D2">
              <w:rPr>
                <w:rFonts w:ascii="Arial" w:hAnsi="Arial" w:cs="Arial"/>
                <w:sz w:val="24"/>
                <w:szCs w:val="24"/>
              </w:rPr>
              <w:t>Utilizar</w:t>
            </w:r>
            <w:r w:rsidRPr="006D32D2">
              <w:rPr>
                <w:rFonts w:ascii="Arial" w:hAnsi="Arial" w:cs="Arial"/>
                <w:spacing w:val="-5"/>
                <w:sz w:val="24"/>
                <w:szCs w:val="24"/>
              </w:rPr>
              <w:t xml:space="preserve"> </w:t>
            </w:r>
            <w:r w:rsidRPr="006D32D2">
              <w:rPr>
                <w:rFonts w:ascii="Arial" w:hAnsi="Arial" w:cs="Arial"/>
                <w:sz w:val="24"/>
                <w:szCs w:val="24"/>
              </w:rPr>
              <w:t>para</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conducir</w:t>
            </w:r>
            <w:r w:rsidRPr="006D32D2">
              <w:rPr>
                <w:rFonts w:ascii="Arial" w:hAnsi="Arial" w:cs="Arial"/>
                <w:spacing w:val="-6"/>
                <w:sz w:val="24"/>
                <w:szCs w:val="24"/>
              </w:rPr>
              <w:t xml:space="preserve"> </w:t>
            </w:r>
            <w:r w:rsidRPr="006D32D2">
              <w:rPr>
                <w:rFonts w:ascii="Arial" w:hAnsi="Arial" w:cs="Arial"/>
                <w:sz w:val="24"/>
                <w:szCs w:val="24"/>
              </w:rPr>
              <w:t>documentos</w:t>
            </w:r>
            <w:r w:rsidRPr="006D32D2">
              <w:rPr>
                <w:rFonts w:ascii="Arial" w:hAnsi="Arial" w:cs="Arial"/>
                <w:spacing w:val="-4"/>
                <w:sz w:val="24"/>
                <w:szCs w:val="24"/>
              </w:rPr>
              <w:t xml:space="preserve"> </w:t>
            </w:r>
            <w:r w:rsidRPr="006D32D2">
              <w:rPr>
                <w:rFonts w:ascii="Arial" w:hAnsi="Arial" w:cs="Arial"/>
                <w:spacing w:val="-2"/>
                <w:sz w:val="24"/>
                <w:szCs w:val="24"/>
              </w:rPr>
              <w:t>falsificados.</w:t>
            </w:r>
          </w:p>
        </w:tc>
        <w:tc>
          <w:tcPr>
            <w:tcW w:w="1134" w:type="dxa"/>
          </w:tcPr>
          <w:p w14:paraId="2FC3B7B9"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20</w:t>
            </w:r>
          </w:p>
        </w:tc>
      </w:tr>
      <w:tr w:rsidR="00D342C2" w:rsidRPr="006D32D2" w14:paraId="77EAD1E5" w14:textId="77777777" w:rsidTr="00A50ED8">
        <w:trPr>
          <w:trHeight w:val="299"/>
        </w:trPr>
        <w:tc>
          <w:tcPr>
            <w:tcW w:w="7695" w:type="dxa"/>
          </w:tcPr>
          <w:p w14:paraId="043BCCD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70)</w:t>
            </w:r>
            <w:r w:rsidRPr="006D32D2">
              <w:rPr>
                <w:rFonts w:ascii="Arial" w:hAnsi="Arial" w:cs="Arial"/>
                <w:spacing w:val="-9"/>
                <w:sz w:val="24"/>
                <w:szCs w:val="24"/>
              </w:rPr>
              <w:t xml:space="preserve"> </w:t>
            </w:r>
            <w:r w:rsidRPr="006D32D2">
              <w:rPr>
                <w:rFonts w:ascii="Arial" w:hAnsi="Arial" w:cs="Arial"/>
                <w:sz w:val="24"/>
                <w:szCs w:val="24"/>
              </w:rPr>
              <w:t>Volcadura</w:t>
            </w:r>
            <w:r w:rsidRPr="006D32D2">
              <w:rPr>
                <w:rFonts w:ascii="Arial" w:hAnsi="Arial" w:cs="Arial"/>
                <w:spacing w:val="-11"/>
                <w:sz w:val="24"/>
                <w:szCs w:val="24"/>
              </w:rPr>
              <w:t xml:space="preserve"> </w:t>
            </w:r>
            <w:r w:rsidRPr="006D32D2">
              <w:rPr>
                <w:rFonts w:ascii="Arial" w:hAnsi="Arial" w:cs="Arial"/>
                <w:sz w:val="24"/>
                <w:szCs w:val="24"/>
              </w:rPr>
              <w:t>o</w:t>
            </w:r>
            <w:r w:rsidRPr="006D32D2">
              <w:rPr>
                <w:rFonts w:ascii="Arial" w:hAnsi="Arial" w:cs="Arial"/>
                <w:spacing w:val="-9"/>
                <w:sz w:val="24"/>
                <w:szCs w:val="24"/>
              </w:rPr>
              <w:t xml:space="preserve"> </w:t>
            </w:r>
            <w:r w:rsidRPr="006D32D2">
              <w:rPr>
                <w:rFonts w:ascii="Arial" w:hAnsi="Arial" w:cs="Arial"/>
                <w:sz w:val="24"/>
                <w:szCs w:val="24"/>
              </w:rPr>
              <w:t>abandono</w:t>
            </w:r>
            <w:r w:rsidRPr="006D32D2">
              <w:rPr>
                <w:rFonts w:ascii="Arial" w:hAnsi="Arial" w:cs="Arial"/>
                <w:spacing w:val="-10"/>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pacing w:val="-2"/>
                <w:sz w:val="24"/>
                <w:szCs w:val="24"/>
              </w:rPr>
              <w:t>camino.</w:t>
            </w:r>
          </w:p>
        </w:tc>
        <w:tc>
          <w:tcPr>
            <w:tcW w:w="1134" w:type="dxa"/>
          </w:tcPr>
          <w:p w14:paraId="052F054B"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6493E9D7" w14:textId="77777777" w:rsidTr="00A50ED8">
        <w:trPr>
          <w:trHeight w:val="301"/>
        </w:trPr>
        <w:tc>
          <w:tcPr>
            <w:tcW w:w="7695" w:type="dxa"/>
          </w:tcPr>
          <w:p w14:paraId="06832FF7"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72)</w:t>
            </w:r>
            <w:r w:rsidRPr="006D32D2">
              <w:rPr>
                <w:rFonts w:ascii="Arial" w:hAnsi="Arial" w:cs="Arial"/>
                <w:spacing w:val="-15"/>
                <w:sz w:val="24"/>
                <w:szCs w:val="24"/>
              </w:rPr>
              <w:t xml:space="preserve"> </w:t>
            </w:r>
            <w:r w:rsidRPr="006D32D2">
              <w:rPr>
                <w:rFonts w:ascii="Arial" w:hAnsi="Arial" w:cs="Arial"/>
                <w:sz w:val="24"/>
                <w:szCs w:val="24"/>
              </w:rPr>
              <w:t>Volcadura</w:t>
            </w:r>
            <w:r w:rsidRPr="006D32D2">
              <w:rPr>
                <w:rFonts w:ascii="Arial" w:hAnsi="Arial" w:cs="Arial"/>
                <w:spacing w:val="-16"/>
                <w:sz w:val="24"/>
                <w:szCs w:val="24"/>
              </w:rPr>
              <w:t xml:space="preserve"> </w:t>
            </w:r>
            <w:r w:rsidRPr="006D32D2">
              <w:rPr>
                <w:rFonts w:ascii="Arial" w:hAnsi="Arial" w:cs="Arial"/>
                <w:sz w:val="24"/>
                <w:szCs w:val="24"/>
              </w:rPr>
              <w:t>ocasionando</w:t>
            </w:r>
            <w:r w:rsidRPr="006D32D2">
              <w:rPr>
                <w:rFonts w:ascii="Arial" w:hAnsi="Arial" w:cs="Arial"/>
                <w:spacing w:val="-14"/>
                <w:sz w:val="24"/>
                <w:szCs w:val="24"/>
              </w:rPr>
              <w:t xml:space="preserve"> </w:t>
            </w:r>
            <w:r w:rsidRPr="006D32D2">
              <w:rPr>
                <w:rFonts w:ascii="Arial" w:hAnsi="Arial" w:cs="Arial"/>
                <w:spacing w:val="-2"/>
                <w:sz w:val="24"/>
                <w:szCs w:val="24"/>
              </w:rPr>
              <w:t>lesiones.</w:t>
            </w:r>
          </w:p>
        </w:tc>
        <w:tc>
          <w:tcPr>
            <w:tcW w:w="1134" w:type="dxa"/>
          </w:tcPr>
          <w:p w14:paraId="71D3C75B" w14:textId="77777777" w:rsidR="00D342C2" w:rsidRPr="006D32D2" w:rsidRDefault="006714CB">
            <w:pPr>
              <w:pStyle w:val="TableParagraph"/>
              <w:spacing w:before="2"/>
              <w:ind w:left="14" w:right="4"/>
              <w:rPr>
                <w:rFonts w:ascii="Arial" w:hAnsi="Arial" w:cs="Arial"/>
                <w:sz w:val="24"/>
                <w:szCs w:val="24"/>
              </w:rPr>
            </w:pPr>
            <w:r w:rsidRPr="006D32D2">
              <w:rPr>
                <w:rFonts w:ascii="Arial" w:hAnsi="Arial" w:cs="Arial"/>
                <w:spacing w:val="-5"/>
                <w:sz w:val="24"/>
                <w:szCs w:val="24"/>
              </w:rPr>
              <w:t>10</w:t>
            </w:r>
          </w:p>
        </w:tc>
      </w:tr>
      <w:tr w:rsidR="00D342C2" w:rsidRPr="006D32D2" w14:paraId="21D7BEF3" w14:textId="77777777" w:rsidTr="00A50ED8">
        <w:trPr>
          <w:trHeight w:val="299"/>
        </w:trPr>
        <w:tc>
          <w:tcPr>
            <w:tcW w:w="7695" w:type="dxa"/>
          </w:tcPr>
          <w:p w14:paraId="197EB9A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71)</w:t>
            </w:r>
            <w:r w:rsidRPr="006D32D2">
              <w:rPr>
                <w:rFonts w:ascii="Arial" w:hAnsi="Arial" w:cs="Arial"/>
                <w:spacing w:val="-12"/>
                <w:sz w:val="24"/>
                <w:szCs w:val="24"/>
              </w:rPr>
              <w:t xml:space="preserve"> </w:t>
            </w:r>
            <w:r w:rsidRPr="006D32D2">
              <w:rPr>
                <w:rFonts w:ascii="Arial" w:hAnsi="Arial" w:cs="Arial"/>
                <w:sz w:val="24"/>
                <w:szCs w:val="24"/>
              </w:rPr>
              <w:t>Volcadura</w:t>
            </w:r>
            <w:r w:rsidRPr="006D32D2">
              <w:rPr>
                <w:rFonts w:ascii="Arial" w:hAnsi="Arial" w:cs="Arial"/>
                <w:spacing w:val="-14"/>
                <w:sz w:val="24"/>
                <w:szCs w:val="24"/>
              </w:rPr>
              <w:t xml:space="preserve"> </w:t>
            </w:r>
            <w:r w:rsidRPr="006D32D2">
              <w:rPr>
                <w:rFonts w:ascii="Arial" w:hAnsi="Arial" w:cs="Arial"/>
                <w:sz w:val="24"/>
                <w:szCs w:val="24"/>
              </w:rPr>
              <w:t>ocasionando</w:t>
            </w:r>
            <w:r w:rsidRPr="006D32D2">
              <w:rPr>
                <w:rFonts w:ascii="Arial" w:hAnsi="Arial" w:cs="Arial"/>
                <w:spacing w:val="-12"/>
                <w:sz w:val="24"/>
                <w:szCs w:val="24"/>
              </w:rPr>
              <w:t xml:space="preserve"> </w:t>
            </w:r>
            <w:r w:rsidRPr="006D32D2">
              <w:rPr>
                <w:rFonts w:ascii="Arial" w:hAnsi="Arial" w:cs="Arial"/>
                <w:sz w:val="24"/>
                <w:szCs w:val="24"/>
              </w:rPr>
              <w:t>la</w:t>
            </w:r>
            <w:r w:rsidRPr="006D32D2">
              <w:rPr>
                <w:rFonts w:ascii="Arial" w:hAnsi="Arial" w:cs="Arial"/>
                <w:spacing w:val="-13"/>
                <w:sz w:val="24"/>
                <w:szCs w:val="24"/>
              </w:rPr>
              <w:t xml:space="preserve"> </w:t>
            </w:r>
            <w:r w:rsidRPr="006D32D2">
              <w:rPr>
                <w:rFonts w:ascii="Arial" w:hAnsi="Arial" w:cs="Arial"/>
                <w:spacing w:val="-2"/>
                <w:sz w:val="24"/>
                <w:szCs w:val="24"/>
              </w:rPr>
              <w:t>muerte.</w:t>
            </w:r>
          </w:p>
        </w:tc>
        <w:tc>
          <w:tcPr>
            <w:tcW w:w="1134" w:type="dxa"/>
          </w:tcPr>
          <w:p w14:paraId="2DA4AEEE"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50</w:t>
            </w:r>
          </w:p>
        </w:tc>
      </w:tr>
      <w:tr w:rsidR="00D342C2" w:rsidRPr="006D32D2" w14:paraId="7EE273BF" w14:textId="77777777" w:rsidTr="00A50ED8">
        <w:trPr>
          <w:trHeight w:val="599"/>
        </w:trPr>
        <w:tc>
          <w:tcPr>
            <w:tcW w:w="7695" w:type="dxa"/>
          </w:tcPr>
          <w:p w14:paraId="6CC525A0" w14:textId="77777777" w:rsidR="00D342C2" w:rsidRPr="006D32D2" w:rsidRDefault="006714CB">
            <w:pPr>
              <w:pStyle w:val="TableParagraph"/>
              <w:ind w:left="69" w:right="171"/>
              <w:jc w:val="left"/>
              <w:rPr>
                <w:rFonts w:ascii="Arial" w:hAnsi="Arial" w:cs="Arial"/>
                <w:sz w:val="24"/>
                <w:szCs w:val="24"/>
              </w:rPr>
            </w:pPr>
            <w:r w:rsidRPr="006D32D2">
              <w:rPr>
                <w:rFonts w:ascii="Arial" w:hAnsi="Arial" w:cs="Arial"/>
                <w:sz w:val="24"/>
                <w:szCs w:val="24"/>
              </w:rPr>
              <w:t>72)</w:t>
            </w:r>
            <w:r w:rsidRPr="006D32D2">
              <w:rPr>
                <w:rFonts w:ascii="Arial" w:hAnsi="Arial" w:cs="Arial"/>
                <w:spacing w:val="40"/>
                <w:sz w:val="24"/>
                <w:szCs w:val="24"/>
              </w:rPr>
              <w:t xml:space="preserve"> </w:t>
            </w:r>
            <w:r w:rsidRPr="006D32D2">
              <w:rPr>
                <w:rFonts w:ascii="Arial" w:hAnsi="Arial" w:cs="Arial"/>
                <w:sz w:val="24"/>
                <w:szCs w:val="24"/>
              </w:rPr>
              <w:t>Por</w:t>
            </w:r>
            <w:r w:rsidRPr="006D32D2">
              <w:rPr>
                <w:rFonts w:ascii="Arial" w:hAnsi="Arial" w:cs="Arial"/>
                <w:spacing w:val="40"/>
                <w:sz w:val="24"/>
                <w:szCs w:val="24"/>
              </w:rPr>
              <w:t xml:space="preserve"> </w:t>
            </w:r>
            <w:r w:rsidRPr="006D32D2">
              <w:rPr>
                <w:rFonts w:ascii="Arial" w:hAnsi="Arial" w:cs="Arial"/>
                <w:sz w:val="24"/>
                <w:szCs w:val="24"/>
              </w:rPr>
              <w:t>permitir</w:t>
            </w:r>
            <w:r w:rsidRPr="006D32D2">
              <w:rPr>
                <w:rFonts w:ascii="Arial" w:hAnsi="Arial" w:cs="Arial"/>
                <w:spacing w:val="40"/>
                <w:sz w:val="24"/>
                <w:szCs w:val="24"/>
              </w:rPr>
              <w:t xml:space="preserve"> </w:t>
            </w:r>
            <w:r w:rsidRPr="006D32D2">
              <w:rPr>
                <w:rFonts w:ascii="Arial" w:hAnsi="Arial" w:cs="Arial"/>
                <w:sz w:val="24"/>
                <w:szCs w:val="24"/>
              </w:rPr>
              <w:t>a</w:t>
            </w:r>
            <w:r w:rsidRPr="006D32D2">
              <w:rPr>
                <w:rFonts w:ascii="Arial" w:hAnsi="Arial" w:cs="Arial"/>
                <w:spacing w:val="40"/>
                <w:sz w:val="24"/>
                <w:szCs w:val="24"/>
              </w:rPr>
              <w:t xml:space="preserve"> </w:t>
            </w:r>
            <w:r w:rsidRPr="006D32D2">
              <w:rPr>
                <w:rFonts w:ascii="Arial" w:hAnsi="Arial" w:cs="Arial"/>
                <w:sz w:val="24"/>
                <w:szCs w:val="24"/>
              </w:rPr>
              <w:t>menores</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edad</w:t>
            </w:r>
            <w:r w:rsidRPr="006D32D2">
              <w:rPr>
                <w:rFonts w:ascii="Arial" w:hAnsi="Arial" w:cs="Arial"/>
                <w:spacing w:val="40"/>
                <w:sz w:val="24"/>
                <w:szCs w:val="24"/>
              </w:rPr>
              <w:t xml:space="preserve"> </w:t>
            </w:r>
            <w:r w:rsidRPr="006D32D2">
              <w:rPr>
                <w:rFonts w:ascii="Arial" w:hAnsi="Arial" w:cs="Arial"/>
                <w:sz w:val="24"/>
                <w:szCs w:val="24"/>
              </w:rPr>
              <w:t>viajar</w:t>
            </w:r>
            <w:r w:rsidRPr="006D32D2">
              <w:rPr>
                <w:rFonts w:ascii="Arial" w:hAnsi="Arial" w:cs="Arial"/>
                <w:spacing w:val="40"/>
                <w:sz w:val="24"/>
                <w:szCs w:val="24"/>
              </w:rPr>
              <w:t xml:space="preserve"> </w:t>
            </w:r>
            <w:r w:rsidRPr="006D32D2">
              <w:rPr>
                <w:rFonts w:ascii="Arial" w:hAnsi="Arial" w:cs="Arial"/>
                <w:sz w:val="24"/>
                <w:szCs w:val="24"/>
              </w:rPr>
              <w:t>en</w:t>
            </w:r>
            <w:r w:rsidRPr="006D32D2">
              <w:rPr>
                <w:rFonts w:ascii="Arial" w:hAnsi="Arial" w:cs="Arial"/>
                <w:spacing w:val="40"/>
                <w:sz w:val="24"/>
                <w:szCs w:val="24"/>
              </w:rPr>
              <w:t xml:space="preserve"> </w:t>
            </w:r>
            <w:r w:rsidRPr="006D32D2">
              <w:rPr>
                <w:rFonts w:ascii="Arial" w:hAnsi="Arial" w:cs="Arial"/>
                <w:sz w:val="24"/>
                <w:szCs w:val="24"/>
              </w:rPr>
              <w:t>asientos</w:t>
            </w:r>
            <w:r w:rsidRPr="006D32D2">
              <w:rPr>
                <w:rFonts w:ascii="Arial" w:hAnsi="Arial" w:cs="Arial"/>
                <w:spacing w:val="40"/>
                <w:sz w:val="24"/>
                <w:szCs w:val="24"/>
              </w:rPr>
              <w:t xml:space="preserve"> </w:t>
            </w:r>
            <w:r w:rsidRPr="006D32D2">
              <w:rPr>
                <w:rFonts w:ascii="Arial" w:hAnsi="Arial" w:cs="Arial"/>
                <w:sz w:val="24"/>
                <w:szCs w:val="24"/>
              </w:rPr>
              <w:t>delanteros</w:t>
            </w:r>
            <w:r w:rsidRPr="006D32D2">
              <w:rPr>
                <w:rFonts w:ascii="Arial" w:hAnsi="Arial" w:cs="Arial"/>
                <w:spacing w:val="40"/>
                <w:sz w:val="24"/>
                <w:szCs w:val="24"/>
              </w:rPr>
              <w:t xml:space="preserve"> </w:t>
            </w:r>
            <w:r w:rsidRPr="006D32D2">
              <w:rPr>
                <w:rFonts w:ascii="Arial" w:hAnsi="Arial" w:cs="Arial"/>
                <w:sz w:val="24"/>
                <w:szCs w:val="24"/>
              </w:rPr>
              <w:t xml:space="preserve">sin </w:t>
            </w:r>
            <w:r w:rsidRPr="006D32D2">
              <w:rPr>
                <w:rFonts w:ascii="Arial" w:hAnsi="Arial" w:cs="Arial"/>
                <w:spacing w:val="-2"/>
                <w:sz w:val="24"/>
                <w:szCs w:val="24"/>
              </w:rPr>
              <w:t>protección.</w:t>
            </w:r>
          </w:p>
        </w:tc>
        <w:tc>
          <w:tcPr>
            <w:tcW w:w="1134" w:type="dxa"/>
          </w:tcPr>
          <w:p w14:paraId="6241518D"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10</w:t>
            </w:r>
          </w:p>
        </w:tc>
      </w:tr>
    </w:tbl>
    <w:p w14:paraId="507F6B4F" w14:textId="77777777" w:rsidR="00D342C2" w:rsidRPr="006D32D2" w:rsidRDefault="00D342C2">
      <w:pPr>
        <w:pStyle w:val="Textoindependiente"/>
        <w:spacing w:before="20"/>
        <w:rPr>
          <w:rFonts w:ascii="Arial" w:hAnsi="Arial" w:cs="Arial"/>
          <w:b/>
        </w:rPr>
      </w:pPr>
    </w:p>
    <w:p w14:paraId="43449888" w14:textId="77777777" w:rsidR="00D342C2" w:rsidRPr="006D32D2" w:rsidRDefault="006714CB">
      <w:pPr>
        <w:pStyle w:val="Prrafodelista"/>
        <w:numPr>
          <w:ilvl w:val="1"/>
          <w:numId w:val="5"/>
        </w:numPr>
        <w:tabs>
          <w:tab w:val="left" w:pos="808"/>
        </w:tabs>
        <w:ind w:left="808" w:hanging="289"/>
        <w:rPr>
          <w:rFonts w:ascii="Arial" w:hAnsi="Arial" w:cs="Arial"/>
          <w:b/>
          <w:sz w:val="24"/>
          <w:szCs w:val="24"/>
        </w:rPr>
      </w:pPr>
      <w:r w:rsidRPr="006D32D2">
        <w:rPr>
          <w:rFonts w:ascii="Arial" w:hAnsi="Arial" w:cs="Arial"/>
          <w:b/>
          <w:spacing w:val="-2"/>
          <w:sz w:val="24"/>
          <w:szCs w:val="24"/>
        </w:rPr>
        <w:t>Servicio</w:t>
      </w:r>
      <w:r w:rsidRPr="006D32D2">
        <w:rPr>
          <w:rFonts w:ascii="Arial" w:hAnsi="Arial" w:cs="Arial"/>
          <w:b/>
          <w:spacing w:val="-5"/>
          <w:sz w:val="24"/>
          <w:szCs w:val="24"/>
        </w:rPr>
        <w:t xml:space="preserve"> </w:t>
      </w:r>
      <w:r w:rsidRPr="006D32D2">
        <w:rPr>
          <w:rFonts w:ascii="Arial" w:hAnsi="Arial" w:cs="Arial"/>
          <w:b/>
          <w:spacing w:val="-2"/>
          <w:sz w:val="24"/>
          <w:szCs w:val="24"/>
        </w:rPr>
        <w:t>público:</w:t>
      </w:r>
    </w:p>
    <w:p w14:paraId="399C6349" w14:textId="77777777" w:rsidR="00D342C2" w:rsidRPr="006D32D2" w:rsidRDefault="00D342C2">
      <w:pPr>
        <w:pStyle w:val="Textoindependiente"/>
        <w:spacing w:before="45"/>
        <w:rPr>
          <w:rFonts w:ascii="Arial" w:hAnsi="Arial" w:cs="Arial"/>
          <w:b/>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95"/>
        <w:gridCol w:w="1134"/>
      </w:tblGrid>
      <w:tr w:rsidR="00D342C2" w:rsidRPr="006D32D2" w14:paraId="62B2F8A4" w14:textId="77777777" w:rsidTr="00A50ED8">
        <w:trPr>
          <w:trHeight w:val="311"/>
        </w:trPr>
        <w:tc>
          <w:tcPr>
            <w:tcW w:w="7695" w:type="dxa"/>
            <w:shd w:val="clear" w:color="auto" w:fill="A6A6A6"/>
          </w:tcPr>
          <w:p w14:paraId="3F99C51B" w14:textId="77777777" w:rsidR="00D342C2" w:rsidRPr="006D32D2" w:rsidRDefault="006714CB">
            <w:pPr>
              <w:pStyle w:val="TableParagraph"/>
              <w:ind w:left="8"/>
              <w:rPr>
                <w:rFonts w:ascii="Arial" w:hAnsi="Arial" w:cs="Arial"/>
                <w:b/>
                <w:sz w:val="24"/>
                <w:szCs w:val="24"/>
              </w:rPr>
            </w:pPr>
            <w:r w:rsidRPr="006D32D2">
              <w:rPr>
                <w:rFonts w:ascii="Arial" w:hAnsi="Arial" w:cs="Arial"/>
                <w:b/>
                <w:spacing w:val="-2"/>
                <w:sz w:val="24"/>
                <w:szCs w:val="24"/>
              </w:rPr>
              <w:t>CONCEPTO</w:t>
            </w:r>
          </w:p>
        </w:tc>
        <w:tc>
          <w:tcPr>
            <w:tcW w:w="1134" w:type="dxa"/>
            <w:shd w:val="clear" w:color="auto" w:fill="A6A6A6"/>
          </w:tcPr>
          <w:p w14:paraId="092B71A2" w14:textId="77777777" w:rsidR="00D342C2" w:rsidRPr="006D32D2" w:rsidRDefault="006714CB">
            <w:pPr>
              <w:pStyle w:val="TableParagraph"/>
              <w:ind w:left="14" w:right="7"/>
              <w:rPr>
                <w:rFonts w:ascii="Arial" w:hAnsi="Arial" w:cs="Arial"/>
                <w:b/>
                <w:sz w:val="24"/>
                <w:szCs w:val="24"/>
              </w:rPr>
            </w:pPr>
            <w:r w:rsidRPr="006D32D2">
              <w:rPr>
                <w:rFonts w:ascii="Arial" w:hAnsi="Arial" w:cs="Arial"/>
                <w:b/>
                <w:spacing w:val="-4"/>
                <w:sz w:val="24"/>
                <w:szCs w:val="24"/>
              </w:rPr>
              <w:t>UMAS</w:t>
            </w:r>
          </w:p>
        </w:tc>
      </w:tr>
      <w:tr w:rsidR="00D342C2" w:rsidRPr="006D32D2" w14:paraId="15349880" w14:textId="77777777" w:rsidTr="00A50ED8">
        <w:trPr>
          <w:trHeight w:val="300"/>
        </w:trPr>
        <w:tc>
          <w:tcPr>
            <w:tcW w:w="7695" w:type="dxa"/>
          </w:tcPr>
          <w:p w14:paraId="06F98C8A" w14:textId="77777777" w:rsidR="00D342C2" w:rsidRPr="006D32D2" w:rsidRDefault="006714CB">
            <w:pPr>
              <w:pStyle w:val="TableParagraph"/>
              <w:spacing w:before="1"/>
              <w:ind w:left="69"/>
              <w:jc w:val="left"/>
              <w:rPr>
                <w:rFonts w:ascii="Arial" w:hAnsi="Arial" w:cs="Arial"/>
                <w:sz w:val="24"/>
                <w:szCs w:val="24"/>
              </w:rPr>
            </w:pPr>
            <w:r w:rsidRPr="006D32D2">
              <w:rPr>
                <w:rFonts w:ascii="Arial" w:hAnsi="Arial" w:cs="Arial"/>
                <w:sz w:val="24"/>
                <w:szCs w:val="24"/>
              </w:rPr>
              <w:t>1)</w:t>
            </w:r>
            <w:r w:rsidRPr="006D32D2">
              <w:rPr>
                <w:rFonts w:ascii="Arial" w:hAnsi="Arial" w:cs="Arial"/>
                <w:spacing w:val="-9"/>
                <w:sz w:val="24"/>
                <w:szCs w:val="24"/>
              </w:rPr>
              <w:t xml:space="preserve"> </w:t>
            </w:r>
            <w:r w:rsidRPr="006D32D2">
              <w:rPr>
                <w:rFonts w:ascii="Arial" w:hAnsi="Arial" w:cs="Arial"/>
                <w:sz w:val="24"/>
                <w:szCs w:val="24"/>
              </w:rPr>
              <w:t>Alteración</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pacing w:val="-2"/>
                <w:sz w:val="24"/>
                <w:szCs w:val="24"/>
              </w:rPr>
              <w:t>tarifa.</w:t>
            </w:r>
          </w:p>
        </w:tc>
        <w:tc>
          <w:tcPr>
            <w:tcW w:w="1134" w:type="dxa"/>
          </w:tcPr>
          <w:p w14:paraId="2E913F42" w14:textId="77777777" w:rsidR="00D342C2" w:rsidRPr="006D32D2" w:rsidRDefault="006714CB">
            <w:pPr>
              <w:pStyle w:val="TableParagraph"/>
              <w:spacing w:before="1"/>
              <w:ind w:left="14" w:right="8"/>
              <w:rPr>
                <w:rFonts w:ascii="Arial" w:hAnsi="Arial" w:cs="Arial"/>
                <w:sz w:val="24"/>
                <w:szCs w:val="24"/>
              </w:rPr>
            </w:pPr>
            <w:r w:rsidRPr="006D32D2">
              <w:rPr>
                <w:rFonts w:ascii="Arial" w:hAnsi="Arial" w:cs="Arial"/>
                <w:spacing w:val="-10"/>
                <w:sz w:val="24"/>
                <w:szCs w:val="24"/>
              </w:rPr>
              <w:t>5</w:t>
            </w:r>
          </w:p>
        </w:tc>
      </w:tr>
      <w:tr w:rsidR="00D342C2" w:rsidRPr="006D32D2" w14:paraId="4803E12D" w14:textId="77777777" w:rsidTr="00A50ED8">
        <w:trPr>
          <w:trHeight w:val="299"/>
        </w:trPr>
        <w:tc>
          <w:tcPr>
            <w:tcW w:w="7695" w:type="dxa"/>
          </w:tcPr>
          <w:p w14:paraId="1DCB31F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2)</w:t>
            </w:r>
            <w:r w:rsidRPr="006D32D2">
              <w:rPr>
                <w:rFonts w:ascii="Arial" w:hAnsi="Arial" w:cs="Arial"/>
                <w:spacing w:val="-4"/>
                <w:sz w:val="24"/>
                <w:szCs w:val="24"/>
              </w:rPr>
              <w:t xml:space="preserve"> </w:t>
            </w:r>
            <w:r w:rsidRPr="006D32D2">
              <w:rPr>
                <w:rFonts w:ascii="Arial" w:hAnsi="Arial" w:cs="Arial"/>
                <w:sz w:val="24"/>
                <w:szCs w:val="24"/>
              </w:rPr>
              <w:t>Cargar</w:t>
            </w:r>
            <w:r w:rsidRPr="006D32D2">
              <w:rPr>
                <w:rFonts w:ascii="Arial" w:hAnsi="Arial" w:cs="Arial"/>
                <w:spacing w:val="-3"/>
                <w:sz w:val="24"/>
                <w:szCs w:val="24"/>
              </w:rPr>
              <w:t xml:space="preserve"> </w:t>
            </w:r>
            <w:r w:rsidRPr="006D32D2">
              <w:rPr>
                <w:rFonts w:ascii="Arial" w:hAnsi="Arial" w:cs="Arial"/>
                <w:sz w:val="24"/>
                <w:szCs w:val="24"/>
              </w:rPr>
              <w:t>combustible</w:t>
            </w:r>
            <w:r w:rsidRPr="006D32D2">
              <w:rPr>
                <w:rFonts w:ascii="Arial" w:hAnsi="Arial" w:cs="Arial"/>
                <w:spacing w:val="-6"/>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pasaje</w:t>
            </w:r>
            <w:r w:rsidRPr="006D32D2">
              <w:rPr>
                <w:rFonts w:ascii="Arial" w:hAnsi="Arial" w:cs="Arial"/>
                <w:spacing w:val="-5"/>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pacing w:val="-2"/>
                <w:sz w:val="24"/>
                <w:szCs w:val="24"/>
              </w:rPr>
              <w:t>bordo.</w:t>
            </w:r>
          </w:p>
        </w:tc>
        <w:tc>
          <w:tcPr>
            <w:tcW w:w="1134" w:type="dxa"/>
          </w:tcPr>
          <w:p w14:paraId="1748341C"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3B363B83" w14:textId="77777777" w:rsidTr="00A50ED8">
        <w:trPr>
          <w:trHeight w:val="299"/>
        </w:trPr>
        <w:tc>
          <w:tcPr>
            <w:tcW w:w="7695" w:type="dxa"/>
          </w:tcPr>
          <w:p w14:paraId="57E24E5E"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3)</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2"/>
                <w:sz w:val="24"/>
                <w:szCs w:val="24"/>
              </w:rPr>
              <w:t xml:space="preserve"> </w:t>
            </w:r>
            <w:r w:rsidRPr="006D32D2">
              <w:rPr>
                <w:rFonts w:ascii="Arial" w:hAnsi="Arial" w:cs="Arial"/>
                <w:sz w:val="24"/>
                <w:szCs w:val="24"/>
              </w:rPr>
              <w:t>con</w:t>
            </w:r>
            <w:r w:rsidRPr="006D32D2">
              <w:rPr>
                <w:rFonts w:ascii="Arial" w:hAnsi="Arial" w:cs="Arial"/>
                <w:spacing w:val="-2"/>
                <w:sz w:val="24"/>
                <w:szCs w:val="24"/>
              </w:rPr>
              <w:t xml:space="preserve"> </w:t>
            </w:r>
            <w:r w:rsidRPr="006D32D2">
              <w:rPr>
                <w:rFonts w:ascii="Arial" w:hAnsi="Arial" w:cs="Arial"/>
                <w:sz w:val="24"/>
                <w:szCs w:val="24"/>
              </w:rPr>
              <w:t>exceso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2"/>
                <w:sz w:val="24"/>
                <w:szCs w:val="24"/>
              </w:rPr>
              <w:t xml:space="preserve"> pasaje.</w:t>
            </w:r>
          </w:p>
        </w:tc>
        <w:tc>
          <w:tcPr>
            <w:tcW w:w="1134" w:type="dxa"/>
          </w:tcPr>
          <w:p w14:paraId="1FE54FE1"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4ABA49F5" w14:textId="77777777" w:rsidTr="00A50ED8">
        <w:trPr>
          <w:trHeight w:val="299"/>
        </w:trPr>
        <w:tc>
          <w:tcPr>
            <w:tcW w:w="7695" w:type="dxa"/>
          </w:tcPr>
          <w:p w14:paraId="2A95E316"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4)</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2"/>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las</w:t>
            </w:r>
            <w:r w:rsidRPr="006D32D2">
              <w:rPr>
                <w:rFonts w:ascii="Arial" w:hAnsi="Arial" w:cs="Arial"/>
                <w:spacing w:val="-4"/>
                <w:sz w:val="24"/>
                <w:szCs w:val="24"/>
              </w:rPr>
              <w:t xml:space="preserve"> </w:t>
            </w:r>
            <w:r w:rsidRPr="006D32D2">
              <w:rPr>
                <w:rFonts w:ascii="Arial" w:hAnsi="Arial" w:cs="Arial"/>
                <w:sz w:val="24"/>
                <w:szCs w:val="24"/>
              </w:rPr>
              <w:t>puertas</w:t>
            </w:r>
            <w:r w:rsidRPr="006D32D2">
              <w:rPr>
                <w:rFonts w:ascii="Arial" w:hAnsi="Arial" w:cs="Arial"/>
                <w:spacing w:val="-3"/>
                <w:sz w:val="24"/>
                <w:szCs w:val="24"/>
              </w:rPr>
              <w:t xml:space="preserve"> </w:t>
            </w:r>
            <w:r w:rsidRPr="006D32D2">
              <w:rPr>
                <w:rFonts w:ascii="Arial" w:hAnsi="Arial" w:cs="Arial"/>
                <w:sz w:val="24"/>
                <w:szCs w:val="24"/>
              </w:rPr>
              <w:t>abiertas</w:t>
            </w:r>
            <w:r w:rsidRPr="006D32D2">
              <w:rPr>
                <w:rFonts w:ascii="Arial" w:hAnsi="Arial" w:cs="Arial"/>
                <w:spacing w:val="-2"/>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pasaje</w:t>
            </w:r>
            <w:r w:rsidRPr="006D32D2">
              <w:rPr>
                <w:rFonts w:ascii="Arial" w:hAnsi="Arial" w:cs="Arial"/>
                <w:spacing w:val="-3"/>
                <w:sz w:val="24"/>
                <w:szCs w:val="24"/>
              </w:rPr>
              <w:t xml:space="preserve"> </w:t>
            </w:r>
            <w:r w:rsidRPr="006D32D2">
              <w:rPr>
                <w:rFonts w:ascii="Arial" w:hAnsi="Arial" w:cs="Arial"/>
                <w:sz w:val="24"/>
                <w:szCs w:val="24"/>
              </w:rPr>
              <w:t>a</w:t>
            </w:r>
            <w:r w:rsidRPr="006D32D2">
              <w:rPr>
                <w:rFonts w:ascii="Arial" w:hAnsi="Arial" w:cs="Arial"/>
                <w:spacing w:val="-3"/>
                <w:sz w:val="24"/>
                <w:szCs w:val="24"/>
              </w:rPr>
              <w:t xml:space="preserve"> </w:t>
            </w:r>
            <w:r w:rsidRPr="006D32D2">
              <w:rPr>
                <w:rFonts w:ascii="Arial" w:hAnsi="Arial" w:cs="Arial"/>
                <w:spacing w:val="-2"/>
                <w:sz w:val="24"/>
                <w:szCs w:val="24"/>
              </w:rPr>
              <w:t>bordo.</w:t>
            </w:r>
          </w:p>
        </w:tc>
        <w:tc>
          <w:tcPr>
            <w:tcW w:w="1134" w:type="dxa"/>
          </w:tcPr>
          <w:p w14:paraId="53359C4E"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6FED2802" w14:textId="77777777" w:rsidTr="00A50ED8">
        <w:trPr>
          <w:trHeight w:val="301"/>
        </w:trPr>
        <w:tc>
          <w:tcPr>
            <w:tcW w:w="7695" w:type="dxa"/>
          </w:tcPr>
          <w:p w14:paraId="67B40BE0"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5)</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placas</w:t>
            </w:r>
            <w:r w:rsidRPr="006D32D2">
              <w:rPr>
                <w:rFonts w:ascii="Arial" w:hAnsi="Arial" w:cs="Arial"/>
                <w:spacing w:val="-5"/>
                <w:sz w:val="24"/>
                <w:szCs w:val="24"/>
              </w:rPr>
              <w:t xml:space="preserve"> </w:t>
            </w:r>
            <w:r w:rsidRPr="006D32D2">
              <w:rPr>
                <w:rFonts w:ascii="Arial" w:hAnsi="Arial" w:cs="Arial"/>
                <w:spacing w:val="-2"/>
                <w:sz w:val="24"/>
                <w:szCs w:val="24"/>
              </w:rPr>
              <w:t>sobrepuestas.</w:t>
            </w:r>
          </w:p>
        </w:tc>
        <w:tc>
          <w:tcPr>
            <w:tcW w:w="1134" w:type="dxa"/>
          </w:tcPr>
          <w:p w14:paraId="01388258"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6</w:t>
            </w:r>
          </w:p>
        </w:tc>
      </w:tr>
      <w:tr w:rsidR="00D342C2" w:rsidRPr="006D32D2" w14:paraId="348B9772" w14:textId="77777777" w:rsidTr="00A50ED8">
        <w:trPr>
          <w:trHeight w:val="299"/>
        </w:trPr>
        <w:tc>
          <w:tcPr>
            <w:tcW w:w="7695" w:type="dxa"/>
          </w:tcPr>
          <w:p w14:paraId="7824BDD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6)</w:t>
            </w:r>
            <w:r w:rsidRPr="006D32D2">
              <w:rPr>
                <w:rFonts w:ascii="Arial" w:hAnsi="Arial" w:cs="Arial"/>
                <w:spacing w:val="-3"/>
                <w:sz w:val="24"/>
                <w:szCs w:val="24"/>
              </w:rPr>
              <w:t xml:space="preserve"> </w:t>
            </w:r>
            <w:r w:rsidRPr="006D32D2">
              <w:rPr>
                <w:rFonts w:ascii="Arial" w:hAnsi="Arial" w:cs="Arial"/>
                <w:sz w:val="24"/>
                <w:szCs w:val="24"/>
              </w:rPr>
              <w:t>Conducir</w:t>
            </w:r>
            <w:r w:rsidRPr="006D32D2">
              <w:rPr>
                <w:rFonts w:ascii="Arial" w:hAnsi="Arial" w:cs="Arial"/>
                <w:spacing w:val="-5"/>
                <w:sz w:val="24"/>
                <w:szCs w:val="24"/>
              </w:rPr>
              <w:t xml:space="preserve"> </w:t>
            </w:r>
            <w:r w:rsidRPr="006D32D2">
              <w:rPr>
                <w:rFonts w:ascii="Arial" w:hAnsi="Arial" w:cs="Arial"/>
                <w:sz w:val="24"/>
                <w:szCs w:val="24"/>
              </w:rPr>
              <w:t>una</w:t>
            </w:r>
            <w:r w:rsidRPr="006D32D2">
              <w:rPr>
                <w:rFonts w:ascii="Arial" w:hAnsi="Arial" w:cs="Arial"/>
                <w:spacing w:val="-4"/>
                <w:sz w:val="24"/>
                <w:szCs w:val="24"/>
              </w:rPr>
              <w:t xml:space="preserve"> </w:t>
            </w:r>
            <w:r w:rsidRPr="006D32D2">
              <w:rPr>
                <w:rFonts w:ascii="Arial" w:hAnsi="Arial" w:cs="Arial"/>
                <w:sz w:val="24"/>
                <w:szCs w:val="24"/>
              </w:rPr>
              <w:t>unidad</w:t>
            </w:r>
            <w:r w:rsidRPr="006D32D2">
              <w:rPr>
                <w:rFonts w:ascii="Arial" w:hAnsi="Arial" w:cs="Arial"/>
                <w:spacing w:val="-2"/>
                <w:sz w:val="24"/>
                <w:szCs w:val="24"/>
              </w:rPr>
              <w:t xml:space="preserve"> </w:t>
            </w:r>
            <w:r w:rsidRPr="006D32D2">
              <w:rPr>
                <w:rFonts w:ascii="Arial" w:hAnsi="Arial" w:cs="Arial"/>
                <w:sz w:val="24"/>
                <w:szCs w:val="24"/>
              </w:rPr>
              <w:t>sin</w:t>
            </w:r>
            <w:r w:rsidRPr="006D32D2">
              <w:rPr>
                <w:rFonts w:ascii="Arial" w:hAnsi="Arial" w:cs="Arial"/>
                <w:spacing w:val="-3"/>
                <w:sz w:val="24"/>
                <w:szCs w:val="24"/>
              </w:rPr>
              <w:t xml:space="preserve"> </w:t>
            </w:r>
            <w:r w:rsidRPr="006D32D2">
              <w:rPr>
                <w:rFonts w:ascii="Arial" w:hAnsi="Arial" w:cs="Arial"/>
                <w:sz w:val="24"/>
                <w:szCs w:val="24"/>
              </w:rPr>
              <w:t>el</w:t>
            </w:r>
            <w:r w:rsidRPr="006D32D2">
              <w:rPr>
                <w:rFonts w:ascii="Arial" w:hAnsi="Arial" w:cs="Arial"/>
                <w:spacing w:val="-5"/>
                <w:sz w:val="24"/>
                <w:szCs w:val="24"/>
              </w:rPr>
              <w:t xml:space="preserve"> </w:t>
            </w:r>
            <w:r w:rsidRPr="006D32D2">
              <w:rPr>
                <w:rFonts w:ascii="Arial" w:hAnsi="Arial" w:cs="Arial"/>
                <w:sz w:val="24"/>
                <w:szCs w:val="24"/>
              </w:rPr>
              <w:t>uniforme</w:t>
            </w:r>
            <w:r w:rsidRPr="006D32D2">
              <w:rPr>
                <w:rFonts w:ascii="Arial" w:hAnsi="Arial" w:cs="Arial"/>
                <w:spacing w:val="-4"/>
                <w:sz w:val="24"/>
                <w:szCs w:val="24"/>
              </w:rPr>
              <w:t xml:space="preserve"> </w:t>
            </w:r>
            <w:r w:rsidRPr="006D32D2">
              <w:rPr>
                <w:rFonts w:ascii="Arial" w:hAnsi="Arial" w:cs="Arial"/>
                <w:spacing w:val="-2"/>
                <w:sz w:val="24"/>
                <w:szCs w:val="24"/>
              </w:rPr>
              <w:t>autorizado.</w:t>
            </w:r>
          </w:p>
        </w:tc>
        <w:tc>
          <w:tcPr>
            <w:tcW w:w="1134" w:type="dxa"/>
          </w:tcPr>
          <w:p w14:paraId="34943394"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373E148E" w14:textId="77777777" w:rsidTr="00A50ED8">
        <w:trPr>
          <w:trHeight w:val="299"/>
        </w:trPr>
        <w:tc>
          <w:tcPr>
            <w:tcW w:w="7695" w:type="dxa"/>
          </w:tcPr>
          <w:p w14:paraId="6A3DD2B8"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7)</w:t>
            </w:r>
            <w:r w:rsidRPr="006D32D2">
              <w:rPr>
                <w:rFonts w:ascii="Arial" w:hAnsi="Arial" w:cs="Arial"/>
                <w:spacing w:val="-4"/>
                <w:sz w:val="24"/>
                <w:szCs w:val="24"/>
              </w:rPr>
              <w:t xml:space="preserve"> </w:t>
            </w:r>
            <w:r w:rsidRPr="006D32D2">
              <w:rPr>
                <w:rFonts w:ascii="Arial" w:hAnsi="Arial" w:cs="Arial"/>
                <w:sz w:val="24"/>
                <w:szCs w:val="24"/>
              </w:rPr>
              <w:t>Circular</w:t>
            </w:r>
            <w:r w:rsidRPr="006D32D2">
              <w:rPr>
                <w:rFonts w:ascii="Arial" w:hAnsi="Arial" w:cs="Arial"/>
                <w:spacing w:val="-4"/>
                <w:sz w:val="24"/>
                <w:szCs w:val="24"/>
              </w:rPr>
              <w:t xml:space="preserve"> </w:t>
            </w:r>
            <w:r w:rsidRPr="006D32D2">
              <w:rPr>
                <w:rFonts w:ascii="Arial" w:hAnsi="Arial" w:cs="Arial"/>
                <w:sz w:val="24"/>
                <w:szCs w:val="24"/>
              </w:rPr>
              <w:t>sin</w:t>
            </w:r>
            <w:r w:rsidRPr="006D32D2">
              <w:rPr>
                <w:rFonts w:ascii="Arial" w:hAnsi="Arial" w:cs="Arial"/>
                <w:spacing w:val="-3"/>
                <w:sz w:val="24"/>
                <w:szCs w:val="24"/>
              </w:rPr>
              <w:t xml:space="preserve"> </w:t>
            </w:r>
            <w:r w:rsidRPr="006D32D2">
              <w:rPr>
                <w:rFonts w:ascii="Arial" w:hAnsi="Arial" w:cs="Arial"/>
                <w:sz w:val="24"/>
                <w:szCs w:val="24"/>
              </w:rPr>
              <w:t>razón</w:t>
            </w:r>
            <w:r w:rsidRPr="006D32D2">
              <w:rPr>
                <w:rFonts w:ascii="Arial" w:hAnsi="Arial" w:cs="Arial"/>
                <w:spacing w:val="-1"/>
                <w:sz w:val="24"/>
                <w:szCs w:val="24"/>
              </w:rPr>
              <w:t xml:space="preserve"> </w:t>
            </w:r>
            <w:r w:rsidRPr="006D32D2">
              <w:rPr>
                <w:rFonts w:ascii="Arial" w:hAnsi="Arial" w:cs="Arial"/>
                <w:spacing w:val="-2"/>
                <w:sz w:val="24"/>
                <w:szCs w:val="24"/>
              </w:rPr>
              <w:t>social.</w:t>
            </w:r>
          </w:p>
        </w:tc>
        <w:tc>
          <w:tcPr>
            <w:tcW w:w="1134" w:type="dxa"/>
          </w:tcPr>
          <w:p w14:paraId="60C9C2AB"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3</w:t>
            </w:r>
          </w:p>
        </w:tc>
      </w:tr>
    </w:tbl>
    <w:p w14:paraId="63A75DC8"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26C5A576" w14:textId="77777777" w:rsidR="00D342C2" w:rsidRPr="006D32D2" w:rsidRDefault="00D342C2">
      <w:pPr>
        <w:pStyle w:val="Textoindependiente"/>
        <w:rPr>
          <w:rFonts w:ascii="Arial" w:hAnsi="Arial" w:cs="Arial"/>
          <w:b/>
        </w:rPr>
      </w:pPr>
    </w:p>
    <w:p w14:paraId="0769779D" w14:textId="77777777" w:rsidR="00D342C2" w:rsidRPr="006D32D2" w:rsidRDefault="00D342C2">
      <w:pPr>
        <w:pStyle w:val="Textoindependiente"/>
        <w:rPr>
          <w:rFonts w:ascii="Arial" w:hAnsi="Arial" w:cs="Arial"/>
          <w:b/>
        </w:rPr>
      </w:pPr>
    </w:p>
    <w:p w14:paraId="741E6A0B" w14:textId="77777777" w:rsidR="00D342C2" w:rsidRPr="006D32D2" w:rsidRDefault="00D342C2">
      <w:pPr>
        <w:pStyle w:val="Textoindependiente"/>
        <w:rPr>
          <w:rFonts w:ascii="Arial" w:hAnsi="Arial" w:cs="Arial"/>
          <w:b/>
        </w:rPr>
      </w:pPr>
    </w:p>
    <w:p w14:paraId="4DD7280C" w14:textId="77777777" w:rsidR="00D342C2" w:rsidRPr="006D32D2" w:rsidRDefault="00D342C2">
      <w:pPr>
        <w:pStyle w:val="Textoindependiente"/>
        <w:spacing w:before="94" w:after="1"/>
        <w:rPr>
          <w:rFonts w:ascii="Arial" w:hAnsi="Arial" w:cs="Arial"/>
          <w:b/>
        </w:rPr>
      </w:pPr>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95"/>
        <w:gridCol w:w="1134"/>
      </w:tblGrid>
      <w:tr w:rsidR="00D342C2" w:rsidRPr="006D32D2" w14:paraId="607FA614" w14:textId="77777777" w:rsidTr="00A50ED8">
        <w:trPr>
          <w:trHeight w:val="311"/>
        </w:trPr>
        <w:tc>
          <w:tcPr>
            <w:tcW w:w="7695" w:type="dxa"/>
            <w:shd w:val="clear" w:color="auto" w:fill="A6A6A6"/>
          </w:tcPr>
          <w:p w14:paraId="52283E88" w14:textId="77777777" w:rsidR="00D342C2" w:rsidRPr="006D32D2" w:rsidRDefault="006714CB">
            <w:pPr>
              <w:pStyle w:val="TableParagraph"/>
              <w:ind w:left="8"/>
              <w:rPr>
                <w:rFonts w:ascii="Arial" w:hAnsi="Arial" w:cs="Arial"/>
                <w:b/>
                <w:sz w:val="24"/>
                <w:szCs w:val="24"/>
              </w:rPr>
            </w:pPr>
            <w:r w:rsidRPr="006D32D2">
              <w:rPr>
                <w:rFonts w:ascii="Arial" w:hAnsi="Arial" w:cs="Arial"/>
                <w:b/>
                <w:spacing w:val="-2"/>
                <w:sz w:val="24"/>
                <w:szCs w:val="24"/>
              </w:rPr>
              <w:t>CONCEPTO</w:t>
            </w:r>
          </w:p>
        </w:tc>
        <w:tc>
          <w:tcPr>
            <w:tcW w:w="1134" w:type="dxa"/>
            <w:shd w:val="clear" w:color="auto" w:fill="A6A6A6"/>
          </w:tcPr>
          <w:p w14:paraId="6CF3D001" w14:textId="77777777" w:rsidR="00D342C2" w:rsidRPr="006D32D2" w:rsidRDefault="006714CB">
            <w:pPr>
              <w:pStyle w:val="TableParagraph"/>
              <w:ind w:left="14" w:right="7"/>
              <w:rPr>
                <w:rFonts w:ascii="Arial" w:hAnsi="Arial" w:cs="Arial"/>
                <w:b/>
                <w:sz w:val="24"/>
                <w:szCs w:val="24"/>
              </w:rPr>
            </w:pPr>
            <w:r w:rsidRPr="006D32D2">
              <w:rPr>
                <w:rFonts w:ascii="Arial" w:hAnsi="Arial" w:cs="Arial"/>
                <w:b/>
                <w:spacing w:val="-4"/>
                <w:sz w:val="24"/>
                <w:szCs w:val="24"/>
              </w:rPr>
              <w:t>UMAS</w:t>
            </w:r>
          </w:p>
        </w:tc>
      </w:tr>
      <w:tr w:rsidR="00D342C2" w:rsidRPr="006D32D2" w14:paraId="5D8191B6" w14:textId="77777777" w:rsidTr="00A50ED8">
        <w:trPr>
          <w:trHeight w:val="301"/>
        </w:trPr>
        <w:tc>
          <w:tcPr>
            <w:tcW w:w="7695" w:type="dxa"/>
          </w:tcPr>
          <w:p w14:paraId="1C1346E0" w14:textId="77777777" w:rsidR="00D342C2" w:rsidRPr="006D32D2" w:rsidRDefault="006714CB">
            <w:pPr>
              <w:pStyle w:val="TableParagraph"/>
              <w:spacing w:before="2"/>
              <w:ind w:left="69"/>
              <w:jc w:val="left"/>
              <w:rPr>
                <w:rFonts w:ascii="Arial" w:hAnsi="Arial" w:cs="Arial"/>
                <w:sz w:val="24"/>
                <w:szCs w:val="24"/>
              </w:rPr>
            </w:pPr>
            <w:r w:rsidRPr="006D32D2">
              <w:rPr>
                <w:rFonts w:ascii="Arial" w:hAnsi="Arial" w:cs="Arial"/>
                <w:sz w:val="24"/>
                <w:szCs w:val="24"/>
              </w:rPr>
              <w:t>8)</w:t>
            </w:r>
            <w:r w:rsidRPr="006D32D2">
              <w:rPr>
                <w:rFonts w:ascii="Arial" w:hAnsi="Arial" w:cs="Arial"/>
                <w:spacing w:val="-8"/>
                <w:sz w:val="24"/>
                <w:szCs w:val="24"/>
              </w:rPr>
              <w:t xml:space="preserve"> </w:t>
            </w:r>
            <w:r w:rsidRPr="006D32D2">
              <w:rPr>
                <w:rFonts w:ascii="Arial" w:hAnsi="Arial" w:cs="Arial"/>
                <w:sz w:val="24"/>
                <w:szCs w:val="24"/>
              </w:rPr>
              <w:t>Falta</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9"/>
                <w:sz w:val="24"/>
                <w:szCs w:val="24"/>
              </w:rPr>
              <w:t xml:space="preserve"> </w:t>
            </w:r>
            <w:r w:rsidRPr="006D32D2">
              <w:rPr>
                <w:rFonts w:ascii="Arial" w:hAnsi="Arial" w:cs="Arial"/>
                <w:sz w:val="24"/>
                <w:szCs w:val="24"/>
              </w:rPr>
              <w:t>revista</w:t>
            </w:r>
            <w:r w:rsidRPr="006D32D2">
              <w:rPr>
                <w:rFonts w:ascii="Arial" w:hAnsi="Arial" w:cs="Arial"/>
                <w:spacing w:val="-9"/>
                <w:sz w:val="24"/>
                <w:szCs w:val="24"/>
              </w:rPr>
              <w:t xml:space="preserve"> </w:t>
            </w:r>
            <w:r w:rsidRPr="006D32D2">
              <w:rPr>
                <w:rFonts w:ascii="Arial" w:hAnsi="Arial" w:cs="Arial"/>
                <w:sz w:val="24"/>
                <w:szCs w:val="24"/>
              </w:rPr>
              <w:t>mecánica</w:t>
            </w:r>
            <w:r w:rsidRPr="006D32D2">
              <w:rPr>
                <w:rFonts w:ascii="Arial" w:hAnsi="Arial" w:cs="Arial"/>
                <w:spacing w:val="-9"/>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pacing w:val="-2"/>
                <w:sz w:val="24"/>
                <w:szCs w:val="24"/>
              </w:rPr>
              <w:t>confort.</w:t>
            </w:r>
          </w:p>
        </w:tc>
        <w:tc>
          <w:tcPr>
            <w:tcW w:w="1134" w:type="dxa"/>
          </w:tcPr>
          <w:p w14:paraId="2A92D1A6" w14:textId="77777777" w:rsidR="00D342C2" w:rsidRPr="006D32D2" w:rsidRDefault="006714CB">
            <w:pPr>
              <w:pStyle w:val="TableParagraph"/>
              <w:spacing w:before="2"/>
              <w:ind w:left="14" w:right="8"/>
              <w:rPr>
                <w:rFonts w:ascii="Arial" w:hAnsi="Arial" w:cs="Arial"/>
                <w:sz w:val="24"/>
                <w:szCs w:val="24"/>
              </w:rPr>
            </w:pPr>
            <w:r w:rsidRPr="006D32D2">
              <w:rPr>
                <w:rFonts w:ascii="Arial" w:hAnsi="Arial" w:cs="Arial"/>
                <w:spacing w:val="-10"/>
                <w:sz w:val="24"/>
                <w:szCs w:val="24"/>
              </w:rPr>
              <w:t>5</w:t>
            </w:r>
          </w:p>
        </w:tc>
      </w:tr>
      <w:tr w:rsidR="00D342C2" w:rsidRPr="006D32D2" w14:paraId="4487CD55" w14:textId="77777777" w:rsidTr="00A50ED8">
        <w:trPr>
          <w:trHeight w:val="299"/>
        </w:trPr>
        <w:tc>
          <w:tcPr>
            <w:tcW w:w="7695" w:type="dxa"/>
          </w:tcPr>
          <w:p w14:paraId="4EBFED1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9)</w:t>
            </w:r>
            <w:r w:rsidRPr="006D32D2">
              <w:rPr>
                <w:rFonts w:ascii="Arial" w:hAnsi="Arial" w:cs="Arial"/>
                <w:spacing w:val="-3"/>
                <w:sz w:val="24"/>
                <w:szCs w:val="24"/>
              </w:rPr>
              <w:t xml:space="preserve"> </w:t>
            </w:r>
            <w:r w:rsidRPr="006D32D2">
              <w:rPr>
                <w:rFonts w:ascii="Arial" w:hAnsi="Arial" w:cs="Arial"/>
                <w:sz w:val="24"/>
                <w:szCs w:val="24"/>
              </w:rPr>
              <w:t>Hacer</w:t>
            </w:r>
            <w:r w:rsidRPr="006D32D2">
              <w:rPr>
                <w:rFonts w:ascii="Arial" w:hAnsi="Arial" w:cs="Arial"/>
                <w:spacing w:val="-3"/>
                <w:sz w:val="24"/>
                <w:szCs w:val="24"/>
              </w:rPr>
              <w:t xml:space="preserve"> </w:t>
            </w:r>
            <w:r w:rsidRPr="006D32D2">
              <w:rPr>
                <w:rFonts w:ascii="Arial" w:hAnsi="Arial" w:cs="Arial"/>
                <w:sz w:val="24"/>
                <w:szCs w:val="24"/>
              </w:rPr>
              <w:t>ascenso</w:t>
            </w:r>
            <w:r w:rsidRPr="006D32D2">
              <w:rPr>
                <w:rFonts w:ascii="Arial" w:hAnsi="Arial" w:cs="Arial"/>
                <w:spacing w:val="-2"/>
                <w:sz w:val="24"/>
                <w:szCs w:val="24"/>
              </w:rPr>
              <w:t xml:space="preserve"> </w:t>
            </w:r>
            <w:r w:rsidRPr="006D32D2">
              <w:rPr>
                <w:rFonts w:ascii="Arial" w:hAnsi="Arial" w:cs="Arial"/>
                <w:sz w:val="24"/>
                <w:szCs w:val="24"/>
              </w:rPr>
              <w:t>y</w:t>
            </w:r>
            <w:r w:rsidRPr="006D32D2">
              <w:rPr>
                <w:rFonts w:ascii="Arial" w:hAnsi="Arial" w:cs="Arial"/>
                <w:spacing w:val="-4"/>
                <w:sz w:val="24"/>
                <w:szCs w:val="24"/>
              </w:rPr>
              <w:t xml:space="preserve"> </w:t>
            </w:r>
            <w:r w:rsidRPr="006D32D2">
              <w:rPr>
                <w:rFonts w:ascii="Arial" w:hAnsi="Arial" w:cs="Arial"/>
                <w:sz w:val="24"/>
                <w:szCs w:val="24"/>
              </w:rPr>
              <w:t>descenso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z w:val="24"/>
                <w:szCs w:val="24"/>
              </w:rPr>
              <w:t>pasaje</w:t>
            </w:r>
            <w:r w:rsidRPr="006D32D2">
              <w:rPr>
                <w:rFonts w:ascii="Arial" w:hAnsi="Arial" w:cs="Arial"/>
                <w:spacing w:val="-2"/>
                <w:sz w:val="24"/>
                <w:szCs w:val="24"/>
              </w:rPr>
              <w:t xml:space="preserve"> </w:t>
            </w: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medio</w:t>
            </w:r>
            <w:r w:rsidRPr="006D32D2">
              <w:rPr>
                <w:rFonts w:ascii="Arial" w:hAnsi="Arial" w:cs="Arial"/>
                <w:spacing w:val="-4"/>
                <w:sz w:val="24"/>
                <w:szCs w:val="24"/>
              </w:rPr>
              <w:t xml:space="preserve"> </w:t>
            </w:r>
            <w:r w:rsidRPr="006D32D2">
              <w:rPr>
                <w:rFonts w:ascii="Arial" w:hAnsi="Arial" w:cs="Arial"/>
                <w:spacing w:val="-2"/>
                <w:sz w:val="24"/>
                <w:szCs w:val="24"/>
              </w:rPr>
              <w:t>arroyo.</w:t>
            </w:r>
          </w:p>
        </w:tc>
        <w:tc>
          <w:tcPr>
            <w:tcW w:w="1134" w:type="dxa"/>
          </w:tcPr>
          <w:p w14:paraId="33F7CD32"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7654BEAE" w14:textId="77777777" w:rsidTr="00A50ED8">
        <w:trPr>
          <w:trHeight w:val="299"/>
        </w:trPr>
        <w:tc>
          <w:tcPr>
            <w:tcW w:w="7695" w:type="dxa"/>
          </w:tcPr>
          <w:p w14:paraId="28DD0B60"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10)</w:t>
            </w:r>
            <w:r w:rsidRPr="006D32D2">
              <w:rPr>
                <w:rFonts w:ascii="Arial" w:hAnsi="Arial" w:cs="Arial"/>
                <w:spacing w:val="-5"/>
                <w:sz w:val="24"/>
                <w:szCs w:val="24"/>
              </w:rPr>
              <w:t xml:space="preserve"> </w:t>
            </w:r>
            <w:r w:rsidRPr="006D32D2">
              <w:rPr>
                <w:rFonts w:ascii="Arial" w:hAnsi="Arial" w:cs="Arial"/>
                <w:sz w:val="24"/>
                <w:szCs w:val="24"/>
              </w:rPr>
              <w:t>Hacer</w:t>
            </w:r>
            <w:r w:rsidRPr="006D32D2">
              <w:rPr>
                <w:rFonts w:ascii="Arial" w:hAnsi="Arial" w:cs="Arial"/>
                <w:spacing w:val="-5"/>
                <w:sz w:val="24"/>
                <w:szCs w:val="24"/>
              </w:rPr>
              <w:t xml:space="preserve"> </w:t>
            </w:r>
            <w:r w:rsidRPr="006D32D2">
              <w:rPr>
                <w:rFonts w:ascii="Arial" w:hAnsi="Arial" w:cs="Arial"/>
                <w:sz w:val="24"/>
                <w:szCs w:val="24"/>
              </w:rPr>
              <w:t>servicio</w:t>
            </w:r>
            <w:r w:rsidRPr="006D32D2">
              <w:rPr>
                <w:rFonts w:ascii="Arial" w:hAnsi="Arial" w:cs="Arial"/>
                <w:spacing w:val="-4"/>
                <w:sz w:val="24"/>
                <w:szCs w:val="24"/>
              </w:rPr>
              <w:t xml:space="preserve"> </w:t>
            </w:r>
            <w:r w:rsidRPr="006D32D2">
              <w:rPr>
                <w:rFonts w:ascii="Arial" w:hAnsi="Arial" w:cs="Arial"/>
                <w:sz w:val="24"/>
                <w:szCs w:val="24"/>
              </w:rPr>
              <w:t>colectivo</w:t>
            </w:r>
            <w:r w:rsidRPr="006D32D2">
              <w:rPr>
                <w:rFonts w:ascii="Arial" w:hAnsi="Arial" w:cs="Arial"/>
                <w:spacing w:val="-4"/>
                <w:sz w:val="24"/>
                <w:szCs w:val="24"/>
              </w:rPr>
              <w:t xml:space="preserve"> </w:t>
            </w:r>
            <w:r w:rsidRPr="006D32D2">
              <w:rPr>
                <w:rFonts w:ascii="Arial" w:hAnsi="Arial" w:cs="Arial"/>
                <w:sz w:val="24"/>
                <w:szCs w:val="24"/>
              </w:rPr>
              <w:t>con</w:t>
            </w:r>
            <w:r w:rsidRPr="006D32D2">
              <w:rPr>
                <w:rFonts w:ascii="Arial" w:hAnsi="Arial" w:cs="Arial"/>
                <w:spacing w:val="-7"/>
                <w:sz w:val="24"/>
                <w:szCs w:val="24"/>
              </w:rPr>
              <w:t xml:space="preserve"> </w:t>
            </w:r>
            <w:r w:rsidRPr="006D32D2">
              <w:rPr>
                <w:rFonts w:ascii="Arial" w:hAnsi="Arial" w:cs="Arial"/>
                <w:sz w:val="24"/>
                <w:szCs w:val="24"/>
              </w:rPr>
              <w:t>permiso</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4"/>
                <w:sz w:val="24"/>
                <w:szCs w:val="24"/>
              </w:rPr>
              <w:t xml:space="preserve"> </w:t>
            </w:r>
            <w:r w:rsidRPr="006D32D2">
              <w:rPr>
                <w:rFonts w:ascii="Arial" w:hAnsi="Arial" w:cs="Arial"/>
                <w:spacing w:val="-2"/>
                <w:sz w:val="24"/>
                <w:szCs w:val="24"/>
              </w:rPr>
              <w:t>sitio.</w:t>
            </w:r>
          </w:p>
        </w:tc>
        <w:tc>
          <w:tcPr>
            <w:tcW w:w="1134" w:type="dxa"/>
          </w:tcPr>
          <w:p w14:paraId="430A1F04"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09793985" w14:textId="77777777" w:rsidTr="00A50ED8">
        <w:trPr>
          <w:trHeight w:val="299"/>
        </w:trPr>
        <w:tc>
          <w:tcPr>
            <w:tcW w:w="7695" w:type="dxa"/>
          </w:tcPr>
          <w:p w14:paraId="2C241E6F"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11)</w:t>
            </w:r>
            <w:r w:rsidRPr="006D32D2">
              <w:rPr>
                <w:rFonts w:ascii="Arial" w:hAnsi="Arial" w:cs="Arial"/>
                <w:spacing w:val="-8"/>
                <w:sz w:val="24"/>
                <w:szCs w:val="24"/>
              </w:rPr>
              <w:t xml:space="preserve"> </w:t>
            </w:r>
            <w:r w:rsidRPr="006D32D2">
              <w:rPr>
                <w:rFonts w:ascii="Arial" w:hAnsi="Arial" w:cs="Arial"/>
                <w:sz w:val="24"/>
                <w:szCs w:val="24"/>
              </w:rPr>
              <w:t>Maltrato</w:t>
            </w:r>
            <w:r w:rsidRPr="006D32D2">
              <w:rPr>
                <w:rFonts w:ascii="Arial" w:hAnsi="Arial" w:cs="Arial"/>
                <w:spacing w:val="-7"/>
                <w:sz w:val="24"/>
                <w:szCs w:val="24"/>
              </w:rPr>
              <w:t xml:space="preserve"> </w:t>
            </w:r>
            <w:r w:rsidRPr="006D32D2">
              <w:rPr>
                <w:rFonts w:ascii="Arial" w:hAnsi="Arial" w:cs="Arial"/>
                <w:sz w:val="24"/>
                <w:szCs w:val="24"/>
              </w:rPr>
              <w:t>al</w:t>
            </w:r>
            <w:r w:rsidRPr="006D32D2">
              <w:rPr>
                <w:rFonts w:ascii="Arial" w:hAnsi="Arial" w:cs="Arial"/>
                <w:spacing w:val="-5"/>
                <w:sz w:val="24"/>
                <w:szCs w:val="24"/>
              </w:rPr>
              <w:t xml:space="preserve"> </w:t>
            </w:r>
            <w:r w:rsidRPr="006D32D2">
              <w:rPr>
                <w:rFonts w:ascii="Arial" w:hAnsi="Arial" w:cs="Arial"/>
                <w:spacing w:val="-2"/>
                <w:sz w:val="24"/>
                <w:szCs w:val="24"/>
              </w:rPr>
              <w:t>usuario.</w:t>
            </w:r>
          </w:p>
        </w:tc>
        <w:tc>
          <w:tcPr>
            <w:tcW w:w="1134" w:type="dxa"/>
          </w:tcPr>
          <w:p w14:paraId="00B060AB"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6F3BC1C1" w14:textId="77777777" w:rsidTr="00A50ED8">
        <w:trPr>
          <w:trHeight w:val="299"/>
        </w:trPr>
        <w:tc>
          <w:tcPr>
            <w:tcW w:w="7695" w:type="dxa"/>
          </w:tcPr>
          <w:p w14:paraId="0AA05C0B"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12)</w:t>
            </w:r>
            <w:r w:rsidRPr="006D32D2">
              <w:rPr>
                <w:rFonts w:ascii="Arial" w:hAnsi="Arial" w:cs="Arial"/>
                <w:spacing w:val="-4"/>
                <w:sz w:val="24"/>
                <w:szCs w:val="24"/>
              </w:rPr>
              <w:t xml:space="preserve"> </w:t>
            </w:r>
            <w:r w:rsidRPr="006D32D2">
              <w:rPr>
                <w:rFonts w:ascii="Arial" w:hAnsi="Arial" w:cs="Arial"/>
                <w:sz w:val="24"/>
                <w:szCs w:val="24"/>
              </w:rPr>
              <w:t>Negar</w:t>
            </w:r>
            <w:r w:rsidRPr="006D32D2">
              <w:rPr>
                <w:rFonts w:ascii="Arial" w:hAnsi="Arial" w:cs="Arial"/>
                <w:spacing w:val="-3"/>
                <w:sz w:val="24"/>
                <w:szCs w:val="24"/>
              </w:rPr>
              <w:t xml:space="preserve"> </w:t>
            </w:r>
            <w:r w:rsidRPr="006D32D2">
              <w:rPr>
                <w:rFonts w:ascii="Arial" w:hAnsi="Arial" w:cs="Arial"/>
                <w:sz w:val="24"/>
                <w:szCs w:val="24"/>
              </w:rPr>
              <w:t>el</w:t>
            </w:r>
            <w:r w:rsidRPr="006D32D2">
              <w:rPr>
                <w:rFonts w:ascii="Arial" w:hAnsi="Arial" w:cs="Arial"/>
                <w:spacing w:val="-3"/>
                <w:sz w:val="24"/>
                <w:szCs w:val="24"/>
              </w:rPr>
              <w:t xml:space="preserve"> </w:t>
            </w:r>
            <w:r w:rsidRPr="006D32D2">
              <w:rPr>
                <w:rFonts w:ascii="Arial" w:hAnsi="Arial" w:cs="Arial"/>
                <w:sz w:val="24"/>
                <w:szCs w:val="24"/>
              </w:rPr>
              <w:t>servicio</w:t>
            </w:r>
            <w:r w:rsidRPr="006D32D2">
              <w:rPr>
                <w:rFonts w:ascii="Arial" w:hAnsi="Arial" w:cs="Arial"/>
                <w:spacing w:val="-3"/>
                <w:sz w:val="24"/>
                <w:szCs w:val="24"/>
              </w:rPr>
              <w:t xml:space="preserve"> </w:t>
            </w:r>
            <w:r w:rsidRPr="006D32D2">
              <w:rPr>
                <w:rFonts w:ascii="Arial" w:hAnsi="Arial" w:cs="Arial"/>
                <w:sz w:val="24"/>
                <w:szCs w:val="24"/>
              </w:rPr>
              <w:t>al</w:t>
            </w:r>
            <w:r w:rsidRPr="006D32D2">
              <w:rPr>
                <w:rFonts w:ascii="Arial" w:hAnsi="Arial" w:cs="Arial"/>
                <w:spacing w:val="-6"/>
                <w:sz w:val="24"/>
                <w:szCs w:val="24"/>
              </w:rPr>
              <w:t xml:space="preserve"> </w:t>
            </w:r>
            <w:r w:rsidRPr="006D32D2">
              <w:rPr>
                <w:rFonts w:ascii="Arial" w:hAnsi="Arial" w:cs="Arial"/>
                <w:spacing w:val="-2"/>
                <w:sz w:val="24"/>
                <w:szCs w:val="24"/>
              </w:rPr>
              <w:t>usurario.</w:t>
            </w:r>
          </w:p>
        </w:tc>
        <w:tc>
          <w:tcPr>
            <w:tcW w:w="1134" w:type="dxa"/>
          </w:tcPr>
          <w:p w14:paraId="44F7BDDE"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790E0679" w14:textId="77777777" w:rsidTr="00A50ED8">
        <w:trPr>
          <w:trHeight w:val="299"/>
        </w:trPr>
        <w:tc>
          <w:tcPr>
            <w:tcW w:w="7695" w:type="dxa"/>
          </w:tcPr>
          <w:p w14:paraId="6284F203"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13)</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3"/>
                <w:sz w:val="24"/>
                <w:szCs w:val="24"/>
              </w:rPr>
              <w:t xml:space="preserve"> </w:t>
            </w:r>
            <w:r w:rsidRPr="006D32D2">
              <w:rPr>
                <w:rFonts w:ascii="Arial" w:hAnsi="Arial" w:cs="Arial"/>
                <w:sz w:val="24"/>
                <w:szCs w:val="24"/>
              </w:rPr>
              <w:t>cumplir</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1"/>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ruta</w:t>
            </w:r>
            <w:r w:rsidRPr="006D32D2">
              <w:rPr>
                <w:rFonts w:ascii="Arial" w:hAnsi="Arial" w:cs="Arial"/>
                <w:spacing w:val="-4"/>
                <w:sz w:val="24"/>
                <w:szCs w:val="24"/>
              </w:rPr>
              <w:t xml:space="preserve"> </w:t>
            </w:r>
            <w:r w:rsidRPr="006D32D2">
              <w:rPr>
                <w:rFonts w:ascii="Arial" w:hAnsi="Arial" w:cs="Arial"/>
                <w:spacing w:val="-2"/>
                <w:sz w:val="24"/>
                <w:szCs w:val="24"/>
              </w:rPr>
              <w:t>autorizada.</w:t>
            </w:r>
          </w:p>
        </w:tc>
        <w:tc>
          <w:tcPr>
            <w:tcW w:w="1134" w:type="dxa"/>
          </w:tcPr>
          <w:p w14:paraId="21454252"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8</w:t>
            </w:r>
          </w:p>
        </w:tc>
      </w:tr>
      <w:tr w:rsidR="00D342C2" w:rsidRPr="006D32D2" w14:paraId="3732A8F6" w14:textId="77777777" w:rsidTr="00A50ED8">
        <w:trPr>
          <w:trHeight w:val="302"/>
        </w:trPr>
        <w:tc>
          <w:tcPr>
            <w:tcW w:w="7695" w:type="dxa"/>
          </w:tcPr>
          <w:p w14:paraId="2A1B4320" w14:textId="77777777" w:rsidR="00D342C2" w:rsidRPr="006D32D2" w:rsidRDefault="006714CB">
            <w:pPr>
              <w:pStyle w:val="TableParagraph"/>
              <w:spacing w:before="3"/>
              <w:ind w:left="69"/>
              <w:jc w:val="left"/>
              <w:rPr>
                <w:rFonts w:ascii="Arial" w:hAnsi="Arial" w:cs="Arial"/>
                <w:sz w:val="24"/>
                <w:szCs w:val="24"/>
              </w:rPr>
            </w:pPr>
            <w:r w:rsidRPr="006D32D2">
              <w:rPr>
                <w:rFonts w:ascii="Arial" w:hAnsi="Arial" w:cs="Arial"/>
                <w:sz w:val="24"/>
                <w:szCs w:val="24"/>
              </w:rPr>
              <w:t>14)</w:t>
            </w:r>
            <w:r w:rsidRPr="006D32D2">
              <w:rPr>
                <w:rFonts w:ascii="Arial" w:hAnsi="Arial" w:cs="Arial"/>
                <w:spacing w:val="-4"/>
                <w:sz w:val="24"/>
                <w:szCs w:val="24"/>
              </w:rPr>
              <w:t xml:space="preserve"> </w:t>
            </w:r>
            <w:r w:rsidRPr="006D32D2">
              <w:rPr>
                <w:rFonts w:ascii="Arial" w:hAnsi="Arial" w:cs="Arial"/>
                <w:sz w:val="24"/>
                <w:szCs w:val="24"/>
              </w:rPr>
              <w:t>No</w:t>
            </w:r>
            <w:r w:rsidRPr="006D32D2">
              <w:rPr>
                <w:rFonts w:ascii="Arial" w:hAnsi="Arial" w:cs="Arial"/>
                <w:spacing w:val="-3"/>
                <w:sz w:val="24"/>
                <w:szCs w:val="24"/>
              </w:rPr>
              <w:t xml:space="preserve"> </w:t>
            </w:r>
            <w:r w:rsidRPr="006D32D2">
              <w:rPr>
                <w:rFonts w:ascii="Arial" w:hAnsi="Arial" w:cs="Arial"/>
                <w:sz w:val="24"/>
                <w:szCs w:val="24"/>
              </w:rPr>
              <w:t>portar</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tarifa</w:t>
            </w:r>
            <w:r w:rsidRPr="006D32D2">
              <w:rPr>
                <w:rFonts w:ascii="Arial" w:hAnsi="Arial" w:cs="Arial"/>
                <w:spacing w:val="-3"/>
                <w:sz w:val="24"/>
                <w:szCs w:val="24"/>
              </w:rPr>
              <w:t xml:space="preserve"> </w:t>
            </w:r>
            <w:r w:rsidRPr="006D32D2">
              <w:rPr>
                <w:rFonts w:ascii="Arial" w:hAnsi="Arial" w:cs="Arial"/>
                <w:spacing w:val="-2"/>
                <w:sz w:val="24"/>
                <w:szCs w:val="24"/>
              </w:rPr>
              <w:t>autorizada.</w:t>
            </w:r>
          </w:p>
        </w:tc>
        <w:tc>
          <w:tcPr>
            <w:tcW w:w="1134" w:type="dxa"/>
          </w:tcPr>
          <w:p w14:paraId="72EADD24" w14:textId="77777777" w:rsidR="00D342C2" w:rsidRPr="006D32D2" w:rsidRDefault="006714CB">
            <w:pPr>
              <w:pStyle w:val="TableParagraph"/>
              <w:spacing w:before="3"/>
              <w:ind w:left="14" w:right="4"/>
              <w:rPr>
                <w:rFonts w:ascii="Arial" w:hAnsi="Arial" w:cs="Arial"/>
                <w:sz w:val="24"/>
                <w:szCs w:val="24"/>
              </w:rPr>
            </w:pPr>
            <w:r w:rsidRPr="006D32D2">
              <w:rPr>
                <w:rFonts w:ascii="Arial" w:hAnsi="Arial" w:cs="Arial"/>
                <w:spacing w:val="-5"/>
                <w:sz w:val="24"/>
                <w:szCs w:val="24"/>
              </w:rPr>
              <w:t>30</w:t>
            </w:r>
          </w:p>
        </w:tc>
      </w:tr>
      <w:tr w:rsidR="00D342C2" w:rsidRPr="006D32D2" w14:paraId="1D80A49D" w14:textId="77777777" w:rsidTr="00A50ED8">
        <w:trPr>
          <w:trHeight w:val="299"/>
        </w:trPr>
        <w:tc>
          <w:tcPr>
            <w:tcW w:w="7695" w:type="dxa"/>
          </w:tcPr>
          <w:p w14:paraId="2D88BB03"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15)</w:t>
            </w:r>
            <w:r w:rsidRPr="006D32D2">
              <w:rPr>
                <w:rFonts w:ascii="Arial" w:hAnsi="Arial" w:cs="Arial"/>
                <w:spacing w:val="-8"/>
                <w:sz w:val="24"/>
                <w:szCs w:val="24"/>
              </w:rPr>
              <w:t xml:space="preserve"> </w:t>
            </w:r>
            <w:r w:rsidRPr="006D32D2">
              <w:rPr>
                <w:rFonts w:ascii="Arial" w:hAnsi="Arial" w:cs="Arial"/>
                <w:sz w:val="24"/>
                <w:szCs w:val="24"/>
              </w:rPr>
              <w:t>Por</w:t>
            </w:r>
            <w:r w:rsidRPr="006D32D2">
              <w:rPr>
                <w:rFonts w:ascii="Arial" w:hAnsi="Arial" w:cs="Arial"/>
                <w:spacing w:val="-10"/>
                <w:sz w:val="24"/>
                <w:szCs w:val="24"/>
              </w:rPr>
              <w:t xml:space="preserve"> </w:t>
            </w:r>
            <w:r w:rsidRPr="006D32D2">
              <w:rPr>
                <w:rFonts w:ascii="Arial" w:hAnsi="Arial" w:cs="Arial"/>
                <w:sz w:val="24"/>
                <w:szCs w:val="24"/>
              </w:rPr>
              <w:t>hacer</w:t>
            </w:r>
            <w:r w:rsidRPr="006D32D2">
              <w:rPr>
                <w:rFonts w:ascii="Arial" w:hAnsi="Arial" w:cs="Arial"/>
                <w:spacing w:val="-10"/>
                <w:sz w:val="24"/>
                <w:szCs w:val="24"/>
              </w:rPr>
              <w:t xml:space="preserve"> </w:t>
            </w:r>
            <w:r w:rsidRPr="006D32D2">
              <w:rPr>
                <w:rFonts w:ascii="Arial" w:hAnsi="Arial" w:cs="Arial"/>
                <w:sz w:val="24"/>
                <w:szCs w:val="24"/>
              </w:rPr>
              <w:t>ascenso</w:t>
            </w:r>
            <w:r w:rsidRPr="006D32D2">
              <w:rPr>
                <w:rFonts w:ascii="Arial" w:hAnsi="Arial" w:cs="Arial"/>
                <w:spacing w:val="-9"/>
                <w:sz w:val="24"/>
                <w:szCs w:val="24"/>
              </w:rPr>
              <w:t xml:space="preserve"> </w:t>
            </w:r>
            <w:r w:rsidRPr="006D32D2">
              <w:rPr>
                <w:rFonts w:ascii="Arial" w:hAnsi="Arial" w:cs="Arial"/>
                <w:sz w:val="24"/>
                <w:szCs w:val="24"/>
              </w:rPr>
              <w:t>y</w:t>
            </w:r>
            <w:r w:rsidRPr="006D32D2">
              <w:rPr>
                <w:rFonts w:ascii="Arial" w:hAnsi="Arial" w:cs="Arial"/>
                <w:spacing w:val="-7"/>
                <w:sz w:val="24"/>
                <w:szCs w:val="24"/>
              </w:rPr>
              <w:t xml:space="preserve"> </w:t>
            </w:r>
            <w:r w:rsidRPr="006D32D2">
              <w:rPr>
                <w:rFonts w:ascii="Arial" w:hAnsi="Arial" w:cs="Arial"/>
                <w:sz w:val="24"/>
                <w:szCs w:val="24"/>
              </w:rPr>
              <w:t>descenso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pasaje</w:t>
            </w:r>
            <w:r w:rsidRPr="006D32D2">
              <w:rPr>
                <w:rFonts w:ascii="Arial" w:hAnsi="Arial" w:cs="Arial"/>
                <w:spacing w:val="-9"/>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lugar</w:t>
            </w:r>
            <w:r w:rsidRPr="006D32D2">
              <w:rPr>
                <w:rFonts w:ascii="Arial" w:hAnsi="Arial" w:cs="Arial"/>
                <w:spacing w:val="-8"/>
                <w:sz w:val="24"/>
                <w:szCs w:val="24"/>
              </w:rPr>
              <w:t xml:space="preserve"> </w:t>
            </w:r>
            <w:r w:rsidRPr="006D32D2">
              <w:rPr>
                <w:rFonts w:ascii="Arial" w:hAnsi="Arial" w:cs="Arial"/>
                <w:sz w:val="24"/>
                <w:szCs w:val="24"/>
              </w:rPr>
              <w:t>no</w:t>
            </w:r>
            <w:r w:rsidRPr="006D32D2">
              <w:rPr>
                <w:rFonts w:ascii="Arial" w:hAnsi="Arial" w:cs="Arial"/>
                <w:spacing w:val="-7"/>
                <w:sz w:val="24"/>
                <w:szCs w:val="24"/>
              </w:rPr>
              <w:t xml:space="preserve"> </w:t>
            </w:r>
            <w:r w:rsidRPr="006D32D2">
              <w:rPr>
                <w:rFonts w:ascii="Arial" w:hAnsi="Arial" w:cs="Arial"/>
                <w:spacing w:val="-2"/>
                <w:sz w:val="24"/>
                <w:szCs w:val="24"/>
              </w:rPr>
              <w:t>autorizado.</w:t>
            </w:r>
          </w:p>
        </w:tc>
        <w:tc>
          <w:tcPr>
            <w:tcW w:w="1134" w:type="dxa"/>
          </w:tcPr>
          <w:p w14:paraId="717B2D2A" w14:textId="77777777" w:rsidR="00D342C2" w:rsidRPr="006D32D2" w:rsidRDefault="006714CB">
            <w:pPr>
              <w:pStyle w:val="TableParagraph"/>
              <w:ind w:left="14" w:right="4"/>
              <w:rPr>
                <w:rFonts w:ascii="Arial" w:hAnsi="Arial" w:cs="Arial"/>
                <w:sz w:val="24"/>
                <w:szCs w:val="24"/>
              </w:rPr>
            </w:pPr>
            <w:r w:rsidRPr="006D32D2">
              <w:rPr>
                <w:rFonts w:ascii="Arial" w:hAnsi="Arial" w:cs="Arial"/>
                <w:spacing w:val="-5"/>
                <w:sz w:val="24"/>
                <w:szCs w:val="24"/>
              </w:rPr>
              <w:t>30</w:t>
            </w:r>
          </w:p>
        </w:tc>
      </w:tr>
      <w:tr w:rsidR="00D342C2" w:rsidRPr="006D32D2" w14:paraId="744DAC33" w14:textId="77777777" w:rsidTr="00A50ED8">
        <w:trPr>
          <w:trHeight w:val="299"/>
        </w:trPr>
        <w:tc>
          <w:tcPr>
            <w:tcW w:w="7695" w:type="dxa"/>
          </w:tcPr>
          <w:p w14:paraId="6B37D45A"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16)</w:t>
            </w:r>
            <w:r w:rsidRPr="006D32D2">
              <w:rPr>
                <w:rFonts w:ascii="Arial" w:hAnsi="Arial" w:cs="Arial"/>
                <w:spacing w:val="-10"/>
                <w:sz w:val="24"/>
                <w:szCs w:val="24"/>
              </w:rPr>
              <w:t xml:space="preserve"> </w:t>
            </w:r>
            <w:r w:rsidRPr="006D32D2">
              <w:rPr>
                <w:rFonts w:ascii="Arial" w:hAnsi="Arial" w:cs="Arial"/>
                <w:sz w:val="24"/>
                <w:szCs w:val="24"/>
              </w:rPr>
              <w:t>Por</w:t>
            </w:r>
            <w:r w:rsidRPr="006D32D2">
              <w:rPr>
                <w:rFonts w:ascii="Arial" w:hAnsi="Arial" w:cs="Arial"/>
                <w:spacing w:val="-9"/>
                <w:sz w:val="24"/>
                <w:szCs w:val="24"/>
              </w:rPr>
              <w:t xml:space="preserve"> </w:t>
            </w:r>
            <w:r w:rsidRPr="006D32D2">
              <w:rPr>
                <w:rFonts w:ascii="Arial" w:hAnsi="Arial" w:cs="Arial"/>
                <w:sz w:val="24"/>
                <w:szCs w:val="24"/>
              </w:rPr>
              <w:t>violación</w:t>
            </w:r>
            <w:r w:rsidRPr="006D32D2">
              <w:rPr>
                <w:rFonts w:ascii="Arial" w:hAnsi="Arial" w:cs="Arial"/>
                <w:spacing w:val="-10"/>
                <w:sz w:val="24"/>
                <w:szCs w:val="24"/>
              </w:rPr>
              <w:t xml:space="preserve"> </w:t>
            </w:r>
            <w:r w:rsidRPr="006D32D2">
              <w:rPr>
                <w:rFonts w:ascii="Arial" w:hAnsi="Arial" w:cs="Arial"/>
                <w:sz w:val="24"/>
                <w:szCs w:val="24"/>
              </w:rPr>
              <w:t>al</w:t>
            </w:r>
            <w:r w:rsidRPr="006D32D2">
              <w:rPr>
                <w:rFonts w:ascii="Arial" w:hAnsi="Arial" w:cs="Arial"/>
                <w:spacing w:val="-9"/>
                <w:sz w:val="24"/>
                <w:szCs w:val="24"/>
              </w:rPr>
              <w:t xml:space="preserve"> </w:t>
            </w:r>
            <w:r w:rsidRPr="006D32D2">
              <w:rPr>
                <w:rFonts w:ascii="Arial" w:hAnsi="Arial" w:cs="Arial"/>
                <w:sz w:val="24"/>
                <w:szCs w:val="24"/>
              </w:rPr>
              <w:t>horario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servicio</w:t>
            </w:r>
            <w:r w:rsidRPr="006D32D2">
              <w:rPr>
                <w:rFonts w:ascii="Arial" w:hAnsi="Arial" w:cs="Arial"/>
                <w:spacing w:val="-9"/>
                <w:sz w:val="24"/>
                <w:szCs w:val="24"/>
              </w:rPr>
              <w:t xml:space="preserve"> </w:t>
            </w:r>
            <w:r w:rsidRPr="006D32D2">
              <w:rPr>
                <w:rFonts w:ascii="Arial" w:hAnsi="Arial" w:cs="Arial"/>
                <w:spacing w:val="-2"/>
                <w:sz w:val="24"/>
                <w:szCs w:val="24"/>
              </w:rPr>
              <w:t>(combis).</w:t>
            </w:r>
          </w:p>
        </w:tc>
        <w:tc>
          <w:tcPr>
            <w:tcW w:w="1134" w:type="dxa"/>
          </w:tcPr>
          <w:p w14:paraId="57DA7F2C" w14:textId="77777777" w:rsidR="00D342C2" w:rsidRPr="006D32D2" w:rsidRDefault="006714CB">
            <w:pPr>
              <w:pStyle w:val="TableParagraph"/>
              <w:ind w:left="14" w:right="8"/>
              <w:rPr>
                <w:rFonts w:ascii="Arial" w:hAnsi="Arial" w:cs="Arial"/>
                <w:sz w:val="24"/>
                <w:szCs w:val="24"/>
              </w:rPr>
            </w:pPr>
            <w:r w:rsidRPr="006D32D2">
              <w:rPr>
                <w:rFonts w:ascii="Arial" w:hAnsi="Arial" w:cs="Arial"/>
                <w:spacing w:val="-10"/>
                <w:sz w:val="24"/>
                <w:szCs w:val="24"/>
              </w:rPr>
              <w:t>5</w:t>
            </w:r>
          </w:p>
        </w:tc>
      </w:tr>
      <w:tr w:rsidR="00D342C2" w:rsidRPr="006D32D2" w14:paraId="4AE67ABA" w14:textId="77777777" w:rsidTr="00A50ED8">
        <w:trPr>
          <w:trHeight w:val="299"/>
        </w:trPr>
        <w:tc>
          <w:tcPr>
            <w:tcW w:w="7695" w:type="dxa"/>
          </w:tcPr>
          <w:p w14:paraId="62D40BF9"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17)</w:t>
            </w:r>
            <w:r w:rsidRPr="006D32D2">
              <w:rPr>
                <w:rFonts w:ascii="Arial" w:hAnsi="Arial" w:cs="Arial"/>
                <w:spacing w:val="-5"/>
                <w:sz w:val="24"/>
                <w:szCs w:val="24"/>
              </w:rPr>
              <w:t xml:space="preserve"> </w:t>
            </w:r>
            <w:r w:rsidRPr="006D32D2">
              <w:rPr>
                <w:rFonts w:ascii="Arial" w:hAnsi="Arial" w:cs="Arial"/>
                <w:sz w:val="24"/>
                <w:szCs w:val="24"/>
              </w:rPr>
              <w:t>Transportar</w:t>
            </w:r>
            <w:r w:rsidRPr="006D32D2">
              <w:rPr>
                <w:rFonts w:ascii="Arial" w:hAnsi="Arial" w:cs="Arial"/>
                <w:spacing w:val="-4"/>
                <w:sz w:val="24"/>
                <w:szCs w:val="24"/>
              </w:rPr>
              <w:t xml:space="preserve"> </w:t>
            </w:r>
            <w:r w:rsidRPr="006D32D2">
              <w:rPr>
                <w:rFonts w:ascii="Arial" w:hAnsi="Arial" w:cs="Arial"/>
                <w:sz w:val="24"/>
                <w:szCs w:val="24"/>
              </w:rPr>
              <w:t>personas</w:t>
            </w:r>
            <w:r w:rsidRPr="006D32D2">
              <w:rPr>
                <w:rFonts w:ascii="Arial" w:hAnsi="Arial" w:cs="Arial"/>
                <w:spacing w:val="-4"/>
                <w:sz w:val="24"/>
                <w:szCs w:val="24"/>
              </w:rPr>
              <w:t xml:space="preserve"> </w:t>
            </w:r>
            <w:r w:rsidRPr="006D32D2">
              <w:rPr>
                <w:rFonts w:ascii="Arial" w:hAnsi="Arial" w:cs="Arial"/>
                <w:sz w:val="24"/>
                <w:szCs w:val="24"/>
              </w:rPr>
              <w:t>sobre</w:t>
            </w:r>
            <w:r w:rsidRPr="006D32D2">
              <w:rPr>
                <w:rFonts w:ascii="Arial" w:hAnsi="Arial" w:cs="Arial"/>
                <w:spacing w:val="-7"/>
                <w:sz w:val="24"/>
                <w:szCs w:val="24"/>
              </w:rPr>
              <w:t xml:space="preserve"> </w:t>
            </w:r>
            <w:r w:rsidRPr="006D32D2">
              <w:rPr>
                <w:rFonts w:ascii="Arial" w:hAnsi="Arial" w:cs="Arial"/>
                <w:sz w:val="24"/>
                <w:szCs w:val="24"/>
              </w:rPr>
              <w:t>la</w:t>
            </w:r>
            <w:r w:rsidRPr="006D32D2">
              <w:rPr>
                <w:rFonts w:ascii="Arial" w:hAnsi="Arial" w:cs="Arial"/>
                <w:spacing w:val="-4"/>
                <w:sz w:val="24"/>
                <w:szCs w:val="24"/>
              </w:rPr>
              <w:t xml:space="preserve"> </w:t>
            </w:r>
            <w:r w:rsidRPr="006D32D2">
              <w:rPr>
                <w:rFonts w:ascii="Arial" w:hAnsi="Arial" w:cs="Arial"/>
                <w:spacing w:val="-2"/>
                <w:sz w:val="24"/>
                <w:szCs w:val="24"/>
              </w:rPr>
              <w:t>carga.</w:t>
            </w:r>
          </w:p>
        </w:tc>
        <w:tc>
          <w:tcPr>
            <w:tcW w:w="1134" w:type="dxa"/>
          </w:tcPr>
          <w:p w14:paraId="7BDC3B93"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3.5</w:t>
            </w:r>
          </w:p>
        </w:tc>
      </w:tr>
      <w:tr w:rsidR="00D342C2" w:rsidRPr="006D32D2" w14:paraId="7109B38F" w14:textId="77777777" w:rsidTr="00A50ED8">
        <w:trPr>
          <w:trHeight w:val="599"/>
        </w:trPr>
        <w:tc>
          <w:tcPr>
            <w:tcW w:w="7695" w:type="dxa"/>
          </w:tcPr>
          <w:p w14:paraId="06FF0305" w14:textId="77777777" w:rsidR="00D342C2" w:rsidRPr="006D32D2" w:rsidRDefault="006714CB">
            <w:pPr>
              <w:pStyle w:val="TableParagraph"/>
              <w:ind w:left="69"/>
              <w:jc w:val="left"/>
              <w:rPr>
                <w:rFonts w:ascii="Arial" w:hAnsi="Arial" w:cs="Arial"/>
                <w:sz w:val="24"/>
                <w:szCs w:val="24"/>
              </w:rPr>
            </w:pPr>
            <w:r w:rsidRPr="006D32D2">
              <w:rPr>
                <w:rFonts w:ascii="Arial" w:hAnsi="Arial" w:cs="Arial"/>
                <w:sz w:val="24"/>
                <w:szCs w:val="24"/>
              </w:rPr>
              <w:t>18)</w:t>
            </w:r>
            <w:r w:rsidRPr="006D32D2">
              <w:rPr>
                <w:rFonts w:ascii="Arial" w:hAnsi="Arial" w:cs="Arial"/>
                <w:spacing w:val="-7"/>
                <w:sz w:val="24"/>
                <w:szCs w:val="24"/>
              </w:rPr>
              <w:t xml:space="preserve"> </w:t>
            </w:r>
            <w:r w:rsidRPr="006D32D2">
              <w:rPr>
                <w:rFonts w:ascii="Arial" w:hAnsi="Arial" w:cs="Arial"/>
                <w:sz w:val="24"/>
                <w:szCs w:val="24"/>
              </w:rPr>
              <w:t>Transportar</w:t>
            </w:r>
            <w:r w:rsidRPr="006D32D2">
              <w:rPr>
                <w:rFonts w:ascii="Arial" w:hAnsi="Arial" w:cs="Arial"/>
                <w:spacing w:val="-6"/>
                <w:sz w:val="24"/>
                <w:szCs w:val="24"/>
              </w:rPr>
              <w:t xml:space="preserve"> </w:t>
            </w:r>
            <w:r w:rsidRPr="006D32D2">
              <w:rPr>
                <w:rFonts w:ascii="Arial" w:hAnsi="Arial" w:cs="Arial"/>
                <w:sz w:val="24"/>
                <w:szCs w:val="24"/>
              </w:rPr>
              <w:t>carga</w:t>
            </w:r>
            <w:r w:rsidRPr="006D32D2">
              <w:rPr>
                <w:rFonts w:ascii="Arial" w:hAnsi="Arial" w:cs="Arial"/>
                <w:spacing w:val="-7"/>
                <w:sz w:val="24"/>
                <w:szCs w:val="24"/>
              </w:rPr>
              <w:t xml:space="preserve"> </w:t>
            </w:r>
            <w:r w:rsidRPr="006D32D2">
              <w:rPr>
                <w:rFonts w:ascii="Arial" w:hAnsi="Arial" w:cs="Arial"/>
                <w:sz w:val="24"/>
                <w:szCs w:val="24"/>
              </w:rPr>
              <w:t>sobresaliente</w:t>
            </w:r>
            <w:r w:rsidRPr="006D32D2">
              <w:rPr>
                <w:rFonts w:ascii="Arial" w:hAnsi="Arial" w:cs="Arial"/>
                <w:spacing w:val="-7"/>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parte</w:t>
            </w:r>
            <w:r w:rsidRPr="006D32D2">
              <w:rPr>
                <w:rFonts w:ascii="Arial" w:hAnsi="Arial" w:cs="Arial"/>
                <w:spacing w:val="-7"/>
                <w:sz w:val="24"/>
                <w:szCs w:val="24"/>
              </w:rPr>
              <w:t xml:space="preserve"> </w:t>
            </w:r>
            <w:r w:rsidRPr="006D32D2">
              <w:rPr>
                <w:rFonts w:ascii="Arial" w:hAnsi="Arial" w:cs="Arial"/>
                <w:sz w:val="24"/>
                <w:szCs w:val="24"/>
              </w:rPr>
              <w:t>posterior</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7"/>
                <w:sz w:val="24"/>
                <w:szCs w:val="24"/>
              </w:rPr>
              <w:t xml:space="preserve"> </w:t>
            </w:r>
            <w:r w:rsidRPr="006D32D2">
              <w:rPr>
                <w:rFonts w:ascii="Arial" w:hAnsi="Arial" w:cs="Arial"/>
                <w:sz w:val="24"/>
                <w:szCs w:val="24"/>
              </w:rPr>
              <w:t>más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un</w:t>
            </w:r>
            <w:r w:rsidRPr="006D32D2">
              <w:rPr>
                <w:rFonts w:ascii="Arial" w:hAnsi="Arial" w:cs="Arial"/>
                <w:spacing w:val="-7"/>
                <w:sz w:val="24"/>
                <w:szCs w:val="24"/>
              </w:rPr>
              <w:t xml:space="preserve"> </w:t>
            </w:r>
            <w:r w:rsidRPr="006D32D2">
              <w:rPr>
                <w:rFonts w:ascii="Arial" w:hAnsi="Arial" w:cs="Arial"/>
                <w:sz w:val="24"/>
                <w:szCs w:val="24"/>
              </w:rPr>
              <w:t>metro sin abanderamiento.</w:t>
            </w:r>
          </w:p>
        </w:tc>
        <w:tc>
          <w:tcPr>
            <w:tcW w:w="1134" w:type="dxa"/>
          </w:tcPr>
          <w:p w14:paraId="00239B4E" w14:textId="77777777" w:rsidR="00D342C2" w:rsidRPr="006D32D2" w:rsidRDefault="006714CB">
            <w:pPr>
              <w:pStyle w:val="TableParagraph"/>
              <w:ind w:left="14"/>
              <w:rPr>
                <w:rFonts w:ascii="Arial" w:hAnsi="Arial" w:cs="Arial"/>
                <w:sz w:val="24"/>
                <w:szCs w:val="24"/>
              </w:rPr>
            </w:pPr>
            <w:r w:rsidRPr="006D32D2">
              <w:rPr>
                <w:rFonts w:ascii="Arial" w:hAnsi="Arial" w:cs="Arial"/>
                <w:spacing w:val="-5"/>
                <w:sz w:val="24"/>
                <w:szCs w:val="24"/>
              </w:rPr>
              <w:t>2.5</w:t>
            </w:r>
          </w:p>
        </w:tc>
      </w:tr>
    </w:tbl>
    <w:p w14:paraId="1C3A65F2" w14:textId="77777777" w:rsidR="00D342C2" w:rsidRPr="006D32D2" w:rsidRDefault="00D342C2">
      <w:pPr>
        <w:pStyle w:val="Textoindependiente"/>
        <w:spacing w:before="14"/>
        <w:rPr>
          <w:rFonts w:ascii="Arial" w:hAnsi="Arial" w:cs="Arial"/>
          <w:b/>
        </w:rPr>
      </w:pPr>
    </w:p>
    <w:p w14:paraId="0765B37C" w14:textId="77777777" w:rsidR="00D342C2" w:rsidRPr="006D32D2" w:rsidRDefault="006714CB">
      <w:pPr>
        <w:spacing w:before="1"/>
        <w:ind w:left="1814"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SEXTA</w:t>
      </w:r>
    </w:p>
    <w:p w14:paraId="63A342DC" w14:textId="77777777" w:rsidR="00D342C2" w:rsidRPr="006D32D2" w:rsidRDefault="006714CB">
      <w:pPr>
        <w:spacing w:before="2" w:line="242" w:lineRule="auto"/>
        <w:ind w:left="939" w:right="1620"/>
        <w:jc w:val="center"/>
        <w:rPr>
          <w:rFonts w:ascii="Arial" w:hAnsi="Arial" w:cs="Arial"/>
          <w:b/>
          <w:sz w:val="24"/>
          <w:szCs w:val="24"/>
        </w:rPr>
      </w:pPr>
      <w:r w:rsidRPr="006D32D2">
        <w:rPr>
          <w:rFonts w:ascii="Arial" w:hAnsi="Arial" w:cs="Arial"/>
          <w:b/>
          <w:sz w:val="24"/>
          <w:szCs w:val="24"/>
        </w:rPr>
        <w:t>MULTAS</w:t>
      </w:r>
      <w:r w:rsidRPr="006D32D2">
        <w:rPr>
          <w:rFonts w:ascii="Arial" w:hAnsi="Arial" w:cs="Arial"/>
          <w:b/>
          <w:spacing w:val="-12"/>
          <w:sz w:val="24"/>
          <w:szCs w:val="24"/>
        </w:rPr>
        <w:t xml:space="preserve"> </w:t>
      </w:r>
      <w:r w:rsidRPr="006D32D2">
        <w:rPr>
          <w:rFonts w:ascii="Arial" w:hAnsi="Arial" w:cs="Arial"/>
          <w:b/>
          <w:sz w:val="24"/>
          <w:szCs w:val="24"/>
        </w:rPr>
        <w:t>DE</w:t>
      </w:r>
      <w:r w:rsidRPr="006D32D2">
        <w:rPr>
          <w:rFonts w:ascii="Arial" w:hAnsi="Arial" w:cs="Arial"/>
          <w:b/>
          <w:spacing w:val="-11"/>
          <w:sz w:val="24"/>
          <w:szCs w:val="24"/>
        </w:rPr>
        <w:t xml:space="preserve"> </w:t>
      </w:r>
      <w:r w:rsidRPr="006D32D2">
        <w:rPr>
          <w:rFonts w:ascii="Arial" w:hAnsi="Arial" w:cs="Arial"/>
          <w:b/>
          <w:sz w:val="24"/>
          <w:szCs w:val="24"/>
        </w:rPr>
        <w:t>LA</w:t>
      </w:r>
      <w:r w:rsidRPr="006D32D2">
        <w:rPr>
          <w:rFonts w:ascii="Arial" w:hAnsi="Arial" w:cs="Arial"/>
          <w:b/>
          <w:spacing w:val="-13"/>
          <w:sz w:val="24"/>
          <w:szCs w:val="24"/>
        </w:rPr>
        <w:t xml:space="preserve"> </w:t>
      </w:r>
      <w:r w:rsidRPr="006D32D2">
        <w:rPr>
          <w:rFonts w:ascii="Arial" w:hAnsi="Arial" w:cs="Arial"/>
          <w:b/>
          <w:sz w:val="24"/>
          <w:szCs w:val="24"/>
        </w:rPr>
        <w:t>COMISIÓN</w:t>
      </w:r>
      <w:r w:rsidRPr="006D32D2">
        <w:rPr>
          <w:rFonts w:ascii="Arial" w:hAnsi="Arial" w:cs="Arial"/>
          <w:b/>
          <w:spacing w:val="-12"/>
          <w:sz w:val="24"/>
          <w:szCs w:val="24"/>
        </w:rPr>
        <w:t xml:space="preserve"> </w:t>
      </w:r>
      <w:r w:rsidRPr="006D32D2">
        <w:rPr>
          <w:rFonts w:ascii="Arial" w:hAnsi="Arial" w:cs="Arial"/>
          <w:b/>
          <w:sz w:val="24"/>
          <w:szCs w:val="24"/>
        </w:rPr>
        <w:t>DE</w:t>
      </w:r>
      <w:r w:rsidRPr="006D32D2">
        <w:rPr>
          <w:rFonts w:ascii="Arial" w:hAnsi="Arial" w:cs="Arial"/>
          <w:b/>
          <w:spacing w:val="-11"/>
          <w:sz w:val="24"/>
          <w:szCs w:val="24"/>
        </w:rPr>
        <w:t xml:space="preserve"> </w:t>
      </w:r>
      <w:r w:rsidRPr="006D32D2">
        <w:rPr>
          <w:rFonts w:ascii="Arial" w:hAnsi="Arial" w:cs="Arial"/>
          <w:b/>
          <w:sz w:val="24"/>
          <w:szCs w:val="24"/>
        </w:rPr>
        <w:t>AGUA</w:t>
      </w:r>
      <w:r w:rsidRPr="006D32D2">
        <w:rPr>
          <w:rFonts w:ascii="Arial" w:hAnsi="Arial" w:cs="Arial"/>
          <w:b/>
          <w:spacing w:val="-13"/>
          <w:sz w:val="24"/>
          <w:szCs w:val="24"/>
        </w:rPr>
        <w:t xml:space="preserve"> </w:t>
      </w:r>
      <w:r w:rsidRPr="006D32D2">
        <w:rPr>
          <w:rFonts w:ascii="Arial" w:hAnsi="Arial" w:cs="Arial"/>
          <w:b/>
          <w:sz w:val="24"/>
          <w:szCs w:val="24"/>
        </w:rPr>
        <w:t>POTABLE,</w:t>
      </w:r>
      <w:r w:rsidRPr="006D32D2">
        <w:rPr>
          <w:rFonts w:ascii="Arial" w:hAnsi="Arial" w:cs="Arial"/>
          <w:b/>
          <w:spacing w:val="-6"/>
          <w:sz w:val="24"/>
          <w:szCs w:val="24"/>
        </w:rPr>
        <w:t xml:space="preserve"> </w:t>
      </w:r>
      <w:r w:rsidRPr="006D32D2">
        <w:rPr>
          <w:rFonts w:ascii="Arial" w:hAnsi="Arial" w:cs="Arial"/>
          <w:b/>
          <w:sz w:val="24"/>
          <w:szCs w:val="24"/>
        </w:rPr>
        <w:t>ALCANTARILLADO</w:t>
      </w:r>
      <w:r w:rsidRPr="006D32D2">
        <w:rPr>
          <w:rFonts w:ascii="Arial" w:hAnsi="Arial" w:cs="Arial"/>
          <w:b/>
          <w:spacing w:val="-6"/>
          <w:sz w:val="24"/>
          <w:szCs w:val="24"/>
        </w:rPr>
        <w:t xml:space="preserve"> </w:t>
      </w:r>
      <w:r w:rsidRPr="006D32D2">
        <w:rPr>
          <w:rFonts w:ascii="Arial" w:hAnsi="Arial" w:cs="Arial"/>
          <w:b/>
          <w:sz w:val="24"/>
          <w:szCs w:val="24"/>
        </w:rPr>
        <w:t xml:space="preserve">Y </w:t>
      </w:r>
      <w:r w:rsidRPr="006D32D2">
        <w:rPr>
          <w:rFonts w:ascii="Arial" w:hAnsi="Arial" w:cs="Arial"/>
          <w:b/>
          <w:spacing w:val="-2"/>
          <w:sz w:val="24"/>
          <w:szCs w:val="24"/>
        </w:rPr>
        <w:t>SANEAMIENTO</w:t>
      </w:r>
    </w:p>
    <w:p w14:paraId="0948CF36" w14:textId="77777777" w:rsidR="00D342C2" w:rsidRPr="006D32D2" w:rsidRDefault="006714CB">
      <w:pPr>
        <w:pStyle w:val="Textoindependiente"/>
        <w:spacing w:before="268"/>
        <w:ind w:left="522" w:right="1196"/>
        <w:jc w:val="both"/>
        <w:rPr>
          <w:rFonts w:ascii="Arial" w:hAnsi="Arial" w:cs="Arial"/>
        </w:rPr>
      </w:pPr>
      <w:r w:rsidRPr="006D32D2">
        <w:rPr>
          <w:rFonts w:ascii="Arial" w:hAnsi="Arial" w:cs="Arial"/>
          <w:b/>
          <w:position w:val="-2"/>
        </w:rPr>
        <w:t xml:space="preserve">ARTÍCULO 96.- </w:t>
      </w:r>
      <w:r w:rsidRPr="006D32D2">
        <w:rPr>
          <w:rFonts w:ascii="Arial" w:hAnsi="Arial" w:cs="Arial"/>
        </w:rPr>
        <w:t xml:space="preserve">El Ayuntamiento percibirá ingresos por concepto </w:t>
      </w:r>
      <w:r w:rsidRPr="006D32D2">
        <w:rPr>
          <w:rFonts w:ascii="Arial" w:hAnsi="Arial" w:cs="Arial"/>
          <w:position w:val="-1"/>
        </w:rPr>
        <w:t xml:space="preserve">de multas </w:t>
      </w:r>
      <w:r w:rsidRPr="006D32D2">
        <w:rPr>
          <w:rFonts w:ascii="Arial" w:hAnsi="Arial" w:cs="Arial"/>
        </w:rPr>
        <w:t xml:space="preserve">aplicadas por la Comisión de Agua Potable, Alcantarillado y Saneamiento, a las personas físicas y morales por infracciones cometidas en contra de ésta; las que serán calificadas por la autoridad correspondiente de acuerdo a la gravedad de la </w:t>
      </w:r>
      <w:r w:rsidRPr="006D32D2">
        <w:rPr>
          <w:rFonts w:ascii="Arial" w:hAnsi="Arial" w:cs="Arial"/>
          <w:spacing w:val="-2"/>
        </w:rPr>
        <w:t>infracción.</w:t>
      </w:r>
    </w:p>
    <w:p w14:paraId="49420390" w14:textId="77777777" w:rsidR="00D342C2" w:rsidRPr="006D32D2" w:rsidRDefault="00D342C2">
      <w:pPr>
        <w:pStyle w:val="Textoindependiente"/>
        <w:spacing w:before="53"/>
        <w:rPr>
          <w:rFonts w:ascii="Arial" w:hAnsi="Arial" w:cs="Arial"/>
        </w:rPr>
      </w:pPr>
    </w:p>
    <w:tbl>
      <w:tblPr>
        <w:tblStyle w:val="TableNormal"/>
        <w:tblW w:w="0" w:type="auto"/>
        <w:tblInd w:w="567" w:type="dxa"/>
        <w:tblLayout w:type="fixed"/>
        <w:tblLook w:val="01E0" w:firstRow="1" w:lastRow="1" w:firstColumn="1" w:lastColumn="1" w:noHBand="0" w:noVBand="0"/>
      </w:tblPr>
      <w:tblGrid>
        <w:gridCol w:w="7219"/>
        <w:gridCol w:w="1570"/>
      </w:tblGrid>
      <w:tr w:rsidR="00D342C2" w:rsidRPr="006D32D2" w14:paraId="5184D0DF" w14:textId="77777777" w:rsidTr="00A50ED8">
        <w:trPr>
          <w:trHeight w:val="340"/>
        </w:trPr>
        <w:tc>
          <w:tcPr>
            <w:tcW w:w="7219" w:type="dxa"/>
          </w:tcPr>
          <w:p w14:paraId="048F86F4" w14:textId="77777777" w:rsidR="00D342C2" w:rsidRPr="006D32D2" w:rsidRDefault="006714CB">
            <w:pPr>
              <w:pStyle w:val="TableParagraph"/>
              <w:spacing w:line="268" w:lineRule="exact"/>
              <w:ind w:left="50"/>
              <w:jc w:val="left"/>
              <w:rPr>
                <w:rFonts w:ascii="Arial" w:hAnsi="Arial" w:cs="Arial"/>
                <w:sz w:val="24"/>
                <w:szCs w:val="24"/>
              </w:rPr>
            </w:pPr>
            <w:r w:rsidRPr="006D32D2">
              <w:rPr>
                <w:rFonts w:ascii="Arial" w:hAnsi="Arial" w:cs="Arial"/>
                <w:sz w:val="24"/>
                <w:szCs w:val="24"/>
              </w:rPr>
              <w:t>I.</w:t>
            </w:r>
            <w:r w:rsidRPr="006D32D2">
              <w:rPr>
                <w:rFonts w:ascii="Arial" w:hAnsi="Arial" w:cs="Arial"/>
                <w:spacing w:val="25"/>
                <w:sz w:val="24"/>
                <w:szCs w:val="24"/>
              </w:rPr>
              <w:t xml:space="preserve">  </w:t>
            </w:r>
            <w:r w:rsidRPr="006D32D2">
              <w:rPr>
                <w:rFonts w:ascii="Arial" w:hAnsi="Arial" w:cs="Arial"/>
                <w:sz w:val="24"/>
                <w:szCs w:val="24"/>
              </w:rPr>
              <w:t>Por una</w:t>
            </w:r>
            <w:r w:rsidRPr="006D32D2">
              <w:rPr>
                <w:rFonts w:ascii="Arial" w:hAnsi="Arial" w:cs="Arial"/>
                <w:spacing w:val="-2"/>
                <w:sz w:val="24"/>
                <w:szCs w:val="24"/>
              </w:rPr>
              <w:t xml:space="preserve"> </w:t>
            </w:r>
            <w:r w:rsidRPr="006D32D2">
              <w:rPr>
                <w:rFonts w:ascii="Arial" w:hAnsi="Arial" w:cs="Arial"/>
                <w:sz w:val="24"/>
                <w:szCs w:val="24"/>
              </w:rPr>
              <w:t>toma</w:t>
            </w:r>
            <w:r w:rsidRPr="006D32D2">
              <w:rPr>
                <w:rFonts w:ascii="Arial" w:hAnsi="Arial" w:cs="Arial"/>
                <w:spacing w:val="-2"/>
                <w:sz w:val="24"/>
                <w:szCs w:val="24"/>
              </w:rPr>
              <w:t xml:space="preserve"> clandestina.</w:t>
            </w:r>
          </w:p>
        </w:tc>
        <w:tc>
          <w:tcPr>
            <w:tcW w:w="1570" w:type="dxa"/>
          </w:tcPr>
          <w:p w14:paraId="1138F7BD" w14:textId="77777777" w:rsidR="00D342C2" w:rsidRPr="006D32D2" w:rsidRDefault="006714CB" w:rsidP="00A50ED8">
            <w:pPr>
              <w:pStyle w:val="TableParagraph"/>
              <w:spacing w:line="268" w:lineRule="exact"/>
              <w:jc w:val="right"/>
              <w:rPr>
                <w:rFonts w:ascii="Arial" w:hAnsi="Arial" w:cs="Arial"/>
                <w:sz w:val="24"/>
                <w:szCs w:val="24"/>
              </w:rPr>
            </w:pPr>
            <w:r w:rsidRPr="006D32D2">
              <w:rPr>
                <w:rFonts w:ascii="Arial" w:hAnsi="Arial" w:cs="Arial"/>
                <w:sz w:val="24"/>
                <w:szCs w:val="24"/>
              </w:rPr>
              <w:t>4.90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2D1B23F1" w14:textId="77777777" w:rsidTr="00A50ED8">
        <w:trPr>
          <w:trHeight w:val="483"/>
        </w:trPr>
        <w:tc>
          <w:tcPr>
            <w:tcW w:w="7219" w:type="dxa"/>
          </w:tcPr>
          <w:p w14:paraId="6F4DD23A" w14:textId="77777777" w:rsidR="00D342C2" w:rsidRPr="006D32D2" w:rsidRDefault="006714CB">
            <w:pPr>
              <w:pStyle w:val="TableParagraph"/>
              <w:spacing w:before="64"/>
              <w:ind w:left="50"/>
              <w:jc w:val="left"/>
              <w:rPr>
                <w:rFonts w:ascii="Arial" w:hAnsi="Arial" w:cs="Arial"/>
                <w:sz w:val="24"/>
                <w:szCs w:val="24"/>
              </w:rPr>
            </w:pPr>
            <w:r w:rsidRPr="006D32D2">
              <w:rPr>
                <w:rFonts w:ascii="Arial" w:hAnsi="Arial" w:cs="Arial"/>
                <w:sz w:val="24"/>
                <w:szCs w:val="24"/>
              </w:rPr>
              <w:t>II.</w:t>
            </w:r>
            <w:r w:rsidRPr="006D32D2">
              <w:rPr>
                <w:rFonts w:ascii="Arial" w:hAnsi="Arial" w:cs="Arial"/>
                <w:spacing w:val="51"/>
                <w:sz w:val="24"/>
                <w:szCs w:val="24"/>
              </w:rPr>
              <w:t xml:space="preserve"> </w:t>
            </w:r>
            <w:r w:rsidRPr="006D32D2">
              <w:rPr>
                <w:rFonts w:ascii="Arial" w:hAnsi="Arial" w:cs="Arial"/>
                <w:sz w:val="24"/>
                <w:szCs w:val="24"/>
              </w:rPr>
              <w:t>Por</w:t>
            </w:r>
            <w:r w:rsidRPr="006D32D2">
              <w:rPr>
                <w:rFonts w:ascii="Arial" w:hAnsi="Arial" w:cs="Arial"/>
                <w:spacing w:val="-1"/>
                <w:sz w:val="24"/>
                <w:szCs w:val="24"/>
              </w:rPr>
              <w:t xml:space="preserve"> </w:t>
            </w:r>
            <w:r w:rsidRPr="006D32D2">
              <w:rPr>
                <w:rFonts w:ascii="Arial" w:hAnsi="Arial" w:cs="Arial"/>
                <w:sz w:val="24"/>
                <w:szCs w:val="24"/>
              </w:rPr>
              <w:t xml:space="preserve">tirar </w:t>
            </w:r>
            <w:r w:rsidRPr="006D32D2">
              <w:rPr>
                <w:rFonts w:ascii="Arial" w:hAnsi="Arial" w:cs="Arial"/>
                <w:spacing w:val="-2"/>
                <w:sz w:val="24"/>
                <w:szCs w:val="24"/>
              </w:rPr>
              <w:t>agua.</w:t>
            </w:r>
          </w:p>
        </w:tc>
        <w:tc>
          <w:tcPr>
            <w:tcW w:w="1570" w:type="dxa"/>
          </w:tcPr>
          <w:p w14:paraId="1786E565" w14:textId="77777777" w:rsidR="00D342C2" w:rsidRPr="006D32D2" w:rsidRDefault="006714CB" w:rsidP="00A50ED8">
            <w:pPr>
              <w:pStyle w:val="TableParagraph"/>
              <w:spacing w:before="64"/>
              <w:jc w:val="right"/>
              <w:rPr>
                <w:rFonts w:ascii="Arial" w:hAnsi="Arial" w:cs="Arial"/>
                <w:sz w:val="24"/>
                <w:szCs w:val="24"/>
              </w:rPr>
            </w:pPr>
            <w:r w:rsidRPr="006D32D2">
              <w:rPr>
                <w:rFonts w:ascii="Arial" w:hAnsi="Arial" w:cs="Arial"/>
                <w:sz w:val="24"/>
                <w:szCs w:val="24"/>
              </w:rPr>
              <w:t>4.90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5C4387E3" w14:textId="77777777" w:rsidTr="00A50ED8">
        <w:trPr>
          <w:trHeight w:val="1248"/>
        </w:trPr>
        <w:tc>
          <w:tcPr>
            <w:tcW w:w="7219" w:type="dxa"/>
          </w:tcPr>
          <w:p w14:paraId="053E9CA3" w14:textId="77777777" w:rsidR="00D342C2" w:rsidRPr="006D32D2" w:rsidRDefault="006714CB">
            <w:pPr>
              <w:pStyle w:val="TableParagraph"/>
              <w:spacing w:before="135"/>
              <w:ind w:left="50" w:right="-15"/>
              <w:jc w:val="both"/>
              <w:rPr>
                <w:rFonts w:ascii="Arial" w:hAnsi="Arial" w:cs="Arial"/>
                <w:sz w:val="24"/>
                <w:szCs w:val="24"/>
              </w:rPr>
            </w:pPr>
            <w:r w:rsidRPr="006D32D2">
              <w:rPr>
                <w:rFonts w:ascii="Arial" w:hAnsi="Arial" w:cs="Arial"/>
                <w:sz w:val="24"/>
                <w:szCs w:val="24"/>
              </w:rPr>
              <w:t>III.</w:t>
            </w:r>
            <w:r w:rsidRPr="006D32D2">
              <w:rPr>
                <w:rFonts w:ascii="Arial" w:hAnsi="Arial" w:cs="Arial"/>
                <w:spacing w:val="-17"/>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abastecimiento</w:t>
            </w:r>
            <w:r w:rsidRPr="006D32D2">
              <w:rPr>
                <w:rFonts w:ascii="Arial" w:hAnsi="Arial" w:cs="Arial"/>
                <w:spacing w:val="-16"/>
                <w:sz w:val="24"/>
                <w:szCs w:val="24"/>
              </w:rPr>
              <w:t xml:space="preserve"> </w:t>
            </w:r>
            <w:r w:rsidRPr="006D32D2">
              <w:rPr>
                <w:rFonts w:ascii="Arial" w:hAnsi="Arial" w:cs="Arial"/>
                <w:sz w:val="24"/>
                <w:szCs w:val="24"/>
              </w:rPr>
              <w:t>y/o</w:t>
            </w:r>
            <w:r w:rsidRPr="006D32D2">
              <w:rPr>
                <w:rFonts w:ascii="Arial" w:hAnsi="Arial" w:cs="Arial"/>
                <w:spacing w:val="-17"/>
                <w:sz w:val="24"/>
                <w:szCs w:val="24"/>
              </w:rPr>
              <w:t xml:space="preserve"> </w:t>
            </w:r>
            <w:r w:rsidRPr="006D32D2">
              <w:rPr>
                <w:rFonts w:ascii="Arial" w:hAnsi="Arial" w:cs="Arial"/>
                <w:sz w:val="24"/>
                <w:szCs w:val="24"/>
              </w:rPr>
              <w:t>surtido</w:t>
            </w:r>
            <w:r w:rsidRPr="006D32D2">
              <w:rPr>
                <w:rFonts w:ascii="Arial" w:hAnsi="Arial" w:cs="Arial"/>
                <w:spacing w:val="-17"/>
                <w:sz w:val="24"/>
                <w:szCs w:val="24"/>
              </w:rPr>
              <w:t xml:space="preserve"> </w:t>
            </w:r>
            <w:r w:rsidRPr="006D32D2">
              <w:rPr>
                <w:rFonts w:ascii="Arial" w:hAnsi="Arial" w:cs="Arial"/>
                <w:sz w:val="24"/>
                <w:szCs w:val="24"/>
              </w:rPr>
              <w:t>del</w:t>
            </w:r>
            <w:r w:rsidRPr="006D32D2">
              <w:rPr>
                <w:rFonts w:ascii="Arial" w:hAnsi="Arial" w:cs="Arial"/>
                <w:spacing w:val="-17"/>
                <w:sz w:val="24"/>
                <w:szCs w:val="24"/>
              </w:rPr>
              <w:t xml:space="preserve"> </w:t>
            </w:r>
            <w:r w:rsidRPr="006D32D2">
              <w:rPr>
                <w:rFonts w:ascii="Arial" w:hAnsi="Arial" w:cs="Arial"/>
                <w:sz w:val="24"/>
                <w:szCs w:val="24"/>
              </w:rPr>
              <w:t>líquido,</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las</w:t>
            </w:r>
            <w:r w:rsidRPr="006D32D2">
              <w:rPr>
                <w:rFonts w:ascii="Arial" w:hAnsi="Arial" w:cs="Arial"/>
                <w:spacing w:val="-10"/>
                <w:sz w:val="24"/>
                <w:szCs w:val="24"/>
              </w:rPr>
              <w:t xml:space="preserve"> </w:t>
            </w:r>
            <w:r w:rsidRPr="006D32D2">
              <w:rPr>
                <w:rFonts w:ascii="Arial" w:hAnsi="Arial" w:cs="Arial"/>
                <w:sz w:val="24"/>
                <w:szCs w:val="24"/>
              </w:rPr>
              <w:t>instalaciones, infraestructura</w:t>
            </w:r>
            <w:r w:rsidRPr="006D32D2">
              <w:rPr>
                <w:rFonts w:ascii="Arial" w:hAnsi="Arial" w:cs="Arial"/>
                <w:spacing w:val="-13"/>
                <w:sz w:val="24"/>
                <w:szCs w:val="24"/>
              </w:rPr>
              <w:t xml:space="preserve"> </w:t>
            </w:r>
            <w:r w:rsidRPr="006D32D2">
              <w:rPr>
                <w:rFonts w:ascii="Arial" w:hAnsi="Arial" w:cs="Arial"/>
                <w:sz w:val="24"/>
                <w:szCs w:val="24"/>
              </w:rPr>
              <w:t>o</w:t>
            </w:r>
            <w:r w:rsidRPr="006D32D2">
              <w:rPr>
                <w:rFonts w:ascii="Arial" w:hAnsi="Arial" w:cs="Arial"/>
                <w:spacing w:val="-13"/>
                <w:sz w:val="24"/>
                <w:szCs w:val="24"/>
              </w:rPr>
              <w:t xml:space="preserve"> </w:t>
            </w:r>
            <w:r w:rsidRPr="006D32D2">
              <w:rPr>
                <w:rFonts w:ascii="Arial" w:hAnsi="Arial" w:cs="Arial"/>
                <w:sz w:val="24"/>
                <w:szCs w:val="24"/>
              </w:rPr>
              <w:t>tuberías</w:t>
            </w:r>
            <w:r w:rsidRPr="006D32D2">
              <w:rPr>
                <w:rFonts w:ascii="Arial" w:hAnsi="Arial" w:cs="Arial"/>
                <w:spacing w:val="-14"/>
                <w:sz w:val="24"/>
                <w:szCs w:val="24"/>
              </w:rPr>
              <w:t xml:space="preserve"> </w:t>
            </w:r>
            <w:r w:rsidRPr="006D32D2">
              <w:rPr>
                <w:rFonts w:ascii="Arial" w:hAnsi="Arial" w:cs="Arial"/>
                <w:sz w:val="24"/>
                <w:szCs w:val="24"/>
              </w:rPr>
              <w:t>por</w:t>
            </w:r>
            <w:r w:rsidRPr="006D32D2">
              <w:rPr>
                <w:rFonts w:ascii="Arial" w:hAnsi="Arial" w:cs="Arial"/>
                <w:spacing w:val="-15"/>
                <w:sz w:val="24"/>
                <w:szCs w:val="24"/>
              </w:rPr>
              <w:t xml:space="preserve"> </w:t>
            </w:r>
            <w:r w:rsidRPr="006D32D2">
              <w:rPr>
                <w:rFonts w:ascii="Arial" w:hAnsi="Arial" w:cs="Arial"/>
                <w:sz w:val="24"/>
                <w:szCs w:val="24"/>
              </w:rPr>
              <w:t>las</w:t>
            </w:r>
            <w:r w:rsidRPr="006D32D2">
              <w:rPr>
                <w:rFonts w:ascii="Arial" w:hAnsi="Arial" w:cs="Arial"/>
                <w:spacing w:val="-14"/>
                <w:sz w:val="24"/>
                <w:szCs w:val="24"/>
              </w:rPr>
              <w:t xml:space="preserve"> </w:t>
            </w:r>
            <w:r w:rsidRPr="006D32D2">
              <w:rPr>
                <w:rFonts w:ascii="Arial" w:hAnsi="Arial" w:cs="Arial"/>
                <w:sz w:val="24"/>
                <w:szCs w:val="24"/>
              </w:rPr>
              <w:t>que</w:t>
            </w:r>
            <w:r w:rsidRPr="006D32D2">
              <w:rPr>
                <w:rFonts w:ascii="Arial" w:hAnsi="Arial" w:cs="Arial"/>
                <w:spacing w:val="-13"/>
                <w:sz w:val="24"/>
                <w:szCs w:val="24"/>
              </w:rPr>
              <w:t xml:space="preserve"> </w:t>
            </w:r>
            <w:r w:rsidRPr="006D32D2">
              <w:rPr>
                <w:rFonts w:ascii="Arial" w:hAnsi="Arial" w:cs="Arial"/>
                <w:sz w:val="24"/>
                <w:szCs w:val="24"/>
              </w:rPr>
              <w:t>fluya</w:t>
            </w:r>
            <w:r w:rsidRPr="006D32D2">
              <w:rPr>
                <w:rFonts w:ascii="Arial" w:hAnsi="Arial" w:cs="Arial"/>
                <w:spacing w:val="-6"/>
                <w:sz w:val="24"/>
                <w:szCs w:val="24"/>
              </w:rPr>
              <w:t xml:space="preserve"> </w:t>
            </w:r>
            <w:r w:rsidRPr="006D32D2">
              <w:rPr>
                <w:rFonts w:ascii="Arial" w:hAnsi="Arial" w:cs="Arial"/>
                <w:sz w:val="24"/>
                <w:szCs w:val="24"/>
              </w:rPr>
              <w:t>este</w:t>
            </w:r>
            <w:r w:rsidRPr="006D32D2">
              <w:rPr>
                <w:rFonts w:ascii="Arial" w:hAnsi="Arial" w:cs="Arial"/>
                <w:spacing w:val="-15"/>
                <w:sz w:val="24"/>
                <w:szCs w:val="24"/>
              </w:rPr>
              <w:t xml:space="preserve"> </w:t>
            </w:r>
            <w:r w:rsidRPr="006D32D2">
              <w:rPr>
                <w:rFonts w:ascii="Arial" w:hAnsi="Arial" w:cs="Arial"/>
                <w:sz w:val="24"/>
                <w:szCs w:val="24"/>
              </w:rPr>
              <w:t>vital</w:t>
            </w:r>
            <w:r w:rsidRPr="006D32D2">
              <w:rPr>
                <w:rFonts w:ascii="Arial" w:hAnsi="Arial" w:cs="Arial"/>
                <w:spacing w:val="-17"/>
                <w:sz w:val="24"/>
                <w:szCs w:val="24"/>
              </w:rPr>
              <w:t xml:space="preserve"> </w:t>
            </w:r>
            <w:r w:rsidRPr="006D32D2">
              <w:rPr>
                <w:rFonts w:ascii="Arial" w:hAnsi="Arial" w:cs="Arial"/>
                <w:sz w:val="24"/>
                <w:szCs w:val="24"/>
              </w:rPr>
              <w:t>elemento,</w:t>
            </w:r>
            <w:r w:rsidRPr="006D32D2">
              <w:rPr>
                <w:rFonts w:ascii="Arial" w:hAnsi="Arial" w:cs="Arial"/>
                <w:spacing w:val="-16"/>
                <w:sz w:val="24"/>
                <w:szCs w:val="24"/>
              </w:rPr>
              <w:t xml:space="preserve"> </w:t>
            </w:r>
            <w:r w:rsidRPr="006D32D2">
              <w:rPr>
                <w:rFonts w:ascii="Arial" w:hAnsi="Arial" w:cs="Arial"/>
                <w:sz w:val="24"/>
                <w:szCs w:val="24"/>
              </w:rPr>
              <w:t>sin autorización de la paramunicipal correspondiente.</w:t>
            </w:r>
          </w:p>
        </w:tc>
        <w:tc>
          <w:tcPr>
            <w:tcW w:w="1570" w:type="dxa"/>
          </w:tcPr>
          <w:p w14:paraId="4E0BC2A6" w14:textId="77777777" w:rsidR="00D342C2" w:rsidRPr="006D32D2" w:rsidRDefault="00D342C2" w:rsidP="00A50ED8">
            <w:pPr>
              <w:pStyle w:val="TableParagraph"/>
              <w:jc w:val="right"/>
              <w:rPr>
                <w:rFonts w:ascii="Arial" w:hAnsi="Arial" w:cs="Arial"/>
                <w:sz w:val="24"/>
                <w:szCs w:val="24"/>
              </w:rPr>
            </w:pPr>
          </w:p>
          <w:p w14:paraId="3437454E" w14:textId="77777777" w:rsidR="00D342C2" w:rsidRPr="006D32D2" w:rsidRDefault="00D342C2" w:rsidP="00A50ED8">
            <w:pPr>
              <w:pStyle w:val="TableParagraph"/>
              <w:spacing w:before="135"/>
              <w:jc w:val="right"/>
              <w:rPr>
                <w:rFonts w:ascii="Arial" w:hAnsi="Arial" w:cs="Arial"/>
                <w:sz w:val="24"/>
                <w:szCs w:val="24"/>
              </w:rPr>
            </w:pPr>
          </w:p>
          <w:p w14:paraId="476A837F" w14:textId="77777777" w:rsidR="00D342C2" w:rsidRPr="006D32D2" w:rsidRDefault="006714CB" w:rsidP="00A50ED8">
            <w:pPr>
              <w:pStyle w:val="TableParagraph"/>
              <w:jc w:val="right"/>
              <w:rPr>
                <w:rFonts w:ascii="Arial" w:hAnsi="Arial" w:cs="Arial"/>
                <w:sz w:val="24"/>
                <w:szCs w:val="24"/>
              </w:rPr>
            </w:pPr>
            <w:r w:rsidRPr="006D32D2">
              <w:rPr>
                <w:rFonts w:ascii="Arial" w:hAnsi="Arial" w:cs="Arial"/>
                <w:sz w:val="24"/>
                <w:szCs w:val="24"/>
              </w:rPr>
              <w:t>4.90</w:t>
            </w:r>
            <w:r w:rsidRPr="006D32D2">
              <w:rPr>
                <w:rFonts w:ascii="Arial" w:hAnsi="Arial" w:cs="Arial"/>
                <w:spacing w:val="-16"/>
                <w:sz w:val="24"/>
                <w:szCs w:val="24"/>
              </w:rPr>
              <w:t xml:space="preserve"> </w:t>
            </w:r>
            <w:r w:rsidRPr="006D32D2">
              <w:rPr>
                <w:rFonts w:ascii="Arial" w:hAnsi="Arial" w:cs="Arial"/>
                <w:spacing w:val="-4"/>
                <w:sz w:val="24"/>
                <w:szCs w:val="24"/>
              </w:rPr>
              <w:t>UMAS</w:t>
            </w:r>
          </w:p>
        </w:tc>
      </w:tr>
      <w:tr w:rsidR="00D342C2" w:rsidRPr="006D32D2" w14:paraId="50176EB4" w14:textId="77777777" w:rsidTr="00A50ED8">
        <w:trPr>
          <w:trHeight w:val="829"/>
        </w:trPr>
        <w:tc>
          <w:tcPr>
            <w:tcW w:w="7219" w:type="dxa"/>
          </w:tcPr>
          <w:p w14:paraId="25C0E6C2" w14:textId="77777777" w:rsidR="00D342C2" w:rsidRPr="006D32D2" w:rsidRDefault="006714CB">
            <w:pPr>
              <w:pStyle w:val="TableParagraph"/>
              <w:tabs>
                <w:tab w:val="left" w:pos="1019"/>
                <w:tab w:val="left" w:pos="2121"/>
                <w:tab w:val="left" w:pos="2479"/>
                <w:tab w:val="left" w:pos="3004"/>
                <w:tab w:val="left" w:pos="3825"/>
                <w:tab w:val="left" w:pos="4313"/>
                <w:tab w:val="left" w:pos="5136"/>
              </w:tabs>
              <w:spacing w:before="257" w:line="270" w:lineRule="atLeast"/>
              <w:ind w:left="50" w:right="956"/>
              <w:jc w:val="left"/>
              <w:rPr>
                <w:rFonts w:ascii="Arial" w:hAnsi="Arial" w:cs="Arial"/>
                <w:sz w:val="24"/>
                <w:szCs w:val="24"/>
              </w:rPr>
            </w:pPr>
            <w:r w:rsidRPr="006D32D2">
              <w:rPr>
                <w:rFonts w:ascii="Arial" w:hAnsi="Arial" w:cs="Arial"/>
                <w:sz w:val="24"/>
                <w:szCs w:val="24"/>
              </w:rPr>
              <w:t>IV.</w:t>
            </w:r>
            <w:r w:rsidRPr="006D32D2">
              <w:rPr>
                <w:rFonts w:ascii="Arial" w:hAnsi="Arial" w:cs="Arial"/>
                <w:spacing w:val="-38"/>
                <w:sz w:val="24"/>
                <w:szCs w:val="24"/>
              </w:rPr>
              <w:t xml:space="preserve"> </w:t>
            </w:r>
            <w:r w:rsidRPr="006D32D2">
              <w:rPr>
                <w:rFonts w:ascii="Arial" w:hAnsi="Arial" w:cs="Arial"/>
                <w:sz w:val="24"/>
                <w:szCs w:val="24"/>
              </w:rPr>
              <w:t>Por</w:t>
            </w:r>
            <w:r w:rsidRPr="006D32D2">
              <w:rPr>
                <w:rFonts w:ascii="Arial" w:hAnsi="Arial" w:cs="Arial"/>
                <w:sz w:val="24"/>
                <w:szCs w:val="24"/>
              </w:rPr>
              <w:tab/>
            </w:r>
            <w:r w:rsidRPr="006D32D2">
              <w:rPr>
                <w:rFonts w:ascii="Arial" w:hAnsi="Arial" w:cs="Arial"/>
                <w:spacing w:val="-2"/>
                <w:sz w:val="24"/>
                <w:szCs w:val="24"/>
              </w:rPr>
              <w:t>rupturas</w:t>
            </w:r>
            <w:r w:rsidRPr="006D32D2">
              <w:rPr>
                <w:rFonts w:ascii="Arial" w:hAnsi="Arial" w:cs="Arial"/>
                <w:sz w:val="24"/>
                <w:szCs w:val="24"/>
              </w:rPr>
              <w:tab/>
            </w:r>
            <w:r w:rsidRPr="006D32D2">
              <w:rPr>
                <w:rFonts w:ascii="Arial" w:hAnsi="Arial" w:cs="Arial"/>
                <w:spacing w:val="-10"/>
                <w:sz w:val="24"/>
                <w:szCs w:val="24"/>
              </w:rPr>
              <w:t>a</w:t>
            </w:r>
            <w:r w:rsidRPr="006D32D2">
              <w:rPr>
                <w:rFonts w:ascii="Arial" w:hAnsi="Arial" w:cs="Arial"/>
                <w:sz w:val="24"/>
                <w:szCs w:val="24"/>
              </w:rPr>
              <w:tab/>
            </w:r>
            <w:r w:rsidRPr="006D32D2">
              <w:rPr>
                <w:rFonts w:ascii="Arial" w:hAnsi="Arial" w:cs="Arial"/>
                <w:spacing w:val="-4"/>
                <w:sz w:val="24"/>
                <w:szCs w:val="24"/>
              </w:rPr>
              <w:t>las</w:t>
            </w:r>
            <w:r w:rsidRPr="006D32D2">
              <w:rPr>
                <w:rFonts w:ascii="Arial" w:hAnsi="Arial" w:cs="Arial"/>
                <w:sz w:val="24"/>
                <w:szCs w:val="24"/>
              </w:rPr>
              <w:tab/>
            </w:r>
            <w:r w:rsidRPr="006D32D2">
              <w:rPr>
                <w:rFonts w:ascii="Arial" w:hAnsi="Arial" w:cs="Arial"/>
                <w:spacing w:val="-4"/>
                <w:sz w:val="24"/>
                <w:szCs w:val="24"/>
              </w:rPr>
              <w:t>redes</w:t>
            </w:r>
            <w:r w:rsidRPr="006D32D2">
              <w:rPr>
                <w:rFonts w:ascii="Arial" w:hAnsi="Arial" w:cs="Arial"/>
                <w:sz w:val="24"/>
                <w:szCs w:val="24"/>
              </w:rPr>
              <w:tab/>
            </w:r>
            <w:r w:rsidRPr="006D32D2">
              <w:rPr>
                <w:rFonts w:ascii="Arial" w:hAnsi="Arial" w:cs="Arial"/>
                <w:spacing w:val="-6"/>
                <w:sz w:val="24"/>
                <w:szCs w:val="24"/>
              </w:rPr>
              <w:t>de</w:t>
            </w:r>
            <w:r w:rsidRPr="006D32D2">
              <w:rPr>
                <w:rFonts w:ascii="Arial" w:hAnsi="Arial" w:cs="Arial"/>
                <w:sz w:val="24"/>
                <w:szCs w:val="24"/>
              </w:rPr>
              <w:tab/>
            </w:r>
            <w:r w:rsidRPr="006D32D2">
              <w:rPr>
                <w:rFonts w:ascii="Arial" w:hAnsi="Arial" w:cs="Arial"/>
                <w:spacing w:val="-2"/>
                <w:sz w:val="24"/>
                <w:szCs w:val="24"/>
              </w:rPr>
              <w:t>agua,</w:t>
            </w:r>
            <w:r w:rsidRPr="006D32D2">
              <w:rPr>
                <w:rFonts w:ascii="Arial" w:hAnsi="Arial" w:cs="Arial"/>
                <w:sz w:val="24"/>
                <w:szCs w:val="24"/>
              </w:rPr>
              <w:tab/>
            </w:r>
            <w:r w:rsidRPr="006D32D2">
              <w:rPr>
                <w:rFonts w:ascii="Arial" w:hAnsi="Arial" w:cs="Arial"/>
                <w:spacing w:val="-4"/>
                <w:sz w:val="24"/>
                <w:szCs w:val="24"/>
              </w:rPr>
              <w:t xml:space="preserve">drenaje, </w:t>
            </w:r>
            <w:r w:rsidRPr="006D32D2">
              <w:rPr>
                <w:rFonts w:ascii="Arial" w:hAnsi="Arial" w:cs="Arial"/>
                <w:sz w:val="24"/>
                <w:szCs w:val="24"/>
              </w:rPr>
              <w:t>alcantarillado y saneamiento.</w:t>
            </w:r>
          </w:p>
        </w:tc>
        <w:tc>
          <w:tcPr>
            <w:tcW w:w="1570" w:type="dxa"/>
          </w:tcPr>
          <w:p w14:paraId="74616B67" w14:textId="77777777" w:rsidR="00D342C2" w:rsidRPr="006D32D2" w:rsidRDefault="00D342C2" w:rsidP="00A50ED8">
            <w:pPr>
              <w:pStyle w:val="TableParagraph"/>
              <w:jc w:val="right"/>
              <w:rPr>
                <w:rFonts w:ascii="Arial" w:hAnsi="Arial" w:cs="Arial"/>
                <w:sz w:val="24"/>
                <w:szCs w:val="24"/>
              </w:rPr>
            </w:pPr>
          </w:p>
          <w:p w14:paraId="586240D5" w14:textId="77777777" w:rsidR="00D342C2" w:rsidRPr="006D32D2" w:rsidRDefault="00D342C2" w:rsidP="00A50ED8">
            <w:pPr>
              <w:pStyle w:val="TableParagraph"/>
              <w:spacing w:before="1"/>
              <w:jc w:val="right"/>
              <w:rPr>
                <w:rFonts w:ascii="Arial" w:hAnsi="Arial" w:cs="Arial"/>
                <w:sz w:val="24"/>
                <w:szCs w:val="24"/>
              </w:rPr>
            </w:pPr>
          </w:p>
          <w:p w14:paraId="4C5E134E" w14:textId="77777777" w:rsidR="00D342C2" w:rsidRPr="006D32D2" w:rsidRDefault="006714CB" w:rsidP="00A50ED8">
            <w:pPr>
              <w:pStyle w:val="TableParagraph"/>
              <w:spacing w:line="256" w:lineRule="exact"/>
              <w:jc w:val="right"/>
              <w:rPr>
                <w:rFonts w:ascii="Arial" w:hAnsi="Arial" w:cs="Arial"/>
                <w:sz w:val="24"/>
                <w:szCs w:val="24"/>
              </w:rPr>
            </w:pPr>
            <w:r w:rsidRPr="006D32D2">
              <w:rPr>
                <w:rFonts w:ascii="Arial" w:hAnsi="Arial" w:cs="Arial"/>
                <w:sz w:val="24"/>
                <w:szCs w:val="24"/>
              </w:rPr>
              <w:t>4.90</w:t>
            </w:r>
            <w:r w:rsidRPr="006D32D2">
              <w:rPr>
                <w:rFonts w:ascii="Arial" w:hAnsi="Arial" w:cs="Arial"/>
                <w:spacing w:val="-16"/>
                <w:sz w:val="24"/>
                <w:szCs w:val="24"/>
              </w:rPr>
              <w:t xml:space="preserve"> </w:t>
            </w:r>
            <w:r w:rsidRPr="006D32D2">
              <w:rPr>
                <w:rFonts w:ascii="Arial" w:hAnsi="Arial" w:cs="Arial"/>
                <w:spacing w:val="-4"/>
                <w:sz w:val="24"/>
                <w:szCs w:val="24"/>
              </w:rPr>
              <w:t>UMAS</w:t>
            </w:r>
          </w:p>
        </w:tc>
      </w:tr>
    </w:tbl>
    <w:p w14:paraId="2DFEC14A" w14:textId="77777777" w:rsidR="00D342C2" w:rsidRPr="006D32D2" w:rsidRDefault="00D342C2">
      <w:pPr>
        <w:spacing w:line="256" w:lineRule="exact"/>
        <w:rPr>
          <w:rFonts w:ascii="Arial" w:hAnsi="Arial" w:cs="Arial"/>
          <w:sz w:val="24"/>
          <w:szCs w:val="24"/>
        </w:rPr>
        <w:sectPr w:rsidR="00D342C2" w:rsidRPr="006D32D2">
          <w:pgSz w:w="12240" w:h="15840"/>
          <w:pgMar w:top="1820" w:right="500" w:bottom="1340" w:left="1180" w:header="0" w:footer="1154" w:gutter="0"/>
          <w:cols w:space="720"/>
        </w:sectPr>
      </w:pPr>
    </w:p>
    <w:p w14:paraId="2149FBD1" w14:textId="77777777" w:rsidR="00D342C2" w:rsidRPr="006D32D2" w:rsidRDefault="00D342C2">
      <w:pPr>
        <w:pStyle w:val="Textoindependiente"/>
        <w:rPr>
          <w:rFonts w:ascii="Arial" w:hAnsi="Arial" w:cs="Arial"/>
        </w:rPr>
      </w:pPr>
    </w:p>
    <w:p w14:paraId="2E4E42CA" w14:textId="77777777" w:rsidR="00D342C2" w:rsidRPr="006D32D2" w:rsidRDefault="00D342C2">
      <w:pPr>
        <w:pStyle w:val="Textoindependiente"/>
        <w:spacing w:before="192"/>
        <w:rPr>
          <w:rFonts w:ascii="Arial" w:hAnsi="Arial" w:cs="Arial"/>
        </w:rPr>
      </w:pPr>
    </w:p>
    <w:p w14:paraId="0B650C43"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SÉPTIMA</w:t>
      </w:r>
    </w:p>
    <w:p w14:paraId="3E9427C1" w14:textId="77777777" w:rsidR="00D342C2" w:rsidRPr="006D32D2" w:rsidRDefault="006714CB">
      <w:pPr>
        <w:spacing w:before="2"/>
        <w:ind w:left="528" w:right="1206"/>
        <w:jc w:val="center"/>
        <w:rPr>
          <w:rFonts w:ascii="Arial" w:hAnsi="Arial" w:cs="Arial"/>
          <w:b/>
          <w:sz w:val="24"/>
          <w:szCs w:val="24"/>
        </w:rPr>
      </w:pPr>
      <w:r w:rsidRPr="006D32D2">
        <w:rPr>
          <w:rFonts w:ascii="Arial" w:hAnsi="Arial" w:cs="Arial"/>
          <w:b/>
          <w:sz w:val="24"/>
          <w:szCs w:val="24"/>
        </w:rPr>
        <w:t>MULTAS</w:t>
      </w:r>
      <w:r w:rsidRPr="006D32D2">
        <w:rPr>
          <w:rFonts w:ascii="Arial" w:hAnsi="Arial" w:cs="Arial"/>
          <w:b/>
          <w:spacing w:val="-14"/>
          <w:sz w:val="24"/>
          <w:szCs w:val="24"/>
        </w:rPr>
        <w:t xml:space="preserve"> </w:t>
      </w:r>
      <w:r w:rsidRPr="006D32D2">
        <w:rPr>
          <w:rFonts w:ascii="Arial" w:hAnsi="Arial" w:cs="Arial"/>
          <w:b/>
          <w:sz w:val="24"/>
          <w:szCs w:val="24"/>
        </w:rPr>
        <w:t>POR</w:t>
      </w:r>
      <w:r w:rsidRPr="006D32D2">
        <w:rPr>
          <w:rFonts w:ascii="Arial" w:hAnsi="Arial" w:cs="Arial"/>
          <w:b/>
          <w:spacing w:val="-14"/>
          <w:sz w:val="24"/>
          <w:szCs w:val="24"/>
        </w:rPr>
        <w:t xml:space="preserve"> </w:t>
      </w:r>
      <w:r w:rsidRPr="006D32D2">
        <w:rPr>
          <w:rFonts w:ascii="Arial" w:hAnsi="Arial" w:cs="Arial"/>
          <w:b/>
          <w:sz w:val="24"/>
          <w:szCs w:val="24"/>
        </w:rPr>
        <w:t>CONCEPTO</w:t>
      </w:r>
      <w:r w:rsidRPr="006D32D2">
        <w:rPr>
          <w:rFonts w:ascii="Arial" w:hAnsi="Arial" w:cs="Arial"/>
          <w:b/>
          <w:spacing w:val="-12"/>
          <w:sz w:val="24"/>
          <w:szCs w:val="24"/>
        </w:rPr>
        <w:t xml:space="preserve"> </w:t>
      </w:r>
      <w:r w:rsidRPr="006D32D2">
        <w:rPr>
          <w:rFonts w:ascii="Arial" w:hAnsi="Arial" w:cs="Arial"/>
          <w:b/>
          <w:sz w:val="24"/>
          <w:szCs w:val="24"/>
        </w:rPr>
        <w:t>DE</w:t>
      </w:r>
      <w:r w:rsidRPr="006D32D2">
        <w:rPr>
          <w:rFonts w:ascii="Arial" w:hAnsi="Arial" w:cs="Arial"/>
          <w:b/>
          <w:spacing w:val="-16"/>
          <w:sz w:val="24"/>
          <w:szCs w:val="24"/>
        </w:rPr>
        <w:t xml:space="preserve"> </w:t>
      </w:r>
      <w:r w:rsidRPr="006D32D2">
        <w:rPr>
          <w:rFonts w:ascii="Arial" w:hAnsi="Arial" w:cs="Arial"/>
          <w:b/>
          <w:sz w:val="24"/>
          <w:szCs w:val="24"/>
        </w:rPr>
        <w:t>PROTECCIÓN</w:t>
      </w:r>
      <w:r w:rsidRPr="006D32D2">
        <w:rPr>
          <w:rFonts w:ascii="Arial" w:hAnsi="Arial" w:cs="Arial"/>
          <w:b/>
          <w:spacing w:val="-5"/>
          <w:sz w:val="24"/>
          <w:szCs w:val="24"/>
        </w:rPr>
        <w:t xml:space="preserve"> </w:t>
      </w:r>
      <w:r w:rsidRPr="006D32D2">
        <w:rPr>
          <w:rFonts w:ascii="Arial" w:hAnsi="Arial" w:cs="Arial"/>
          <w:b/>
          <w:sz w:val="24"/>
          <w:szCs w:val="24"/>
        </w:rPr>
        <w:t>AL</w:t>
      </w:r>
      <w:r w:rsidRPr="006D32D2">
        <w:rPr>
          <w:rFonts w:ascii="Arial" w:hAnsi="Arial" w:cs="Arial"/>
          <w:b/>
          <w:spacing w:val="-6"/>
          <w:sz w:val="24"/>
          <w:szCs w:val="24"/>
        </w:rPr>
        <w:t xml:space="preserve"> </w:t>
      </w:r>
      <w:r w:rsidRPr="006D32D2">
        <w:rPr>
          <w:rFonts w:ascii="Arial" w:hAnsi="Arial" w:cs="Arial"/>
          <w:b/>
          <w:sz w:val="24"/>
          <w:szCs w:val="24"/>
        </w:rPr>
        <w:t>MEDIO</w:t>
      </w:r>
      <w:r w:rsidRPr="006D32D2">
        <w:rPr>
          <w:rFonts w:ascii="Arial" w:hAnsi="Arial" w:cs="Arial"/>
          <w:b/>
          <w:spacing w:val="-5"/>
          <w:sz w:val="24"/>
          <w:szCs w:val="24"/>
        </w:rPr>
        <w:t xml:space="preserve"> </w:t>
      </w:r>
      <w:r w:rsidRPr="006D32D2">
        <w:rPr>
          <w:rFonts w:ascii="Arial" w:hAnsi="Arial" w:cs="Arial"/>
          <w:b/>
          <w:spacing w:val="-2"/>
          <w:sz w:val="24"/>
          <w:szCs w:val="24"/>
        </w:rPr>
        <w:t>AMBIENTE</w:t>
      </w:r>
    </w:p>
    <w:p w14:paraId="54C5E08B" w14:textId="77777777" w:rsidR="00D342C2" w:rsidRPr="006D32D2" w:rsidRDefault="006714CB">
      <w:pPr>
        <w:pStyle w:val="Textoindependiente"/>
        <w:spacing w:before="273" w:line="237" w:lineRule="auto"/>
        <w:ind w:left="522" w:right="1196"/>
        <w:jc w:val="both"/>
        <w:rPr>
          <w:rFonts w:ascii="Arial" w:hAnsi="Arial" w:cs="Arial"/>
        </w:rPr>
      </w:pPr>
      <w:r w:rsidRPr="006D32D2">
        <w:rPr>
          <w:rFonts w:ascii="Arial" w:hAnsi="Arial" w:cs="Arial"/>
          <w:b/>
          <w:position w:val="-2"/>
        </w:rPr>
        <w:t xml:space="preserve">ARTÍCULO 97.- </w:t>
      </w:r>
      <w:r w:rsidRPr="006D32D2">
        <w:rPr>
          <w:rFonts w:ascii="Arial" w:hAnsi="Arial" w:cs="Arial"/>
        </w:rPr>
        <w:t xml:space="preserve">El Ayuntamiento percibirá ingresos por concepto </w:t>
      </w:r>
      <w:r w:rsidRPr="006D32D2">
        <w:rPr>
          <w:rFonts w:ascii="Arial" w:hAnsi="Arial" w:cs="Arial"/>
          <w:position w:val="-1"/>
        </w:rPr>
        <w:t xml:space="preserve">de multas por </w:t>
      </w:r>
      <w:r w:rsidRPr="006D32D2">
        <w:rPr>
          <w:rFonts w:ascii="Arial" w:hAnsi="Arial" w:cs="Arial"/>
        </w:rPr>
        <w:t xml:space="preserve">conducto de la Tesorería Municipal aplicadas a los ciudadanos por transgredir lo </w:t>
      </w:r>
      <w:r w:rsidRPr="006D32D2">
        <w:rPr>
          <w:rFonts w:ascii="Arial" w:hAnsi="Arial" w:cs="Arial"/>
          <w:spacing w:val="-2"/>
        </w:rPr>
        <w:t>siguiente:</w:t>
      </w:r>
    </w:p>
    <w:p w14:paraId="46440EA3" w14:textId="77777777" w:rsidR="00D342C2" w:rsidRPr="006D32D2" w:rsidRDefault="00D342C2">
      <w:pPr>
        <w:pStyle w:val="Textoindependiente"/>
        <w:spacing w:before="9"/>
        <w:rPr>
          <w:rFonts w:ascii="Arial" w:hAnsi="Arial" w:cs="Arial"/>
        </w:rPr>
      </w:pPr>
    </w:p>
    <w:p w14:paraId="3BF24A66" w14:textId="77777777" w:rsidR="00D342C2" w:rsidRPr="006D32D2" w:rsidRDefault="006714CB">
      <w:pPr>
        <w:pStyle w:val="Prrafodelista"/>
        <w:numPr>
          <w:ilvl w:val="2"/>
          <w:numId w:val="5"/>
        </w:numPr>
        <w:tabs>
          <w:tab w:val="left" w:pos="522"/>
          <w:tab w:val="left" w:pos="715"/>
        </w:tabs>
        <w:spacing w:line="232" w:lineRule="auto"/>
        <w:ind w:right="1197" w:hanging="3"/>
        <w:jc w:val="both"/>
        <w:rPr>
          <w:rFonts w:ascii="Arial" w:hAnsi="Arial" w:cs="Arial"/>
          <w:b/>
          <w:position w:val="-2"/>
          <w:sz w:val="24"/>
          <w:szCs w:val="24"/>
        </w:rPr>
      </w:pPr>
      <w:r w:rsidRPr="006D32D2">
        <w:rPr>
          <w:rFonts w:ascii="Arial" w:hAnsi="Arial" w:cs="Arial"/>
          <w:sz w:val="24"/>
          <w:szCs w:val="24"/>
        </w:rPr>
        <w:t>Se</w:t>
      </w:r>
      <w:r w:rsidRPr="006D32D2">
        <w:rPr>
          <w:rFonts w:ascii="Arial" w:hAnsi="Arial" w:cs="Arial"/>
          <w:spacing w:val="40"/>
          <w:sz w:val="24"/>
          <w:szCs w:val="24"/>
        </w:rPr>
        <w:t xml:space="preserve"> </w:t>
      </w:r>
      <w:r w:rsidRPr="006D32D2">
        <w:rPr>
          <w:rFonts w:ascii="Arial" w:hAnsi="Arial" w:cs="Arial"/>
          <w:sz w:val="24"/>
          <w:szCs w:val="24"/>
        </w:rPr>
        <w:t>sancionará</w:t>
      </w:r>
      <w:r w:rsidRPr="006D32D2">
        <w:rPr>
          <w:rFonts w:ascii="Arial" w:hAnsi="Arial" w:cs="Arial"/>
          <w:spacing w:val="40"/>
          <w:sz w:val="24"/>
          <w:szCs w:val="24"/>
        </w:rPr>
        <w:t xml:space="preserve"> </w:t>
      </w:r>
      <w:r w:rsidRPr="006D32D2">
        <w:rPr>
          <w:rFonts w:ascii="Arial" w:hAnsi="Arial" w:cs="Arial"/>
          <w:sz w:val="24"/>
          <w:szCs w:val="24"/>
        </w:rPr>
        <w:t>con</w:t>
      </w:r>
      <w:r w:rsidRPr="006D32D2">
        <w:rPr>
          <w:rFonts w:ascii="Arial" w:hAnsi="Arial" w:cs="Arial"/>
          <w:spacing w:val="40"/>
          <w:sz w:val="24"/>
          <w:szCs w:val="24"/>
        </w:rPr>
        <w:t xml:space="preserve"> </w:t>
      </w:r>
      <w:r w:rsidRPr="006D32D2">
        <w:rPr>
          <w:rFonts w:ascii="Arial" w:hAnsi="Arial" w:cs="Arial"/>
          <w:sz w:val="24"/>
          <w:szCs w:val="24"/>
        </w:rPr>
        <w:t>multa</w:t>
      </w:r>
      <w:r w:rsidRPr="006D32D2">
        <w:rPr>
          <w:rFonts w:ascii="Arial" w:hAnsi="Arial" w:cs="Arial"/>
          <w:spacing w:val="40"/>
          <w:sz w:val="24"/>
          <w:szCs w:val="24"/>
        </w:rPr>
        <w:t xml:space="preserve"> </w:t>
      </w:r>
      <w:r w:rsidRPr="006D32D2">
        <w:rPr>
          <w:rFonts w:ascii="Arial" w:hAnsi="Arial" w:cs="Arial"/>
          <w:sz w:val="24"/>
          <w:szCs w:val="24"/>
        </w:rPr>
        <w:t>de</w:t>
      </w:r>
      <w:r w:rsidRPr="006D32D2">
        <w:rPr>
          <w:rFonts w:ascii="Arial" w:hAnsi="Arial" w:cs="Arial"/>
          <w:spacing w:val="40"/>
          <w:sz w:val="24"/>
          <w:szCs w:val="24"/>
        </w:rPr>
        <w:t xml:space="preserve"> </w:t>
      </w:r>
      <w:r w:rsidRPr="006D32D2">
        <w:rPr>
          <w:rFonts w:ascii="Arial" w:hAnsi="Arial" w:cs="Arial"/>
          <w:sz w:val="24"/>
          <w:szCs w:val="24"/>
        </w:rPr>
        <w:t>hasta</w:t>
      </w:r>
      <w:r w:rsidRPr="006D32D2">
        <w:rPr>
          <w:rFonts w:ascii="Arial" w:hAnsi="Arial" w:cs="Arial"/>
          <w:spacing w:val="40"/>
          <w:sz w:val="24"/>
          <w:szCs w:val="24"/>
        </w:rPr>
        <w:t xml:space="preserve"> </w:t>
      </w:r>
      <w:r w:rsidRPr="006D32D2">
        <w:rPr>
          <w:rFonts w:ascii="Arial" w:hAnsi="Arial" w:cs="Arial"/>
          <w:sz w:val="24"/>
          <w:szCs w:val="24"/>
        </w:rPr>
        <w:t>196.15 UMAS</w:t>
      </w:r>
      <w:r w:rsidRPr="006D32D2">
        <w:rPr>
          <w:rFonts w:ascii="Arial" w:hAnsi="Arial" w:cs="Arial"/>
          <w:spacing w:val="40"/>
          <w:sz w:val="24"/>
          <w:szCs w:val="24"/>
        </w:rPr>
        <w:t xml:space="preserve"> </w:t>
      </w:r>
      <w:r w:rsidRPr="006D32D2">
        <w:rPr>
          <w:rFonts w:ascii="Arial" w:hAnsi="Arial" w:cs="Arial"/>
          <w:sz w:val="24"/>
          <w:szCs w:val="24"/>
        </w:rPr>
        <w:t>a</w:t>
      </w:r>
      <w:r w:rsidRPr="006D32D2">
        <w:rPr>
          <w:rFonts w:ascii="Arial" w:hAnsi="Arial" w:cs="Arial"/>
          <w:spacing w:val="40"/>
          <w:sz w:val="24"/>
          <w:szCs w:val="24"/>
        </w:rPr>
        <w:t xml:space="preserve"> </w:t>
      </w:r>
      <w:r w:rsidRPr="006D32D2">
        <w:rPr>
          <w:rFonts w:ascii="Arial" w:hAnsi="Arial" w:cs="Arial"/>
          <w:sz w:val="24"/>
          <w:szCs w:val="24"/>
        </w:rPr>
        <w:t xml:space="preserve">los </w:t>
      </w:r>
      <w:r w:rsidRPr="006D32D2">
        <w:rPr>
          <w:rFonts w:ascii="Arial" w:hAnsi="Arial" w:cs="Arial"/>
          <w:position w:val="-1"/>
          <w:sz w:val="24"/>
          <w:szCs w:val="24"/>
        </w:rPr>
        <w:t xml:space="preserve">propietarios o </w:t>
      </w:r>
      <w:r w:rsidRPr="006D32D2">
        <w:rPr>
          <w:rFonts w:ascii="Arial" w:hAnsi="Arial" w:cs="Arial"/>
          <w:sz w:val="24"/>
          <w:szCs w:val="24"/>
        </w:rPr>
        <w:t>poseedores de fuentes fijas:</w:t>
      </w:r>
    </w:p>
    <w:p w14:paraId="591CF3F5" w14:textId="77777777" w:rsidR="00D342C2" w:rsidRPr="006D32D2" w:rsidRDefault="00D342C2">
      <w:pPr>
        <w:pStyle w:val="Textoindependiente"/>
        <w:spacing w:before="5"/>
        <w:rPr>
          <w:rFonts w:ascii="Arial" w:hAnsi="Arial" w:cs="Arial"/>
        </w:rPr>
      </w:pPr>
    </w:p>
    <w:p w14:paraId="46C7F417" w14:textId="77777777" w:rsidR="00D342C2" w:rsidRPr="006D32D2" w:rsidRDefault="006714CB">
      <w:pPr>
        <w:pStyle w:val="Prrafodelista"/>
        <w:numPr>
          <w:ilvl w:val="3"/>
          <w:numId w:val="5"/>
        </w:numPr>
        <w:tabs>
          <w:tab w:val="left" w:pos="522"/>
          <w:tab w:val="left" w:pos="796"/>
        </w:tabs>
        <w:spacing w:before="1" w:line="242" w:lineRule="auto"/>
        <w:ind w:right="1197" w:hanging="3"/>
        <w:jc w:val="both"/>
        <w:rPr>
          <w:rFonts w:ascii="Arial" w:hAnsi="Arial" w:cs="Arial"/>
          <w:sz w:val="24"/>
          <w:szCs w:val="24"/>
        </w:rPr>
      </w:pPr>
      <w:r w:rsidRPr="006D32D2">
        <w:rPr>
          <w:rFonts w:ascii="Arial" w:hAnsi="Arial" w:cs="Arial"/>
          <w:sz w:val="24"/>
          <w:szCs w:val="24"/>
        </w:rPr>
        <w:t xml:space="preserve">Cuyas descargas de agua residual o emisiones contaminantes a la atmósfera, </w:t>
      </w:r>
      <w:r w:rsidRPr="006D32D2">
        <w:rPr>
          <w:rFonts w:ascii="Arial" w:hAnsi="Arial" w:cs="Arial"/>
          <w:spacing w:val="-2"/>
          <w:sz w:val="24"/>
          <w:szCs w:val="24"/>
        </w:rPr>
        <w:t>suelo,</w:t>
      </w:r>
      <w:r w:rsidRPr="006D32D2">
        <w:rPr>
          <w:rFonts w:ascii="Arial" w:hAnsi="Arial" w:cs="Arial"/>
          <w:spacing w:val="-7"/>
          <w:sz w:val="24"/>
          <w:szCs w:val="24"/>
        </w:rPr>
        <w:t xml:space="preserve"> </w:t>
      </w:r>
      <w:r w:rsidRPr="006D32D2">
        <w:rPr>
          <w:rFonts w:ascii="Arial" w:hAnsi="Arial" w:cs="Arial"/>
          <w:spacing w:val="-2"/>
          <w:sz w:val="24"/>
          <w:szCs w:val="24"/>
        </w:rPr>
        <w:t>subsuelo</w:t>
      </w:r>
      <w:r w:rsidRPr="006D32D2">
        <w:rPr>
          <w:rFonts w:ascii="Arial" w:hAnsi="Arial" w:cs="Arial"/>
          <w:spacing w:val="-7"/>
          <w:sz w:val="24"/>
          <w:szCs w:val="24"/>
        </w:rPr>
        <w:t xml:space="preserve"> </w:t>
      </w:r>
      <w:r w:rsidRPr="006D32D2">
        <w:rPr>
          <w:rFonts w:ascii="Arial" w:hAnsi="Arial" w:cs="Arial"/>
          <w:spacing w:val="-2"/>
          <w:sz w:val="24"/>
          <w:szCs w:val="24"/>
        </w:rPr>
        <w:t>rebasen</w:t>
      </w:r>
      <w:r w:rsidRPr="006D32D2">
        <w:rPr>
          <w:rFonts w:ascii="Arial" w:hAnsi="Arial" w:cs="Arial"/>
          <w:spacing w:val="-7"/>
          <w:sz w:val="24"/>
          <w:szCs w:val="24"/>
        </w:rPr>
        <w:t xml:space="preserve"> </w:t>
      </w:r>
      <w:r w:rsidRPr="006D32D2">
        <w:rPr>
          <w:rFonts w:ascii="Arial" w:hAnsi="Arial" w:cs="Arial"/>
          <w:spacing w:val="-2"/>
          <w:sz w:val="24"/>
          <w:szCs w:val="24"/>
        </w:rPr>
        <w:t>del</w:t>
      </w:r>
      <w:r w:rsidRPr="006D32D2">
        <w:rPr>
          <w:rFonts w:ascii="Arial" w:hAnsi="Arial" w:cs="Arial"/>
          <w:spacing w:val="-8"/>
          <w:sz w:val="24"/>
          <w:szCs w:val="24"/>
        </w:rPr>
        <w:t xml:space="preserve"> </w:t>
      </w:r>
      <w:r w:rsidRPr="006D32D2">
        <w:rPr>
          <w:rFonts w:ascii="Arial" w:hAnsi="Arial" w:cs="Arial"/>
          <w:spacing w:val="-2"/>
          <w:sz w:val="24"/>
          <w:szCs w:val="24"/>
        </w:rPr>
        <w:t>0.1%</w:t>
      </w:r>
      <w:r w:rsidRPr="006D32D2">
        <w:rPr>
          <w:rFonts w:ascii="Arial" w:hAnsi="Arial" w:cs="Arial"/>
          <w:spacing w:val="-8"/>
          <w:sz w:val="24"/>
          <w:szCs w:val="24"/>
        </w:rPr>
        <w:t xml:space="preserve"> </w:t>
      </w:r>
      <w:r w:rsidRPr="006D32D2">
        <w:rPr>
          <w:rFonts w:ascii="Arial" w:hAnsi="Arial" w:cs="Arial"/>
          <w:spacing w:val="-2"/>
          <w:sz w:val="24"/>
          <w:szCs w:val="24"/>
        </w:rPr>
        <w:t>en</w:t>
      </w:r>
      <w:r w:rsidRPr="006D32D2">
        <w:rPr>
          <w:rFonts w:ascii="Arial" w:hAnsi="Arial" w:cs="Arial"/>
          <w:spacing w:val="-7"/>
          <w:sz w:val="24"/>
          <w:szCs w:val="24"/>
        </w:rPr>
        <w:t xml:space="preserve"> </w:t>
      </w:r>
      <w:r w:rsidRPr="006D32D2">
        <w:rPr>
          <w:rFonts w:ascii="Arial" w:hAnsi="Arial" w:cs="Arial"/>
          <w:spacing w:val="-2"/>
          <w:sz w:val="24"/>
          <w:szCs w:val="24"/>
        </w:rPr>
        <w:t>adelante</w:t>
      </w:r>
      <w:r w:rsidRPr="006D32D2">
        <w:rPr>
          <w:rFonts w:ascii="Arial" w:hAnsi="Arial" w:cs="Arial"/>
          <w:spacing w:val="-9"/>
          <w:sz w:val="24"/>
          <w:szCs w:val="24"/>
        </w:rPr>
        <w:t xml:space="preserve"> </w:t>
      </w:r>
      <w:r w:rsidRPr="006D32D2">
        <w:rPr>
          <w:rFonts w:ascii="Arial" w:hAnsi="Arial" w:cs="Arial"/>
          <w:spacing w:val="-2"/>
          <w:sz w:val="24"/>
          <w:szCs w:val="24"/>
        </w:rPr>
        <w:t>los</w:t>
      </w:r>
      <w:r w:rsidRPr="006D32D2">
        <w:rPr>
          <w:rFonts w:ascii="Arial" w:hAnsi="Arial" w:cs="Arial"/>
          <w:spacing w:val="-7"/>
          <w:sz w:val="24"/>
          <w:szCs w:val="24"/>
        </w:rPr>
        <w:t xml:space="preserve"> </w:t>
      </w:r>
      <w:r w:rsidRPr="006D32D2">
        <w:rPr>
          <w:rFonts w:ascii="Arial" w:hAnsi="Arial" w:cs="Arial"/>
          <w:spacing w:val="-2"/>
          <w:sz w:val="24"/>
          <w:szCs w:val="24"/>
        </w:rPr>
        <w:t>límites</w:t>
      </w:r>
      <w:r w:rsidRPr="006D32D2">
        <w:rPr>
          <w:rFonts w:ascii="Arial" w:hAnsi="Arial" w:cs="Arial"/>
          <w:spacing w:val="-11"/>
          <w:sz w:val="24"/>
          <w:szCs w:val="24"/>
        </w:rPr>
        <w:t xml:space="preserve"> </w:t>
      </w:r>
      <w:r w:rsidRPr="006D32D2">
        <w:rPr>
          <w:rFonts w:ascii="Arial" w:hAnsi="Arial" w:cs="Arial"/>
          <w:spacing w:val="-2"/>
          <w:sz w:val="24"/>
          <w:szCs w:val="24"/>
        </w:rPr>
        <w:t>establecidos</w:t>
      </w:r>
      <w:r w:rsidRPr="006D32D2">
        <w:rPr>
          <w:rFonts w:ascii="Arial" w:hAnsi="Arial" w:cs="Arial"/>
          <w:spacing w:val="-11"/>
          <w:sz w:val="24"/>
          <w:szCs w:val="24"/>
        </w:rPr>
        <w:t xml:space="preserve"> </w:t>
      </w:r>
      <w:r w:rsidRPr="006D32D2">
        <w:rPr>
          <w:rFonts w:ascii="Arial" w:hAnsi="Arial" w:cs="Arial"/>
          <w:spacing w:val="-2"/>
          <w:sz w:val="24"/>
          <w:szCs w:val="24"/>
        </w:rPr>
        <w:t>en</w:t>
      </w:r>
      <w:r w:rsidRPr="006D32D2">
        <w:rPr>
          <w:rFonts w:ascii="Arial" w:hAnsi="Arial" w:cs="Arial"/>
          <w:spacing w:val="-7"/>
          <w:sz w:val="24"/>
          <w:szCs w:val="24"/>
        </w:rPr>
        <w:t xml:space="preserve"> </w:t>
      </w:r>
      <w:r w:rsidRPr="006D32D2">
        <w:rPr>
          <w:rFonts w:ascii="Arial" w:hAnsi="Arial" w:cs="Arial"/>
          <w:spacing w:val="-2"/>
          <w:sz w:val="24"/>
          <w:szCs w:val="24"/>
        </w:rPr>
        <w:t>las</w:t>
      </w:r>
      <w:r w:rsidRPr="006D32D2">
        <w:rPr>
          <w:rFonts w:ascii="Arial" w:hAnsi="Arial" w:cs="Arial"/>
          <w:spacing w:val="-7"/>
          <w:sz w:val="24"/>
          <w:szCs w:val="24"/>
        </w:rPr>
        <w:t xml:space="preserve"> </w:t>
      </w:r>
      <w:r w:rsidRPr="006D32D2">
        <w:rPr>
          <w:rFonts w:ascii="Arial" w:hAnsi="Arial" w:cs="Arial"/>
          <w:spacing w:val="-2"/>
          <w:sz w:val="24"/>
          <w:szCs w:val="24"/>
        </w:rPr>
        <w:t xml:space="preserve">normas </w:t>
      </w:r>
      <w:r w:rsidRPr="006D32D2">
        <w:rPr>
          <w:rFonts w:ascii="Arial" w:hAnsi="Arial" w:cs="Arial"/>
          <w:sz w:val="24"/>
          <w:szCs w:val="24"/>
        </w:rPr>
        <w:t>oficiales o condiciones de descarga, por cada límite.</w:t>
      </w:r>
    </w:p>
    <w:p w14:paraId="7FEBFA62" w14:textId="77777777" w:rsidR="00D342C2" w:rsidRPr="006D32D2" w:rsidRDefault="00D342C2">
      <w:pPr>
        <w:pStyle w:val="Textoindependiente"/>
        <w:spacing w:before="1"/>
        <w:rPr>
          <w:rFonts w:ascii="Arial" w:hAnsi="Arial" w:cs="Arial"/>
        </w:rPr>
      </w:pPr>
    </w:p>
    <w:p w14:paraId="1AF16E40" w14:textId="77777777" w:rsidR="00D342C2" w:rsidRPr="006D32D2" w:rsidRDefault="006714CB">
      <w:pPr>
        <w:pStyle w:val="Prrafodelista"/>
        <w:numPr>
          <w:ilvl w:val="3"/>
          <w:numId w:val="5"/>
        </w:numPr>
        <w:tabs>
          <w:tab w:val="left" w:pos="522"/>
          <w:tab w:val="left" w:pos="796"/>
        </w:tabs>
        <w:spacing w:line="242" w:lineRule="auto"/>
        <w:ind w:right="1207" w:hanging="3"/>
        <w:jc w:val="both"/>
        <w:rPr>
          <w:rFonts w:ascii="Arial" w:hAnsi="Arial" w:cs="Arial"/>
          <w:sz w:val="24"/>
          <w:szCs w:val="24"/>
        </w:rPr>
      </w:pPr>
      <w:r w:rsidRPr="006D32D2">
        <w:rPr>
          <w:rFonts w:ascii="Arial" w:hAnsi="Arial" w:cs="Arial"/>
          <w:sz w:val="24"/>
          <w:szCs w:val="24"/>
        </w:rPr>
        <w:t>Cuyas emisiones contaminantes por ruido rebasen de 0.1 en adelante los decibeles en el límite fijado en las normas oficiales.</w:t>
      </w:r>
    </w:p>
    <w:p w14:paraId="3B1F4F6A" w14:textId="77777777" w:rsidR="00D342C2" w:rsidRPr="006D32D2" w:rsidRDefault="006714CB">
      <w:pPr>
        <w:pStyle w:val="Prrafodelista"/>
        <w:numPr>
          <w:ilvl w:val="3"/>
          <w:numId w:val="5"/>
        </w:numPr>
        <w:tabs>
          <w:tab w:val="left" w:pos="522"/>
          <w:tab w:val="left" w:pos="782"/>
        </w:tabs>
        <w:spacing w:before="275" w:line="242" w:lineRule="auto"/>
        <w:ind w:right="1196" w:hanging="3"/>
        <w:jc w:val="both"/>
        <w:rPr>
          <w:rFonts w:ascii="Arial" w:hAnsi="Arial" w:cs="Arial"/>
          <w:sz w:val="24"/>
          <w:szCs w:val="24"/>
        </w:rPr>
      </w:pPr>
      <w:r w:rsidRPr="006D32D2">
        <w:rPr>
          <w:rFonts w:ascii="Arial" w:hAnsi="Arial" w:cs="Arial"/>
          <w:sz w:val="24"/>
          <w:szCs w:val="24"/>
        </w:rPr>
        <w:t>Cuyas</w:t>
      </w:r>
      <w:r w:rsidRPr="006D32D2">
        <w:rPr>
          <w:rFonts w:ascii="Arial" w:hAnsi="Arial" w:cs="Arial"/>
          <w:spacing w:val="-17"/>
          <w:sz w:val="24"/>
          <w:szCs w:val="24"/>
        </w:rPr>
        <w:t xml:space="preserve"> </w:t>
      </w:r>
      <w:r w:rsidRPr="006D32D2">
        <w:rPr>
          <w:rFonts w:ascii="Arial" w:hAnsi="Arial" w:cs="Arial"/>
          <w:sz w:val="24"/>
          <w:szCs w:val="24"/>
        </w:rPr>
        <w:t>emisiones</w:t>
      </w:r>
      <w:r w:rsidRPr="006D32D2">
        <w:rPr>
          <w:rFonts w:ascii="Arial" w:hAnsi="Arial" w:cs="Arial"/>
          <w:spacing w:val="-17"/>
          <w:sz w:val="24"/>
          <w:szCs w:val="24"/>
        </w:rPr>
        <w:t xml:space="preserve"> </w:t>
      </w:r>
      <w:r w:rsidRPr="006D32D2">
        <w:rPr>
          <w:rFonts w:ascii="Arial" w:hAnsi="Arial" w:cs="Arial"/>
          <w:sz w:val="24"/>
          <w:szCs w:val="24"/>
        </w:rPr>
        <w:t>contaminantes</w:t>
      </w:r>
      <w:r w:rsidRPr="006D32D2">
        <w:rPr>
          <w:rFonts w:ascii="Arial" w:hAnsi="Arial" w:cs="Arial"/>
          <w:spacing w:val="-16"/>
          <w:sz w:val="24"/>
          <w:szCs w:val="24"/>
        </w:rPr>
        <w:t xml:space="preserve"> </w:t>
      </w:r>
      <w:r w:rsidRPr="006D32D2">
        <w:rPr>
          <w:rFonts w:ascii="Arial" w:hAnsi="Arial" w:cs="Arial"/>
          <w:sz w:val="24"/>
          <w:szCs w:val="24"/>
        </w:rPr>
        <w:t>por</w:t>
      </w:r>
      <w:r w:rsidRPr="006D32D2">
        <w:rPr>
          <w:rFonts w:ascii="Arial" w:hAnsi="Arial" w:cs="Arial"/>
          <w:spacing w:val="-17"/>
          <w:sz w:val="24"/>
          <w:szCs w:val="24"/>
        </w:rPr>
        <w:t xml:space="preserve"> </w:t>
      </w:r>
      <w:r w:rsidRPr="006D32D2">
        <w:rPr>
          <w:rFonts w:ascii="Arial" w:hAnsi="Arial" w:cs="Arial"/>
          <w:sz w:val="24"/>
          <w:szCs w:val="24"/>
        </w:rPr>
        <w:t>vibraciones</w:t>
      </w:r>
      <w:r w:rsidRPr="006D32D2">
        <w:rPr>
          <w:rFonts w:ascii="Arial" w:hAnsi="Arial" w:cs="Arial"/>
          <w:spacing w:val="-17"/>
          <w:sz w:val="24"/>
          <w:szCs w:val="24"/>
        </w:rPr>
        <w:t xml:space="preserve"> </w:t>
      </w:r>
      <w:r w:rsidRPr="006D32D2">
        <w:rPr>
          <w:rFonts w:ascii="Arial" w:hAnsi="Arial" w:cs="Arial"/>
          <w:sz w:val="24"/>
          <w:szCs w:val="24"/>
        </w:rPr>
        <w:t>rebasen</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6"/>
          <w:sz w:val="24"/>
          <w:szCs w:val="24"/>
        </w:rPr>
        <w:t xml:space="preserve"> </w:t>
      </w:r>
      <w:r w:rsidRPr="006D32D2">
        <w:rPr>
          <w:rFonts w:ascii="Arial" w:hAnsi="Arial" w:cs="Arial"/>
          <w:sz w:val="24"/>
          <w:szCs w:val="24"/>
        </w:rPr>
        <w:t>0.1%</w:t>
      </w:r>
      <w:r w:rsidRPr="006D32D2">
        <w:rPr>
          <w:rFonts w:ascii="Arial" w:hAnsi="Arial" w:cs="Arial"/>
          <w:spacing w:val="-17"/>
          <w:sz w:val="24"/>
          <w:szCs w:val="24"/>
        </w:rPr>
        <w:t xml:space="preserve"> </w:t>
      </w:r>
      <w:r w:rsidRPr="006D32D2">
        <w:rPr>
          <w:rFonts w:ascii="Arial" w:hAnsi="Arial" w:cs="Arial"/>
          <w:sz w:val="24"/>
          <w:szCs w:val="24"/>
        </w:rPr>
        <w:t>en</w:t>
      </w:r>
      <w:r w:rsidRPr="006D32D2">
        <w:rPr>
          <w:rFonts w:ascii="Arial" w:hAnsi="Arial" w:cs="Arial"/>
          <w:spacing w:val="-17"/>
          <w:sz w:val="24"/>
          <w:szCs w:val="24"/>
        </w:rPr>
        <w:t xml:space="preserve"> </w:t>
      </w:r>
      <w:r w:rsidRPr="006D32D2">
        <w:rPr>
          <w:rFonts w:ascii="Arial" w:hAnsi="Arial" w:cs="Arial"/>
          <w:sz w:val="24"/>
          <w:szCs w:val="24"/>
        </w:rPr>
        <w:t>adelante</w:t>
      </w:r>
      <w:r w:rsidRPr="006D32D2">
        <w:rPr>
          <w:rFonts w:ascii="Arial" w:hAnsi="Arial" w:cs="Arial"/>
          <w:spacing w:val="-16"/>
          <w:sz w:val="24"/>
          <w:szCs w:val="24"/>
        </w:rPr>
        <w:t xml:space="preserve"> </w:t>
      </w:r>
      <w:r w:rsidRPr="006D32D2">
        <w:rPr>
          <w:rFonts w:ascii="Arial" w:hAnsi="Arial" w:cs="Arial"/>
          <w:sz w:val="24"/>
          <w:szCs w:val="24"/>
        </w:rPr>
        <w:t>los límites establecidos en las normas oficiales.</w:t>
      </w:r>
    </w:p>
    <w:p w14:paraId="3B3657E5" w14:textId="77777777" w:rsidR="00D342C2" w:rsidRPr="006D32D2" w:rsidRDefault="00D342C2">
      <w:pPr>
        <w:pStyle w:val="Textoindependiente"/>
        <w:spacing w:before="2"/>
        <w:rPr>
          <w:rFonts w:ascii="Arial" w:hAnsi="Arial" w:cs="Arial"/>
        </w:rPr>
      </w:pPr>
    </w:p>
    <w:p w14:paraId="2ED6C37C" w14:textId="77777777" w:rsidR="00D342C2" w:rsidRPr="006D32D2" w:rsidRDefault="006714CB">
      <w:pPr>
        <w:pStyle w:val="Prrafodelista"/>
        <w:numPr>
          <w:ilvl w:val="3"/>
          <w:numId w:val="5"/>
        </w:numPr>
        <w:tabs>
          <w:tab w:val="left" w:pos="522"/>
          <w:tab w:val="left" w:pos="796"/>
        </w:tabs>
        <w:spacing w:line="242" w:lineRule="auto"/>
        <w:ind w:right="1206" w:hanging="3"/>
        <w:jc w:val="both"/>
        <w:rPr>
          <w:rFonts w:ascii="Arial" w:hAnsi="Arial" w:cs="Arial"/>
          <w:sz w:val="24"/>
          <w:szCs w:val="24"/>
        </w:rPr>
      </w:pPr>
      <w:r w:rsidRPr="006D32D2">
        <w:rPr>
          <w:rFonts w:ascii="Arial" w:hAnsi="Arial" w:cs="Arial"/>
          <w:sz w:val="24"/>
          <w:szCs w:val="24"/>
        </w:rPr>
        <w:t>Cuyas emisiones contaminantes por energía térmica; lumínica o visual rebasen los límites determinados por las normas oficiales.</w:t>
      </w:r>
    </w:p>
    <w:p w14:paraId="001636FB" w14:textId="77777777" w:rsidR="00D342C2" w:rsidRPr="006D32D2" w:rsidRDefault="006714CB">
      <w:pPr>
        <w:pStyle w:val="Prrafodelista"/>
        <w:numPr>
          <w:ilvl w:val="2"/>
          <w:numId w:val="5"/>
        </w:numPr>
        <w:tabs>
          <w:tab w:val="left" w:pos="781"/>
        </w:tabs>
        <w:spacing w:before="273"/>
        <w:ind w:left="781" w:hanging="262"/>
        <w:jc w:val="both"/>
        <w:rPr>
          <w:rFonts w:ascii="Arial" w:hAnsi="Arial" w:cs="Arial"/>
          <w:b/>
          <w:position w:val="-2"/>
          <w:sz w:val="24"/>
          <w:szCs w:val="24"/>
        </w:rPr>
      </w:pPr>
      <w:r w:rsidRPr="006D32D2">
        <w:rPr>
          <w:rFonts w:ascii="Arial" w:hAnsi="Arial" w:cs="Arial"/>
          <w:sz w:val="24"/>
          <w:szCs w:val="24"/>
        </w:rPr>
        <w:t>Se</w:t>
      </w:r>
      <w:r w:rsidRPr="006D32D2">
        <w:rPr>
          <w:rFonts w:ascii="Arial" w:hAnsi="Arial" w:cs="Arial"/>
          <w:spacing w:val="-10"/>
          <w:sz w:val="24"/>
          <w:szCs w:val="24"/>
        </w:rPr>
        <w:t xml:space="preserve"> </w:t>
      </w:r>
      <w:r w:rsidRPr="006D32D2">
        <w:rPr>
          <w:rFonts w:ascii="Arial" w:hAnsi="Arial" w:cs="Arial"/>
          <w:sz w:val="24"/>
          <w:szCs w:val="24"/>
        </w:rPr>
        <w:t>sancionará</w:t>
      </w:r>
      <w:r w:rsidRPr="006D32D2">
        <w:rPr>
          <w:rFonts w:ascii="Arial" w:hAnsi="Arial" w:cs="Arial"/>
          <w:spacing w:val="-7"/>
          <w:sz w:val="24"/>
          <w:szCs w:val="24"/>
        </w:rPr>
        <w:t xml:space="preserve"> </w:t>
      </w:r>
      <w:r w:rsidRPr="006D32D2">
        <w:rPr>
          <w:rFonts w:ascii="Arial" w:hAnsi="Arial" w:cs="Arial"/>
          <w:sz w:val="24"/>
          <w:szCs w:val="24"/>
        </w:rPr>
        <w:t>con</w:t>
      </w:r>
      <w:r w:rsidRPr="006D32D2">
        <w:rPr>
          <w:rFonts w:ascii="Arial" w:hAnsi="Arial" w:cs="Arial"/>
          <w:spacing w:val="-9"/>
          <w:sz w:val="24"/>
          <w:szCs w:val="24"/>
        </w:rPr>
        <w:t xml:space="preserve"> </w:t>
      </w:r>
      <w:r w:rsidRPr="006D32D2">
        <w:rPr>
          <w:rFonts w:ascii="Arial" w:hAnsi="Arial" w:cs="Arial"/>
          <w:sz w:val="24"/>
          <w:szCs w:val="24"/>
        </w:rPr>
        <w:t>multa</w:t>
      </w:r>
      <w:r w:rsidRPr="006D32D2">
        <w:rPr>
          <w:rFonts w:ascii="Arial" w:hAnsi="Arial" w:cs="Arial"/>
          <w:spacing w:val="-7"/>
          <w:sz w:val="24"/>
          <w:szCs w:val="24"/>
        </w:rPr>
        <w:t xml:space="preserve"> </w:t>
      </w:r>
      <w:r w:rsidRPr="006D32D2">
        <w:rPr>
          <w:rFonts w:ascii="Arial" w:hAnsi="Arial" w:cs="Arial"/>
          <w:sz w:val="24"/>
          <w:szCs w:val="24"/>
        </w:rPr>
        <w:t>hasta</w:t>
      </w:r>
      <w:r w:rsidRPr="006D32D2">
        <w:rPr>
          <w:rFonts w:ascii="Arial" w:hAnsi="Arial" w:cs="Arial"/>
          <w:spacing w:val="-9"/>
          <w:sz w:val="24"/>
          <w:szCs w:val="24"/>
        </w:rPr>
        <w:t xml:space="preserve"> </w:t>
      </w:r>
      <w:r w:rsidRPr="006D32D2">
        <w:rPr>
          <w:rFonts w:ascii="Arial" w:hAnsi="Arial" w:cs="Arial"/>
          <w:sz w:val="24"/>
          <w:szCs w:val="24"/>
        </w:rPr>
        <w:t>24.51</w:t>
      </w:r>
      <w:r w:rsidRPr="006D32D2">
        <w:rPr>
          <w:rFonts w:ascii="Arial" w:hAnsi="Arial" w:cs="Arial"/>
          <w:spacing w:val="-4"/>
          <w:sz w:val="24"/>
          <w:szCs w:val="24"/>
        </w:rPr>
        <w:t xml:space="preserve"> </w:t>
      </w:r>
      <w:r w:rsidRPr="006D32D2">
        <w:rPr>
          <w:rFonts w:ascii="Arial" w:hAnsi="Arial" w:cs="Arial"/>
          <w:sz w:val="24"/>
          <w:szCs w:val="24"/>
        </w:rPr>
        <w:t>UMAS</w:t>
      </w:r>
      <w:r w:rsidRPr="006D32D2">
        <w:rPr>
          <w:rFonts w:ascii="Arial" w:hAnsi="Arial" w:cs="Arial"/>
          <w:spacing w:val="-8"/>
          <w:sz w:val="24"/>
          <w:szCs w:val="24"/>
        </w:rPr>
        <w:t xml:space="preserve"> </w:t>
      </w:r>
      <w:r w:rsidRPr="006D32D2">
        <w:rPr>
          <w:rFonts w:ascii="Arial" w:hAnsi="Arial" w:cs="Arial"/>
          <w:sz w:val="24"/>
          <w:szCs w:val="24"/>
        </w:rPr>
        <w:t>a</w:t>
      </w:r>
      <w:r w:rsidRPr="006D32D2">
        <w:rPr>
          <w:rFonts w:ascii="Arial" w:hAnsi="Arial" w:cs="Arial"/>
          <w:spacing w:val="-8"/>
          <w:sz w:val="24"/>
          <w:szCs w:val="24"/>
        </w:rPr>
        <w:t xml:space="preserve"> </w:t>
      </w:r>
      <w:r w:rsidRPr="006D32D2">
        <w:rPr>
          <w:rFonts w:ascii="Arial" w:hAnsi="Arial" w:cs="Arial"/>
          <w:sz w:val="24"/>
          <w:szCs w:val="24"/>
        </w:rPr>
        <w:t>la</w:t>
      </w:r>
      <w:r w:rsidRPr="006D32D2">
        <w:rPr>
          <w:rFonts w:ascii="Arial" w:hAnsi="Arial" w:cs="Arial"/>
          <w:spacing w:val="-9"/>
          <w:sz w:val="24"/>
          <w:szCs w:val="24"/>
        </w:rPr>
        <w:t xml:space="preserve"> </w:t>
      </w:r>
      <w:r w:rsidRPr="006D32D2">
        <w:rPr>
          <w:rFonts w:ascii="Arial" w:hAnsi="Arial" w:cs="Arial"/>
          <w:sz w:val="24"/>
          <w:szCs w:val="24"/>
        </w:rPr>
        <w:t>persona</w:t>
      </w:r>
      <w:r w:rsidRPr="006D32D2">
        <w:rPr>
          <w:rFonts w:ascii="Arial" w:hAnsi="Arial" w:cs="Arial"/>
          <w:spacing w:val="-7"/>
          <w:sz w:val="24"/>
          <w:szCs w:val="24"/>
        </w:rPr>
        <w:t xml:space="preserve"> </w:t>
      </w:r>
      <w:r w:rsidRPr="006D32D2">
        <w:rPr>
          <w:rFonts w:ascii="Arial" w:hAnsi="Arial" w:cs="Arial"/>
          <w:spacing w:val="-4"/>
          <w:sz w:val="24"/>
          <w:szCs w:val="24"/>
        </w:rPr>
        <w:t>que:</w:t>
      </w:r>
    </w:p>
    <w:p w14:paraId="6F47E0DF" w14:textId="77777777" w:rsidR="00D342C2" w:rsidRPr="006D32D2" w:rsidRDefault="006714CB">
      <w:pPr>
        <w:pStyle w:val="Prrafodelista"/>
        <w:numPr>
          <w:ilvl w:val="3"/>
          <w:numId w:val="5"/>
        </w:numPr>
        <w:tabs>
          <w:tab w:val="left" w:pos="522"/>
          <w:tab w:val="left" w:pos="796"/>
        </w:tabs>
        <w:spacing w:before="251" w:line="242" w:lineRule="auto"/>
        <w:ind w:right="1197" w:hanging="3"/>
        <w:jc w:val="both"/>
        <w:rPr>
          <w:rFonts w:ascii="Arial" w:hAnsi="Arial" w:cs="Arial"/>
          <w:sz w:val="24"/>
          <w:szCs w:val="24"/>
        </w:rPr>
      </w:pPr>
      <w:r w:rsidRPr="006D32D2">
        <w:rPr>
          <w:rFonts w:ascii="Arial" w:hAnsi="Arial" w:cs="Arial"/>
          <w:sz w:val="24"/>
          <w:szCs w:val="24"/>
        </w:rPr>
        <w:t>Pode</w:t>
      </w:r>
      <w:r w:rsidRPr="006D32D2">
        <w:rPr>
          <w:rFonts w:ascii="Arial" w:hAnsi="Arial" w:cs="Arial"/>
          <w:spacing w:val="-9"/>
          <w:sz w:val="24"/>
          <w:szCs w:val="24"/>
        </w:rPr>
        <w:t xml:space="preserve"> </w:t>
      </w:r>
      <w:r w:rsidRPr="006D32D2">
        <w:rPr>
          <w:rFonts w:ascii="Arial" w:hAnsi="Arial" w:cs="Arial"/>
          <w:sz w:val="24"/>
          <w:szCs w:val="24"/>
        </w:rPr>
        <w:t>o</w:t>
      </w:r>
      <w:r w:rsidRPr="006D32D2">
        <w:rPr>
          <w:rFonts w:ascii="Arial" w:hAnsi="Arial" w:cs="Arial"/>
          <w:spacing w:val="-7"/>
          <w:sz w:val="24"/>
          <w:szCs w:val="24"/>
        </w:rPr>
        <w:t xml:space="preserve"> </w:t>
      </w:r>
      <w:r w:rsidRPr="006D32D2">
        <w:rPr>
          <w:rFonts w:ascii="Arial" w:hAnsi="Arial" w:cs="Arial"/>
          <w:sz w:val="24"/>
          <w:szCs w:val="24"/>
        </w:rPr>
        <w:t>trasplante</w:t>
      </w:r>
      <w:r w:rsidRPr="006D32D2">
        <w:rPr>
          <w:rFonts w:ascii="Arial" w:hAnsi="Arial" w:cs="Arial"/>
          <w:spacing w:val="-7"/>
          <w:sz w:val="24"/>
          <w:szCs w:val="24"/>
        </w:rPr>
        <w:t xml:space="preserve"> </w:t>
      </w:r>
      <w:r w:rsidRPr="006D32D2">
        <w:rPr>
          <w:rFonts w:ascii="Arial" w:hAnsi="Arial" w:cs="Arial"/>
          <w:sz w:val="24"/>
          <w:szCs w:val="24"/>
        </w:rPr>
        <w:t>un</w:t>
      </w:r>
      <w:r w:rsidRPr="006D32D2">
        <w:rPr>
          <w:rFonts w:ascii="Arial" w:hAnsi="Arial" w:cs="Arial"/>
          <w:spacing w:val="-7"/>
          <w:sz w:val="24"/>
          <w:szCs w:val="24"/>
        </w:rPr>
        <w:t xml:space="preserve"> </w:t>
      </w:r>
      <w:r w:rsidRPr="006D32D2">
        <w:rPr>
          <w:rFonts w:ascii="Arial" w:hAnsi="Arial" w:cs="Arial"/>
          <w:sz w:val="24"/>
          <w:szCs w:val="24"/>
        </w:rPr>
        <w:t>árbol</w:t>
      </w:r>
      <w:r w:rsidRPr="006D32D2">
        <w:rPr>
          <w:rFonts w:ascii="Arial" w:hAnsi="Arial" w:cs="Arial"/>
          <w:spacing w:val="-8"/>
          <w:sz w:val="24"/>
          <w:szCs w:val="24"/>
        </w:rPr>
        <w:t xml:space="preserve"> </w:t>
      </w:r>
      <w:r w:rsidRPr="006D32D2">
        <w:rPr>
          <w:rFonts w:ascii="Arial" w:hAnsi="Arial" w:cs="Arial"/>
          <w:sz w:val="24"/>
          <w:szCs w:val="24"/>
        </w:rPr>
        <w:t>público</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9"/>
          <w:sz w:val="24"/>
          <w:szCs w:val="24"/>
        </w:rPr>
        <w:t xml:space="preserve"> </w:t>
      </w:r>
      <w:r w:rsidRPr="006D32D2">
        <w:rPr>
          <w:rFonts w:ascii="Arial" w:hAnsi="Arial" w:cs="Arial"/>
          <w:sz w:val="24"/>
          <w:szCs w:val="24"/>
        </w:rPr>
        <w:t>afecte</w:t>
      </w:r>
      <w:r w:rsidRPr="006D32D2">
        <w:rPr>
          <w:rFonts w:ascii="Arial" w:hAnsi="Arial" w:cs="Arial"/>
          <w:spacing w:val="-3"/>
          <w:sz w:val="24"/>
          <w:szCs w:val="24"/>
        </w:rPr>
        <w:t xml:space="preserve"> </w:t>
      </w:r>
      <w:r w:rsidRPr="006D32D2">
        <w:rPr>
          <w:rFonts w:ascii="Arial" w:hAnsi="Arial" w:cs="Arial"/>
          <w:sz w:val="24"/>
          <w:szCs w:val="24"/>
        </w:rPr>
        <w:t>negativamente</w:t>
      </w:r>
      <w:r w:rsidRPr="006D32D2">
        <w:rPr>
          <w:rFonts w:ascii="Arial" w:hAnsi="Arial" w:cs="Arial"/>
          <w:spacing w:val="-7"/>
          <w:sz w:val="24"/>
          <w:szCs w:val="24"/>
        </w:rPr>
        <w:t xml:space="preserve"> </w:t>
      </w:r>
      <w:r w:rsidRPr="006D32D2">
        <w:rPr>
          <w:rFonts w:ascii="Arial" w:hAnsi="Arial" w:cs="Arial"/>
          <w:sz w:val="24"/>
          <w:szCs w:val="24"/>
        </w:rPr>
        <w:t>áreas</w:t>
      </w:r>
      <w:r w:rsidRPr="006D32D2">
        <w:rPr>
          <w:rFonts w:ascii="Arial" w:hAnsi="Arial" w:cs="Arial"/>
          <w:spacing w:val="-8"/>
          <w:sz w:val="24"/>
          <w:szCs w:val="24"/>
        </w:rPr>
        <w:t xml:space="preserve"> </w:t>
      </w:r>
      <w:r w:rsidRPr="006D32D2">
        <w:rPr>
          <w:rFonts w:ascii="Arial" w:hAnsi="Arial" w:cs="Arial"/>
          <w:sz w:val="24"/>
          <w:szCs w:val="24"/>
        </w:rPr>
        <w:t>verdes</w:t>
      </w:r>
      <w:r w:rsidRPr="006D32D2">
        <w:rPr>
          <w:rFonts w:ascii="Arial" w:hAnsi="Arial" w:cs="Arial"/>
          <w:spacing w:val="-8"/>
          <w:sz w:val="24"/>
          <w:szCs w:val="24"/>
        </w:rPr>
        <w:t xml:space="preserve"> </w:t>
      </w:r>
      <w:r w:rsidRPr="006D32D2">
        <w:rPr>
          <w:rFonts w:ascii="Arial" w:hAnsi="Arial" w:cs="Arial"/>
          <w:sz w:val="24"/>
          <w:szCs w:val="24"/>
        </w:rPr>
        <w:t xml:space="preserve">públicas incluyendo las localizadas en banquetas, sin autorización de la autoridad </w:t>
      </w:r>
      <w:r w:rsidRPr="006D32D2">
        <w:rPr>
          <w:rFonts w:ascii="Arial" w:hAnsi="Arial" w:cs="Arial"/>
          <w:spacing w:val="-2"/>
          <w:sz w:val="24"/>
          <w:szCs w:val="24"/>
        </w:rPr>
        <w:t>competente.</w:t>
      </w:r>
    </w:p>
    <w:p w14:paraId="338AB2DD" w14:textId="77777777" w:rsidR="00D342C2" w:rsidRPr="006D32D2" w:rsidRDefault="006714CB">
      <w:pPr>
        <w:pStyle w:val="Prrafodelista"/>
        <w:numPr>
          <w:ilvl w:val="3"/>
          <w:numId w:val="5"/>
        </w:numPr>
        <w:tabs>
          <w:tab w:val="left" w:pos="522"/>
          <w:tab w:val="left" w:pos="796"/>
        </w:tabs>
        <w:spacing w:before="275" w:line="242" w:lineRule="auto"/>
        <w:ind w:right="1202" w:hanging="3"/>
        <w:jc w:val="both"/>
        <w:rPr>
          <w:rFonts w:ascii="Arial" w:hAnsi="Arial" w:cs="Arial"/>
          <w:sz w:val="24"/>
          <w:szCs w:val="24"/>
        </w:rPr>
      </w:pPr>
      <w:r w:rsidRPr="006D32D2">
        <w:rPr>
          <w:rFonts w:ascii="Arial" w:hAnsi="Arial" w:cs="Arial"/>
          <w:sz w:val="24"/>
          <w:szCs w:val="24"/>
        </w:rPr>
        <w:t>Construya una obra nueva, amplíe una existente o realice nuevas actividades industriales,</w:t>
      </w:r>
      <w:r w:rsidRPr="006D32D2">
        <w:rPr>
          <w:rFonts w:ascii="Arial" w:hAnsi="Arial" w:cs="Arial"/>
          <w:spacing w:val="-5"/>
          <w:sz w:val="24"/>
          <w:szCs w:val="24"/>
        </w:rPr>
        <w:t xml:space="preserve"> </w:t>
      </w:r>
      <w:r w:rsidRPr="006D32D2">
        <w:rPr>
          <w:rFonts w:ascii="Arial" w:hAnsi="Arial" w:cs="Arial"/>
          <w:sz w:val="24"/>
          <w:szCs w:val="24"/>
        </w:rPr>
        <w:t>comerciales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z w:val="24"/>
          <w:szCs w:val="24"/>
        </w:rPr>
        <w:t>servicios,</w:t>
      </w:r>
      <w:r w:rsidRPr="006D32D2">
        <w:rPr>
          <w:rFonts w:ascii="Arial" w:hAnsi="Arial" w:cs="Arial"/>
          <w:spacing w:val="-5"/>
          <w:sz w:val="24"/>
          <w:szCs w:val="24"/>
        </w:rPr>
        <w:t xml:space="preserve"> </w:t>
      </w:r>
      <w:r w:rsidRPr="006D32D2">
        <w:rPr>
          <w:rFonts w:ascii="Arial" w:hAnsi="Arial" w:cs="Arial"/>
          <w:sz w:val="24"/>
          <w:szCs w:val="24"/>
        </w:rPr>
        <w:t>que</w:t>
      </w:r>
      <w:r w:rsidRPr="006D32D2">
        <w:rPr>
          <w:rFonts w:ascii="Arial" w:hAnsi="Arial" w:cs="Arial"/>
          <w:spacing w:val="-5"/>
          <w:sz w:val="24"/>
          <w:szCs w:val="24"/>
        </w:rPr>
        <w:t xml:space="preserve"> </w:t>
      </w:r>
      <w:r w:rsidRPr="006D32D2">
        <w:rPr>
          <w:rFonts w:ascii="Arial" w:hAnsi="Arial" w:cs="Arial"/>
          <w:sz w:val="24"/>
          <w:szCs w:val="24"/>
        </w:rPr>
        <w:t>puedan</w:t>
      </w:r>
      <w:r w:rsidRPr="006D32D2">
        <w:rPr>
          <w:rFonts w:ascii="Arial" w:hAnsi="Arial" w:cs="Arial"/>
          <w:spacing w:val="-5"/>
          <w:sz w:val="24"/>
          <w:szCs w:val="24"/>
        </w:rPr>
        <w:t xml:space="preserve"> </w:t>
      </w:r>
      <w:r w:rsidRPr="006D32D2">
        <w:rPr>
          <w:rFonts w:ascii="Arial" w:hAnsi="Arial" w:cs="Arial"/>
          <w:sz w:val="24"/>
          <w:szCs w:val="24"/>
        </w:rPr>
        <w:t>afectar</w:t>
      </w:r>
      <w:r w:rsidRPr="006D32D2">
        <w:rPr>
          <w:rFonts w:ascii="Arial" w:hAnsi="Arial" w:cs="Arial"/>
          <w:spacing w:val="-6"/>
          <w:sz w:val="24"/>
          <w:szCs w:val="24"/>
        </w:rPr>
        <w:t xml:space="preserve"> </w:t>
      </w:r>
      <w:r w:rsidRPr="006D32D2">
        <w:rPr>
          <w:rFonts w:ascii="Arial" w:hAnsi="Arial" w:cs="Arial"/>
          <w:sz w:val="24"/>
          <w:szCs w:val="24"/>
        </w:rPr>
        <w:t>el</w:t>
      </w:r>
      <w:r w:rsidRPr="006D32D2">
        <w:rPr>
          <w:rFonts w:ascii="Arial" w:hAnsi="Arial" w:cs="Arial"/>
          <w:spacing w:val="-4"/>
          <w:sz w:val="24"/>
          <w:szCs w:val="24"/>
        </w:rPr>
        <w:t xml:space="preserve"> </w:t>
      </w:r>
      <w:r w:rsidRPr="006D32D2">
        <w:rPr>
          <w:rFonts w:ascii="Arial" w:hAnsi="Arial" w:cs="Arial"/>
          <w:sz w:val="24"/>
          <w:szCs w:val="24"/>
        </w:rPr>
        <w:t>ambiente,</w:t>
      </w:r>
      <w:r w:rsidRPr="006D32D2">
        <w:rPr>
          <w:rFonts w:ascii="Arial" w:hAnsi="Arial" w:cs="Arial"/>
          <w:spacing w:val="-4"/>
          <w:sz w:val="24"/>
          <w:szCs w:val="24"/>
        </w:rPr>
        <w:t xml:space="preserve"> </w:t>
      </w:r>
      <w:r w:rsidRPr="006D32D2">
        <w:rPr>
          <w:rFonts w:ascii="Arial" w:hAnsi="Arial" w:cs="Arial"/>
          <w:sz w:val="24"/>
          <w:szCs w:val="24"/>
        </w:rPr>
        <w:t>sin</w:t>
      </w:r>
      <w:r w:rsidRPr="006D32D2">
        <w:rPr>
          <w:rFonts w:ascii="Arial" w:hAnsi="Arial" w:cs="Arial"/>
          <w:spacing w:val="-5"/>
          <w:sz w:val="24"/>
          <w:szCs w:val="24"/>
        </w:rPr>
        <w:t xml:space="preserve"> </w:t>
      </w:r>
      <w:r w:rsidRPr="006D32D2">
        <w:rPr>
          <w:rFonts w:ascii="Arial" w:hAnsi="Arial" w:cs="Arial"/>
          <w:sz w:val="24"/>
          <w:szCs w:val="24"/>
        </w:rPr>
        <w:t>contar previamente con la autorización del informe preventivo, impactos ambientales en sus</w:t>
      </w:r>
      <w:r w:rsidRPr="006D32D2">
        <w:rPr>
          <w:rFonts w:ascii="Arial" w:hAnsi="Arial" w:cs="Arial"/>
          <w:spacing w:val="-1"/>
          <w:sz w:val="24"/>
          <w:szCs w:val="24"/>
        </w:rPr>
        <w:t xml:space="preserve"> </w:t>
      </w:r>
      <w:r w:rsidRPr="006D32D2">
        <w:rPr>
          <w:rFonts w:ascii="Arial" w:hAnsi="Arial" w:cs="Arial"/>
          <w:sz w:val="24"/>
          <w:szCs w:val="24"/>
        </w:rPr>
        <w:t>diferentes</w:t>
      </w:r>
      <w:r w:rsidRPr="006D32D2">
        <w:rPr>
          <w:rFonts w:ascii="Arial" w:hAnsi="Arial" w:cs="Arial"/>
          <w:spacing w:val="-1"/>
          <w:sz w:val="24"/>
          <w:szCs w:val="24"/>
        </w:rPr>
        <w:t xml:space="preserve"> </w:t>
      </w:r>
      <w:r w:rsidRPr="006D32D2">
        <w:rPr>
          <w:rFonts w:ascii="Arial" w:hAnsi="Arial" w:cs="Arial"/>
          <w:sz w:val="24"/>
          <w:szCs w:val="24"/>
        </w:rPr>
        <w:t>modalidades,</w:t>
      </w:r>
      <w:r w:rsidRPr="006D32D2">
        <w:rPr>
          <w:rFonts w:ascii="Arial" w:hAnsi="Arial" w:cs="Arial"/>
          <w:spacing w:val="-3"/>
          <w:sz w:val="24"/>
          <w:szCs w:val="24"/>
        </w:rPr>
        <w:t xml:space="preserve"> </w:t>
      </w:r>
      <w:r w:rsidRPr="006D32D2">
        <w:rPr>
          <w:rFonts w:ascii="Arial" w:hAnsi="Arial" w:cs="Arial"/>
          <w:sz w:val="24"/>
          <w:szCs w:val="24"/>
        </w:rPr>
        <w:t>en</w:t>
      </w:r>
      <w:r w:rsidRPr="006D32D2">
        <w:rPr>
          <w:rFonts w:ascii="Arial" w:hAnsi="Arial" w:cs="Arial"/>
          <w:spacing w:val="-2"/>
          <w:sz w:val="24"/>
          <w:szCs w:val="24"/>
        </w:rPr>
        <w:t xml:space="preserve"> </w:t>
      </w:r>
      <w:r w:rsidRPr="006D32D2">
        <w:rPr>
          <w:rFonts w:ascii="Arial" w:hAnsi="Arial" w:cs="Arial"/>
          <w:sz w:val="24"/>
          <w:szCs w:val="24"/>
        </w:rPr>
        <w:t>los casos</w:t>
      </w:r>
      <w:r w:rsidRPr="006D32D2">
        <w:rPr>
          <w:rFonts w:ascii="Arial" w:hAnsi="Arial" w:cs="Arial"/>
          <w:spacing w:val="-1"/>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que</w:t>
      </w:r>
      <w:r w:rsidRPr="006D32D2">
        <w:rPr>
          <w:rFonts w:ascii="Arial" w:hAnsi="Arial" w:cs="Arial"/>
          <w:spacing w:val="-3"/>
          <w:sz w:val="24"/>
          <w:szCs w:val="24"/>
        </w:rPr>
        <w:t xml:space="preserve"> </w:t>
      </w:r>
      <w:r w:rsidRPr="006D32D2">
        <w:rPr>
          <w:rFonts w:ascii="Arial" w:hAnsi="Arial" w:cs="Arial"/>
          <w:sz w:val="24"/>
          <w:szCs w:val="24"/>
        </w:rPr>
        <w:t>éste</w:t>
      </w:r>
      <w:r w:rsidRPr="006D32D2">
        <w:rPr>
          <w:rFonts w:ascii="Arial" w:hAnsi="Arial" w:cs="Arial"/>
          <w:spacing w:val="-2"/>
          <w:sz w:val="24"/>
          <w:szCs w:val="24"/>
        </w:rPr>
        <w:t xml:space="preserve"> </w:t>
      </w:r>
      <w:r w:rsidRPr="006D32D2">
        <w:rPr>
          <w:rFonts w:ascii="Arial" w:hAnsi="Arial" w:cs="Arial"/>
          <w:sz w:val="24"/>
          <w:szCs w:val="24"/>
        </w:rPr>
        <w:t>se requiere,</w:t>
      </w:r>
      <w:r w:rsidRPr="006D32D2">
        <w:rPr>
          <w:rFonts w:ascii="Arial" w:hAnsi="Arial" w:cs="Arial"/>
          <w:spacing w:val="-3"/>
          <w:sz w:val="24"/>
          <w:szCs w:val="24"/>
        </w:rPr>
        <w:t xml:space="preserve"> </w:t>
      </w:r>
      <w:r w:rsidRPr="006D32D2">
        <w:rPr>
          <w:rFonts w:ascii="Arial" w:hAnsi="Arial" w:cs="Arial"/>
          <w:sz w:val="24"/>
          <w:szCs w:val="24"/>
        </w:rPr>
        <w:t>así como</w:t>
      </w:r>
      <w:r w:rsidRPr="006D32D2">
        <w:rPr>
          <w:rFonts w:ascii="Arial" w:hAnsi="Arial" w:cs="Arial"/>
          <w:spacing w:val="-2"/>
          <w:sz w:val="24"/>
          <w:szCs w:val="24"/>
        </w:rPr>
        <w:t xml:space="preserve"> </w:t>
      </w:r>
      <w:r w:rsidRPr="006D32D2">
        <w:rPr>
          <w:rFonts w:ascii="Arial" w:hAnsi="Arial" w:cs="Arial"/>
          <w:sz w:val="24"/>
          <w:szCs w:val="24"/>
        </w:rPr>
        <w:t>al</w:t>
      </w:r>
      <w:r w:rsidRPr="006D32D2">
        <w:rPr>
          <w:rFonts w:ascii="Arial" w:hAnsi="Arial" w:cs="Arial"/>
          <w:spacing w:val="-1"/>
          <w:sz w:val="24"/>
          <w:szCs w:val="24"/>
        </w:rPr>
        <w:t xml:space="preserve"> </w:t>
      </w:r>
      <w:r w:rsidRPr="006D32D2">
        <w:rPr>
          <w:rFonts w:ascii="Arial" w:hAnsi="Arial" w:cs="Arial"/>
          <w:sz w:val="24"/>
          <w:szCs w:val="24"/>
        </w:rPr>
        <w:t>que contando con la autorización no dé cumplimiento a los requisitos y condiciones establecidos en la misma.</w:t>
      </w:r>
    </w:p>
    <w:p w14:paraId="6AFCA678" w14:textId="77777777" w:rsidR="00D342C2" w:rsidRPr="006D32D2" w:rsidRDefault="006714CB">
      <w:pPr>
        <w:pStyle w:val="Prrafodelista"/>
        <w:numPr>
          <w:ilvl w:val="3"/>
          <w:numId w:val="5"/>
        </w:numPr>
        <w:tabs>
          <w:tab w:val="left" w:pos="522"/>
          <w:tab w:val="left" w:pos="782"/>
        </w:tabs>
        <w:spacing w:line="242" w:lineRule="auto"/>
        <w:ind w:right="1197" w:hanging="3"/>
        <w:jc w:val="both"/>
        <w:rPr>
          <w:rFonts w:ascii="Arial" w:hAnsi="Arial" w:cs="Arial"/>
          <w:sz w:val="24"/>
          <w:szCs w:val="24"/>
        </w:rPr>
      </w:pPr>
      <w:r w:rsidRPr="006D32D2">
        <w:rPr>
          <w:rFonts w:ascii="Arial" w:hAnsi="Arial" w:cs="Arial"/>
          <w:sz w:val="24"/>
          <w:szCs w:val="24"/>
        </w:rPr>
        <w:t>Modifique, con anterioridad lo que la autoridad dicte en su resolución correspondiente</w:t>
      </w:r>
      <w:r w:rsidRPr="006D32D2">
        <w:rPr>
          <w:rFonts w:ascii="Arial" w:hAnsi="Arial" w:cs="Arial"/>
          <w:spacing w:val="-1"/>
          <w:sz w:val="24"/>
          <w:szCs w:val="24"/>
        </w:rPr>
        <w:t xml:space="preserve"> </w:t>
      </w:r>
      <w:r w:rsidRPr="006D32D2">
        <w:rPr>
          <w:rFonts w:ascii="Arial" w:hAnsi="Arial" w:cs="Arial"/>
          <w:sz w:val="24"/>
          <w:szCs w:val="24"/>
        </w:rPr>
        <w:t>del</w:t>
      </w:r>
      <w:r w:rsidRPr="006D32D2">
        <w:rPr>
          <w:rFonts w:ascii="Arial" w:hAnsi="Arial" w:cs="Arial"/>
          <w:spacing w:val="-2"/>
          <w:sz w:val="24"/>
          <w:szCs w:val="24"/>
        </w:rPr>
        <w:t xml:space="preserve"> </w:t>
      </w:r>
      <w:r w:rsidRPr="006D32D2">
        <w:rPr>
          <w:rFonts w:ascii="Arial" w:hAnsi="Arial" w:cs="Arial"/>
          <w:sz w:val="24"/>
          <w:szCs w:val="24"/>
        </w:rPr>
        <w:t>proyecto presentado</w:t>
      </w:r>
      <w:r w:rsidRPr="006D32D2">
        <w:rPr>
          <w:rFonts w:ascii="Arial" w:hAnsi="Arial" w:cs="Arial"/>
          <w:spacing w:val="-1"/>
          <w:sz w:val="24"/>
          <w:szCs w:val="24"/>
        </w:rPr>
        <w:t xml:space="preserve"> </w:t>
      </w:r>
      <w:r w:rsidRPr="006D32D2">
        <w:rPr>
          <w:rFonts w:ascii="Arial" w:hAnsi="Arial" w:cs="Arial"/>
          <w:sz w:val="24"/>
          <w:szCs w:val="24"/>
        </w:rPr>
        <w:t>en</w:t>
      </w:r>
      <w:r w:rsidRPr="006D32D2">
        <w:rPr>
          <w:rFonts w:ascii="Arial" w:hAnsi="Arial" w:cs="Arial"/>
          <w:spacing w:val="-2"/>
          <w:sz w:val="24"/>
          <w:szCs w:val="24"/>
        </w:rPr>
        <w:t xml:space="preserve"> </w:t>
      </w:r>
      <w:r w:rsidRPr="006D32D2">
        <w:rPr>
          <w:rFonts w:ascii="Arial" w:hAnsi="Arial" w:cs="Arial"/>
          <w:sz w:val="24"/>
          <w:szCs w:val="24"/>
        </w:rPr>
        <w:t>el informe</w:t>
      </w:r>
      <w:r w:rsidRPr="006D32D2">
        <w:rPr>
          <w:rFonts w:ascii="Arial" w:hAnsi="Arial" w:cs="Arial"/>
          <w:spacing w:val="-1"/>
          <w:sz w:val="24"/>
          <w:szCs w:val="24"/>
        </w:rPr>
        <w:t xml:space="preserve"> </w:t>
      </w:r>
      <w:r w:rsidRPr="006D32D2">
        <w:rPr>
          <w:rFonts w:ascii="Arial" w:hAnsi="Arial" w:cs="Arial"/>
          <w:sz w:val="24"/>
          <w:szCs w:val="24"/>
        </w:rPr>
        <w:t>preventivo,</w:t>
      </w:r>
      <w:r w:rsidRPr="006D32D2">
        <w:rPr>
          <w:rFonts w:ascii="Arial" w:hAnsi="Arial" w:cs="Arial"/>
          <w:spacing w:val="-3"/>
          <w:sz w:val="24"/>
          <w:szCs w:val="24"/>
        </w:rPr>
        <w:t xml:space="preserve"> </w:t>
      </w:r>
      <w:r w:rsidRPr="006D32D2">
        <w:rPr>
          <w:rFonts w:ascii="Arial" w:hAnsi="Arial" w:cs="Arial"/>
          <w:sz w:val="24"/>
          <w:szCs w:val="24"/>
        </w:rPr>
        <w:t>manifestación</w:t>
      </w:r>
      <w:r w:rsidRPr="006D32D2">
        <w:rPr>
          <w:rFonts w:ascii="Arial" w:hAnsi="Arial" w:cs="Arial"/>
          <w:spacing w:val="-1"/>
          <w:sz w:val="24"/>
          <w:szCs w:val="24"/>
        </w:rPr>
        <w:t xml:space="preserve"> </w:t>
      </w:r>
      <w:r w:rsidRPr="006D32D2">
        <w:rPr>
          <w:rFonts w:ascii="Arial" w:hAnsi="Arial" w:cs="Arial"/>
          <w:sz w:val="24"/>
          <w:szCs w:val="24"/>
        </w:rPr>
        <w:t>o estudio de impacto ambiental o de riesgo sin dar aviso respectivo.</w:t>
      </w:r>
    </w:p>
    <w:p w14:paraId="798B2FCB" w14:textId="77777777" w:rsidR="00D342C2" w:rsidRPr="006D32D2" w:rsidRDefault="006714CB">
      <w:pPr>
        <w:pStyle w:val="Prrafodelista"/>
        <w:numPr>
          <w:ilvl w:val="3"/>
          <w:numId w:val="5"/>
        </w:numPr>
        <w:tabs>
          <w:tab w:val="left" w:pos="522"/>
          <w:tab w:val="left" w:pos="796"/>
        </w:tabs>
        <w:spacing w:before="274" w:line="242" w:lineRule="auto"/>
        <w:ind w:right="1198" w:hanging="3"/>
        <w:jc w:val="both"/>
        <w:rPr>
          <w:rFonts w:ascii="Arial" w:hAnsi="Arial" w:cs="Arial"/>
          <w:sz w:val="24"/>
          <w:szCs w:val="24"/>
        </w:rPr>
      </w:pPr>
      <w:r w:rsidRPr="006D32D2">
        <w:rPr>
          <w:rFonts w:ascii="Arial" w:hAnsi="Arial" w:cs="Arial"/>
          <w:sz w:val="24"/>
          <w:szCs w:val="24"/>
        </w:rPr>
        <w:t>Deposite o arroje residuos en la vía pública o queme éstos o cualquier material no peligroso al aire libre.</w:t>
      </w:r>
    </w:p>
    <w:p w14:paraId="6BB575A8"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2B6F9210" w14:textId="77777777" w:rsidR="00D342C2" w:rsidRPr="006D32D2" w:rsidRDefault="00D342C2">
      <w:pPr>
        <w:pStyle w:val="Textoindependiente"/>
        <w:rPr>
          <w:rFonts w:ascii="Arial" w:hAnsi="Arial" w:cs="Arial"/>
        </w:rPr>
      </w:pPr>
    </w:p>
    <w:p w14:paraId="7243362B" w14:textId="77777777" w:rsidR="00D342C2" w:rsidRPr="006D32D2" w:rsidRDefault="00D342C2">
      <w:pPr>
        <w:pStyle w:val="Textoindependiente"/>
        <w:rPr>
          <w:rFonts w:ascii="Arial" w:hAnsi="Arial" w:cs="Arial"/>
        </w:rPr>
      </w:pPr>
    </w:p>
    <w:p w14:paraId="1781FEF8" w14:textId="77777777" w:rsidR="00D342C2" w:rsidRPr="006D32D2" w:rsidRDefault="00D342C2">
      <w:pPr>
        <w:pStyle w:val="Textoindependiente"/>
        <w:spacing w:before="184"/>
        <w:rPr>
          <w:rFonts w:ascii="Arial" w:hAnsi="Arial" w:cs="Arial"/>
        </w:rPr>
      </w:pPr>
    </w:p>
    <w:p w14:paraId="711F2092" w14:textId="77777777" w:rsidR="00D342C2" w:rsidRPr="006D32D2" w:rsidRDefault="006714CB">
      <w:pPr>
        <w:pStyle w:val="Prrafodelista"/>
        <w:numPr>
          <w:ilvl w:val="2"/>
          <w:numId w:val="5"/>
        </w:numPr>
        <w:tabs>
          <w:tab w:val="left" w:pos="846"/>
        </w:tabs>
        <w:spacing w:before="1"/>
        <w:ind w:left="846" w:hanging="327"/>
        <w:jc w:val="both"/>
        <w:rPr>
          <w:rFonts w:ascii="Arial" w:hAnsi="Arial" w:cs="Arial"/>
          <w:b/>
          <w:position w:val="-2"/>
          <w:sz w:val="24"/>
          <w:szCs w:val="24"/>
        </w:rPr>
      </w:pPr>
      <w:r w:rsidRPr="006D32D2">
        <w:rPr>
          <w:rFonts w:ascii="Arial" w:hAnsi="Arial" w:cs="Arial"/>
          <w:sz w:val="24"/>
          <w:szCs w:val="24"/>
        </w:rPr>
        <w:t>Se</w:t>
      </w:r>
      <w:r w:rsidRPr="006D32D2">
        <w:rPr>
          <w:rFonts w:ascii="Arial" w:hAnsi="Arial" w:cs="Arial"/>
          <w:spacing w:val="29"/>
          <w:sz w:val="24"/>
          <w:szCs w:val="24"/>
        </w:rPr>
        <w:t xml:space="preserve"> </w:t>
      </w:r>
      <w:r w:rsidRPr="006D32D2">
        <w:rPr>
          <w:rFonts w:ascii="Arial" w:hAnsi="Arial" w:cs="Arial"/>
          <w:sz w:val="24"/>
          <w:szCs w:val="24"/>
        </w:rPr>
        <w:t>sancionará</w:t>
      </w:r>
      <w:r w:rsidRPr="006D32D2">
        <w:rPr>
          <w:rFonts w:ascii="Arial" w:hAnsi="Arial" w:cs="Arial"/>
          <w:spacing w:val="29"/>
          <w:sz w:val="24"/>
          <w:szCs w:val="24"/>
        </w:rPr>
        <w:t xml:space="preserve"> </w:t>
      </w:r>
      <w:r w:rsidRPr="006D32D2">
        <w:rPr>
          <w:rFonts w:ascii="Arial" w:hAnsi="Arial" w:cs="Arial"/>
          <w:sz w:val="24"/>
          <w:szCs w:val="24"/>
        </w:rPr>
        <w:t>con</w:t>
      </w:r>
      <w:r w:rsidRPr="006D32D2">
        <w:rPr>
          <w:rFonts w:ascii="Arial" w:hAnsi="Arial" w:cs="Arial"/>
          <w:spacing w:val="30"/>
          <w:sz w:val="24"/>
          <w:szCs w:val="24"/>
        </w:rPr>
        <w:t xml:space="preserve"> </w:t>
      </w:r>
      <w:r w:rsidRPr="006D32D2">
        <w:rPr>
          <w:rFonts w:ascii="Arial" w:hAnsi="Arial" w:cs="Arial"/>
          <w:sz w:val="24"/>
          <w:szCs w:val="24"/>
        </w:rPr>
        <w:t>multa</w:t>
      </w:r>
      <w:r w:rsidRPr="006D32D2">
        <w:rPr>
          <w:rFonts w:ascii="Arial" w:hAnsi="Arial" w:cs="Arial"/>
          <w:spacing w:val="32"/>
          <w:sz w:val="24"/>
          <w:szCs w:val="24"/>
        </w:rPr>
        <w:t xml:space="preserve"> </w:t>
      </w:r>
      <w:r w:rsidRPr="006D32D2">
        <w:rPr>
          <w:rFonts w:ascii="Arial" w:hAnsi="Arial" w:cs="Arial"/>
          <w:sz w:val="24"/>
          <w:szCs w:val="24"/>
        </w:rPr>
        <w:t>de</w:t>
      </w:r>
      <w:r w:rsidRPr="006D32D2">
        <w:rPr>
          <w:rFonts w:ascii="Arial" w:hAnsi="Arial" w:cs="Arial"/>
          <w:spacing w:val="31"/>
          <w:sz w:val="24"/>
          <w:szCs w:val="24"/>
        </w:rPr>
        <w:t xml:space="preserve"> </w:t>
      </w:r>
      <w:r w:rsidRPr="006D32D2">
        <w:rPr>
          <w:rFonts w:ascii="Arial" w:hAnsi="Arial" w:cs="Arial"/>
          <w:sz w:val="24"/>
          <w:szCs w:val="24"/>
        </w:rPr>
        <w:t>hasta</w:t>
      </w:r>
      <w:r w:rsidRPr="006D32D2">
        <w:rPr>
          <w:rFonts w:ascii="Arial" w:hAnsi="Arial" w:cs="Arial"/>
          <w:spacing w:val="32"/>
          <w:sz w:val="24"/>
          <w:szCs w:val="24"/>
        </w:rPr>
        <w:t xml:space="preserve"> </w:t>
      </w:r>
      <w:r w:rsidRPr="006D32D2">
        <w:rPr>
          <w:rFonts w:ascii="Arial" w:hAnsi="Arial" w:cs="Arial"/>
          <w:sz w:val="24"/>
          <w:szCs w:val="24"/>
        </w:rPr>
        <w:t>39.23</w:t>
      </w:r>
      <w:r w:rsidRPr="006D32D2">
        <w:rPr>
          <w:rFonts w:ascii="Arial" w:hAnsi="Arial" w:cs="Arial"/>
          <w:spacing w:val="-3"/>
          <w:sz w:val="24"/>
          <w:szCs w:val="24"/>
        </w:rPr>
        <w:t xml:space="preserve"> </w:t>
      </w:r>
      <w:r w:rsidRPr="006D32D2">
        <w:rPr>
          <w:rFonts w:ascii="Arial" w:hAnsi="Arial" w:cs="Arial"/>
          <w:sz w:val="24"/>
          <w:szCs w:val="24"/>
        </w:rPr>
        <w:t>UMAS</w:t>
      </w:r>
      <w:r w:rsidRPr="006D32D2">
        <w:rPr>
          <w:rFonts w:ascii="Arial" w:hAnsi="Arial" w:cs="Arial"/>
          <w:spacing w:val="32"/>
          <w:sz w:val="24"/>
          <w:szCs w:val="24"/>
        </w:rPr>
        <w:t xml:space="preserve"> </w:t>
      </w:r>
      <w:r w:rsidRPr="006D32D2">
        <w:rPr>
          <w:rFonts w:ascii="Arial" w:hAnsi="Arial" w:cs="Arial"/>
          <w:sz w:val="24"/>
          <w:szCs w:val="24"/>
        </w:rPr>
        <w:t>a</w:t>
      </w:r>
      <w:r w:rsidRPr="006D32D2">
        <w:rPr>
          <w:rFonts w:ascii="Arial" w:hAnsi="Arial" w:cs="Arial"/>
          <w:spacing w:val="31"/>
          <w:sz w:val="24"/>
          <w:szCs w:val="24"/>
        </w:rPr>
        <w:t xml:space="preserve"> </w:t>
      </w:r>
      <w:r w:rsidRPr="006D32D2">
        <w:rPr>
          <w:rFonts w:ascii="Arial" w:hAnsi="Arial" w:cs="Arial"/>
          <w:sz w:val="24"/>
          <w:szCs w:val="24"/>
        </w:rPr>
        <w:t>la</w:t>
      </w:r>
      <w:r w:rsidRPr="006D32D2">
        <w:rPr>
          <w:rFonts w:ascii="Arial" w:hAnsi="Arial" w:cs="Arial"/>
          <w:spacing w:val="30"/>
          <w:sz w:val="24"/>
          <w:szCs w:val="24"/>
        </w:rPr>
        <w:t xml:space="preserve"> </w:t>
      </w:r>
      <w:r w:rsidRPr="006D32D2">
        <w:rPr>
          <w:rFonts w:ascii="Arial" w:hAnsi="Arial" w:cs="Arial"/>
          <w:sz w:val="24"/>
          <w:szCs w:val="24"/>
        </w:rPr>
        <w:t>persona</w:t>
      </w:r>
      <w:r w:rsidRPr="006D32D2">
        <w:rPr>
          <w:rFonts w:ascii="Arial" w:hAnsi="Arial" w:cs="Arial"/>
          <w:spacing w:val="-6"/>
          <w:sz w:val="24"/>
          <w:szCs w:val="24"/>
        </w:rPr>
        <w:t xml:space="preserve"> </w:t>
      </w:r>
      <w:r w:rsidRPr="006D32D2">
        <w:rPr>
          <w:rFonts w:ascii="Arial" w:hAnsi="Arial" w:cs="Arial"/>
          <w:spacing w:val="-4"/>
          <w:position w:val="-1"/>
          <w:sz w:val="24"/>
          <w:szCs w:val="24"/>
        </w:rPr>
        <w:t>que:</w:t>
      </w:r>
    </w:p>
    <w:p w14:paraId="52316EE2" w14:textId="77777777" w:rsidR="00D342C2" w:rsidRPr="006D32D2" w:rsidRDefault="006714CB">
      <w:pPr>
        <w:pStyle w:val="Prrafodelista"/>
        <w:numPr>
          <w:ilvl w:val="3"/>
          <w:numId w:val="5"/>
        </w:numPr>
        <w:tabs>
          <w:tab w:val="left" w:pos="522"/>
          <w:tab w:val="left" w:pos="796"/>
        </w:tabs>
        <w:spacing w:before="270" w:line="242" w:lineRule="auto"/>
        <w:ind w:right="1196" w:hanging="3"/>
        <w:jc w:val="both"/>
        <w:rPr>
          <w:rFonts w:ascii="Arial" w:hAnsi="Arial" w:cs="Arial"/>
          <w:sz w:val="24"/>
          <w:szCs w:val="24"/>
        </w:rPr>
      </w:pPr>
      <w:r w:rsidRPr="006D32D2">
        <w:rPr>
          <w:rFonts w:ascii="Arial" w:hAnsi="Arial" w:cs="Arial"/>
          <w:sz w:val="24"/>
          <w:szCs w:val="24"/>
        </w:rPr>
        <w:t>Derribe un árbol público o privado, comunal o ejidal, ubicado en área natural protegida, en suelo de conservación o en zonas colindantes con éstos sin previa autorización de la Dirección de Ecología y Medio Ambiente Municipal.</w:t>
      </w:r>
    </w:p>
    <w:p w14:paraId="4D77B908" w14:textId="77777777" w:rsidR="00D342C2" w:rsidRPr="006D32D2" w:rsidRDefault="006714CB">
      <w:pPr>
        <w:pStyle w:val="Prrafodelista"/>
        <w:numPr>
          <w:ilvl w:val="3"/>
          <w:numId w:val="5"/>
        </w:numPr>
        <w:tabs>
          <w:tab w:val="left" w:pos="522"/>
          <w:tab w:val="left" w:pos="796"/>
        </w:tabs>
        <w:ind w:right="1205" w:hanging="3"/>
        <w:jc w:val="both"/>
        <w:rPr>
          <w:rFonts w:ascii="Arial" w:hAnsi="Arial" w:cs="Arial"/>
          <w:sz w:val="24"/>
          <w:szCs w:val="24"/>
        </w:rPr>
      </w:pPr>
      <w:r w:rsidRPr="006D32D2">
        <w:rPr>
          <w:rFonts w:ascii="Arial" w:hAnsi="Arial" w:cs="Arial"/>
          <w:sz w:val="24"/>
          <w:szCs w:val="24"/>
        </w:rPr>
        <w:t xml:space="preserve">Deposite materiales que obstruyan las redes de drenaje y alcantarillado del </w:t>
      </w:r>
      <w:r w:rsidRPr="006D32D2">
        <w:rPr>
          <w:rFonts w:ascii="Arial" w:hAnsi="Arial" w:cs="Arial"/>
          <w:spacing w:val="-2"/>
          <w:sz w:val="24"/>
          <w:szCs w:val="24"/>
        </w:rPr>
        <w:t>Municipio.</w:t>
      </w:r>
    </w:p>
    <w:p w14:paraId="05023516" w14:textId="77777777" w:rsidR="00D342C2" w:rsidRPr="006D32D2" w:rsidRDefault="00D342C2">
      <w:pPr>
        <w:pStyle w:val="Textoindependiente"/>
        <w:spacing w:before="4"/>
        <w:rPr>
          <w:rFonts w:ascii="Arial" w:hAnsi="Arial" w:cs="Arial"/>
        </w:rPr>
      </w:pPr>
    </w:p>
    <w:p w14:paraId="40BB43EA" w14:textId="77777777" w:rsidR="00D342C2" w:rsidRPr="006D32D2" w:rsidRDefault="006714CB">
      <w:pPr>
        <w:pStyle w:val="Prrafodelista"/>
        <w:numPr>
          <w:ilvl w:val="3"/>
          <w:numId w:val="5"/>
        </w:numPr>
        <w:tabs>
          <w:tab w:val="left" w:pos="522"/>
          <w:tab w:val="left" w:pos="782"/>
        </w:tabs>
        <w:spacing w:line="242" w:lineRule="auto"/>
        <w:ind w:right="1196" w:hanging="3"/>
        <w:jc w:val="both"/>
        <w:rPr>
          <w:rFonts w:ascii="Arial" w:hAnsi="Arial" w:cs="Arial"/>
          <w:sz w:val="24"/>
          <w:szCs w:val="24"/>
        </w:rPr>
      </w:pPr>
      <w:r w:rsidRPr="006D32D2">
        <w:rPr>
          <w:rFonts w:ascii="Arial" w:hAnsi="Arial" w:cs="Arial"/>
          <w:sz w:val="24"/>
          <w:szCs w:val="24"/>
        </w:rPr>
        <w:t>Siendo</w:t>
      </w:r>
      <w:r w:rsidRPr="006D32D2">
        <w:rPr>
          <w:rFonts w:ascii="Arial" w:hAnsi="Arial" w:cs="Arial"/>
          <w:spacing w:val="-7"/>
          <w:sz w:val="24"/>
          <w:szCs w:val="24"/>
        </w:rPr>
        <w:t xml:space="preserve"> </w:t>
      </w:r>
      <w:r w:rsidRPr="006D32D2">
        <w:rPr>
          <w:rFonts w:ascii="Arial" w:hAnsi="Arial" w:cs="Arial"/>
          <w:sz w:val="24"/>
          <w:szCs w:val="24"/>
        </w:rPr>
        <w:t>propietario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plantas</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reciclamiento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9"/>
          <w:sz w:val="24"/>
          <w:szCs w:val="24"/>
        </w:rPr>
        <w:t xml:space="preserve"> </w:t>
      </w:r>
      <w:r w:rsidRPr="006D32D2">
        <w:rPr>
          <w:rFonts w:ascii="Arial" w:hAnsi="Arial" w:cs="Arial"/>
          <w:sz w:val="24"/>
          <w:szCs w:val="24"/>
        </w:rPr>
        <w:t>aguas</w:t>
      </w:r>
      <w:r w:rsidRPr="006D32D2">
        <w:rPr>
          <w:rFonts w:ascii="Arial" w:hAnsi="Arial" w:cs="Arial"/>
          <w:spacing w:val="-8"/>
          <w:sz w:val="24"/>
          <w:szCs w:val="24"/>
        </w:rPr>
        <w:t xml:space="preserve"> </w:t>
      </w:r>
      <w:r w:rsidRPr="006D32D2">
        <w:rPr>
          <w:rFonts w:ascii="Arial" w:hAnsi="Arial" w:cs="Arial"/>
          <w:sz w:val="24"/>
          <w:szCs w:val="24"/>
        </w:rPr>
        <w:t>residuales</w:t>
      </w:r>
      <w:r w:rsidRPr="006D32D2">
        <w:rPr>
          <w:rFonts w:ascii="Arial" w:hAnsi="Arial" w:cs="Arial"/>
          <w:spacing w:val="-10"/>
          <w:sz w:val="24"/>
          <w:szCs w:val="24"/>
        </w:rPr>
        <w:t xml:space="preserve"> </w:t>
      </w:r>
      <w:r w:rsidRPr="006D32D2">
        <w:rPr>
          <w:rFonts w:ascii="Arial" w:hAnsi="Arial" w:cs="Arial"/>
          <w:sz w:val="24"/>
          <w:szCs w:val="24"/>
        </w:rPr>
        <w:t>y</w:t>
      </w:r>
      <w:r w:rsidRPr="006D32D2">
        <w:rPr>
          <w:rFonts w:ascii="Arial" w:hAnsi="Arial" w:cs="Arial"/>
          <w:spacing w:val="-8"/>
          <w:sz w:val="24"/>
          <w:szCs w:val="24"/>
        </w:rPr>
        <w:t xml:space="preserve"> </w:t>
      </w:r>
      <w:r w:rsidRPr="006D32D2">
        <w:rPr>
          <w:rFonts w:ascii="Arial" w:hAnsi="Arial" w:cs="Arial"/>
          <w:sz w:val="24"/>
          <w:szCs w:val="24"/>
        </w:rPr>
        <w:t>no</w:t>
      </w:r>
      <w:r w:rsidRPr="006D32D2">
        <w:rPr>
          <w:rFonts w:ascii="Arial" w:hAnsi="Arial" w:cs="Arial"/>
          <w:spacing w:val="-7"/>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aviso a</w:t>
      </w:r>
      <w:r w:rsidRPr="006D32D2">
        <w:rPr>
          <w:rFonts w:ascii="Arial" w:hAnsi="Arial" w:cs="Arial"/>
          <w:spacing w:val="-17"/>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Dirección</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Ecología y</w:t>
      </w:r>
      <w:r w:rsidRPr="006D32D2">
        <w:rPr>
          <w:rFonts w:ascii="Arial" w:hAnsi="Arial" w:cs="Arial"/>
          <w:spacing w:val="-3"/>
          <w:sz w:val="24"/>
          <w:szCs w:val="24"/>
        </w:rPr>
        <w:t xml:space="preserve"> </w:t>
      </w:r>
      <w:r w:rsidRPr="006D32D2">
        <w:rPr>
          <w:rFonts w:ascii="Arial" w:hAnsi="Arial" w:cs="Arial"/>
          <w:sz w:val="24"/>
          <w:szCs w:val="24"/>
        </w:rPr>
        <w:t>Medio</w:t>
      </w:r>
      <w:r w:rsidRPr="006D32D2">
        <w:rPr>
          <w:rFonts w:ascii="Arial" w:hAnsi="Arial" w:cs="Arial"/>
          <w:spacing w:val="-2"/>
          <w:sz w:val="24"/>
          <w:szCs w:val="24"/>
        </w:rPr>
        <w:t xml:space="preserve"> </w:t>
      </w:r>
      <w:r w:rsidRPr="006D32D2">
        <w:rPr>
          <w:rFonts w:ascii="Arial" w:hAnsi="Arial" w:cs="Arial"/>
          <w:sz w:val="24"/>
          <w:szCs w:val="24"/>
        </w:rPr>
        <w:t>Ambiente</w:t>
      </w:r>
      <w:r w:rsidRPr="006D32D2">
        <w:rPr>
          <w:rFonts w:ascii="Arial" w:hAnsi="Arial" w:cs="Arial"/>
          <w:spacing w:val="-17"/>
          <w:sz w:val="24"/>
          <w:szCs w:val="24"/>
        </w:rPr>
        <w:t xml:space="preserve"> </w:t>
      </w:r>
      <w:r w:rsidRPr="006D32D2">
        <w:rPr>
          <w:rFonts w:ascii="Arial" w:hAnsi="Arial" w:cs="Arial"/>
          <w:sz w:val="24"/>
          <w:szCs w:val="24"/>
        </w:rPr>
        <w:t>Municipal</w:t>
      </w:r>
      <w:r w:rsidRPr="006D32D2">
        <w:rPr>
          <w:rFonts w:ascii="Arial" w:hAnsi="Arial" w:cs="Arial"/>
          <w:spacing w:val="-17"/>
          <w:sz w:val="24"/>
          <w:szCs w:val="24"/>
        </w:rPr>
        <w:t xml:space="preserve"> </w:t>
      </w:r>
      <w:r w:rsidRPr="006D32D2">
        <w:rPr>
          <w:rFonts w:ascii="Arial" w:hAnsi="Arial" w:cs="Arial"/>
          <w:sz w:val="24"/>
          <w:szCs w:val="24"/>
        </w:rPr>
        <w:t>o</w:t>
      </w:r>
      <w:r w:rsidR="005C4AF8">
        <w:rPr>
          <w:rFonts w:ascii="Arial" w:hAnsi="Arial" w:cs="Arial"/>
          <w:sz w:val="24"/>
          <w:szCs w:val="24"/>
        </w:rPr>
        <w:t xml:space="preserve"> </w:t>
      </w:r>
      <w:r w:rsidRPr="006D32D2">
        <w:rPr>
          <w:rFonts w:ascii="Arial" w:hAnsi="Arial" w:cs="Arial"/>
          <w:sz w:val="24"/>
          <w:szCs w:val="24"/>
        </w:rPr>
        <w:t>al</w:t>
      </w:r>
      <w:r w:rsidR="005C4AF8">
        <w:rPr>
          <w:rFonts w:ascii="Arial" w:hAnsi="Arial" w:cs="Arial"/>
          <w:sz w:val="24"/>
          <w:szCs w:val="24"/>
        </w:rPr>
        <w:t xml:space="preserve"> </w:t>
      </w:r>
      <w:r w:rsidRPr="006D32D2">
        <w:rPr>
          <w:rFonts w:ascii="Arial" w:hAnsi="Arial" w:cs="Arial"/>
          <w:sz w:val="24"/>
          <w:szCs w:val="24"/>
        </w:rPr>
        <w:t>organismo</w:t>
      </w:r>
      <w:r w:rsidRPr="006D32D2">
        <w:rPr>
          <w:rFonts w:ascii="Arial" w:hAnsi="Arial" w:cs="Arial"/>
          <w:spacing w:val="-16"/>
          <w:sz w:val="24"/>
          <w:szCs w:val="24"/>
        </w:rPr>
        <w:t xml:space="preserve"> </w:t>
      </w:r>
      <w:r w:rsidRPr="006D32D2">
        <w:rPr>
          <w:rFonts w:ascii="Arial" w:hAnsi="Arial" w:cs="Arial"/>
          <w:sz w:val="24"/>
          <w:szCs w:val="24"/>
        </w:rPr>
        <w:t>Administrador de</w:t>
      </w:r>
      <w:r w:rsidRPr="006D32D2">
        <w:rPr>
          <w:rFonts w:ascii="Arial" w:hAnsi="Arial" w:cs="Arial"/>
          <w:spacing w:val="-12"/>
          <w:sz w:val="24"/>
          <w:szCs w:val="24"/>
        </w:rPr>
        <w:t xml:space="preserve"> </w:t>
      </w:r>
      <w:r w:rsidRPr="006D32D2">
        <w:rPr>
          <w:rFonts w:ascii="Arial" w:hAnsi="Arial" w:cs="Arial"/>
          <w:sz w:val="24"/>
          <w:szCs w:val="24"/>
        </w:rPr>
        <w:t>Agua</w:t>
      </w:r>
      <w:r w:rsidRPr="006D32D2">
        <w:rPr>
          <w:rFonts w:ascii="Arial" w:hAnsi="Arial" w:cs="Arial"/>
          <w:spacing w:val="-15"/>
          <w:sz w:val="24"/>
          <w:szCs w:val="24"/>
        </w:rPr>
        <w:t xml:space="preserve"> </w:t>
      </w:r>
      <w:r w:rsidRPr="006D32D2">
        <w:rPr>
          <w:rFonts w:ascii="Arial" w:hAnsi="Arial" w:cs="Arial"/>
          <w:sz w:val="24"/>
          <w:szCs w:val="24"/>
        </w:rPr>
        <w:t>Potable y Alcantarillado.</w:t>
      </w:r>
    </w:p>
    <w:p w14:paraId="6B294750" w14:textId="77777777" w:rsidR="00D342C2" w:rsidRPr="006D32D2" w:rsidRDefault="006714CB">
      <w:pPr>
        <w:pStyle w:val="Prrafodelista"/>
        <w:numPr>
          <w:ilvl w:val="2"/>
          <w:numId w:val="5"/>
        </w:numPr>
        <w:tabs>
          <w:tab w:val="left" w:pos="875"/>
        </w:tabs>
        <w:spacing w:before="275"/>
        <w:ind w:left="875" w:hanging="356"/>
        <w:jc w:val="both"/>
        <w:rPr>
          <w:rFonts w:ascii="Arial" w:hAnsi="Arial" w:cs="Arial"/>
          <w:b/>
          <w:position w:val="-2"/>
          <w:sz w:val="24"/>
          <w:szCs w:val="24"/>
        </w:rPr>
      </w:pPr>
      <w:r w:rsidRPr="006D32D2">
        <w:rPr>
          <w:rFonts w:ascii="Arial" w:hAnsi="Arial" w:cs="Arial"/>
          <w:sz w:val="24"/>
          <w:szCs w:val="24"/>
        </w:rPr>
        <w:t>Se</w:t>
      </w:r>
      <w:r w:rsidRPr="006D32D2">
        <w:rPr>
          <w:rFonts w:ascii="Arial" w:hAnsi="Arial" w:cs="Arial"/>
          <w:spacing w:val="35"/>
          <w:sz w:val="24"/>
          <w:szCs w:val="24"/>
        </w:rPr>
        <w:t xml:space="preserve"> </w:t>
      </w:r>
      <w:r w:rsidRPr="006D32D2">
        <w:rPr>
          <w:rFonts w:ascii="Arial" w:hAnsi="Arial" w:cs="Arial"/>
          <w:sz w:val="24"/>
          <w:szCs w:val="24"/>
        </w:rPr>
        <w:t>sancionará</w:t>
      </w:r>
      <w:r w:rsidRPr="006D32D2">
        <w:rPr>
          <w:rFonts w:ascii="Arial" w:hAnsi="Arial" w:cs="Arial"/>
          <w:spacing w:val="34"/>
          <w:sz w:val="24"/>
          <w:szCs w:val="24"/>
        </w:rPr>
        <w:t xml:space="preserve"> </w:t>
      </w:r>
      <w:r w:rsidRPr="006D32D2">
        <w:rPr>
          <w:rFonts w:ascii="Arial" w:hAnsi="Arial" w:cs="Arial"/>
          <w:sz w:val="24"/>
          <w:szCs w:val="24"/>
        </w:rPr>
        <w:t>con</w:t>
      </w:r>
      <w:r w:rsidRPr="006D32D2">
        <w:rPr>
          <w:rFonts w:ascii="Arial" w:hAnsi="Arial" w:cs="Arial"/>
          <w:spacing w:val="32"/>
          <w:sz w:val="24"/>
          <w:szCs w:val="24"/>
        </w:rPr>
        <w:t xml:space="preserve"> </w:t>
      </w:r>
      <w:r w:rsidRPr="006D32D2">
        <w:rPr>
          <w:rFonts w:ascii="Arial" w:hAnsi="Arial" w:cs="Arial"/>
          <w:sz w:val="24"/>
          <w:szCs w:val="24"/>
        </w:rPr>
        <w:t>multa</w:t>
      </w:r>
      <w:r w:rsidRPr="006D32D2">
        <w:rPr>
          <w:rFonts w:ascii="Arial" w:hAnsi="Arial" w:cs="Arial"/>
          <w:spacing w:val="34"/>
          <w:sz w:val="24"/>
          <w:szCs w:val="24"/>
        </w:rPr>
        <w:t xml:space="preserve"> </w:t>
      </w:r>
      <w:r w:rsidRPr="006D32D2">
        <w:rPr>
          <w:rFonts w:ascii="Arial" w:hAnsi="Arial" w:cs="Arial"/>
          <w:sz w:val="24"/>
          <w:szCs w:val="24"/>
        </w:rPr>
        <w:t>de</w:t>
      </w:r>
      <w:r w:rsidRPr="006D32D2">
        <w:rPr>
          <w:rFonts w:ascii="Arial" w:hAnsi="Arial" w:cs="Arial"/>
          <w:spacing w:val="34"/>
          <w:sz w:val="24"/>
          <w:szCs w:val="24"/>
        </w:rPr>
        <w:t xml:space="preserve"> </w:t>
      </w:r>
      <w:r w:rsidRPr="006D32D2">
        <w:rPr>
          <w:rFonts w:ascii="Arial" w:hAnsi="Arial" w:cs="Arial"/>
          <w:sz w:val="24"/>
          <w:szCs w:val="24"/>
        </w:rPr>
        <w:t>hasta</w:t>
      </w:r>
      <w:r w:rsidRPr="006D32D2">
        <w:rPr>
          <w:rFonts w:ascii="Arial" w:hAnsi="Arial" w:cs="Arial"/>
          <w:spacing w:val="35"/>
          <w:sz w:val="24"/>
          <w:szCs w:val="24"/>
        </w:rPr>
        <w:t xml:space="preserve"> </w:t>
      </w:r>
      <w:r w:rsidRPr="006D32D2">
        <w:rPr>
          <w:rFonts w:ascii="Arial" w:hAnsi="Arial" w:cs="Arial"/>
          <w:sz w:val="24"/>
          <w:szCs w:val="24"/>
        </w:rPr>
        <w:t>73.56</w:t>
      </w:r>
      <w:r w:rsidRPr="006D32D2">
        <w:rPr>
          <w:rFonts w:ascii="Arial" w:hAnsi="Arial" w:cs="Arial"/>
          <w:spacing w:val="-3"/>
          <w:sz w:val="24"/>
          <w:szCs w:val="24"/>
        </w:rPr>
        <w:t xml:space="preserve"> </w:t>
      </w:r>
      <w:r w:rsidRPr="006D32D2">
        <w:rPr>
          <w:rFonts w:ascii="Arial" w:hAnsi="Arial" w:cs="Arial"/>
          <w:sz w:val="24"/>
          <w:szCs w:val="24"/>
        </w:rPr>
        <w:t>UMAS</w:t>
      </w:r>
      <w:r w:rsidRPr="006D32D2">
        <w:rPr>
          <w:rFonts w:ascii="Arial" w:hAnsi="Arial" w:cs="Arial"/>
          <w:spacing w:val="36"/>
          <w:sz w:val="24"/>
          <w:szCs w:val="24"/>
        </w:rPr>
        <w:t xml:space="preserve"> </w:t>
      </w:r>
      <w:r w:rsidRPr="006D32D2">
        <w:rPr>
          <w:rFonts w:ascii="Arial" w:hAnsi="Arial" w:cs="Arial"/>
          <w:sz w:val="24"/>
          <w:szCs w:val="24"/>
        </w:rPr>
        <w:t>a</w:t>
      </w:r>
      <w:r w:rsidRPr="006D32D2">
        <w:rPr>
          <w:rFonts w:ascii="Arial" w:hAnsi="Arial" w:cs="Arial"/>
          <w:spacing w:val="33"/>
          <w:sz w:val="24"/>
          <w:szCs w:val="24"/>
        </w:rPr>
        <w:t xml:space="preserve"> </w:t>
      </w:r>
      <w:r w:rsidRPr="006D32D2">
        <w:rPr>
          <w:rFonts w:ascii="Arial" w:hAnsi="Arial" w:cs="Arial"/>
          <w:sz w:val="24"/>
          <w:szCs w:val="24"/>
        </w:rPr>
        <w:t>la</w:t>
      </w:r>
      <w:r w:rsidRPr="006D32D2">
        <w:rPr>
          <w:rFonts w:ascii="Arial" w:hAnsi="Arial" w:cs="Arial"/>
          <w:spacing w:val="34"/>
          <w:sz w:val="24"/>
          <w:szCs w:val="24"/>
        </w:rPr>
        <w:t xml:space="preserve"> </w:t>
      </w:r>
      <w:r w:rsidRPr="006D32D2">
        <w:rPr>
          <w:rFonts w:ascii="Arial" w:hAnsi="Arial" w:cs="Arial"/>
          <w:sz w:val="24"/>
          <w:szCs w:val="24"/>
        </w:rPr>
        <w:t>persona</w:t>
      </w:r>
      <w:r w:rsidRPr="006D32D2">
        <w:rPr>
          <w:rFonts w:ascii="Arial" w:hAnsi="Arial" w:cs="Arial"/>
          <w:spacing w:val="-2"/>
          <w:sz w:val="24"/>
          <w:szCs w:val="24"/>
        </w:rPr>
        <w:t xml:space="preserve"> </w:t>
      </w:r>
      <w:r w:rsidRPr="006D32D2">
        <w:rPr>
          <w:rFonts w:ascii="Arial" w:hAnsi="Arial" w:cs="Arial"/>
          <w:spacing w:val="-4"/>
          <w:position w:val="-1"/>
          <w:sz w:val="24"/>
          <w:szCs w:val="24"/>
        </w:rPr>
        <w:t>que:</w:t>
      </w:r>
    </w:p>
    <w:p w14:paraId="29A1CA11" w14:textId="77777777" w:rsidR="00D342C2" w:rsidRPr="006D32D2" w:rsidRDefault="006714CB">
      <w:pPr>
        <w:pStyle w:val="Prrafodelista"/>
        <w:numPr>
          <w:ilvl w:val="3"/>
          <w:numId w:val="5"/>
        </w:numPr>
        <w:tabs>
          <w:tab w:val="left" w:pos="522"/>
          <w:tab w:val="left" w:pos="796"/>
        </w:tabs>
        <w:spacing w:before="270" w:line="242" w:lineRule="auto"/>
        <w:ind w:right="1200" w:hanging="3"/>
        <w:jc w:val="both"/>
        <w:rPr>
          <w:rFonts w:ascii="Arial" w:hAnsi="Arial" w:cs="Arial"/>
          <w:sz w:val="24"/>
          <w:szCs w:val="24"/>
        </w:rPr>
      </w:pPr>
      <w:r w:rsidRPr="006D32D2">
        <w:rPr>
          <w:rFonts w:ascii="Arial" w:hAnsi="Arial" w:cs="Arial"/>
          <w:sz w:val="24"/>
          <w:szCs w:val="24"/>
        </w:rPr>
        <w:t xml:space="preserve">Construya una obra nueva, amplíe una existente o realice nuevas actividades industriales, comerciales o de servicios que puedan dañar el ambiente, sin contar </w:t>
      </w:r>
      <w:r w:rsidRPr="006D32D2">
        <w:rPr>
          <w:rFonts w:ascii="Arial" w:hAnsi="Arial" w:cs="Arial"/>
          <w:spacing w:val="-2"/>
          <w:sz w:val="24"/>
          <w:szCs w:val="24"/>
        </w:rPr>
        <w:t>previamente</w:t>
      </w:r>
      <w:r w:rsidRPr="006D32D2">
        <w:rPr>
          <w:rFonts w:ascii="Arial" w:hAnsi="Arial" w:cs="Arial"/>
          <w:spacing w:val="-15"/>
          <w:sz w:val="24"/>
          <w:szCs w:val="24"/>
        </w:rPr>
        <w:t xml:space="preserve"> </w:t>
      </w:r>
      <w:r w:rsidRPr="006D32D2">
        <w:rPr>
          <w:rFonts w:ascii="Arial" w:hAnsi="Arial" w:cs="Arial"/>
          <w:spacing w:val="-2"/>
          <w:sz w:val="24"/>
          <w:szCs w:val="24"/>
        </w:rPr>
        <w:t>con</w:t>
      </w:r>
      <w:r w:rsidRPr="006D32D2">
        <w:rPr>
          <w:rFonts w:ascii="Arial" w:hAnsi="Arial" w:cs="Arial"/>
          <w:spacing w:val="-15"/>
          <w:sz w:val="24"/>
          <w:szCs w:val="24"/>
        </w:rPr>
        <w:t xml:space="preserve"> </w:t>
      </w:r>
      <w:r w:rsidRPr="006D32D2">
        <w:rPr>
          <w:rFonts w:ascii="Arial" w:hAnsi="Arial" w:cs="Arial"/>
          <w:spacing w:val="-2"/>
          <w:sz w:val="24"/>
          <w:szCs w:val="24"/>
        </w:rPr>
        <w:t>la</w:t>
      </w:r>
      <w:r w:rsidRPr="006D32D2">
        <w:rPr>
          <w:rFonts w:ascii="Arial" w:hAnsi="Arial" w:cs="Arial"/>
          <w:spacing w:val="-14"/>
          <w:sz w:val="24"/>
          <w:szCs w:val="24"/>
        </w:rPr>
        <w:t xml:space="preserve"> </w:t>
      </w:r>
      <w:r w:rsidRPr="006D32D2">
        <w:rPr>
          <w:rFonts w:ascii="Arial" w:hAnsi="Arial" w:cs="Arial"/>
          <w:spacing w:val="-2"/>
          <w:sz w:val="24"/>
          <w:szCs w:val="24"/>
        </w:rPr>
        <w:t>autorización</w:t>
      </w:r>
      <w:r w:rsidRPr="006D32D2">
        <w:rPr>
          <w:rFonts w:ascii="Arial" w:hAnsi="Arial" w:cs="Arial"/>
          <w:spacing w:val="-15"/>
          <w:sz w:val="24"/>
          <w:szCs w:val="24"/>
        </w:rPr>
        <w:t xml:space="preserve"> </w:t>
      </w:r>
      <w:r w:rsidRPr="006D32D2">
        <w:rPr>
          <w:rFonts w:ascii="Arial" w:hAnsi="Arial" w:cs="Arial"/>
          <w:spacing w:val="-2"/>
          <w:sz w:val="24"/>
          <w:szCs w:val="24"/>
        </w:rPr>
        <w:t>de</w:t>
      </w:r>
      <w:r w:rsidRPr="006D32D2">
        <w:rPr>
          <w:rFonts w:ascii="Arial" w:hAnsi="Arial" w:cs="Arial"/>
          <w:spacing w:val="-15"/>
          <w:sz w:val="24"/>
          <w:szCs w:val="24"/>
        </w:rPr>
        <w:t xml:space="preserve"> </w:t>
      </w:r>
      <w:r w:rsidRPr="006D32D2">
        <w:rPr>
          <w:rFonts w:ascii="Arial" w:hAnsi="Arial" w:cs="Arial"/>
          <w:spacing w:val="-2"/>
          <w:sz w:val="24"/>
          <w:szCs w:val="24"/>
        </w:rPr>
        <w:t>la</w:t>
      </w:r>
      <w:r w:rsidRPr="006D32D2">
        <w:rPr>
          <w:rFonts w:ascii="Arial" w:hAnsi="Arial" w:cs="Arial"/>
          <w:spacing w:val="-15"/>
          <w:sz w:val="24"/>
          <w:szCs w:val="24"/>
        </w:rPr>
        <w:t xml:space="preserve"> </w:t>
      </w:r>
      <w:r w:rsidRPr="006D32D2">
        <w:rPr>
          <w:rFonts w:ascii="Arial" w:hAnsi="Arial" w:cs="Arial"/>
          <w:spacing w:val="-2"/>
          <w:sz w:val="24"/>
          <w:szCs w:val="24"/>
        </w:rPr>
        <w:t>manifestación</w:t>
      </w:r>
      <w:r w:rsidRPr="006D32D2">
        <w:rPr>
          <w:rFonts w:ascii="Arial" w:hAnsi="Arial" w:cs="Arial"/>
          <w:spacing w:val="-14"/>
          <w:sz w:val="24"/>
          <w:szCs w:val="24"/>
        </w:rPr>
        <w:t xml:space="preserve"> </w:t>
      </w:r>
      <w:r w:rsidRPr="006D32D2">
        <w:rPr>
          <w:rFonts w:ascii="Arial" w:hAnsi="Arial" w:cs="Arial"/>
          <w:spacing w:val="-2"/>
          <w:sz w:val="24"/>
          <w:szCs w:val="24"/>
        </w:rPr>
        <w:t>o</w:t>
      </w:r>
      <w:r w:rsidR="005C4AF8">
        <w:rPr>
          <w:rFonts w:ascii="Arial" w:hAnsi="Arial" w:cs="Arial"/>
          <w:spacing w:val="-2"/>
          <w:sz w:val="24"/>
          <w:szCs w:val="24"/>
        </w:rPr>
        <w:t xml:space="preserve"> </w:t>
      </w:r>
      <w:r w:rsidRPr="006D32D2">
        <w:rPr>
          <w:rFonts w:ascii="Arial" w:hAnsi="Arial" w:cs="Arial"/>
          <w:spacing w:val="-2"/>
          <w:sz w:val="24"/>
          <w:szCs w:val="24"/>
        </w:rPr>
        <w:t>estudio</w:t>
      </w:r>
      <w:r w:rsidRPr="006D32D2">
        <w:rPr>
          <w:rFonts w:ascii="Arial" w:hAnsi="Arial" w:cs="Arial"/>
          <w:spacing w:val="-15"/>
          <w:sz w:val="24"/>
          <w:szCs w:val="24"/>
        </w:rPr>
        <w:t xml:space="preserve"> </w:t>
      </w:r>
      <w:r w:rsidRPr="006D32D2">
        <w:rPr>
          <w:rFonts w:ascii="Arial" w:hAnsi="Arial" w:cs="Arial"/>
          <w:spacing w:val="-2"/>
          <w:sz w:val="24"/>
          <w:szCs w:val="24"/>
        </w:rPr>
        <w:t>de</w:t>
      </w:r>
      <w:r w:rsidR="005C4AF8">
        <w:rPr>
          <w:rFonts w:ascii="Arial" w:hAnsi="Arial" w:cs="Arial"/>
          <w:spacing w:val="-2"/>
          <w:sz w:val="24"/>
          <w:szCs w:val="24"/>
        </w:rPr>
        <w:t xml:space="preserve"> </w:t>
      </w:r>
      <w:r w:rsidRPr="006D32D2">
        <w:rPr>
          <w:rFonts w:ascii="Arial" w:hAnsi="Arial" w:cs="Arial"/>
          <w:spacing w:val="-2"/>
          <w:sz w:val="24"/>
          <w:szCs w:val="24"/>
        </w:rPr>
        <w:t>impacto</w:t>
      </w:r>
      <w:r w:rsidRPr="006D32D2">
        <w:rPr>
          <w:rFonts w:ascii="Arial" w:hAnsi="Arial" w:cs="Arial"/>
          <w:spacing w:val="-15"/>
          <w:sz w:val="24"/>
          <w:szCs w:val="24"/>
        </w:rPr>
        <w:t xml:space="preserve"> </w:t>
      </w:r>
      <w:r w:rsidRPr="006D32D2">
        <w:rPr>
          <w:rFonts w:ascii="Arial" w:hAnsi="Arial" w:cs="Arial"/>
          <w:spacing w:val="-2"/>
          <w:sz w:val="24"/>
          <w:szCs w:val="24"/>
        </w:rPr>
        <w:t>ambiental</w:t>
      </w:r>
      <w:r w:rsidRPr="006D32D2">
        <w:rPr>
          <w:rFonts w:ascii="Arial" w:hAnsi="Arial" w:cs="Arial"/>
          <w:spacing w:val="-14"/>
          <w:sz w:val="24"/>
          <w:szCs w:val="24"/>
        </w:rPr>
        <w:t xml:space="preserve"> </w:t>
      </w:r>
      <w:r w:rsidRPr="006D32D2">
        <w:rPr>
          <w:rFonts w:ascii="Arial" w:hAnsi="Arial" w:cs="Arial"/>
          <w:spacing w:val="-2"/>
          <w:sz w:val="24"/>
          <w:szCs w:val="24"/>
        </w:rPr>
        <w:t xml:space="preserve">en </w:t>
      </w:r>
      <w:r w:rsidRPr="006D32D2">
        <w:rPr>
          <w:rFonts w:ascii="Arial" w:hAnsi="Arial" w:cs="Arial"/>
          <w:sz w:val="24"/>
          <w:szCs w:val="24"/>
        </w:rPr>
        <w:t>los</w:t>
      </w:r>
      <w:r w:rsidRPr="006D32D2">
        <w:rPr>
          <w:rFonts w:ascii="Arial" w:hAnsi="Arial" w:cs="Arial"/>
          <w:spacing w:val="-3"/>
          <w:sz w:val="24"/>
          <w:szCs w:val="24"/>
        </w:rPr>
        <w:t xml:space="preserve"> </w:t>
      </w:r>
      <w:r w:rsidRPr="006D32D2">
        <w:rPr>
          <w:rFonts w:ascii="Arial" w:hAnsi="Arial" w:cs="Arial"/>
          <w:sz w:val="24"/>
          <w:szCs w:val="24"/>
        </w:rPr>
        <w:t>casos</w:t>
      </w:r>
      <w:r w:rsidRPr="006D32D2">
        <w:rPr>
          <w:rFonts w:ascii="Arial" w:hAnsi="Arial" w:cs="Arial"/>
          <w:spacing w:val="-6"/>
          <w:sz w:val="24"/>
          <w:szCs w:val="24"/>
        </w:rPr>
        <w:t xml:space="preserve"> </w:t>
      </w:r>
      <w:r w:rsidRPr="006D32D2">
        <w:rPr>
          <w:rFonts w:ascii="Arial" w:hAnsi="Arial" w:cs="Arial"/>
          <w:sz w:val="24"/>
          <w:szCs w:val="24"/>
        </w:rPr>
        <w:t>en</w:t>
      </w:r>
      <w:r w:rsidRPr="006D32D2">
        <w:rPr>
          <w:rFonts w:ascii="Arial" w:hAnsi="Arial" w:cs="Arial"/>
          <w:spacing w:val="-3"/>
          <w:sz w:val="24"/>
          <w:szCs w:val="24"/>
        </w:rPr>
        <w:t xml:space="preserve"> </w:t>
      </w:r>
      <w:r w:rsidRPr="006D32D2">
        <w:rPr>
          <w:rFonts w:ascii="Arial" w:hAnsi="Arial" w:cs="Arial"/>
          <w:sz w:val="24"/>
          <w:szCs w:val="24"/>
        </w:rPr>
        <w:t>que</w:t>
      </w:r>
      <w:r w:rsidRPr="006D32D2">
        <w:rPr>
          <w:rFonts w:ascii="Arial" w:hAnsi="Arial" w:cs="Arial"/>
          <w:spacing w:val="-5"/>
          <w:sz w:val="24"/>
          <w:szCs w:val="24"/>
        </w:rPr>
        <w:t xml:space="preserve"> </w:t>
      </w:r>
      <w:r w:rsidRPr="006D32D2">
        <w:rPr>
          <w:rFonts w:ascii="Arial" w:hAnsi="Arial" w:cs="Arial"/>
          <w:sz w:val="24"/>
          <w:szCs w:val="24"/>
        </w:rPr>
        <w:t>ésta</w:t>
      </w:r>
      <w:r w:rsidRPr="006D32D2">
        <w:rPr>
          <w:rFonts w:ascii="Arial" w:hAnsi="Arial" w:cs="Arial"/>
          <w:spacing w:val="-5"/>
          <w:sz w:val="24"/>
          <w:szCs w:val="24"/>
        </w:rPr>
        <w:t xml:space="preserve"> </w:t>
      </w:r>
      <w:r w:rsidRPr="006D32D2">
        <w:rPr>
          <w:rFonts w:ascii="Arial" w:hAnsi="Arial" w:cs="Arial"/>
          <w:sz w:val="24"/>
          <w:szCs w:val="24"/>
        </w:rPr>
        <w:t>se</w:t>
      </w:r>
      <w:r w:rsidRPr="006D32D2">
        <w:rPr>
          <w:rFonts w:ascii="Arial" w:hAnsi="Arial" w:cs="Arial"/>
          <w:spacing w:val="-3"/>
          <w:sz w:val="24"/>
          <w:szCs w:val="24"/>
        </w:rPr>
        <w:t xml:space="preserve"> </w:t>
      </w:r>
      <w:r w:rsidRPr="006D32D2">
        <w:rPr>
          <w:rFonts w:ascii="Arial" w:hAnsi="Arial" w:cs="Arial"/>
          <w:sz w:val="24"/>
          <w:szCs w:val="24"/>
        </w:rPr>
        <w:t>requiera,</w:t>
      </w:r>
      <w:r w:rsidRPr="006D32D2">
        <w:rPr>
          <w:rFonts w:ascii="Arial" w:hAnsi="Arial" w:cs="Arial"/>
          <w:spacing w:val="-5"/>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que</w:t>
      </w:r>
      <w:r w:rsidRPr="006D32D2">
        <w:rPr>
          <w:rFonts w:ascii="Arial" w:hAnsi="Arial" w:cs="Arial"/>
          <w:spacing w:val="-3"/>
          <w:sz w:val="24"/>
          <w:szCs w:val="24"/>
        </w:rPr>
        <w:t xml:space="preserve"> </w:t>
      </w:r>
      <w:r w:rsidRPr="006D32D2">
        <w:rPr>
          <w:rFonts w:ascii="Arial" w:hAnsi="Arial" w:cs="Arial"/>
          <w:sz w:val="24"/>
          <w:szCs w:val="24"/>
        </w:rPr>
        <w:t>contando</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la</w:t>
      </w:r>
      <w:r w:rsidRPr="006D32D2">
        <w:rPr>
          <w:rFonts w:ascii="Arial" w:hAnsi="Arial" w:cs="Arial"/>
          <w:spacing w:val="-5"/>
          <w:sz w:val="24"/>
          <w:szCs w:val="24"/>
        </w:rPr>
        <w:t xml:space="preserve"> </w:t>
      </w:r>
      <w:r w:rsidRPr="006D32D2">
        <w:rPr>
          <w:rFonts w:ascii="Arial" w:hAnsi="Arial" w:cs="Arial"/>
          <w:sz w:val="24"/>
          <w:szCs w:val="24"/>
        </w:rPr>
        <w:t>autorización</w:t>
      </w:r>
      <w:r w:rsidRPr="006D32D2">
        <w:rPr>
          <w:rFonts w:ascii="Arial" w:hAnsi="Arial" w:cs="Arial"/>
          <w:spacing w:val="-3"/>
          <w:sz w:val="24"/>
          <w:szCs w:val="24"/>
        </w:rPr>
        <w:t xml:space="preserve"> </w:t>
      </w:r>
      <w:r w:rsidRPr="006D32D2">
        <w:rPr>
          <w:rFonts w:ascii="Arial" w:hAnsi="Arial" w:cs="Arial"/>
          <w:sz w:val="24"/>
          <w:szCs w:val="24"/>
        </w:rPr>
        <w:t>incumpla</w:t>
      </w:r>
      <w:r w:rsidRPr="006D32D2">
        <w:rPr>
          <w:rFonts w:ascii="Arial" w:hAnsi="Arial" w:cs="Arial"/>
          <w:spacing w:val="-3"/>
          <w:sz w:val="24"/>
          <w:szCs w:val="24"/>
        </w:rPr>
        <w:t xml:space="preserve"> </w:t>
      </w:r>
      <w:r w:rsidRPr="006D32D2">
        <w:rPr>
          <w:rFonts w:ascii="Arial" w:hAnsi="Arial" w:cs="Arial"/>
          <w:sz w:val="24"/>
          <w:szCs w:val="24"/>
        </w:rPr>
        <w:t>los requisitos y condiciones establecidos en la misma.</w:t>
      </w:r>
    </w:p>
    <w:p w14:paraId="3ED1A759" w14:textId="77777777" w:rsidR="00D342C2" w:rsidRPr="006D32D2" w:rsidRDefault="006714CB">
      <w:pPr>
        <w:pStyle w:val="Prrafodelista"/>
        <w:numPr>
          <w:ilvl w:val="3"/>
          <w:numId w:val="5"/>
        </w:numPr>
        <w:tabs>
          <w:tab w:val="left" w:pos="796"/>
        </w:tabs>
        <w:spacing w:before="275"/>
        <w:ind w:left="796" w:hanging="277"/>
        <w:jc w:val="both"/>
        <w:rPr>
          <w:rFonts w:ascii="Arial" w:hAnsi="Arial" w:cs="Arial"/>
          <w:sz w:val="24"/>
          <w:szCs w:val="24"/>
        </w:rPr>
      </w:pPr>
      <w:r w:rsidRPr="006D32D2">
        <w:rPr>
          <w:rFonts w:ascii="Arial" w:hAnsi="Arial" w:cs="Arial"/>
          <w:sz w:val="24"/>
          <w:szCs w:val="24"/>
        </w:rPr>
        <w:t>Sea</w:t>
      </w:r>
      <w:r w:rsidRPr="006D32D2">
        <w:rPr>
          <w:rFonts w:ascii="Arial" w:hAnsi="Arial" w:cs="Arial"/>
          <w:spacing w:val="-17"/>
          <w:sz w:val="24"/>
          <w:szCs w:val="24"/>
        </w:rPr>
        <w:t xml:space="preserve"> </w:t>
      </w:r>
      <w:r w:rsidRPr="006D32D2">
        <w:rPr>
          <w:rFonts w:ascii="Arial" w:hAnsi="Arial" w:cs="Arial"/>
          <w:sz w:val="24"/>
          <w:szCs w:val="24"/>
        </w:rPr>
        <w:t>propietaria</w:t>
      </w:r>
      <w:r w:rsidRPr="006D32D2">
        <w:rPr>
          <w:rFonts w:ascii="Arial" w:hAnsi="Arial" w:cs="Arial"/>
          <w:spacing w:val="-13"/>
          <w:sz w:val="24"/>
          <w:szCs w:val="24"/>
        </w:rPr>
        <w:t xml:space="preserve"> </w:t>
      </w:r>
      <w:r w:rsidRPr="006D32D2">
        <w:rPr>
          <w:rFonts w:ascii="Arial" w:hAnsi="Arial" w:cs="Arial"/>
          <w:sz w:val="24"/>
          <w:szCs w:val="24"/>
        </w:rPr>
        <w:t>o</w:t>
      </w:r>
      <w:r w:rsidRPr="006D32D2">
        <w:rPr>
          <w:rFonts w:ascii="Arial" w:hAnsi="Arial" w:cs="Arial"/>
          <w:spacing w:val="-16"/>
          <w:sz w:val="24"/>
          <w:szCs w:val="24"/>
        </w:rPr>
        <w:t xml:space="preserve"> </w:t>
      </w:r>
      <w:r w:rsidRPr="006D32D2">
        <w:rPr>
          <w:rFonts w:ascii="Arial" w:hAnsi="Arial" w:cs="Arial"/>
          <w:sz w:val="24"/>
          <w:szCs w:val="24"/>
        </w:rPr>
        <w:t>poseedora</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5"/>
          <w:sz w:val="24"/>
          <w:szCs w:val="24"/>
        </w:rPr>
        <w:t xml:space="preserve"> </w:t>
      </w:r>
      <w:r w:rsidRPr="006D32D2">
        <w:rPr>
          <w:rFonts w:ascii="Arial" w:hAnsi="Arial" w:cs="Arial"/>
          <w:sz w:val="24"/>
          <w:szCs w:val="24"/>
        </w:rPr>
        <w:t>una</w:t>
      </w:r>
      <w:r w:rsidRPr="006D32D2">
        <w:rPr>
          <w:rFonts w:ascii="Arial" w:hAnsi="Arial" w:cs="Arial"/>
          <w:spacing w:val="-14"/>
          <w:sz w:val="24"/>
          <w:szCs w:val="24"/>
        </w:rPr>
        <w:t xml:space="preserve"> </w:t>
      </w:r>
      <w:r w:rsidRPr="006D32D2">
        <w:rPr>
          <w:rFonts w:ascii="Arial" w:hAnsi="Arial" w:cs="Arial"/>
          <w:sz w:val="24"/>
          <w:szCs w:val="24"/>
        </w:rPr>
        <w:t>fuente</w:t>
      </w:r>
      <w:r w:rsidRPr="006D32D2">
        <w:rPr>
          <w:rFonts w:ascii="Arial" w:hAnsi="Arial" w:cs="Arial"/>
          <w:spacing w:val="-13"/>
          <w:sz w:val="24"/>
          <w:szCs w:val="24"/>
        </w:rPr>
        <w:t xml:space="preserve"> </w:t>
      </w:r>
      <w:r w:rsidRPr="006D32D2">
        <w:rPr>
          <w:rFonts w:ascii="Arial" w:hAnsi="Arial" w:cs="Arial"/>
          <w:spacing w:val="-2"/>
          <w:sz w:val="24"/>
          <w:szCs w:val="24"/>
        </w:rPr>
        <w:t>fija:</w:t>
      </w:r>
    </w:p>
    <w:p w14:paraId="0C0DCB84" w14:textId="77777777" w:rsidR="00D342C2" w:rsidRPr="006D32D2" w:rsidRDefault="00D342C2">
      <w:pPr>
        <w:pStyle w:val="Textoindependiente"/>
        <w:spacing w:before="2"/>
        <w:rPr>
          <w:rFonts w:ascii="Arial" w:hAnsi="Arial" w:cs="Arial"/>
        </w:rPr>
      </w:pPr>
    </w:p>
    <w:p w14:paraId="084533B0" w14:textId="77777777" w:rsidR="00D342C2" w:rsidRPr="006D32D2" w:rsidRDefault="006714CB">
      <w:pPr>
        <w:pStyle w:val="Prrafodelista"/>
        <w:numPr>
          <w:ilvl w:val="4"/>
          <w:numId w:val="5"/>
        </w:numPr>
        <w:tabs>
          <w:tab w:val="left" w:pos="781"/>
        </w:tabs>
        <w:ind w:left="781" w:hanging="262"/>
        <w:jc w:val="both"/>
        <w:rPr>
          <w:rFonts w:ascii="Arial" w:hAnsi="Arial" w:cs="Arial"/>
          <w:sz w:val="24"/>
          <w:szCs w:val="24"/>
        </w:rPr>
      </w:pPr>
      <w:r w:rsidRPr="006D32D2">
        <w:rPr>
          <w:rFonts w:ascii="Arial" w:hAnsi="Arial" w:cs="Arial"/>
          <w:sz w:val="24"/>
          <w:szCs w:val="24"/>
        </w:rPr>
        <w:t>Que</w:t>
      </w:r>
      <w:r w:rsidRPr="006D32D2">
        <w:rPr>
          <w:rFonts w:ascii="Arial" w:hAnsi="Arial" w:cs="Arial"/>
          <w:spacing w:val="-6"/>
          <w:sz w:val="24"/>
          <w:szCs w:val="24"/>
        </w:rPr>
        <w:t xml:space="preserve"> </w:t>
      </w:r>
      <w:r w:rsidRPr="006D32D2">
        <w:rPr>
          <w:rFonts w:ascii="Arial" w:hAnsi="Arial" w:cs="Arial"/>
          <w:sz w:val="24"/>
          <w:szCs w:val="24"/>
        </w:rPr>
        <w:t>incumpla</w:t>
      </w:r>
      <w:r w:rsidRPr="006D32D2">
        <w:rPr>
          <w:rFonts w:ascii="Arial" w:hAnsi="Arial" w:cs="Arial"/>
          <w:spacing w:val="-3"/>
          <w:sz w:val="24"/>
          <w:szCs w:val="24"/>
        </w:rPr>
        <w:t xml:space="preserve"> </w:t>
      </w:r>
      <w:r w:rsidRPr="006D32D2">
        <w:rPr>
          <w:rFonts w:ascii="Arial" w:hAnsi="Arial" w:cs="Arial"/>
          <w:sz w:val="24"/>
          <w:szCs w:val="24"/>
        </w:rPr>
        <w:t>con</w:t>
      </w:r>
      <w:r w:rsidRPr="006D32D2">
        <w:rPr>
          <w:rFonts w:ascii="Arial" w:hAnsi="Arial" w:cs="Arial"/>
          <w:spacing w:val="-3"/>
          <w:sz w:val="24"/>
          <w:szCs w:val="24"/>
        </w:rPr>
        <w:t xml:space="preserve"> </w:t>
      </w:r>
      <w:r w:rsidRPr="006D32D2">
        <w:rPr>
          <w:rFonts w:ascii="Arial" w:hAnsi="Arial" w:cs="Arial"/>
          <w:sz w:val="24"/>
          <w:szCs w:val="24"/>
        </w:rPr>
        <w:t>los</w:t>
      </w:r>
      <w:r w:rsidRPr="006D32D2">
        <w:rPr>
          <w:rFonts w:ascii="Arial" w:hAnsi="Arial" w:cs="Arial"/>
          <w:spacing w:val="-6"/>
          <w:sz w:val="24"/>
          <w:szCs w:val="24"/>
        </w:rPr>
        <w:t xml:space="preserve"> </w:t>
      </w:r>
      <w:r w:rsidRPr="006D32D2">
        <w:rPr>
          <w:rFonts w:ascii="Arial" w:hAnsi="Arial" w:cs="Arial"/>
          <w:sz w:val="24"/>
          <w:szCs w:val="24"/>
        </w:rPr>
        <w:t>requisitos,</w:t>
      </w:r>
      <w:r w:rsidRPr="006D32D2">
        <w:rPr>
          <w:rFonts w:ascii="Arial" w:hAnsi="Arial" w:cs="Arial"/>
          <w:spacing w:val="1"/>
          <w:sz w:val="24"/>
          <w:szCs w:val="24"/>
        </w:rPr>
        <w:t xml:space="preserve"> </w:t>
      </w:r>
      <w:r w:rsidRPr="006D32D2">
        <w:rPr>
          <w:rFonts w:ascii="Arial" w:hAnsi="Arial" w:cs="Arial"/>
          <w:sz w:val="24"/>
          <w:szCs w:val="24"/>
        </w:rPr>
        <w:t>procedimientos</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3"/>
          <w:sz w:val="24"/>
          <w:szCs w:val="24"/>
        </w:rPr>
        <w:t xml:space="preserve"> </w:t>
      </w:r>
      <w:r w:rsidRPr="006D32D2">
        <w:rPr>
          <w:rFonts w:ascii="Arial" w:hAnsi="Arial" w:cs="Arial"/>
          <w:sz w:val="24"/>
          <w:szCs w:val="24"/>
        </w:rPr>
        <w:t>métodos</w:t>
      </w:r>
      <w:r w:rsidRPr="006D32D2">
        <w:rPr>
          <w:rFonts w:ascii="Arial" w:hAnsi="Arial" w:cs="Arial"/>
          <w:spacing w:val="-5"/>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medición.</w:t>
      </w:r>
    </w:p>
    <w:p w14:paraId="61DCAB45" w14:textId="77777777" w:rsidR="00D342C2" w:rsidRPr="006D32D2" w:rsidRDefault="00D342C2">
      <w:pPr>
        <w:pStyle w:val="Textoindependiente"/>
        <w:spacing w:before="5"/>
        <w:rPr>
          <w:rFonts w:ascii="Arial" w:hAnsi="Arial" w:cs="Arial"/>
        </w:rPr>
      </w:pPr>
    </w:p>
    <w:p w14:paraId="69A36914" w14:textId="77777777" w:rsidR="00D342C2" w:rsidRPr="006D32D2" w:rsidRDefault="006714CB">
      <w:pPr>
        <w:pStyle w:val="Prrafodelista"/>
        <w:numPr>
          <w:ilvl w:val="4"/>
          <w:numId w:val="5"/>
        </w:numPr>
        <w:tabs>
          <w:tab w:val="left" w:pos="522"/>
          <w:tab w:val="left" w:pos="781"/>
        </w:tabs>
        <w:spacing w:line="242" w:lineRule="auto"/>
        <w:ind w:left="522" w:right="1194" w:hanging="3"/>
        <w:jc w:val="both"/>
        <w:rPr>
          <w:rFonts w:ascii="Arial" w:hAnsi="Arial" w:cs="Arial"/>
          <w:sz w:val="24"/>
          <w:szCs w:val="24"/>
        </w:rPr>
      </w:pPr>
      <w:r w:rsidRPr="006D32D2">
        <w:rPr>
          <w:rFonts w:ascii="Arial" w:hAnsi="Arial" w:cs="Arial"/>
          <w:sz w:val="24"/>
          <w:szCs w:val="24"/>
        </w:rPr>
        <w:t>Que</w:t>
      </w:r>
      <w:r w:rsidRPr="006D32D2">
        <w:rPr>
          <w:rFonts w:ascii="Arial" w:hAnsi="Arial" w:cs="Arial"/>
          <w:spacing w:val="-8"/>
          <w:sz w:val="24"/>
          <w:szCs w:val="24"/>
        </w:rPr>
        <w:t xml:space="preserve"> </w:t>
      </w:r>
      <w:r w:rsidRPr="006D32D2">
        <w:rPr>
          <w:rFonts w:ascii="Arial" w:hAnsi="Arial" w:cs="Arial"/>
          <w:sz w:val="24"/>
          <w:szCs w:val="24"/>
        </w:rPr>
        <w:t>no</w:t>
      </w:r>
      <w:r w:rsidRPr="006D32D2">
        <w:rPr>
          <w:rFonts w:ascii="Arial" w:hAnsi="Arial" w:cs="Arial"/>
          <w:spacing w:val="-8"/>
          <w:sz w:val="24"/>
          <w:szCs w:val="24"/>
        </w:rPr>
        <w:t xml:space="preserve"> </w:t>
      </w:r>
      <w:r w:rsidRPr="006D32D2">
        <w:rPr>
          <w:rFonts w:ascii="Arial" w:hAnsi="Arial" w:cs="Arial"/>
          <w:sz w:val="24"/>
          <w:szCs w:val="24"/>
        </w:rPr>
        <w:t>se</w:t>
      </w:r>
      <w:r w:rsidRPr="006D32D2">
        <w:rPr>
          <w:rFonts w:ascii="Arial" w:hAnsi="Arial" w:cs="Arial"/>
          <w:spacing w:val="-8"/>
          <w:sz w:val="24"/>
          <w:szCs w:val="24"/>
        </w:rPr>
        <w:t xml:space="preserve"> </w:t>
      </w:r>
      <w:r w:rsidRPr="006D32D2">
        <w:rPr>
          <w:rFonts w:ascii="Arial" w:hAnsi="Arial" w:cs="Arial"/>
          <w:sz w:val="24"/>
          <w:szCs w:val="24"/>
        </w:rPr>
        <w:t>inscriba</w:t>
      </w:r>
      <w:r w:rsidRPr="006D32D2">
        <w:rPr>
          <w:rFonts w:ascii="Arial" w:hAnsi="Arial" w:cs="Arial"/>
          <w:spacing w:val="-8"/>
          <w:sz w:val="24"/>
          <w:szCs w:val="24"/>
        </w:rPr>
        <w:t xml:space="preserve"> </w:t>
      </w:r>
      <w:r w:rsidRPr="006D32D2">
        <w:rPr>
          <w:rFonts w:ascii="Arial" w:hAnsi="Arial" w:cs="Arial"/>
          <w:sz w:val="24"/>
          <w:szCs w:val="24"/>
        </w:rPr>
        <w:t>en</w:t>
      </w:r>
      <w:r w:rsidRPr="006D32D2">
        <w:rPr>
          <w:rFonts w:ascii="Arial" w:hAnsi="Arial" w:cs="Arial"/>
          <w:spacing w:val="-11"/>
          <w:sz w:val="24"/>
          <w:szCs w:val="24"/>
        </w:rPr>
        <w:t xml:space="preserve"> </w:t>
      </w:r>
      <w:r w:rsidRPr="006D32D2">
        <w:rPr>
          <w:rFonts w:ascii="Arial" w:hAnsi="Arial" w:cs="Arial"/>
          <w:sz w:val="24"/>
          <w:szCs w:val="24"/>
        </w:rPr>
        <w:t>el</w:t>
      </w:r>
      <w:r w:rsidRPr="006D32D2">
        <w:rPr>
          <w:rFonts w:ascii="Arial" w:hAnsi="Arial" w:cs="Arial"/>
          <w:spacing w:val="-10"/>
          <w:sz w:val="24"/>
          <w:szCs w:val="24"/>
        </w:rPr>
        <w:t xml:space="preserve"> </w:t>
      </w:r>
      <w:r w:rsidRPr="006D32D2">
        <w:rPr>
          <w:rFonts w:ascii="Arial" w:hAnsi="Arial" w:cs="Arial"/>
          <w:sz w:val="24"/>
          <w:szCs w:val="24"/>
        </w:rPr>
        <w:t>registro</w:t>
      </w:r>
      <w:r w:rsidRPr="006D32D2">
        <w:rPr>
          <w:rFonts w:ascii="Arial" w:hAnsi="Arial" w:cs="Arial"/>
          <w:spacing w:val="-9"/>
          <w:sz w:val="24"/>
          <w:szCs w:val="24"/>
        </w:rPr>
        <w:t xml:space="preserve"> </w:t>
      </w:r>
      <w:r w:rsidRPr="006D32D2">
        <w:rPr>
          <w:rFonts w:ascii="Arial" w:hAnsi="Arial" w:cs="Arial"/>
          <w:sz w:val="24"/>
          <w:szCs w:val="24"/>
        </w:rPr>
        <w:t>respectivo</w:t>
      </w:r>
      <w:r w:rsidRPr="006D32D2">
        <w:rPr>
          <w:rFonts w:ascii="Arial" w:hAnsi="Arial" w:cs="Arial"/>
          <w:spacing w:val="-8"/>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la</w:t>
      </w:r>
      <w:r w:rsidRPr="006D32D2">
        <w:rPr>
          <w:rFonts w:ascii="Arial" w:hAnsi="Arial" w:cs="Arial"/>
          <w:spacing w:val="-8"/>
          <w:sz w:val="24"/>
          <w:szCs w:val="24"/>
        </w:rPr>
        <w:t xml:space="preserve"> </w:t>
      </w:r>
      <w:r w:rsidRPr="006D32D2">
        <w:rPr>
          <w:rFonts w:ascii="Arial" w:hAnsi="Arial" w:cs="Arial"/>
          <w:sz w:val="24"/>
          <w:szCs w:val="24"/>
        </w:rPr>
        <w:t>Dirección</w:t>
      </w:r>
      <w:r w:rsidRPr="006D32D2">
        <w:rPr>
          <w:rFonts w:ascii="Arial" w:hAnsi="Arial" w:cs="Arial"/>
          <w:spacing w:val="30"/>
          <w:sz w:val="24"/>
          <w:szCs w:val="24"/>
        </w:rPr>
        <w:t xml:space="preserve"> </w:t>
      </w:r>
      <w:r w:rsidRPr="006D32D2">
        <w:rPr>
          <w:rFonts w:ascii="Arial" w:hAnsi="Arial" w:cs="Arial"/>
          <w:sz w:val="24"/>
          <w:szCs w:val="24"/>
        </w:rPr>
        <w:t>de</w:t>
      </w:r>
      <w:r w:rsidRPr="006D32D2">
        <w:rPr>
          <w:rFonts w:ascii="Arial" w:hAnsi="Arial" w:cs="Arial"/>
          <w:spacing w:val="28"/>
          <w:sz w:val="24"/>
          <w:szCs w:val="24"/>
        </w:rPr>
        <w:t xml:space="preserve"> </w:t>
      </w:r>
      <w:r w:rsidRPr="006D32D2">
        <w:rPr>
          <w:rFonts w:ascii="Arial" w:hAnsi="Arial" w:cs="Arial"/>
          <w:sz w:val="24"/>
          <w:szCs w:val="24"/>
        </w:rPr>
        <w:t>Ecología</w:t>
      </w:r>
      <w:r w:rsidRPr="006D32D2">
        <w:rPr>
          <w:rFonts w:ascii="Arial" w:hAnsi="Arial" w:cs="Arial"/>
          <w:spacing w:val="30"/>
          <w:sz w:val="24"/>
          <w:szCs w:val="24"/>
        </w:rPr>
        <w:t xml:space="preserve"> </w:t>
      </w:r>
      <w:r w:rsidRPr="006D32D2">
        <w:rPr>
          <w:rFonts w:ascii="Arial" w:hAnsi="Arial" w:cs="Arial"/>
          <w:sz w:val="24"/>
          <w:szCs w:val="24"/>
        </w:rPr>
        <w:t>y</w:t>
      </w:r>
      <w:r w:rsidRPr="006D32D2">
        <w:rPr>
          <w:rFonts w:ascii="Arial" w:hAnsi="Arial" w:cs="Arial"/>
          <w:spacing w:val="27"/>
          <w:sz w:val="24"/>
          <w:szCs w:val="24"/>
        </w:rPr>
        <w:t xml:space="preserve"> </w:t>
      </w:r>
      <w:r w:rsidRPr="006D32D2">
        <w:rPr>
          <w:rFonts w:ascii="Arial" w:hAnsi="Arial" w:cs="Arial"/>
          <w:sz w:val="24"/>
          <w:szCs w:val="24"/>
        </w:rPr>
        <w:t>Medio Ambiente Municipal, y que haya registrado ante ésta sus descargas de aguas residuales de acuerdo al reglamento y las normas oficiales.</w:t>
      </w:r>
    </w:p>
    <w:p w14:paraId="3D031D80" w14:textId="77777777" w:rsidR="00D342C2" w:rsidRPr="006D32D2" w:rsidRDefault="006714CB">
      <w:pPr>
        <w:pStyle w:val="Prrafodelista"/>
        <w:numPr>
          <w:ilvl w:val="4"/>
          <w:numId w:val="5"/>
        </w:numPr>
        <w:tabs>
          <w:tab w:val="left" w:pos="781"/>
        </w:tabs>
        <w:spacing w:before="275"/>
        <w:ind w:left="781" w:hanging="262"/>
        <w:jc w:val="both"/>
        <w:rPr>
          <w:rFonts w:ascii="Arial" w:hAnsi="Arial" w:cs="Arial"/>
          <w:sz w:val="24"/>
          <w:szCs w:val="24"/>
        </w:rPr>
      </w:pPr>
      <w:r w:rsidRPr="006D32D2">
        <w:rPr>
          <w:rFonts w:ascii="Arial" w:hAnsi="Arial" w:cs="Arial"/>
          <w:sz w:val="24"/>
          <w:szCs w:val="24"/>
        </w:rPr>
        <w:t>Que</w:t>
      </w:r>
      <w:r w:rsidRPr="006D32D2">
        <w:rPr>
          <w:rFonts w:ascii="Arial" w:hAnsi="Arial" w:cs="Arial"/>
          <w:spacing w:val="-12"/>
          <w:sz w:val="24"/>
          <w:szCs w:val="24"/>
        </w:rPr>
        <w:t xml:space="preserve"> </w:t>
      </w:r>
      <w:r w:rsidRPr="006D32D2">
        <w:rPr>
          <w:rFonts w:ascii="Arial" w:hAnsi="Arial" w:cs="Arial"/>
          <w:sz w:val="24"/>
          <w:szCs w:val="24"/>
        </w:rPr>
        <w:t>no</w:t>
      </w:r>
      <w:r w:rsidRPr="006D32D2">
        <w:rPr>
          <w:rFonts w:ascii="Arial" w:hAnsi="Arial" w:cs="Arial"/>
          <w:spacing w:val="-10"/>
          <w:sz w:val="24"/>
          <w:szCs w:val="24"/>
        </w:rPr>
        <w:t xml:space="preserve"> </w:t>
      </w:r>
      <w:r w:rsidRPr="006D32D2">
        <w:rPr>
          <w:rFonts w:ascii="Arial" w:hAnsi="Arial" w:cs="Arial"/>
          <w:sz w:val="24"/>
          <w:szCs w:val="24"/>
        </w:rPr>
        <w:t>programe</w:t>
      </w:r>
      <w:r w:rsidRPr="006D32D2">
        <w:rPr>
          <w:rFonts w:ascii="Arial" w:hAnsi="Arial" w:cs="Arial"/>
          <w:spacing w:val="-9"/>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verificación</w:t>
      </w:r>
      <w:r w:rsidRPr="006D32D2">
        <w:rPr>
          <w:rFonts w:ascii="Arial" w:hAnsi="Arial" w:cs="Arial"/>
          <w:spacing w:val="-8"/>
          <w:sz w:val="24"/>
          <w:szCs w:val="24"/>
        </w:rPr>
        <w:t xml:space="preserve"> </w:t>
      </w:r>
      <w:r w:rsidRPr="006D32D2">
        <w:rPr>
          <w:rFonts w:ascii="Arial" w:hAnsi="Arial" w:cs="Arial"/>
          <w:sz w:val="24"/>
          <w:szCs w:val="24"/>
        </w:rPr>
        <w:t>periódica</w:t>
      </w:r>
      <w:r w:rsidRPr="006D32D2">
        <w:rPr>
          <w:rFonts w:ascii="Arial" w:hAnsi="Arial" w:cs="Arial"/>
          <w:spacing w:val="-10"/>
          <w:sz w:val="24"/>
          <w:szCs w:val="24"/>
        </w:rPr>
        <w:t xml:space="preserve"> </w:t>
      </w:r>
      <w:r w:rsidRPr="006D32D2">
        <w:rPr>
          <w:rFonts w:ascii="Arial" w:hAnsi="Arial" w:cs="Arial"/>
          <w:sz w:val="24"/>
          <w:szCs w:val="24"/>
        </w:rPr>
        <w:t>de</w:t>
      </w:r>
      <w:r w:rsidRPr="006D32D2">
        <w:rPr>
          <w:rFonts w:ascii="Arial" w:hAnsi="Arial" w:cs="Arial"/>
          <w:spacing w:val="-11"/>
          <w:sz w:val="24"/>
          <w:szCs w:val="24"/>
        </w:rPr>
        <w:t xml:space="preserve"> </w:t>
      </w:r>
      <w:r w:rsidRPr="006D32D2">
        <w:rPr>
          <w:rFonts w:ascii="Arial" w:hAnsi="Arial" w:cs="Arial"/>
          <w:spacing w:val="-2"/>
          <w:sz w:val="24"/>
          <w:szCs w:val="24"/>
        </w:rPr>
        <w:t>emisiones.</w:t>
      </w:r>
    </w:p>
    <w:p w14:paraId="3B8F8D4B" w14:textId="77777777" w:rsidR="00D342C2" w:rsidRPr="006D32D2" w:rsidRDefault="00D342C2">
      <w:pPr>
        <w:pStyle w:val="Textoindependiente"/>
        <w:spacing w:before="5"/>
        <w:rPr>
          <w:rFonts w:ascii="Arial" w:hAnsi="Arial" w:cs="Arial"/>
        </w:rPr>
      </w:pPr>
    </w:p>
    <w:p w14:paraId="0D2C4F44" w14:textId="77777777" w:rsidR="00D342C2" w:rsidRPr="006D32D2" w:rsidRDefault="006714CB">
      <w:pPr>
        <w:pStyle w:val="Prrafodelista"/>
        <w:numPr>
          <w:ilvl w:val="4"/>
          <w:numId w:val="5"/>
        </w:numPr>
        <w:tabs>
          <w:tab w:val="left" w:pos="781"/>
        </w:tabs>
        <w:ind w:left="781" w:hanging="262"/>
        <w:jc w:val="both"/>
        <w:rPr>
          <w:rFonts w:ascii="Arial" w:hAnsi="Arial" w:cs="Arial"/>
          <w:sz w:val="24"/>
          <w:szCs w:val="24"/>
        </w:rPr>
      </w:pPr>
      <w:r w:rsidRPr="006D32D2">
        <w:rPr>
          <w:rFonts w:ascii="Arial" w:hAnsi="Arial" w:cs="Arial"/>
          <w:sz w:val="24"/>
          <w:szCs w:val="24"/>
        </w:rPr>
        <w:t>Que</w:t>
      </w:r>
      <w:r w:rsidRPr="006D32D2">
        <w:rPr>
          <w:rFonts w:ascii="Arial" w:hAnsi="Arial" w:cs="Arial"/>
          <w:spacing w:val="-7"/>
          <w:sz w:val="24"/>
          <w:szCs w:val="24"/>
        </w:rPr>
        <w:t xml:space="preserve"> </w:t>
      </w:r>
      <w:r w:rsidRPr="006D32D2">
        <w:rPr>
          <w:rFonts w:ascii="Arial" w:hAnsi="Arial" w:cs="Arial"/>
          <w:sz w:val="24"/>
          <w:szCs w:val="24"/>
        </w:rPr>
        <w:t>no</w:t>
      </w:r>
      <w:r w:rsidRPr="006D32D2">
        <w:rPr>
          <w:rFonts w:ascii="Arial" w:hAnsi="Arial" w:cs="Arial"/>
          <w:spacing w:val="-4"/>
          <w:sz w:val="24"/>
          <w:szCs w:val="24"/>
        </w:rPr>
        <w:t xml:space="preserve"> </w:t>
      </w:r>
      <w:r w:rsidRPr="006D32D2">
        <w:rPr>
          <w:rFonts w:ascii="Arial" w:hAnsi="Arial" w:cs="Arial"/>
          <w:sz w:val="24"/>
          <w:szCs w:val="24"/>
        </w:rPr>
        <w:t>prevenga</w:t>
      </w:r>
      <w:r w:rsidRPr="006D32D2">
        <w:rPr>
          <w:rFonts w:ascii="Arial" w:hAnsi="Arial" w:cs="Arial"/>
          <w:spacing w:val="-2"/>
          <w:sz w:val="24"/>
          <w:szCs w:val="24"/>
        </w:rPr>
        <w:t xml:space="preserve"> </w:t>
      </w:r>
      <w:r w:rsidRPr="006D32D2">
        <w:rPr>
          <w:rFonts w:ascii="Arial" w:hAnsi="Arial" w:cs="Arial"/>
          <w:sz w:val="24"/>
          <w:szCs w:val="24"/>
        </w:rPr>
        <w:t>y/o</w:t>
      </w:r>
      <w:r w:rsidRPr="006D32D2">
        <w:rPr>
          <w:rFonts w:ascii="Arial" w:hAnsi="Arial" w:cs="Arial"/>
          <w:spacing w:val="-3"/>
          <w:sz w:val="24"/>
          <w:szCs w:val="24"/>
        </w:rPr>
        <w:t xml:space="preserve"> </w:t>
      </w:r>
      <w:r w:rsidRPr="006D32D2">
        <w:rPr>
          <w:rFonts w:ascii="Arial" w:hAnsi="Arial" w:cs="Arial"/>
          <w:sz w:val="24"/>
          <w:szCs w:val="24"/>
        </w:rPr>
        <w:t>minimice</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2"/>
          <w:sz w:val="24"/>
          <w:szCs w:val="24"/>
        </w:rPr>
        <w:t xml:space="preserve"> </w:t>
      </w:r>
      <w:r w:rsidRPr="006D32D2">
        <w:rPr>
          <w:rFonts w:ascii="Arial" w:hAnsi="Arial" w:cs="Arial"/>
          <w:sz w:val="24"/>
          <w:szCs w:val="24"/>
        </w:rPr>
        <w:t>generación</w:t>
      </w:r>
      <w:r w:rsidRPr="006D32D2">
        <w:rPr>
          <w:rFonts w:ascii="Arial" w:hAnsi="Arial" w:cs="Arial"/>
          <w:spacing w:val="-4"/>
          <w:sz w:val="24"/>
          <w:szCs w:val="24"/>
        </w:rPr>
        <w:t xml:space="preserve"> </w:t>
      </w:r>
      <w:r w:rsidRPr="006D32D2">
        <w:rPr>
          <w:rFonts w:ascii="Arial" w:hAnsi="Arial" w:cs="Arial"/>
          <w:sz w:val="24"/>
          <w:szCs w:val="24"/>
        </w:rPr>
        <w:t>y</w:t>
      </w:r>
      <w:r w:rsidRPr="006D32D2">
        <w:rPr>
          <w:rFonts w:ascii="Arial" w:hAnsi="Arial" w:cs="Arial"/>
          <w:spacing w:val="-2"/>
          <w:sz w:val="24"/>
          <w:szCs w:val="24"/>
        </w:rPr>
        <w:t xml:space="preserve"> </w:t>
      </w:r>
      <w:r w:rsidRPr="006D32D2">
        <w:rPr>
          <w:rFonts w:ascii="Arial" w:hAnsi="Arial" w:cs="Arial"/>
          <w:sz w:val="24"/>
          <w:szCs w:val="24"/>
        </w:rPr>
        <w:t>descarga</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5"/>
          <w:sz w:val="24"/>
          <w:szCs w:val="24"/>
        </w:rPr>
        <w:t xml:space="preserve"> </w:t>
      </w:r>
      <w:r w:rsidRPr="006D32D2">
        <w:rPr>
          <w:rFonts w:ascii="Arial" w:hAnsi="Arial" w:cs="Arial"/>
          <w:spacing w:val="-2"/>
          <w:sz w:val="24"/>
          <w:szCs w:val="24"/>
        </w:rPr>
        <w:t>contaminación.</w:t>
      </w:r>
    </w:p>
    <w:p w14:paraId="77E98F15" w14:textId="77777777" w:rsidR="00D342C2" w:rsidRPr="006D32D2" w:rsidRDefault="00D342C2">
      <w:pPr>
        <w:pStyle w:val="Textoindependiente"/>
        <w:spacing w:before="5"/>
        <w:rPr>
          <w:rFonts w:ascii="Arial" w:hAnsi="Arial" w:cs="Arial"/>
        </w:rPr>
      </w:pPr>
    </w:p>
    <w:p w14:paraId="56231F59" w14:textId="77777777" w:rsidR="00D342C2" w:rsidRPr="006D32D2" w:rsidRDefault="006714CB">
      <w:pPr>
        <w:pStyle w:val="Prrafodelista"/>
        <w:numPr>
          <w:ilvl w:val="4"/>
          <w:numId w:val="5"/>
        </w:numPr>
        <w:tabs>
          <w:tab w:val="left" w:pos="522"/>
          <w:tab w:val="left" w:pos="781"/>
        </w:tabs>
        <w:spacing w:line="242" w:lineRule="auto"/>
        <w:ind w:left="522" w:right="1197" w:hanging="3"/>
        <w:jc w:val="both"/>
        <w:rPr>
          <w:rFonts w:ascii="Arial" w:hAnsi="Arial" w:cs="Arial"/>
          <w:sz w:val="24"/>
          <w:szCs w:val="24"/>
        </w:rPr>
      </w:pPr>
      <w:r w:rsidRPr="006D32D2">
        <w:rPr>
          <w:rFonts w:ascii="Arial" w:hAnsi="Arial" w:cs="Arial"/>
          <w:sz w:val="24"/>
          <w:szCs w:val="24"/>
        </w:rPr>
        <w:t>Que</w:t>
      </w:r>
      <w:r w:rsidRPr="006D32D2">
        <w:rPr>
          <w:rFonts w:ascii="Arial" w:hAnsi="Arial" w:cs="Arial"/>
          <w:spacing w:val="-17"/>
          <w:sz w:val="24"/>
          <w:szCs w:val="24"/>
        </w:rPr>
        <w:t xml:space="preserve"> </w:t>
      </w:r>
      <w:r w:rsidRPr="006D32D2">
        <w:rPr>
          <w:rFonts w:ascii="Arial" w:hAnsi="Arial" w:cs="Arial"/>
          <w:sz w:val="24"/>
          <w:szCs w:val="24"/>
        </w:rPr>
        <w:t>no</w:t>
      </w:r>
      <w:r w:rsidRPr="006D32D2">
        <w:rPr>
          <w:rFonts w:ascii="Arial" w:hAnsi="Arial" w:cs="Arial"/>
          <w:spacing w:val="-14"/>
          <w:sz w:val="24"/>
          <w:szCs w:val="24"/>
        </w:rPr>
        <w:t xml:space="preserve"> </w:t>
      </w:r>
      <w:r w:rsidRPr="006D32D2">
        <w:rPr>
          <w:rFonts w:ascii="Arial" w:hAnsi="Arial" w:cs="Arial"/>
          <w:sz w:val="24"/>
          <w:szCs w:val="24"/>
        </w:rPr>
        <w:t>cuente</w:t>
      </w:r>
      <w:r w:rsidRPr="006D32D2">
        <w:rPr>
          <w:rFonts w:ascii="Arial" w:hAnsi="Arial" w:cs="Arial"/>
          <w:spacing w:val="-17"/>
          <w:sz w:val="24"/>
          <w:szCs w:val="24"/>
        </w:rPr>
        <w:t xml:space="preserve"> </w:t>
      </w:r>
      <w:r w:rsidRPr="006D32D2">
        <w:rPr>
          <w:rFonts w:ascii="Arial" w:hAnsi="Arial" w:cs="Arial"/>
          <w:sz w:val="24"/>
          <w:szCs w:val="24"/>
        </w:rPr>
        <w:t>con</w:t>
      </w:r>
      <w:r w:rsidRPr="006D32D2">
        <w:rPr>
          <w:rFonts w:ascii="Arial" w:hAnsi="Arial" w:cs="Arial"/>
          <w:spacing w:val="-15"/>
          <w:sz w:val="24"/>
          <w:szCs w:val="24"/>
        </w:rPr>
        <w:t xml:space="preserve"> </w:t>
      </w:r>
      <w:r w:rsidRPr="006D32D2">
        <w:rPr>
          <w:rFonts w:ascii="Arial" w:hAnsi="Arial" w:cs="Arial"/>
          <w:sz w:val="24"/>
          <w:szCs w:val="24"/>
        </w:rPr>
        <w:t>plataformas</w:t>
      </w:r>
      <w:r w:rsidRPr="006D32D2">
        <w:rPr>
          <w:rFonts w:ascii="Arial" w:hAnsi="Arial" w:cs="Arial"/>
          <w:spacing w:val="-14"/>
          <w:sz w:val="24"/>
          <w:szCs w:val="24"/>
        </w:rPr>
        <w:t xml:space="preserve"> </w:t>
      </w:r>
      <w:r w:rsidRPr="006D32D2">
        <w:rPr>
          <w:rFonts w:ascii="Arial" w:hAnsi="Arial" w:cs="Arial"/>
          <w:sz w:val="24"/>
          <w:szCs w:val="24"/>
        </w:rPr>
        <w:t>o</w:t>
      </w:r>
      <w:r w:rsidRPr="006D32D2">
        <w:rPr>
          <w:rFonts w:ascii="Arial" w:hAnsi="Arial" w:cs="Arial"/>
          <w:spacing w:val="-17"/>
          <w:sz w:val="24"/>
          <w:szCs w:val="24"/>
        </w:rPr>
        <w:t xml:space="preserve"> </w:t>
      </w:r>
      <w:r w:rsidRPr="006D32D2">
        <w:rPr>
          <w:rFonts w:ascii="Arial" w:hAnsi="Arial" w:cs="Arial"/>
          <w:sz w:val="24"/>
          <w:szCs w:val="24"/>
        </w:rPr>
        <w:t>puertos</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muestreo</w:t>
      </w:r>
      <w:r w:rsidRPr="006D32D2">
        <w:rPr>
          <w:rFonts w:ascii="Arial" w:hAnsi="Arial" w:cs="Arial"/>
          <w:spacing w:val="-14"/>
          <w:sz w:val="24"/>
          <w:szCs w:val="24"/>
        </w:rPr>
        <w:t xml:space="preserve"> </w:t>
      </w:r>
      <w:r w:rsidRPr="006D32D2">
        <w:rPr>
          <w:rFonts w:ascii="Arial" w:hAnsi="Arial" w:cs="Arial"/>
          <w:sz w:val="24"/>
          <w:szCs w:val="24"/>
        </w:rPr>
        <w:t>para</w:t>
      </w:r>
      <w:r w:rsidRPr="006D32D2">
        <w:rPr>
          <w:rFonts w:ascii="Arial" w:hAnsi="Arial" w:cs="Arial"/>
          <w:spacing w:val="-14"/>
          <w:sz w:val="24"/>
          <w:szCs w:val="24"/>
        </w:rPr>
        <w:t xml:space="preserve"> </w:t>
      </w:r>
      <w:r w:rsidRPr="006D32D2">
        <w:rPr>
          <w:rFonts w:ascii="Arial" w:hAnsi="Arial" w:cs="Arial"/>
          <w:sz w:val="24"/>
          <w:szCs w:val="24"/>
        </w:rPr>
        <w:t>la</w:t>
      </w:r>
      <w:r w:rsidRPr="006D32D2">
        <w:rPr>
          <w:rFonts w:ascii="Arial" w:hAnsi="Arial" w:cs="Arial"/>
          <w:spacing w:val="-3"/>
          <w:sz w:val="24"/>
          <w:szCs w:val="24"/>
        </w:rPr>
        <w:t xml:space="preserve"> </w:t>
      </w:r>
      <w:r w:rsidRPr="006D32D2">
        <w:rPr>
          <w:rFonts w:ascii="Arial" w:hAnsi="Arial" w:cs="Arial"/>
          <w:sz w:val="24"/>
          <w:szCs w:val="24"/>
        </w:rPr>
        <w:t>medición y</w:t>
      </w:r>
      <w:r w:rsidRPr="006D32D2">
        <w:rPr>
          <w:rFonts w:ascii="Arial" w:hAnsi="Arial" w:cs="Arial"/>
          <w:spacing w:val="-1"/>
          <w:sz w:val="24"/>
          <w:szCs w:val="24"/>
        </w:rPr>
        <w:t xml:space="preserve"> </w:t>
      </w:r>
      <w:r w:rsidRPr="006D32D2">
        <w:rPr>
          <w:rFonts w:ascii="Arial" w:hAnsi="Arial" w:cs="Arial"/>
          <w:sz w:val="24"/>
          <w:szCs w:val="24"/>
        </w:rPr>
        <w:t>análisis de residuos.</w:t>
      </w:r>
    </w:p>
    <w:p w14:paraId="1C7689F4" w14:textId="77777777" w:rsidR="00D342C2" w:rsidRPr="006D32D2" w:rsidRDefault="00D342C2">
      <w:pPr>
        <w:pStyle w:val="Textoindependiente"/>
        <w:rPr>
          <w:rFonts w:ascii="Arial" w:hAnsi="Arial" w:cs="Arial"/>
        </w:rPr>
      </w:pPr>
    </w:p>
    <w:p w14:paraId="0A970958" w14:textId="77777777" w:rsidR="00D342C2" w:rsidRDefault="006714CB">
      <w:pPr>
        <w:pStyle w:val="Prrafodelista"/>
        <w:numPr>
          <w:ilvl w:val="4"/>
          <w:numId w:val="5"/>
        </w:numPr>
        <w:tabs>
          <w:tab w:val="left" w:pos="522"/>
          <w:tab w:val="left" w:pos="781"/>
        </w:tabs>
        <w:spacing w:line="242" w:lineRule="auto"/>
        <w:ind w:left="522" w:right="1197" w:hanging="3"/>
        <w:jc w:val="both"/>
        <w:rPr>
          <w:rFonts w:ascii="Arial" w:hAnsi="Arial" w:cs="Arial"/>
          <w:sz w:val="24"/>
          <w:szCs w:val="24"/>
        </w:rPr>
      </w:pPr>
      <w:r w:rsidRPr="006D32D2">
        <w:rPr>
          <w:rFonts w:ascii="Arial" w:hAnsi="Arial" w:cs="Arial"/>
          <w:sz w:val="24"/>
          <w:szCs w:val="24"/>
        </w:rPr>
        <w:t>Que</w:t>
      </w:r>
      <w:r w:rsidRPr="006D32D2">
        <w:rPr>
          <w:rFonts w:ascii="Arial" w:hAnsi="Arial" w:cs="Arial"/>
          <w:spacing w:val="-17"/>
          <w:sz w:val="24"/>
          <w:szCs w:val="24"/>
        </w:rPr>
        <w:t xml:space="preserve"> </w:t>
      </w:r>
      <w:r w:rsidRPr="006D32D2">
        <w:rPr>
          <w:rFonts w:ascii="Arial" w:hAnsi="Arial" w:cs="Arial"/>
          <w:sz w:val="24"/>
          <w:szCs w:val="24"/>
        </w:rPr>
        <w:t>no</w:t>
      </w:r>
      <w:r w:rsidRPr="006D32D2">
        <w:rPr>
          <w:rFonts w:ascii="Arial" w:hAnsi="Arial" w:cs="Arial"/>
          <w:spacing w:val="-17"/>
          <w:sz w:val="24"/>
          <w:szCs w:val="24"/>
        </w:rPr>
        <w:t xml:space="preserve"> </w:t>
      </w:r>
      <w:r w:rsidRPr="006D32D2">
        <w:rPr>
          <w:rFonts w:ascii="Arial" w:hAnsi="Arial" w:cs="Arial"/>
          <w:sz w:val="24"/>
          <w:szCs w:val="24"/>
        </w:rPr>
        <w:t>prevenga</w:t>
      </w:r>
      <w:r w:rsidRPr="006D32D2">
        <w:rPr>
          <w:rFonts w:ascii="Arial" w:hAnsi="Arial" w:cs="Arial"/>
          <w:spacing w:val="-16"/>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minimice</w:t>
      </w:r>
      <w:r w:rsidRPr="006D32D2">
        <w:rPr>
          <w:rFonts w:ascii="Arial" w:hAnsi="Arial" w:cs="Arial"/>
          <w:spacing w:val="-17"/>
          <w:sz w:val="24"/>
          <w:szCs w:val="24"/>
        </w:rPr>
        <w:t xml:space="preserve"> </w:t>
      </w:r>
      <w:r w:rsidRPr="006D32D2">
        <w:rPr>
          <w:rFonts w:ascii="Arial" w:hAnsi="Arial" w:cs="Arial"/>
          <w:sz w:val="24"/>
          <w:szCs w:val="24"/>
        </w:rPr>
        <w:t>el</w:t>
      </w:r>
      <w:r w:rsidRPr="006D32D2">
        <w:rPr>
          <w:rFonts w:ascii="Arial" w:hAnsi="Arial" w:cs="Arial"/>
          <w:spacing w:val="-17"/>
          <w:sz w:val="24"/>
          <w:szCs w:val="24"/>
        </w:rPr>
        <w:t xml:space="preserve"> </w:t>
      </w:r>
      <w:r w:rsidRPr="006D32D2">
        <w:rPr>
          <w:rFonts w:ascii="Arial" w:hAnsi="Arial" w:cs="Arial"/>
          <w:sz w:val="24"/>
          <w:szCs w:val="24"/>
        </w:rPr>
        <w:t>consumo</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energía,</w:t>
      </w:r>
      <w:r w:rsidRPr="006D32D2">
        <w:rPr>
          <w:rFonts w:ascii="Arial" w:hAnsi="Arial" w:cs="Arial"/>
          <w:spacing w:val="-17"/>
          <w:sz w:val="24"/>
          <w:szCs w:val="24"/>
        </w:rPr>
        <w:t xml:space="preserve"> </w:t>
      </w:r>
      <w:r w:rsidRPr="006D32D2">
        <w:rPr>
          <w:rFonts w:ascii="Arial" w:hAnsi="Arial" w:cs="Arial"/>
          <w:sz w:val="24"/>
          <w:szCs w:val="24"/>
        </w:rPr>
        <w:t>agua</w:t>
      </w:r>
      <w:r w:rsidRPr="006D32D2">
        <w:rPr>
          <w:rFonts w:ascii="Arial" w:hAnsi="Arial" w:cs="Arial"/>
          <w:spacing w:val="-16"/>
          <w:sz w:val="24"/>
          <w:szCs w:val="24"/>
        </w:rPr>
        <w:t xml:space="preserve"> </w:t>
      </w:r>
      <w:r w:rsidRPr="006D32D2">
        <w:rPr>
          <w:rFonts w:ascii="Arial" w:hAnsi="Arial" w:cs="Arial"/>
          <w:sz w:val="24"/>
          <w:szCs w:val="24"/>
        </w:rPr>
        <w:t>o</w:t>
      </w:r>
      <w:r w:rsidRPr="006D32D2">
        <w:rPr>
          <w:rFonts w:ascii="Arial" w:hAnsi="Arial" w:cs="Arial"/>
          <w:spacing w:val="-17"/>
          <w:sz w:val="24"/>
          <w:szCs w:val="24"/>
        </w:rPr>
        <w:t xml:space="preserve"> </w:t>
      </w:r>
      <w:r w:rsidRPr="006D32D2">
        <w:rPr>
          <w:rFonts w:ascii="Arial" w:hAnsi="Arial" w:cs="Arial"/>
          <w:sz w:val="24"/>
          <w:szCs w:val="24"/>
        </w:rPr>
        <w:t>no</w:t>
      </w:r>
      <w:r w:rsidRPr="006D32D2">
        <w:rPr>
          <w:rFonts w:ascii="Arial" w:hAnsi="Arial" w:cs="Arial"/>
          <w:spacing w:val="-17"/>
          <w:sz w:val="24"/>
          <w:szCs w:val="24"/>
        </w:rPr>
        <w:t xml:space="preserve"> </w:t>
      </w:r>
      <w:r w:rsidRPr="006D32D2">
        <w:rPr>
          <w:rFonts w:ascii="Arial" w:hAnsi="Arial" w:cs="Arial"/>
          <w:sz w:val="24"/>
          <w:szCs w:val="24"/>
        </w:rPr>
        <w:t>restaure</w:t>
      </w:r>
      <w:r w:rsidRPr="006D32D2">
        <w:rPr>
          <w:rFonts w:ascii="Arial" w:hAnsi="Arial" w:cs="Arial"/>
          <w:spacing w:val="-16"/>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calidad de ésta.</w:t>
      </w:r>
    </w:p>
    <w:p w14:paraId="5F4E352E" w14:textId="77777777" w:rsidR="005C4AF8" w:rsidRPr="005C4AF8" w:rsidRDefault="005C4AF8" w:rsidP="005C4AF8">
      <w:pPr>
        <w:tabs>
          <w:tab w:val="left" w:pos="522"/>
          <w:tab w:val="left" w:pos="781"/>
        </w:tabs>
        <w:spacing w:line="242" w:lineRule="auto"/>
        <w:ind w:right="1197"/>
        <w:jc w:val="both"/>
        <w:rPr>
          <w:rFonts w:ascii="Arial" w:hAnsi="Arial" w:cs="Arial"/>
          <w:sz w:val="24"/>
          <w:szCs w:val="24"/>
        </w:rPr>
      </w:pPr>
    </w:p>
    <w:p w14:paraId="565B1919" w14:textId="77777777" w:rsidR="00D342C2" w:rsidRPr="006D32D2" w:rsidRDefault="006714CB">
      <w:pPr>
        <w:pStyle w:val="Prrafodelista"/>
        <w:numPr>
          <w:ilvl w:val="4"/>
          <w:numId w:val="5"/>
        </w:numPr>
        <w:tabs>
          <w:tab w:val="left" w:pos="522"/>
          <w:tab w:val="left" w:pos="781"/>
        </w:tabs>
        <w:spacing w:line="242" w:lineRule="auto"/>
        <w:ind w:left="522" w:right="1202" w:hanging="3"/>
        <w:jc w:val="both"/>
        <w:rPr>
          <w:rFonts w:ascii="Arial" w:hAnsi="Arial" w:cs="Arial"/>
          <w:sz w:val="24"/>
          <w:szCs w:val="24"/>
        </w:rPr>
      </w:pPr>
      <w:r w:rsidRPr="006D32D2">
        <w:rPr>
          <w:rFonts w:ascii="Arial" w:hAnsi="Arial" w:cs="Arial"/>
          <w:sz w:val="24"/>
          <w:szCs w:val="24"/>
        </w:rPr>
        <w:t>No cuente con un programa de prevención, minimización, reciclamiento, tratamiento, reúso y disposición de contaminantes y residuos.</w:t>
      </w:r>
    </w:p>
    <w:p w14:paraId="7FDEC9CA" w14:textId="77777777" w:rsidR="00D342C2" w:rsidRPr="006D32D2" w:rsidRDefault="00D342C2">
      <w:pPr>
        <w:spacing w:line="242"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20F0584D" w14:textId="77777777" w:rsidR="00D342C2" w:rsidRPr="006D32D2" w:rsidRDefault="00D342C2">
      <w:pPr>
        <w:pStyle w:val="Textoindependiente"/>
        <w:rPr>
          <w:rFonts w:ascii="Arial" w:hAnsi="Arial" w:cs="Arial"/>
        </w:rPr>
      </w:pPr>
    </w:p>
    <w:p w14:paraId="3F7836A6" w14:textId="77777777" w:rsidR="00D342C2" w:rsidRPr="006D32D2" w:rsidRDefault="00D342C2">
      <w:pPr>
        <w:pStyle w:val="Textoindependiente"/>
        <w:rPr>
          <w:rFonts w:ascii="Arial" w:hAnsi="Arial" w:cs="Arial"/>
        </w:rPr>
      </w:pPr>
    </w:p>
    <w:p w14:paraId="01D54C62" w14:textId="77777777" w:rsidR="00D342C2" w:rsidRPr="006D32D2" w:rsidRDefault="00D342C2">
      <w:pPr>
        <w:pStyle w:val="Textoindependiente"/>
        <w:spacing w:before="184"/>
        <w:rPr>
          <w:rFonts w:ascii="Arial" w:hAnsi="Arial" w:cs="Arial"/>
        </w:rPr>
      </w:pPr>
    </w:p>
    <w:p w14:paraId="6EE0096A" w14:textId="77777777" w:rsidR="00D342C2" w:rsidRPr="006D32D2" w:rsidRDefault="006714CB">
      <w:pPr>
        <w:pStyle w:val="Prrafodelista"/>
        <w:numPr>
          <w:ilvl w:val="4"/>
          <w:numId w:val="5"/>
        </w:numPr>
        <w:tabs>
          <w:tab w:val="left" w:pos="522"/>
          <w:tab w:val="left" w:pos="781"/>
        </w:tabs>
        <w:spacing w:before="1" w:line="242" w:lineRule="auto"/>
        <w:ind w:left="522" w:right="1198" w:hanging="3"/>
        <w:jc w:val="both"/>
        <w:rPr>
          <w:rFonts w:ascii="Arial" w:hAnsi="Arial" w:cs="Arial"/>
          <w:sz w:val="24"/>
          <w:szCs w:val="24"/>
        </w:rPr>
      </w:pPr>
      <w:r w:rsidRPr="006D32D2">
        <w:rPr>
          <w:rFonts w:ascii="Arial" w:hAnsi="Arial" w:cs="Arial"/>
          <w:sz w:val="24"/>
          <w:szCs w:val="24"/>
        </w:rPr>
        <w:t>No</w:t>
      </w:r>
      <w:r w:rsidRPr="006D32D2">
        <w:rPr>
          <w:rFonts w:ascii="Arial" w:hAnsi="Arial" w:cs="Arial"/>
          <w:spacing w:val="-9"/>
          <w:sz w:val="24"/>
          <w:szCs w:val="24"/>
        </w:rPr>
        <w:t xml:space="preserve"> </w:t>
      </w:r>
      <w:r w:rsidRPr="006D32D2">
        <w:rPr>
          <w:rFonts w:ascii="Arial" w:hAnsi="Arial" w:cs="Arial"/>
          <w:sz w:val="24"/>
          <w:szCs w:val="24"/>
        </w:rPr>
        <w:t>dé</w:t>
      </w:r>
      <w:r w:rsidRPr="006D32D2">
        <w:rPr>
          <w:rFonts w:ascii="Arial" w:hAnsi="Arial" w:cs="Arial"/>
          <w:spacing w:val="-12"/>
          <w:sz w:val="24"/>
          <w:szCs w:val="24"/>
        </w:rPr>
        <w:t xml:space="preserve"> </w:t>
      </w:r>
      <w:r w:rsidRPr="006D32D2">
        <w:rPr>
          <w:rFonts w:ascii="Arial" w:hAnsi="Arial" w:cs="Arial"/>
          <w:sz w:val="24"/>
          <w:szCs w:val="24"/>
        </w:rPr>
        <w:t>aviso</w:t>
      </w:r>
      <w:r w:rsidRPr="006D32D2">
        <w:rPr>
          <w:rFonts w:ascii="Arial" w:hAnsi="Arial" w:cs="Arial"/>
          <w:spacing w:val="-9"/>
          <w:sz w:val="24"/>
          <w:szCs w:val="24"/>
        </w:rPr>
        <w:t xml:space="preserve"> </w:t>
      </w:r>
      <w:r w:rsidRPr="006D32D2">
        <w:rPr>
          <w:rFonts w:ascii="Arial" w:hAnsi="Arial" w:cs="Arial"/>
          <w:sz w:val="24"/>
          <w:szCs w:val="24"/>
        </w:rPr>
        <w:t>inmediato</w:t>
      </w:r>
      <w:r w:rsidRPr="006D32D2">
        <w:rPr>
          <w:rFonts w:ascii="Arial" w:hAnsi="Arial" w:cs="Arial"/>
          <w:spacing w:val="-11"/>
          <w:sz w:val="24"/>
          <w:szCs w:val="24"/>
        </w:rPr>
        <w:t xml:space="preserve"> </w:t>
      </w:r>
      <w:r w:rsidRPr="006D32D2">
        <w:rPr>
          <w:rFonts w:ascii="Arial" w:hAnsi="Arial" w:cs="Arial"/>
          <w:sz w:val="24"/>
          <w:szCs w:val="24"/>
        </w:rPr>
        <w:t>a</w:t>
      </w:r>
      <w:r w:rsidRPr="006D32D2">
        <w:rPr>
          <w:rFonts w:ascii="Arial" w:hAnsi="Arial" w:cs="Arial"/>
          <w:spacing w:val="-9"/>
          <w:sz w:val="24"/>
          <w:szCs w:val="24"/>
        </w:rPr>
        <w:t xml:space="preserve"> </w:t>
      </w:r>
      <w:r w:rsidRPr="006D32D2">
        <w:rPr>
          <w:rFonts w:ascii="Arial" w:hAnsi="Arial" w:cs="Arial"/>
          <w:sz w:val="24"/>
          <w:szCs w:val="24"/>
        </w:rPr>
        <w:t>la</w:t>
      </w:r>
      <w:r w:rsidRPr="006D32D2">
        <w:rPr>
          <w:rFonts w:ascii="Arial" w:hAnsi="Arial" w:cs="Arial"/>
          <w:spacing w:val="-9"/>
          <w:sz w:val="24"/>
          <w:szCs w:val="24"/>
        </w:rPr>
        <w:t xml:space="preserve"> </w:t>
      </w:r>
      <w:r w:rsidRPr="006D32D2">
        <w:rPr>
          <w:rFonts w:ascii="Arial" w:hAnsi="Arial" w:cs="Arial"/>
          <w:sz w:val="24"/>
          <w:szCs w:val="24"/>
        </w:rPr>
        <w:t>Dirección</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12"/>
          <w:sz w:val="24"/>
          <w:szCs w:val="24"/>
        </w:rPr>
        <w:t xml:space="preserve"> </w:t>
      </w:r>
      <w:r w:rsidRPr="006D32D2">
        <w:rPr>
          <w:rFonts w:ascii="Arial" w:hAnsi="Arial" w:cs="Arial"/>
          <w:sz w:val="24"/>
          <w:szCs w:val="24"/>
        </w:rPr>
        <w:t>Protección</w:t>
      </w:r>
      <w:r w:rsidRPr="006D32D2">
        <w:rPr>
          <w:rFonts w:ascii="Arial" w:hAnsi="Arial" w:cs="Arial"/>
          <w:spacing w:val="-8"/>
          <w:sz w:val="24"/>
          <w:szCs w:val="24"/>
        </w:rPr>
        <w:t xml:space="preserve"> </w:t>
      </w:r>
      <w:r w:rsidRPr="006D32D2">
        <w:rPr>
          <w:rFonts w:ascii="Arial" w:hAnsi="Arial" w:cs="Arial"/>
          <w:sz w:val="24"/>
          <w:szCs w:val="24"/>
        </w:rPr>
        <w:t>Civil</w:t>
      </w:r>
      <w:r w:rsidRPr="006D32D2">
        <w:rPr>
          <w:rFonts w:ascii="Arial" w:hAnsi="Arial" w:cs="Arial"/>
          <w:spacing w:val="-11"/>
          <w:sz w:val="24"/>
          <w:szCs w:val="24"/>
        </w:rPr>
        <w:t xml:space="preserve"> </w:t>
      </w:r>
      <w:r w:rsidRPr="006D32D2">
        <w:rPr>
          <w:rFonts w:ascii="Arial" w:hAnsi="Arial" w:cs="Arial"/>
          <w:sz w:val="24"/>
          <w:szCs w:val="24"/>
        </w:rPr>
        <w:t>o</w:t>
      </w:r>
      <w:r w:rsidRPr="006D32D2">
        <w:rPr>
          <w:rFonts w:ascii="Arial" w:hAnsi="Arial" w:cs="Arial"/>
          <w:spacing w:val="-7"/>
          <w:sz w:val="24"/>
          <w:szCs w:val="24"/>
        </w:rPr>
        <w:t xml:space="preserve"> </w:t>
      </w:r>
      <w:r w:rsidRPr="006D32D2">
        <w:rPr>
          <w:rFonts w:ascii="Arial" w:hAnsi="Arial" w:cs="Arial"/>
          <w:sz w:val="24"/>
          <w:szCs w:val="24"/>
        </w:rPr>
        <w:t>Policía</w:t>
      </w:r>
      <w:r w:rsidRPr="006D32D2">
        <w:rPr>
          <w:rFonts w:ascii="Arial" w:hAnsi="Arial" w:cs="Arial"/>
          <w:spacing w:val="-9"/>
          <w:sz w:val="24"/>
          <w:szCs w:val="24"/>
        </w:rPr>
        <w:t xml:space="preserve"> </w:t>
      </w:r>
      <w:r w:rsidRPr="006D32D2">
        <w:rPr>
          <w:rFonts w:ascii="Arial" w:hAnsi="Arial" w:cs="Arial"/>
          <w:sz w:val="24"/>
          <w:szCs w:val="24"/>
        </w:rPr>
        <w:t>Preventiva</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9"/>
          <w:sz w:val="24"/>
          <w:szCs w:val="24"/>
        </w:rPr>
        <w:t xml:space="preserve"> </w:t>
      </w:r>
      <w:r w:rsidRPr="006D32D2">
        <w:rPr>
          <w:rFonts w:ascii="Arial" w:hAnsi="Arial" w:cs="Arial"/>
          <w:sz w:val="24"/>
          <w:szCs w:val="24"/>
        </w:rPr>
        <w:t>no tomen medidas conducentes en caso de emisiones contaminantes, accidentes, fugas, derrames, explosiones, etc.</w:t>
      </w:r>
    </w:p>
    <w:p w14:paraId="23D62218" w14:textId="77777777" w:rsidR="00D342C2" w:rsidRPr="006D32D2" w:rsidRDefault="006714CB">
      <w:pPr>
        <w:pStyle w:val="Prrafodelista"/>
        <w:numPr>
          <w:ilvl w:val="4"/>
          <w:numId w:val="5"/>
        </w:numPr>
        <w:tabs>
          <w:tab w:val="left" w:pos="522"/>
          <w:tab w:val="left" w:pos="781"/>
        </w:tabs>
        <w:spacing w:before="275" w:line="242" w:lineRule="auto"/>
        <w:ind w:left="522" w:right="1198" w:hanging="3"/>
        <w:jc w:val="both"/>
        <w:rPr>
          <w:rFonts w:ascii="Arial" w:hAnsi="Arial" w:cs="Arial"/>
          <w:sz w:val="24"/>
          <w:szCs w:val="24"/>
        </w:rPr>
      </w:pPr>
      <w:r w:rsidRPr="006D32D2">
        <w:rPr>
          <w:rFonts w:ascii="Arial" w:hAnsi="Arial" w:cs="Arial"/>
          <w:sz w:val="24"/>
          <w:szCs w:val="24"/>
        </w:rPr>
        <w:t>No acate las</w:t>
      </w:r>
      <w:r w:rsidRPr="006D32D2">
        <w:rPr>
          <w:rFonts w:ascii="Arial" w:hAnsi="Arial" w:cs="Arial"/>
          <w:spacing w:val="-2"/>
          <w:sz w:val="24"/>
          <w:szCs w:val="24"/>
        </w:rPr>
        <w:t xml:space="preserve"> </w:t>
      </w:r>
      <w:r w:rsidRPr="006D32D2">
        <w:rPr>
          <w:rFonts w:ascii="Arial" w:hAnsi="Arial" w:cs="Arial"/>
          <w:sz w:val="24"/>
          <w:szCs w:val="24"/>
        </w:rPr>
        <w:t>medidas</w:t>
      </w:r>
      <w:r w:rsidRPr="006D32D2">
        <w:rPr>
          <w:rFonts w:ascii="Arial" w:hAnsi="Arial" w:cs="Arial"/>
          <w:spacing w:val="-1"/>
          <w:sz w:val="24"/>
          <w:szCs w:val="24"/>
        </w:rPr>
        <w:t xml:space="preserve"> </w:t>
      </w:r>
      <w:r w:rsidRPr="006D32D2">
        <w:rPr>
          <w:rFonts w:ascii="Arial" w:hAnsi="Arial" w:cs="Arial"/>
          <w:sz w:val="24"/>
          <w:szCs w:val="24"/>
        </w:rPr>
        <w:t>que</w:t>
      </w:r>
      <w:r w:rsidRPr="006D32D2">
        <w:rPr>
          <w:rFonts w:ascii="Arial" w:hAnsi="Arial" w:cs="Arial"/>
          <w:spacing w:val="-1"/>
          <w:sz w:val="24"/>
          <w:szCs w:val="24"/>
        </w:rPr>
        <w:t xml:space="preserve"> </w:t>
      </w:r>
      <w:r w:rsidRPr="006D32D2">
        <w:rPr>
          <w:rFonts w:ascii="Arial" w:hAnsi="Arial" w:cs="Arial"/>
          <w:sz w:val="24"/>
          <w:szCs w:val="24"/>
        </w:rPr>
        <w:t>dicte</w:t>
      </w:r>
      <w:r w:rsidRPr="006D32D2">
        <w:rPr>
          <w:rFonts w:ascii="Arial" w:hAnsi="Arial" w:cs="Arial"/>
          <w:spacing w:val="-1"/>
          <w:sz w:val="24"/>
          <w:szCs w:val="24"/>
        </w:rPr>
        <w:t xml:space="preserve"> </w:t>
      </w:r>
      <w:r w:rsidRPr="006D32D2">
        <w:rPr>
          <w:rFonts w:ascii="Arial" w:hAnsi="Arial" w:cs="Arial"/>
          <w:sz w:val="24"/>
          <w:szCs w:val="24"/>
        </w:rPr>
        <w:t>el Ayuntamiento o determine la Ley y las demás autoridades competentes en la materia.</w:t>
      </w:r>
    </w:p>
    <w:p w14:paraId="68E6C390" w14:textId="77777777" w:rsidR="00D342C2" w:rsidRPr="006D32D2" w:rsidRDefault="00D342C2">
      <w:pPr>
        <w:pStyle w:val="Textoindependiente"/>
        <w:spacing w:before="1"/>
        <w:rPr>
          <w:rFonts w:ascii="Arial" w:hAnsi="Arial" w:cs="Arial"/>
        </w:rPr>
      </w:pPr>
    </w:p>
    <w:p w14:paraId="77E96B23" w14:textId="77777777" w:rsidR="00D342C2" w:rsidRPr="006D32D2" w:rsidRDefault="006714CB">
      <w:pPr>
        <w:pStyle w:val="Prrafodelista"/>
        <w:numPr>
          <w:ilvl w:val="3"/>
          <w:numId w:val="5"/>
        </w:numPr>
        <w:tabs>
          <w:tab w:val="left" w:pos="522"/>
          <w:tab w:val="left" w:pos="782"/>
        </w:tabs>
        <w:spacing w:line="242" w:lineRule="auto"/>
        <w:ind w:right="1198" w:hanging="3"/>
        <w:jc w:val="both"/>
        <w:rPr>
          <w:rFonts w:ascii="Arial" w:hAnsi="Arial" w:cs="Arial"/>
          <w:sz w:val="24"/>
          <w:szCs w:val="24"/>
        </w:rPr>
      </w:pPr>
      <w:r w:rsidRPr="006D32D2">
        <w:rPr>
          <w:rFonts w:ascii="Arial" w:hAnsi="Arial" w:cs="Arial"/>
          <w:sz w:val="24"/>
          <w:szCs w:val="24"/>
        </w:rPr>
        <w:t>Sea prestador de servicios en materia de impacto ambiental. Contengan información falsa o incorrecta u omitir la identificación de impactos negativos.</w:t>
      </w:r>
    </w:p>
    <w:p w14:paraId="50C01945" w14:textId="77777777" w:rsidR="00D342C2" w:rsidRPr="006D32D2" w:rsidRDefault="00D342C2">
      <w:pPr>
        <w:pStyle w:val="Textoindependiente"/>
        <w:rPr>
          <w:rFonts w:ascii="Arial" w:hAnsi="Arial" w:cs="Arial"/>
        </w:rPr>
      </w:pPr>
    </w:p>
    <w:p w14:paraId="74965A22" w14:textId="77777777" w:rsidR="00D342C2" w:rsidRPr="006D32D2" w:rsidRDefault="006714CB">
      <w:pPr>
        <w:pStyle w:val="Prrafodelista"/>
        <w:numPr>
          <w:ilvl w:val="2"/>
          <w:numId w:val="5"/>
        </w:numPr>
        <w:tabs>
          <w:tab w:val="left" w:pos="808"/>
        </w:tabs>
        <w:spacing w:line="302" w:lineRule="exact"/>
        <w:ind w:left="808" w:hanging="289"/>
        <w:rPr>
          <w:rFonts w:ascii="Arial" w:hAnsi="Arial" w:cs="Arial"/>
          <w:b/>
          <w:position w:val="-2"/>
          <w:sz w:val="24"/>
          <w:szCs w:val="24"/>
        </w:rPr>
      </w:pPr>
      <w:r w:rsidRPr="006D32D2">
        <w:rPr>
          <w:rFonts w:ascii="Arial" w:hAnsi="Arial" w:cs="Arial"/>
          <w:sz w:val="24"/>
          <w:szCs w:val="24"/>
        </w:rPr>
        <w:t>Se</w:t>
      </w:r>
      <w:r w:rsidRPr="006D32D2">
        <w:rPr>
          <w:rFonts w:ascii="Arial" w:hAnsi="Arial" w:cs="Arial"/>
          <w:spacing w:val="9"/>
          <w:sz w:val="24"/>
          <w:szCs w:val="24"/>
        </w:rPr>
        <w:t xml:space="preserve"> </w:t>
      </w:r>
      <w:r w:rsidRPr="006D32D2">
        <w:rPr>
          <w:rFonts w:ascii="Arial" w:hAnsi="Arial" w:cs="Arial"/>
          <w:sz w:val="24"/>
          <w:szCs w:val="24"/>
        </w:rPr>
        <w:t>sancionará</w:t>
      </w:r>
      <w:r w:rsidRPr="006D32D2">
        <w:rPr>
          <w:rFonts w:ascii="Arial" w:hAnsi="Arial" w:cs="Arial"/>
          <w:spacing w:val="10"/>
          <w:sz w:val="24"/>
          <w:szCs w:val="24"/>
        </w:rPr>
        <w:t xml:space="preserve"> </w:t>
      </w:r>
      <w:r w:rsidRPr="006D32D2">
        <w:rPr>
          <w:rFonts w:ascii="Arial" w:hAnsi="Arial" w:cs="Arial"/>
          <w:sz w:val="24"/>
          <w:szCs w:val="24"/>
        </w:rPr>
        <w:t>con</w:t>
      </w:r>
      <w:r w:rsidRPr="006D32D2">
        <w:rPr>
          <w:rFonts w:ascii="Arial" w:hAnsi="Arial" w:cs="Arial"/>
          <w:spacing w:val="8"/>
          <w:sz w:val="24"/>
          <w:szCs w:val="24"/>
        </w:rPr>
        <w:t xml:space="preserve"> </w:t>
      </w:r>
      <w:r w:rsidRPr="006D32D2">
        <w:rPr>
          <w:rFonts w:ascii="Arial" w:hAnsi="Arial" w:cs="Arial"/>
          <w:sz w:val="24"/>
          <w:szCs w:val="24"/>
        </w:rPr>
        <w:t>multa</w:t>
      </w:r>
      <w:r w:rsidRPr="006D32D2">
        <w:rPr>
          <w:rFonts w:ascii="Arial" w:hAnsi="Arial" w:cs="Arial"/>
          <w:spacing w:val="11"/>
          <w:sz w:val="24"/>
          <w:szCs w:val="24"/>
        </w:rPr>
        <w:t xml:space="preserve"> </w:t>
      </w:r>
      <w:r w:rsidRPr="006D32D2">
        <w:rPr>
          <w:rFonts w:ascii="Arial" w:hAnsi="Arial" w:cs="Arial"/>
          <w:sz w:val="24"/>
          <w:szCs w:val="24"/>
        </w:rPr>
        <w:t>de</w:t>
      </w:r>
      <w:r w:rsidRPr="006D32D2">
        <w:rPr>
          <w:rFonts w:ascii="Arial" w:hAnsi="Arial" w:cs="Arial"/>
          <w:spacing w:val="10"/>
          <w:sz w:val="24"/>
          <w:szCs w:val="24"/>
        </w:rPr>
        <w:t xml:space="preserve"> </w:t>
      </w:r>
      <w:r w:rsidRPr="006D32D2">
        <w:rPr>
          <w:rFonts w:ascii="Arial" w:hAnsi="Arial" w:cs="Arial"/>
          <w:sz w:val="24"/>
          <w:szCs w:val="24"/>
        </w:rPr>
        <w:t>hasta</w:t>
      </w:r>
      <w:r w:rsidRPr="006D32D2">
        <w:rPr>
          <w:rFonts w:ascii="Arial" w:hAnsi="Arial" w:cs="Arial"/>
          <w:spacing w:val="12"/>
          <w:sz w:val="24"/>
          <w:szCs w:val="24"/>
        </w:rPr>
        <w:t xml:space="preserve"> </w:t>
      </w:r>
      <w:r w:rsidRPr="006D32D2">
        <w:rPr>
          <w:rFonts w:ascii="Arial" w:hAnsi="Arial" w:cs="Arial"/>
          <w:sz w:val="24"/>
          <w:szCs w:val="24"/>
        </w:rPr>
        <w:t>196.15</w:t>
      </w:r>
      <w:r w:rsidRPr="006D32D2">
        <w:rPr>
          <w:rFonts w:ascii="Arial" w:hAnsi="Arial" w:cs="Arial"/>
          <w:spacing w:val="-4"/>
          <w:sz w:val="24"/>
          <w:szCs w:val="24"/>
        </w:rPr>
        <w:t xml:space="preserve"> </w:t>
      </w:r>
      <w:r w:rsidRPr="006D32D2">
        <w:rPr>
          <w:rFonts w:ascii="Arial" w:hAnsi="Arial" w:cs="Arial"/>
          <w:sz w:val="24"/>
          <w:szCs w:val="24"/>
        </w:rPr>
        <w:t>UMAS</w:t>
      </w:r>
      <w:r w:rsidRPr="006D32D2">
        <w:rPr>
          <w:rFonts w:ascii="Arial" w:hAnsi="Arial" w:cs="Arial"/>
          <w:spacing w:val="10"/>
          <w:sz w:val="24"/>
          <w:szCs w:val="24"/>
        </w:rPr>
        <w:t xml:space="preserve"> </w:t>
      </w:r>
      <w:r w:rsidRPr="006D32D2">
        <w:rPr>
          <w:rFonts w:ascii="Arial" w:hAnsi="Arial" w:cs="Arial"/>
          <w:sz w:val="24"/>
          <w:szCs w:val="24"/>
        </w:rPr>
        <w:t>a</w:t>
      </w:r>
      <w:r w:rsidRPr="006D32D2">
        <w:rPr>
          <w:rFonts w:ascii="Arial" w:hAnsi="Arial" w:cs="Arial"/>
          <w:spacing w:val="9"/>
          <w:sz w:val="24"/>
          <w:szCs w:val="24"/>
        </w:rPr>
        <w:t xml:space="preserve"> </w:t>
      </w:r>
      <w:r w:rsidRPr="006D32D2">
        <w:rPr>
          <w:rFonts w:ascii="Arial" w:hAnsi="Arial" w:cs="Arial"/>
          <w:sz w:val="24"/>
          <w:szCs w:val="24"/>
        </w:rPr>
        <w:t>la</w:t>
      </w:r>
      <w:r w:rsidRPr="006D32D2">
        <w:rPr>
          <w:rFonts w:ascii="Arial" w:hAnsi="Arial" w:cs="Arial"/>
          <w:spacing w:val="12"/>
          <w:sz w:val="24"/>
          <w:szCs w:val="24"/>
        </w:rPr>
        <w:t xml:space="preserve"> </w:t>
      </w:r>
      <w:r w:rsidRPr="006D32D2">
        <w:rPr>
          <w:rFonts w:ascii="Arial" w:hAnsi="Arial" w:cs="Arial"/>
          <w:sz w:val="24"/>
          <w:szCs w:val="24"/>
        </w:rPr>
        <w:t>persona</w:t>
      </w:r>
      <w:r w:rsidRPr="006D32D2">
        <w:rPr>
          <w:rFonts w:ascii="Arial" w:hAnsi="Arial" w:cs="Arial"/>
          <w:spacing w:val="-8"/>
          <w:sz w:val="24"/>
          <w:szCs w:val="24"/>
        </w:rPr>
        <w:t xml:space="preserve"> </w:t>
      </w:r>
      <w:r w:rsidRPr="006D32D2">
        <w:rPr>
          <w:rFonts w:ascii="Arial" w:hAnsi="Arial" w:cs="Arial"/>
          <w:spacing w:val="-4"/>
          <w:position w:val="-1"/>
          <w:sz w:val="24"/>
          <w:szCs w:val="24"/>
        </w:rPr>
        <w:t>que:</w:t>
      </w:r>
    </w:p>
    <w:p w14:paraId="470CC409" w14:textId="77777777" w:rsidR="00D342C2" w:rsidRPr="006D32D2" w:rsidRDefault="006714CB">
      <w:pPr>
        <w:pStyle w:val="Prrafodelista"/>
        <w:numPr>
          <w:ilvl w:val="3"/>
          <w:numId w:val="5"/>
        </w:numPr>
        <w:tabs>
          <w:tab w:val="left" w:pos="522"/>
          <w:tab w:val="left" w:pos="796"/>
        </w:tabs>
        <w:spacing w:line="242" w:lineRule="auto"/>
        <w:ind w:right="1203" w:hanging="3"/>
        <w:jc w:val="both"/>
        <w:rPr>
          <w:rFonts w:ascii="Arial" w:hAnsi="Arial" w:cs="Arial"/>
          <w:sz w:val="24"/>
          <w:szCs w:val="24"/>
        </w:rPr>
      </w:pPr>
      <w:r w:rsidRPr="006D32D2">
        <w:rPr>
          <w:rFonts w:ascii="Arial" w:hAnsi="Arial" w:cs="Arial"/>
          <w:sz w:val="24"/>
          <w:szCs w:val="24"/>
        </w:rPr>
        <w:t>Construya</w:t>
      </w:r>
      <w:r w:rsidRPr="006D32D2">
        <w:rPr>
          <w:rFonts w:ascii="Arial" w:hAnsi="Arial" w:cs="Arial"/>
          <w:spacing w:val="-1"/>
          <w:sz w:val="24"/>
          <w:szCs w:val="24"/>
        </w:rPr>
        <w:t xml:space="preserve"> </w:t>
      </w:r>
      <w:r w:rsidRPr="006D32D2">
        <w:rPr>
          <w:rFonts w:ascii="Arial" w:hAnsi="Arial" w:cs="Arial"/>
          <w:sz w:val="24"/>
          <w:szCs w:val="24"/>
        </w:rPr>
        <w:t>una</w:t>
      </w:r>
      <w:r w:rsidRPr="006D32D2">
        <w:rPr>
          <w:rFonts w:ascii="Arial" w:hAnsi="Arial" w:cs="Arial"/>
          <w:spacing w:val="-1"/>
          <w:sz w:val="24"/>
          <w:szCs w:val="24"/>
        </w:rPr>
        <w:t xml:space="preserve"> </w:t>
      </w:r>
      <w:r w:rsidRPr="006D32D2">
        <w:rPr>
          <w:rFonts w:ascii="Arial" w:hAnsi="Arial" w:cs="Arial"/>
          <w:sz w:val="24"/>
          <w:szCs w:val="24"/>
        </w:rPr>
        <w:t>obra nueva, amplíe una existente o realice actividades riesgosas sin contar previamente con la autorización del estudio de riesgo.</w:t>
      </w:r>
    </w:p>
    <w:p w14:paraId="4FC96682" w14:textId="77777777" w:rsidR="00D342C2" w:rsidRPr="006D32D2" w:rsidRDefault="006714CB">
      <w:pPr>
        <w:pStyle w:val="Prrafodelista"/>
        <w:numPr>
          <w:ilvl w:val="3"/>
          <w:numId w:val="5"/>
        </w:numPr>
        <w:tabs>
          <w:tab w:val="left" w:pos="522"/>
          <w:tab w:val="left" w:pos="796"/>
        </w:tabs>
        <w:spacing w:before="271" w:line="242" w:lineRule="auto"/>
        <w:ind w:right="1196" w:hanging="3"/>
        <w:jc w:val="both"/>
        <w:rPr>
          <w:rFonts w:ascii="Arial" w:hAnsi="Arial" w:cs="Arial"/>
          <w:sz w:val="24"/>
          <w:szCs w:val="24"/>
        </w:rPr>
      </w:pP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los asuntos</w:t>
      </w:r>
      <w:r w:rsidRPr="006D32D2">
        <w:rPr>
          <w:rFonts w:ascii="Arial" w:hAnsi="Arial" w:cs="Arial"/>
          <w:spacing w:val="-1"/>
          <w:sz w:val="24"/>
          <w:szCs w:val="24"/>
        </w:rPr>
        <w:t xml:space="preserve"> </w:t>
      </w:r>
      <w:r w:rsidRPr="006D32D2">
        <w:rPr>
          <w:rFonts w:ascii="Arial" w:hAnsi="Arial" w:cs="Arial"/>
          <w:sz w:val="24"/>
          <w:szCs w:val="24"/>
        </w:rPr>
        <w:t>no reservados</w:t>
      </w:r>
      <w:r w:rsidRPr="006D32D2">
        <w:rPr>
          <w:rFonts w:ascii="Arial" w:hAnsi="Arial" w:cs="Arial"/>
          <w:spacing w:val="-1"/>
          <w:sz w:val="24"/>
          <w:szCs w:val="24"/>
        </w:rPr>
        <w:t xml:space="preserve"> </w:t>
      </w:r>
      <w:r w:rsidRPr="006D32D2">
        <w:rPr>
          <w:rFonts w:ascii="Arial" w:hAnsi="Arial" w:cs="Arial"/>
          <w:sz w:val="24"/>
          <w:szCs w:val="24"/>
        </w:rPr>
        <w:t>a la federación,</w:t>
      </w:r>
      <w:r w:rsidRPr="006D32D2">
        <w:rPr>
          <w:rFonts w:ascii="Arial" w:hAnsi="Arial" w:cs="Arial"/>
          <w:spacing w:val="-3"/>
          <w:sz w:val="24"/>
          <w:szCs w:val="24"/>
        </w:rPr>
        <w:t xml:space="preserve"> </w:t>
      </w:r>
      <w:r w:rsidRPr="006D32D2">
        <w:rPr>
          <w:rFonts w:ascii="Arial" w:hAnsi="Arial" w:cs="Arial"/>
          <w:sz w:val="24"/>
          <w:szCs w:val="24"/>
        </w:rPr>
        <w:t>trafique con</w:t>
      </w:r>
      <w:r w:rsidRPr="006D32D2">
        <w:rPr>
          <w:rFonts w:ascii="Arial" w:hAnsi="Arial" w:cs="Arial"/>
          <w:spacing w:val="-3"/>
          <w:sz w:val="24"/>
          <w:szCs w:val="24"/>
        </w:rPr>
        <w:t xml:space="preserve"> </w:t>
      </w:r>
      <w:r w:rsidRPr="006D32D2">
        <w:rPr>
          <w:rFonts w:ascii="Arial" w:hAnsi="Arial" w:cs="Arial"/>
          <w:sz w:val="24"/>
          <w:szCs w:val="24"/>
        </w:rPr>
        <w:t>una</w:t>
      </w:r>
      <w:r w:rsidRPr="006D32D2">
        <w:rPr>
          <w:rFonts w:ascii="Arial" w:hAnsi="Arial" w:cs="Arial"/>
          <w:spacing w:val="-7"/>
          <w:sz w:val="24"/>
          <w:szCs w:val="24"/>
        </w:rPr>
        <w:t xml:space="preserve"> </w:t>
      </w:r>
      <w:r w:rsidRPr="006D32D2">
        <w:rPr>
          <w:rFonts w:ascii="Arial" w:hAnsi="Arial" w:cs="Arial"/>
          <w:sz w:val="24"/>
          <w:szCs w:val="24"/>
        </w:rPr>
        <w:t>o</w:t>
      </w:r>
      <w:r w:rsidRPr="006D32D2">
        <w:rPr>
          <w:rFonts w:ascii="Arial" w:hAnsi="Arial" w:cs="Arial"/>
          <w:spacing w:val="-17"/>
          <w:sz w:val="24"/>
          <w:szCs w:val="24"/>
        </w:rPr>
        <w:t xml:space="preserve"> </w:t>
      </w:r>
      <w:r w:rsidRPr="006D32D2">
        <w:rPr>
          <w:rFonts w:ascii="Arial" w:hAnsi="Arial" w:cs="Arial"/>
          <w:sz w:val="24"/>
          <w:szCs w:val="24"/>
        </w:rPr>
        <w:t>más</w:t>
      </w:r>
      <w:r w:rsidRPr="006D32D2">
        <w:rPr>
          <w:rFonts w:ascii="Arial" w:hAnsi="Arial" w:cs="Arial"/>
          <w:spacing w:val="-16"/>
          <w:sz w:val="24"/>
          <w:szCs w:val="24"/>
        </w:rPr>
        <w:t xml:space="preserve"> </w:t>
      </w:r>
      <w:r w:rsidRPr="006D32D2">
        <w:rPr>
          <w:rFonts w:ascii="Arial" w:hAnsi="Arial" w:cs="Arial"/>
          <w:sz w:val="24"/>
          <w:szCs w:val="24"/>
        </w:rPr>
        <w:t>especies</w:t>
      </w:r>
      <w:r w:rsidRPr="006D32D2">
        <w:rPr>
          <w:rFonts w:ascii="Arial" w:hAnsi="Arial" w:cs="Arial"/>
          <w:spacing w:val="-17"/>
          <w:sz w:val="24"/>
          <w:szCs w:val="24"/>
        </w:rPr>
        <w:t xml:space="preserve"> </w:t>
      </w:r>
      <w:r w:rsidRPr="006D32D2">
        <w:rPr>
          <w:rFonts w:ascii="Arial" w:hAnsi="Arial" w:cs="Arial"/>
          <w:sz w:val="24"/>
          <w:szCs w:val="24"/>
        </w:rPr>
        <w:t>o subespecies</w:t>
      </w:r>
      <w:r w:rsidRPr="006D32D2">
        <w:rPr>
          <w:rFonts w:ascii="Arial" w:hAnsi="Arial" w:cs="Arial"/>
          <w:spacing w:val="-17"/>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flora</w:t>
      </w:r>
      <w:r w:rsidRPr="006D32D2">
        <w:rPr>
          <w:rFonts w:ascii="Arial" w:hAnsi="Arial" w:cs="Arial"/>
          <w:spacing w:val="-16"/>
          <w:sz w:val="24"/>
          <w:szCs w:val="24"/>
        </w:rPr>
        <w:t xml:space="preserve"> </w:t>
      </w:r>
      <w:r w:rsidRPr="006D32D2">
        <w:rPr>
          <w:rFonts w:ascii="Arial" w:hAnsi="Arial" w:cs="Arial"/>
          <w:sz w:val="24"/>
          <w:szCs w:val="24"/>
        </w:rPr>
        <w:t>y</w:t>
      </w:r>
      <w:r w:rsidRPr="006D32D2">
        <w:rPr>
          <w:rFonts w:ascii="Arial" w:hAnsi="Arial" w:cs="Arial"/>
          <w:spacing w:val="-17"/>
          <w:sz w:val="24"/>
          <w:szCs w:val="24"/>
        </w:rPr>
        <w:t xml:space="preserve"> </w:t>
      </w:r>
      <w:r w:rsidRPr="006D32D2">
        <w:rPr>
          <w:rFonts w:ascii="Arial" w:hAnsi="Arial" w:cs="Arial"/>
          <w:sz w:val="24"/>
          <w:szCs w:val="24"/>
        </w:rPr>
        <w:t>fauna,</w:t>
      </w:r>
      <w:r w:rsidRPr="006D32D2">
        <w:rPr>
          <w:rFonts w:ascii="Arial" w:hAnsi="Arial" w:cs="Arial"/>
          <w:spacing w:val="-17"/>
          <w:sz w:val="24"/>
          <w:szCs w:val="24"/>
        </w:rPr>
        <w:t xml:space="preserve"> </w:t>
      </w:r>
      <w:r w:rsidRPr="006D32D2">
        <w:rPr>
          <w:rFonts w:ascii="Arial" w:hAnsi="Arial" w:cs="Arial"/>
          <w:sz w:val="24"/>
          <w:szCs w:val="24"/>
        </w:rPr>
        <w:t>terrestres,</w:t>
      </w:r>
      <w:r w:rsidRPr="006D32D2">
        <w:rPr>
          <w:rFonts w:ascii="Arial" w:hAnsi="Arial" w:cs="Arial"/>
          <w:spacing w:val="-17"/>
          <w:sz w:val="24"/>
          <w:szCs w:val="24"/>
        </w:rPr>
        <w:t xml:space="preserve"> </w:t>
      </w:r>
      <w:r w:rsidRPr="006D32D2">
        <w:rPr>
          <w:rFonts w:ascii="Arial" w:hAnsi="Arial" w:cs="Arial"/>
          <w:sz w:val="24"/>
          <w:szCs w:val="24"/>
        </w:rPr>
        <w:t>acuáticas</w:t>
      </w:r>
      <w:r w:rsidRPr="006D32D2">
        <w:rPr>
          <w:rFonts w:ascii="Arial" w:hAnsi="Arial" w:cs="Arial"/>
          <w:spacing w:val="-16"/>
          <w:sz w:val="24"/>
          <w:szCs w:val="24"/>
        </w:rPr>
        <w:t xml:space="preserve"> </w:t>
      </w:r>
      <w:r w:rsidRPr="006D32D2">
        <w:rPr>
          <w:rFonts w:ascii="Arial" w:hAnsi="Arial" w:cs="Arial"/>
          <w:sz w:val="24"/>
          <w:szCs w:val="24"/>
        </w:rPr>
        <w:t>o</w:t>
      </w:r>
      <w:r w:rsidRPr="006D32D2">
        <w:rPr>
          <w:rFonts w:ascii="Arial" w:hAnsi="Arial" w:cs="Arial"/>
          <w:spacing w:val="-15"/>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conformidad</w:t>
      </w:r>
      <w:r w:rsidRPr="006D32D2">
        <w:rPr>
          <w:rFonts w:ascii="Arial" w:hAnsi="Arial" w:cs="Arial"/>
          <w:spacing w:val="-10"/>
          <w:sz w:val="24"/>
          <w:szCs w:val="24"/>
        </w:rPr>
        <w:t xml:space="preserve"> </w:t>
      </w:r>
      <w:r w:rsidRPr="006D32D2">
        <w:rPr>
          <w:rFonts w:ascii="Arial" w:hAnsi="Arial" w:cs="Arial"/>
          <w:sz w:val="24"/>
          <w:szCs w:val="24"/>
        </w:rPr>
        <w:t>con</w:t>
      </w:r>
      <w:r w:rsidRPr="006D32D2">
        <w:rPr>
          <w:rFonts w:ascii="Arial" w:hAnsi="Arial" w:cs="Arial"/>
          <w:spacing w:val="-8"/>
          <w:sz w:val="24"/>
          <w:szCs w:val="24"/>
        </w:rPr>
        <w:t xml:space="preserve"> </w:t>
      </w:r>
      <w:r w:rsidRPr="006D32D2">
        <w:rPr>
          <w:rFonts w:ascii="Arial" w:hAnsi="Arial" w:cs="Arial"/>
          <w:sz w:val="24"/>
          <w:szCs w:val="24"/>
        </w:rPr>
        <w:t>las</w:t>
      </w:r>
      <w:r w:rsidRPr="006D32D2">
        <w:rPr>
          <w:rFonts w:ascii="Arial" w:hAnsi="Arial" w:cs="Arial"/>
          <w:spacing w:val="-8"/>
          <w:sz w:val="24"/>
          <w:szCs w:val="24"/>
        </w:rPr>
        <w:t xml:space="preserve"> </w:t>
      </w:r>
      <w:r w:rsidRPr="006D32D2">
        <w:rPr>
          <w:rFonts w:ascii="Arial" w:hAnsi="Arial" w:cs="Arial"/>
          <w:sz w:val="24"/>
          <w:szCs w:val="24"/>
        </w:rPr>
        <w:t xml:space="preserve">normas </w:t>
      </w:r>
      <w:r w:rsidRPr="006D32D2">
        <w:rPr>
          <w:rFonts w:ascii="Arial" w:hAnsi="Arial" w:cs="Arial"/>
          <w:spacing w:val="-2"/>
          <w:sz w:val="24"/>
          <w:szCs w:val="24"/>
        </w:rPr>
        <w:t>oficiales.</w:t>
      </w:r>
    </w:p>
    <w:p w14:paraId="7C6E6FE0" w14:textId="77777777" w:rsidR="00D342C2" w:rsidRPr="006D32D2" w:rsidRDefault="00D342C2">
      <w:pPr>
        <w:pStyle w:val="Textoindependiente"/>
        <w:spacing w:before="2"/>
        <w:rPr>
          <w:rFonts w:ascii="Arial" w:hAnsi="Arial" w:cs="Arial"/>
        </w:rPr>
      </w:pPr>
    </w:p>
    <w:p w14:paraId="33C6DEBC" w14:textId="77777777" w:rsidR="00D342C2" w:rsidRPr="006D32D2" w:rsidRDefault="006714CB">
      <w:pPr>
        <w:pStyle w:val="Prrafodelista"/>
        <w:numPr>
          <w:ilvl w:val="3"/>
          <w:numId w:val="5"/>
        </w:numPr>
        <w:tabs>
          <w:tab w:val="left" w:pos="522"/>
          <w:tab w:val="left" w:pos="782"/>
        </w:tabs>
        <w:ind w:right="1207" w:hanging="3"/>
        <w:rPr>
          <w:rFonts w:ascii="Arial" w:hAnsi="Arial" w:cs="Arial"/>
          <w:sz w:val="24"/>
          <w:szCs w:val="24"/>
        </w:rPr>
      </w:pPr>
      <w:r w:rsidRPr="006D32D2">
        <w:rPr>
          <w:rFonts w:ascii="Arial" w:hAnsi="Arial" w:cs="Arial"/>
          <w:sz w:val="24"/>
          <w:szCs w:val="24"/>
        </w:rPr>
        <w:t>Queme</w:t>
      </w:r>
      <w:r w:rsidRPr="006D32D2">
        <w:rPr>
          <w:rFonts w:ascii="Arial" w:hAnsi="Arial" w:cs="Arial"/>
          <w:spacing w:val="78"/>
          <w:w w:val="150"/>
          <w:sz w:val="24"/>
          <w:szCs w:val="24"/>
        </w:rPr>
        <w:t xml:space="preserve"> </w:t>
      </w:r>
      <w:r w:rsidRPr="006D32D2">
        <w:rPr>
          <w:rFonts w:ascii="Arial" w:hAnsi="Arial" w:cs="Arial"/>
          <w:sz w:val="24"/>
          <w:szCs w:val="24"/>
        </w:rPr>
        <w:t>al</w:t>
      </w:r>
      <w:r w:rsidRPr="006D32D2">
        <w:rPr>
          <w:rFonts w:ascii="Arial" w:hAnsi="Arial" w:cs="Arial"/>
          <w:spacing w:val="80"/>
          <w:w w:val="150"/>
          <w:sz w:val="24"/>
          <w:szCs w:val="24"/>
        </w:rPr>
        <w:t xml:space="preserve"> </w:t>
      </w:r>
      <w:r w:rsidRPr="006D32D2">
        <w:rPr>
          <w:rFonts w:ascii="Arial" w:hAnsi="Arial" w:cs="Arial"/>
          <w:sz w:val="24"/>
          <w:szCs w:val="24"/>
        </w:rPr>
        <w:t>aire</w:t>
      </w:r>
      <w:r w:rsidRPr="006D32D2">
        <w:rPr>
          <w:rFonts w:ascii="Arial" w:hAnsi="Arial" w:cs="Arial"/>
          <w:spacing w:val="79"/>
          <w:w w:val="150"/>
          <w:sz w:val="24"/>
          <w:szCs w:val="24"/>
        </w:rPr>
        <w:t xml:space="preserve"> </w:t>
      </w:r>
      <w:r w:rsidRPr="006D32D2">
        <w:rPr>
          <w:rFonts w:ascii="Arial" w:hAnsi="Arial" w:cs="Arial"/>
          <w:sz w:val="24"/>
          <w:szCs w:val="24"/>
        </w:rPr>
        <w:t>libre</w:t>
      </w:r>
      <w:r w:rsidRPr="006D32D2">
        <w:rPr>
          <w:rFonts w:ascii="Arial" w:hAnsi="Arial" w:cs="Arial"/>
          <w:spacing w:val="78"/>
          <w:w w:val="150"/>
          <w:sz w:val="24"/>
          <w:szCs w:val="24"/>
        </w:rPr>
        <w:t xml:space="preserve"> </w:t>
      </w:r>
      <w:r w:rsidRPr="006D32D2">
        <w:rPr>
          <w:rFonts w:ascii="Arial" w:hAnsi="Arial" w:cs="Arial"/>
          <w:sz w:val="24"/>
          <w:szCs w:val="24"/>
        </w:rPr>
        <w:t>cualquier</w:t>
      </w:r>
      <w:r w:rsidRPr="006D32D2">
        <w:rPr>
          <w:rFonts w:ascii="Arial" w:hAnsi="Arial" w:cs="Arial"/>
          <w:spacing w:val="80"/>
          <w:sz w:val="24"/>
          <w:szCs w:val="24"/>
        </w:rPr>
        <w:t xml:space="preserve"> </w:t>
      </w:r>
      <w:r w:rsidRPr="006D32D2">
        <w:rPr>
          <w:rFonts w:ascii="Arial" w:hAnsi="Arial" w:cs="Arial"/>
          <w:sz w:val="24"/>
          <w:szCs w:val="24"/>
        </w:rPr>
        <w:t>material</w:t>
      </w:r>
      <w:r w:rsidRPr="006D32D2">
        <w:rPr>
          <w:rFonts w:ascii="Arial" w:hAnsi="Arial" w:cs="Arial"/>
          <w:spacing w:val="80"/>
          <w:sz w:val="24"/>
          <w:szCs w:val="24"/>
        </w:rPr>
        <w:t xml:space="preserve"> </w:t>
      </w:r>
      <w:r w:rsidRPr="006D32D2">
        <w:rPr>
          <w:rFonts w:ascii="Arial" w:hAnsi="Arial" w:cs="Arial"/>
          <w:sz w:val="24"/>
          <w:szCs w:val="24"/>
        </w:rPr>
        <w:t>o</w:t>
      </w:r>
      <w:r w:rsidRPr="006D32D2">
        <w:rPr>
          <w:rFonts w:ascii="Arial" w:hAnsi="Arial" w:cs="Arial"/>
          <w:spacing w:val="80"/>
          <w:w w:val="150"/>
          <w:sz w:val="24"/>
          <w:szCs w:val="24"/>
        </w:rPr>
        <w:t xml:space="preserve"> </w:t>
      </w:r>
      <w:r w:rsidRPr="006D32D2">
        <w:rPr>
          <w:rFonts w:ascii="Arial" w:hAnsi="Arial" w:cs="Arial"/>
          <w:sz w:val="24"/>
          <w:szCs w:val="24"/>
        </w:rPr>
        <w:t>residuo</w:t>
      </w:r>
      <w:r w:rsidRPr="006D32D2">
        <w:rPr>
          <w:rFonts w:ascii="Arial" w:hAnsi="Arial" w:cs="Arial"/>
          <w:spacing w:val="80"/>
          <w:w w:val="150"/>
          <w:sz w:val="24"/>
          <w:szCs w:val="24"/>
        </w:rPr>
        <w:t xml:space="preserve"> </w:t>
      </w:r>
      <w:r w:rsidRPr="006D32D2">
        <w:rPr>
          <w:rFonts w:ascii="Arial" w:hAnsi="Arial" w:cs="Arial"/>
          <w:sz w:val="24"/>
          <w:szCs w:val="24"/>
        </w:rPr>
        <w:t>peligroso</w:t>
      </w:r>
      <w:r w:rsidRPr="006D32D2">
        <w:rPr>
          <w:rFonts w:ascii="Arial" w:hAnsi="Arial" w:cs="Arial"/>
          <w:spacing w:val="80"/>
          <w:sz w:val="24"/>
          <w:szCs w:val="24"/>
        </w:rPr>
        <w:t xml:space="preserve"> </w:t>
      </w:r>
      <w:r w:rsidRPr="006D32D2">
        <w:rPr>
          <w:rFonts w:ascii="Arial" w:hAnsi="Arial" w:cs="Arial"/>
          <w:sz w:val="24"/>
          <w:szCs w:val="24"/>
        </w:rPr>
        <w:t>o</w:t>
      </w:r>
      <w:r w:rsidRPr="006D32D2">
        <w:rPr>
          <w:rFonts w:ascii="Arial" w:hAnsi="Arial" w:cs="Arial"/>
          <w:spacing w:val="80"/>
          <w:w w:val="150"/>
          <w:sz w:val="24"/>
          <w:szCs w:val="24"/>
        </w:rPr>
        <w:t xml:space="preserve"> </w:t>
      </w:r>
      <w:r w:rsidRPr="006D32D2">
        <w:rPr>
          <w:rFonts w:ascii="Arial" w:hAnsi="Arial" w:cs="Arial"/>
          <w:sz w:val="24"/>
          <w:szCs w:val="24"/>
        </w:rPr>
        <w:t>altamente contaminante no reservado a la federación.</w:t>
      </w:r>
    </w:p>
    <w:p w14:paraId="6F5B9D99" w14:textId="77777777" w:rsidR="00D342C2" w:rsidRPr="006D32D2" w:rsidRDefault="00D342C2">
      <w:pPr>
        <w:pStyle w:val="Textoindependiente"/>
        <w:spacing w:before="5"/>
        <w:rPr>
          <w:rFonts w:ascii="Arial" w:hAnsi="Arial" w:cs="Arial"/>
        </w:rPr>
      </w:pPr>
    </w:p>
    <w:p w14:paraId="28B9E57A" w14:textId="77777777" w:rsidR="00D342C2" w:rsidRPr="006D32D2" w:rsidRDefault="006714CB">
      <w:pPr>
        <w:pStyle w:val="Prrafodelista"/>
        <w:numPr>
          <w:ilvl w:val="3"/>
          <w:numId w:val="5"/>
        </w:numPr>
        <w:tabs>
          <w:tab w:val="left" w:pos="522"/>
          <w:tab w:val="left" w:pos="796"/>
        </w:tabs>
        <w:spacing w:line="242" w:lineRule="auto"/>
        <w:ind w:right="1198" w:hanging="3"/>
        <w:jc w:val="both"/>
        <w:rPr>
          <w:rFonts w:ascii="Arial" w:hAnsi="Arial" w:cs="Arial"/>
          <w:sz w:val="24"/>
          <w:szCs w:val="24"/>
        </w:rPr>
      </w:pPr>
      <w:r w:rsidRPr="006D32D2">
        <w:rPr>
          <w:rFonts w:ascii="Arial" w:hAnsi="Arial" w:cs="Arial"/>
          <w:sz w:val="24"/>
          <w:szCs w:val="24"/>
        </w:rPr>
        <w:t>Explote</w:t>
      </w:r>
      <w:r w:rsidRPr="006D32D2">
        <w:rPr>
          <w:rFonts w:ascii="Arial" w:hAnsi="Arial" w:cs="Arial"/>
          <w:spacing w:val="-6"/>
          <w:sz w:val="24"/>
          <w:szCs w:val="24"/>
        </w:rPr>
        <w:t xml:space="preserve"> </w:t>
      </w:r>
      <w:r w:rsidRPr="006D32D2">
        <w:rPr>
          <w:rFonts w:ascii="Arial" w:hAnsi="Arial" w:cs="Arial"/>
          <w:sz w:val="24"/>
          <w:szCs w:val="24"/>
        </w:rPr>
        <w:t>materiales</w:t>
      </w:r>
      <w:r w:rsidRPr="006D32D2">
        <w:rPr>
          <w:rFonts w:ascii="Arial" w:hAnsi="Arial" w:cs="Arial"/>
          <w:spacing w:val="-4"/>
          <w:sz w:val="24"/>
          <w:szCs w:val="24"/>
        </w:rPr>
        <w:t xml:space="preserve"> </w:t>
      </w:r>
      <w:r w:rsidRPr="006D32D2">
        <w:rPr>
          <w:rFonts w:ascii="Arial" w:hAnsi="Arial" w:cs="Arial"/>
          <w:sz w:val="24"/>
          <w:szCs w:val="24"/>
        </w:rPr>
        <w:t>pétreos</w:t>
      </w:r>
      <w:r w:rsidRPr="006D32D2">
        <w:rPr>
          <w:rFonts w:ascii="Arial" w:hAnsi="Arial" w:cs="Arial"/>
          <w:spacing w:val="-5"/>
          <w:sz w:val="24"/>
          <w:szCs w:val="24"/>
        </w:rPr>
        <w:t xml:space="preserve"> </w:t>
      </w:r>
      <w:r w:rsidRPr="006D32D2">
        <w:rPr>
          <w:rFonts w:ascii="Arial" w:hAnsi="Arial" w:cs="Arial"/>
          <w:sz w:val="24"/>
          <w:szCs w:val="24"/>
        </w:rPr>
        <w:t>no</w:t>
      </w:r>
      <w:r w:rsidRPr="006D32D2">
        <w:rPr>
          <w:rFonts w:ascii="Arial" w:hAnsi="Arial" w:cs="Arial"/>
          <w:spacing w:val="-2"/>
          <w:sz w:val="24"/>
          <w:szCs w:val="24"/>
        </w:rPr>
        <w:t xml:space="preserve"> </w:t>
      </w:r>
      <w:r w:rsidRPr="006D32D2">
        <w:rPr>
          <w:rFonts w:ascii="Arial" w:hAnsi="Arial" w:cs="Arial"/>
          <w:sz w:val="24"/>
          <w:szCs w:val="24"/>
        </w:rPr>
        <w:t>reservados</w:t>
      </w:r>
      <w:r w:rsidRPr="006D32D2">
        <w:rPr>
          <w:rFonts w:ascii="Arial" w:hAnsi="Arial" w:cs="Arial"/>
          <w:spacing w:val="-7"/>
          <w:sz w:val="24"/>
          <w:szCs w:val="24"/>
        </w:rPr>
        <w:t xml:space="preserve"> </w:t>
      </w:r>
      <w:r w:rsidRPr="006D32D2">
        <w:rPr>
          <w:rFonts w:ascii="Arial" w:hAnsi="Arial" w:cs="Arial"/>
          <w:sz w:val="24"/>
          <w:szCs w:val="24"/>
        </w:rPr>
        <w:t>a</w:t>
      </w:r>
      <w:r w:rsidRPr="006D32D2">
        <w:rPr>
          <w:rFonts w:ascii="Arial" w:hAnsi="Arial" w:cs="Arial"/>
          <w:spacing w:val="-4"/>
          <w:sz w:val="24"/>
          <w:szCs w:val="24"/>
        </w:rPr>
        <w:t xml:space="preserve"> </w:t>
      </w:r>
      <w:r w:rsidRPr="006D32D2">
        <w:rPr>
          <w:rFonts w:ascii="Arial" w:hAnsi="Arial" w:cs="Arial"/>
          <w:sz w:val="24"/>
          <w:szCs w:val="24"/>
        </w:rPr>
        <w:t>la</w:t>
      </w:r>
      <w:r w:rsidRPr="006D32D2">
        <w:rPr>
          <w:rFonts w:ascii="Arial" w:hAnsi="Arial" w:cs="Arial"/>
          <w:spacing w:val="-7"/>
          <w:sz w:val="24"/>
          <w:szCs w:val="24"/>
        </w:rPr>
        <w:t xml:space="preserve"> </w:t>
      </w:r>
      <w:r w:rsidRPr="006D32D2">
        <w:rPr>
          <w:rFonts w:ascii="Arial" w:hAnsi="Arial" w:cs="Arial"/>
          <w:sz w:val="24"/>
          <w:szCs w:val="24"/>
        </w:rPr>
        <w:t>federación</w:t>
      </w:r>
      <w:r w:rsidRPr="006D32D2">
        <w:rPr>
          <w:rFonts w:ascii="Arial" w:hAnsi="Arial" w:cs="Arial"/>
          <w:spacing w:val="-4"/>
          <w:sz w:val="24"/>
          <w:szCs w:val="24"/>
        </w:rPr>
        <w:t xml:space="preserve"> </w:t>
      </w:r>
      <w:r w:rsidRPr="006D32D2">
        <w:rPr>
          <w:rFonts w:ascii="Arial" w:hAnsi="Arial" w:cs="Arial"/>
          <w:sz w:val="24"/>
          <w:szCs w:val="24"/>
        </w:rPr>
        <w:t>sin previa autorización del Municipio.</w:t>
      </w:r>
    </w:p>
    <w:p w14:paraId="7EA54C90" w14:textId="77777777" w:rsidR="00D342C2" w:rsidRPr="006D32D2" w:rsidRDefault="00D342C2">
      <w:pPr>
        <w:pStyle w:val="Textoindependiente"/>
        <w:spacing w:before="2"/>
        <w:rPr>
          <w:rFonts w:ascii="Arial" w:hAnsi="Arial" w:cs="Arial"/>
        </w:rPr>
      </w:pPr>
    </w:p>
    <w:p w14:paraId="267728F3" w14:textId="77777777" w:rsidR="00D342C2" w:rsidRPr="006D32D2" w:rsidRDefault="006714CB">
      <w:pPr>
        <w:pStyle w:val="Prrafodelista"/>
        <w:numPr>
          <w:ilvl w:val="3"/>
          <w:numId w:val="5"/>
        </w:numPr>
        <w:tabs>
          <w:tab w:val="left" w:pos="522"/>
          <w:tab w:val="left" w:pos="796"/>
        </w:tabs>
        <w:ind w:right="1205" w:hanging="3"/>
        <w:rPr>
          <w:rFonts w:ascii="Arial" w:hAnsi="Arial" w:cs="Arial"/>
          <w:sz w:val="24"/>
          <w:szCs w:val="24"/>
        </w:rPr>
      </w:pPr>
      <w:r w:rsidRPr="006D32D2">
        <w:rPr>
          <w:rFonts w:ascii="Arial" w:hAnsi="Arial" w:cs="Arial"/>
          <w:sz w:val="24"/>
          <w:szCs w:val="24"/>
        </w:rPr>
        <w:t>Que</w:t>
      </w:r>
      <w:r w:rsidRPr="006D32D2">
        <w:rPr>
          <w:rFonts w:ascii="Arial" w:hAnsi="Arial" w:cs="Arial"/>
          <w:spacing w:val="80"/>
          <w:sz w:val="24"/>
          <w:szCs w:val="24"/>
        </w:rPr>
        <w:t xml:space="preserve"> </w:t>
      </w:r>
      <w:r w:rsidRPr="006D32D2">
        <w:rPr>
          <w:rFonts w:ascii="Arial" w:hAnsi="Arial" w:cs="Arial"/>
          <w:sz w:val="24"/>
          <w:szCs w:val="24"/>
        </w:rPr>
        <w:t>transporte</w:t>
      </w:r>
      <w:r w:rsidRPr="006D32D2">
        <w:rPr>
          <w:rFonts w:ascii="Arial" w:hAnsi="Arial" w:cs="Arial"/>
          <w:spacing w:val="80"/>
          <w:sz w:val="24"/>
          <w:szCs w:val="24"/>
        </w:rPr>
        <w:t xml:space="preserve"> </w:t>
      </w:r>
      <w:r w:rsidRPr="006D32D2">
        <w:rPr>
          <w:rFonts w:ascii="Arial" w:hAnsi="Arial" w:cs="Arial"/>
          <w:sz w:val="24"/>
          <w:szCs w:val="24"/>
        </w:rPr>
        <w:t>materiales</w:t>
      </w:r>
      <w:r w:rsidRPr="006D32D2">
        <w:rPr>
          <w:rFonts w:ascii="Arial" w:hAnsi="Arial" w:cs="Arial"/>
          <w:spacing w:val="80"/>
          <w:sz w:val="24"/>
          <w:szCs w:val="24"/>
        </w:rPr>
        <w:t xml:space="preserve"> </w:t>
      </w:r>
      <w:r w:rsidRPr="006D32D2">
        <w:rPr>
          <w:rFonts w:ascii="Arial" w:hAnsi="Arial" w:cs="Arial"/>
          <w:sz w:val="24"/>
          <w:szCs w:val="24"/>
        </w:rPr>
        <w:t>pétreos</w:t>
      </w:r>
      <w:r w:rsidRPr="006D32D2">
        <w:rPr>
          <w:rFonts w:ascii="Arial" w:hAnsi="Arial" w:cs="Arial"/>
          <w:spacing w:val="80"/>
          <w:sz w:val="24"/>
          <w:szCs w:val="24"/>
        </w:rPr>
        <w:t xml:space="preserve"> </w:t>
      </w:r>
      <w:r w:rsidRPr="006D32D2">
        <w:rPr>
          <w:rFonts w:ascii="Arial" w:hAnsi="Arial" w:cs="Arial"/>
          <w:sz w:val="24"/>
          <w:szCs w:val="24"/>
        </w:rPr>
        <w:t>no</w:t>
      </w:r>
      <w:r w:rsidRPr="006D32D2">
        <w:rPr>
          <w:rFonts w:ascii="Arial" w:hAnsi="Arial" w:cs="Arial"/>
          <w:spacing w:val="80"/>
          <w:sz w:val="24"/>
          <w:szCs w:val="24"/>
        </w:rPr>
        <w:t xml:space="preserve"> </w:t>
      </w:r>
      <w:r w:rsidRPr="006D32D2">
        <w:rPr>
          <w:rFonts w:ascii="Arial" w:hAnsi="Arial" w:cs="Arial"/>
          <w:sz w:val="24"/>
          <w:szCs w:val="24"/>
        </w:rPr>
        <w:t>reservados</w:t>
      </w:r>
      <w:r w:rsidRPr="006D32D2">
        <w:rPr>
          <w:rFonts w:ascii="Arial" w:hAnsi="Arial" w:cs="Arial"/>
          <w:spacing w:val="80"/>
          <w:sz w:val="24"/>
          <w:szCs w:val="24"/>
        </w:rPr>
        <w:t xml:space="preserve"> </w:t>
      </w:r>
      <w:r w:rsidRPr="006D32D2">
        <w:rPr>
          <w:rFonts w:ascii="Arial" w:hAnsi="Arial" w:cs="Arial"/>
          <w:sz w:val="24"/>
          <w:szCs w:val="24"/>
        </w:rPr>
        <w:t>a</w:t>
      </w:r>
      <w:r w:rsidRPr="006D32D2">
        <w:rPr>
          <w:rFonts w:ascii="Arial" w:hAnsi="Arial" w:cs="Arial"/>
          <w:spacing w:val="80"/>
          <w:sz w:val="24"/>
          <w:szCs w:val="24"/>
        </w:rPr>
        <w:t xml:space="preserve"> </w:t>
      </w:r>
      <w:r w:rsidRPr="006D32D2">
        <w:rPr>
          <w:rFonts w:ascii="Arial" w:hAnsi="Arial" w:cs="Arial"/>
          <w:sz w:val="24"/>
          <w:szCs w:val="24"/>
        </w:rPr>
        <w:t>la</w:t>
      </w:r>
      <w:r w:rsidRPr="006D32D2">
        <w:rPr>
          <w:rFonts w:ascii="Arial" w:hAnsi="Arial" w:cs="Arial"/>
          <w:spacing w:val="80"/>
          <w:sz w:val="24"/>
          <w:szCs w:val="24"/>
        </w:rPr>
        <w:t xml:space="preserve"> </w:t>
      </w:r>
      <w:r w:rsidRPr="006D32D2">
        <w:rPr>
          <w:rFonts w:ascii="Arial" w:hAnsi="Arial" w:cs="Arial"/>
          <w:sz w:val="24"/>
          <w:szCs w:val="24"/>
        </w:rPr>
        <w:t>federación</w:t>
      </w:r>
      <w:r w:rsidRPr="006D32D2">
        <w:rPr>
          <w:rFonts w:ascii="Arial" w:hAnsi="Arial" w:cs="Arial"/>
          <w:spacing w:val="80"/>
          <w:sz w:val="24"/>
          <w:szCs w:val="24"/>
        </w:rPr>
        <w:t xml:space="preserve"> </w:t>
      </w:r>
      <w:r w:rsidRPr="006D32D2">
        <w:rPr>
          <w:rFonts w:ascii="Arial" w:hAnsi="Arial" w:cs="Arial"/>
          <w:sz w:val="24"/>
          <w:szCs w:val="24"/>
        </w:rPr>
        <w:t>previa autorización de la Dirección de Ecología y Medio Ambiente Municipal.</w:t>
      </w:r>
    </w:p>
    <w:p w14:paraId="446AB6D6" w14:textId="77777777" w:rsidR="00D342C2" w:rsidRPr="006D32D2" w:rsidRDefault="00D342C2">
      <w:pPr>
        <w:pStyle w:val="Textoindependiente"/>
        <w:spacing w:before="2"/>
        <w:rPr>
          <w:rFonts w:ascii="Arial" w:hAnsi="Arial" w:cs="Arial"/>
        </w:rPr>
      </w:pPr>
    </w:p>
    <w:p w14:paraId="4CF5114C" w14:textId="77777777" w:rsidR="00D342C2" w:rsidRPr="006D32D2" w:rsidRDefault="006714CB">
      <w:pPr>
        <w:pStyle w:val="Prrafodelista"/>
        <w:numPr>
          <w:ilvl w:val="2"/>
          <w:numId w:val="5"/>
        </w:numPr>
        <w:tabs>
          <w:tab w:val="left" w:pos="875"/>
        </w:tabs>
        <w:spacing w:line="284" w:lineRule="exact"/>
        <w:ind w:left="875" w:hanging="356"/>
        <w:rPr>
          <w:rFonts w:ascii="Arial" w:hAnsi="Arial" w:cs="Arial"/>
          <w:b/>
          <w:sz w:val="24"/>
          <w:szCs w:val="24"/>
        </w:rPr>
      </w:pPr>
      <w:r w:rsidRPr="006D32D2">
        <w:rPr>
          <w:rFonts w:ascii="Arial" w:hAnsi="Arial" w:cs="Arial"/>
          <w:position w:val="1"/>
          <w:sz w:val="24"/>
          <w:szCs w:val="24"/>
        </w:rPr>
        <w:t>Se</w:t>
      </w:r>
      <w:r w:rsidRPr="006D32D2">
        <w:rPr>
          <w:rFonts w:ascii="Arial" w:hAnsi="Arial" w:cs="Arial"/>
          <w:spacing w:val="30"/>
          <w:position w:val="1"/>
          <w:sz w:val="24"/>
          <w:szCs w:val="24"/>
        </w:rPr>
        <w:t xml:space="preserve"> </w:t>
      </w:r>
      <w:r w:rsidRPr="006D32D2">
        <w:rPr>
          <w:rFonts w:ascii="Arial" w:hAnsi="Arial" w:cs="Arial"/>
          <w:position w:val="1"/>
          <w:sz w:val="24"/>
          <w:szCs w:val="24"/>
        </w:rPr>
        <w:t>considerará</w:t>
      </w:r>
      <w:r w:rsidRPr="006D32D2">
        <w:rPr>
          <w:rFonts w:ascii="Arial" w:hAnsi="Arial" w:cs="Arial"/>
          <w:spacing w:val="33"/>
          <w:position w:val="1"/>
          <w:sz w:val="24"/>
          <w:szCs w:val="24"/>
        </w:rPr>
        <w:t xml:space="preserve"> </w:t>
      </w:r>
      <w:r w:rsidRPr="006D32D2">
        <w:rPr>
          <w:rFonts w:ascii="Arial" w:hAnsi="Arial" w:cs="Arial"/>
          <w:position w:val="1"/>
          <w:sz w:val="24"/>
          <w:szCs w:val="24"/>
        </w:rPr>
        <w:t>que</w:t>
      </w:r>
      <w:r w:rsidRPr="006D32D2">
        <w:rPr>
          <w:rFonts w:ascii="Arial" w:hAnsi="Arial" w:cs="Arial"/>
          <w:spacing w:val="32"/>
          <w:position w:val="1"/>
          <w:sz w:val="24"/>
          <w:szCs w:val="24"/>
        </w:rPr>
        <w:t xml:space="preserve"> </w:t>
      </w:r>
      <w:r w:rsidRPr="006D32D2">
        <w:rPr>
          <w:rFonts w:ascii="Arial" w:hAnsi="Arial" w:cs="Arial"/>
          <w:position w:val="1"/>
          <w:sz w:val="24"/>
          <w:szCs w:val="24"/>
        </w:rPr>
        <w:t>incurre</w:t>
      </w:r>
      <w:r w:rsidRPr="006D32D2">
        <w:rPr>
          <w:rFonts w:ascii="Arial" w:hAnsi="Arial" w:cs="Arial"/>
          <w:spacing w:val="33"/>
          <w:position w:val="1"/>
          <w:sz w:val="24"/>
          <w:szCs w:val="24"/>
        </w:rPr>
        <w:t xml:space="preserve"> </w:t>
      </w:r>
      <w:r w:rsidRPr="006D32D2">
        <w:rPr>
          <w:rFonts w:ascii="Arial" w:hAnsi="Arial" w:cs="Arial"/>
          <w:position w:val="1"/>
          <w:sz w:val="24"/>
          <w:szCs w:val="24"/>
        </w:rPr>
        <w:t>en</w:t>
      </w:r>
      <w:r w:rsidRPr="006D32D2">
        <w:rPr>
          <w:rFonts w:ascii="Arial" w:hAnsi="Arial" w:cs="Arial"/>
          <w:spacing w:val="31"/>
          <w:position w:val="1"/>
          <w:sz w:val="24"/>
          <w:szCs w:val="24"/>
        </w:rPr>
        <w:t xml:space="preserve"> </w:t>
      </w:r>
      <w:r w:rsidRPr="006D32D2">
        <w:rPr>
          <w:rFonts w:ascii="Arial" w:hAnsi="Arial" w:cs="Arial"/>
          <w:position w:val="1"/>
          <w:sz w:val="24"/>
          <w:szCs w:val="24"/>
        </w:rPr>
        <w:t>ecocidio</w:t>
      </w:r>
      <w:r w:rsidRPr="006D32D2">
        <w:rPr>
          <w:rFonts w:ascii="Arial" w:hAnsi="Arial" w:cs="Arial"/>
          <w:spacing w:val="33"/>
          <w:position w:val="1"/>
          <w:sz w:val="24"/>
          <w:szCs w:val="24"/>
        </w:rPr>
        <w:t xml:space="preserve"> </w:t>
      </w:r>
      <w:r w:rsidRPr="006D32D2">
        <w:rPr>
          <w:rFonts w:ascii="Arial" w:hAnsi="Arial" w:cs="Arial"/>
          <w:position w:val="1"/>
          <w:sz w:val="24"/>
          <w:szCs w:val="24"/>
        </w:rPr>
        <w:t>y</w:t>
      </w:r>
      <w:r w:rsidRPr="006D32D2">
        <w:rPr>
          <w:rFonts w:ascii="Arial" w:hAnsi="Arial" w:cs="Arial"/>
          <w:spacing w:val="30"/>
          <w:position w:val="1"/>
          <w:sz w:val="24"/>
          <w:szCs w:val="24"/>
        </w:rPr>
        <w:t xml:space="preserve"> </w:t>
      </w:r>
      <w:r w:rsidRPr="006D32D2">
        <w:rPr>
          <w:rFonts w:ascii="Arial" w:hAnsi="Arial" w:cs="Arial"/>
          <w:position w:val="1"/>
          <w:sz w:val="24"/>
          <w:szCs w:val="24"/>
        </w:rPr>
        <w:t>se</w:t>
      </w:r>
      <w:r w:rsidRPr="006D32D2">
        <w:rPr>
          <w:rFonts w:ascii="Arial" w:hAnsi="Arial" w:cs="Arial"/>
          <w:spacing w:val="32"/>
          <w:position w:val="1"/>
          <w:sz w:val="24"/>
          <w:szCs w:val="24"/>
        </w:rPr>
        <w:t xml:space="preserve"> </w:t>
      </w:r>
      <w:r w:rsidRPr="006D32D2">
        <w:rPr>
          <w:rFonts w:ascii="Arial" w:hAnsi="Arial" w:cs="Arial"/>
          <w:position w:val="1"/>
          <w:sz w:val="24"/>
          <w:szCs w:val="24"/>
        </w:rPr>
        <w:t>sancionará</w:t>
      </w:r>
      <w:r w:rsidRPr="006D32D2">
        <w:rPr>
          <w:rFonts w:ascii="Arial" w:hAnsi="Arial" w:cs="Arial"/>
          <w:spacing w:val="33"/>
          <w:position w:val="1"/>
          <w:sz w:val="24"/>
          <w:szCs w:val="24"/>
        </w:rPr>
        <w:t xml:space="preserve"> </w:t>
      </w:r>
      <w:r w:rsidRPr="006D32D2">
        <w:rPr>
          <w:rFonts w:ascii="Arial" w:hAnsi="Arial" w:cs="Arial"/>
          <w:position w:val="1"/>
          <w:sz w:val="24"/>
          <w:szCs w:val="24"/>
        </w:rPr>
        <w:t>con</w:t>
      </w:r>
      <w:r w:rsidRPr="006D32D2">
        <w:rPr>
          <w:rFonts w:ascii="Arial" w:hAnsi="Arial" w:cs="Arial"/>
          <w:spacing w:val="49"/>
          <w:position w:val="1"/>
          <w:sz w:val="24"/>
          <w:szCs w:val="24"/>
        </w:rPr>
        <w:t xml:space="preserve"> </w:t>
      </w:r>
      <w:r w:rsidRPr="006D32D2">
        <w:rPr>
          <w:rFonts w:ascii="Arial" w:hAnsi="Arial" w:cs="Arial"/>
          <w:position w:val="1"/>
          <w:sz w:val="24"/>
          <w:szCs w:val="24"/>
        </w:rPr>
        <w:t>multa</w:t>
      </w:r>
      <w:r w:rsidRPr="006D32D2">
        <w:rPr>
          <w:rFonts w:ascii="Arial" w:hAnsi="Arial" w:cs="Arial"/>
          <w:spacing w:val="49"/>
          <w:position w:val="1"/>
          <w:sz w:val="24"/>
          <w:szCs w:val="24"/>
        </w:rPr>
        <w:t xml:space="preserve"> </w:t>
      </w:r>
      <w:r w:rsidRPr="006D32D2">
        <w:rPr>
          <w:rFonts w:ascii="Arial" w:hAnsi="Arial" w:cs="Arial"/>
          <w:position w:val="1"/>
          <w:sz w:val="24"/>
          <w:szCs w:val="24"/>
        </w:rPr>
        <w:t>de</w:t>
      </w:r>
      <w:r w:rsidRPr="006D32D2">
        <w:rPr>
          <w:rFonts w:ascii="Arial" w:hAnsi="Arial" w:cs="Arial"/>
          <w:spacing w:val="46"/>
          <w:position w:val="1"/>
          <w:sz w:val="24"/>
          <w:szCs w:val="24"/>
        </w:rPr>
        <w:t xml:space="preserve"> </w:t>
      </w:r>
      <w:r w:rsidRPr="006D32D2">
        <w:rPr>
          <w:rFonts w:ascii="Arial" w:hAnsi="Arial" w:cs="Arial"/>
          <w:spacing w:val="-2"/>
          <w:position w:val="1"/>
          <w:sz w:val="24"/>
          <w:szCs w:val="24"/>
        </w:rPr>
        <w:t>hasta</w:t>
      </w:r>
    </w:p>
    <w:p w14:paraId="70A57D7A" w14:textId="77777777" w:rsidR="00D342C2" w:rsidRPr="006D32D2" w:rsidRDefault="006714CB">
      <w:pPr>
        <w:pStyle w:val="Textoindependiente"/>
        <w:spacing w:line="274" w:lineRule="exact"/>
        <w:ind w:left="522"/>
        <w:rPr>
          <w:rFonts w:ascii="Arial" w:hAnsi="Arial" w:cs="Arial"/>
        </w:rPr>
      </w:pPr>
      <w:r w:rsidRPr="006D32D2">
        <w:rPr>
          <w:rFonts w:ascii="Arial" w:hAnsi="Arial" w:cs="Arial"/>
        </w:rPr>
        <w:t>160.57</w:t>
      </w:r>
      <w:r w:rsidRPr="006D32D2">
        <w:rPr>
          <w:rFonts w:ascii="Arial" w:hAnsi="Arial" w:cs="Arial"/>
          <w:spacing w:val="-4"/>
        </w:rPr>
        <w:t xml:space="preserve"> </w:t>
      </w:r>
      <w:r w:rsidRPr="006D32D2">
        <w:rPr>
          <w:rFonts w:ascii="Arial" w:hAnsi="Arial" w:cs="Arial"/>
        </w:rPr>
        <w:t>UMAS</w:t>
      </w:r>
      <w:r w:rsidRPr="006D32D2">
        <w:rPr>
          <w:rFonts w:ascii="Arial" w:hAnsi="Arial" w:cs="Arial"/>
          <w:spacing w:val="-6"/>
        </w:rPr>
        <w:t xml:space="preserve"> </w:t>
      </w:r>
      <w:r w:rsidRPr="006D32D2">
        <w:rPr>
          <w:rFonts w:ascii="Arial" w:hAnsi="Arial" w:cs="Arial"/>
        </w:rPr>
        <w:t>a</w:t>
      </w:r>
      <w:r w:rsidRPr="006D32D2">
        <w:rPr>
          <w:rFonts w:ascii="Arial" w:hAnsi="Arial" w:cs="Arial"/>
          <w:spacing w:val="-3"/>
        </w:rPr>
        <w:t xml:space="preserve"> </w:t>
      </w:r>
      <w:r w:rsidRPr="006D32D2">
        <w:rPr>
          <w:rFonts w:ascii="Arial" w:hAnsi="Arial" w:cs="Arial"/>
        </w:rPr>
        <w:t>la</w:t>
      </w:r>
      <w:r w:rsidRPr="006D32D2">
        <w:rPr>
          <w:rFonts w:ascii="Arial" w:hAnsi="Arial" w:cs="Arial"/>
          <w:spacing w:val="-5"/>
        </w:rPr>
        <w:t xml:space="preserve"> </w:t>
      </w:r>
      <w:r w:rsidRPr="006D32D2">
        <w:rPr>
          <w:rFonts w:ascii="Arial" w:hAnsi="Arial" w:cs="Arial"/>
        </w:rPr>
        <w:t>persona</w:t>
      </w:r>
      <w:r w:rsidRPr="006D32D2">
        <w:rPr>
          <w:rFonts w:ascii="Arial" w:hAnsi="Arial" w:cs="Arial"/>
          <w:spacing w:val="-6"/>
        </w:rPr>
        <w:t xml:space="preserve"> </w:t>
      </w:r>
      <w:r w:rsidRPr="006D32D2">
        <w:rPr>
          <w:rFonts w:ascii="Arial" w:hAnsi="Arial" w:cs="Arial"/>
          <w:spacing w:val="-4"/>
        </w:rPr>
        <w:t>que:</w:t>
      </w:r>
    </w:p>
    <w:p w14:paraId="17CBAE9A" w14:textId="77777777" w:rsidR="00D342C2" w:rsidRPr="006D32D2" w:rsidRDefault="00D342C2">
      <w:pPr>
        <w:pStyle w:val="Textoindependiente"/>
        <w:spacing w:before="5"/>
        <w:rPr>
          <w:rFonts w:ascii="Arial" w:hAnsi="Arial" w:cs="Arial"/>
        </w:rPr>
      </w:pPr>
    </w:p>
    <w:p w14:paraId="7BF61864" w14:textId="77777777" w:rsidR="00D342C2" w:rsidRPr="006D32D2" w:rsidRDefault="006714CB">
      <w:pPr>
        <w:pStyle w:val="Prrafodelista"/>
        <w:numPr>
          <w:ilvl w:val="0"/>
          <w:numId w:val="4"/>
        </w:numPr>
        <w:tabs>
          <w:tab w:val="left" w:pos="522"/>
          <w:tab w:val="left" w:pos="796"/>
        </w:tabs>
        <w:spacing w:line="242" w:lineRule="auto"/>
        <w:ind w:right="1198" w:hanging="3"/>
        <w:jc w:val="both"/>
        <w:rPr>
          <w:rFonts w:ascii="Arial" w:hAnsi="Arial" w:cs="Arial"/>
          <w:sz w:val="24"/>
          <w:szCs w:val="24"/>
        </w:rPr>
      </w:pPr>
      <w:r w:rsidRPr="006D32D2">
        <w:rPr>
          <w:rFonts w:ascii="Arial" w:hAnsi="Arial" w:cs="Arial"/>
          <w:sz w:val="24"/>
          <w:szCs w:val="24"/>
        </w:rPr>
        <w:t>Ocupe,</w:t>
      </w:r>
      <w:r w:rsidRPr="006D32D2">
        <w:rPr>
          <w:rFonts w:ascii="Arial" w:hAnsi="Arial" w:cs="Arial"/>
          <w:spacing w:val="-17"/>
          <w:sz w:val="24"/>
          <w:szCs w:val="24"/>
        </w:rPr>
        <w:t xml:space="preserve"> </w:t>
      </w:r>
      <w:r w:rsidRPr="006D32D2">
        <w:rPr>
          <w:rFonts w:ascii="Arial" w:hAnsi="Arial" w:cs="Arial"/>
          <w:sz w:val="24"/>
          <w:szCs w:val="24"/>
        </w:rPr>
        <w:t>use,</w:t>
      </w:r>
      <w:r w:rsidRPr="006D32D2">
        <w:rPr>
          <w:rFonts w:ascii="Arial" w:hAnsi="Arial" w:cs="Arial"/>
          <w:spacing w:val="-17"/>
          <w:sz w:val="24"/>
          <w:szCs w:val="24"/>
        </w:rPr>
        <w:t xml:space="preserve"> </w:t>
      </w:r>
      <w:r w:rsidRPr="006D32D2">
        <w:rPr>
          <w:rFonts w:ascii="Arial" w:hAnsi="Arial" w:cs="Arial"/>
          <w:sz w:val="24"/>
          <w:szCs w:val="24"/>
        </w:rPr>
        <w:t>aproveche</w:t>
      </w:r>
      <w:r w:rsidRPr="006D32D2">
        <w:rPr>
          <w:rFonts w:ascii="Arial" w:hAnsi="Arial" w:cs="Arial"/>
          <w:spacing w:val="-16"/>
          <w:sz w:val="24"/>
          <w:szCs w:val="24"/>
        </w:rPr>
        <w:t xml:space="preserve"> </w:t>
      </w:r>
      <w:r w:rsidRPr="006D32D2">
        <w:rPr>
          <w:rFonts w:ascii="Arial" w:hAnsi="Arial" w:cs="Arial"/>
          <w:sz w:val="24"/>
          <w:szCs w:val="24"/>
        </w:rPr>
        <w:t>o</w:t>
      </w:r>
      <w:r w:rsidRPr="006D32D2">
        <w:rPr>
          <w:rFonts w:ascii="Arial" w:hAnsi="Arial" w:cs="Arial"/>
          <w:spacing w:val="-17"/>
          <w:sz w:val="24"/>
          <w:szCs w:val="24"/>
        </w:rPr>
        <w:t xml:space="preserve"> </w:t>
      </w:r>
      <w:r w:rsidRPr="006D32D2">
        <w:rPr>
          <w:rFonts w:ascii="Arial" w:hAnsi="Arial" w:cs="Arial"/>
          <w:sz w:val="24"/>
          <w:szCs w:val="24"/>
        </w:rPr>
        <w:t>deteriore</w:t>
      </w:r>
      <w:r w:rsidRPr="006D32D2">
        <w:rPr>
          <w:rFonts w:ascii="Arial" w:hAnsi="Arial" w:cs="Arial"/>
          <w:spacing w:val="-17"/>
          <w:sz w:val="24"/>
          <w:szCs w:val="24"/>
        </w:rPr>
        <w:t xml:space="preserve"> </w:t>
      </w:r>
      <w:r w:rsidRPr="006D32D2">
        <w:rPr>
          <w:rFonts w:ascii="Arial" w:hAnsi="Arial" w:cs="Arial"/>
          <w:sz w:val="24"/>
          <w:szCs w:val="24"/>
        </w:rPr>
        <w:t>sin</w:t>
      </w:r>
      <w:r w:rsidRPr="006D32D2">
        <w:rPr>
          <w:rFonts w:ascii="Arial" w:hAnsi="Arial" w:cs="Arial"/>
          <w:spacing w:val="-17"/>
          <w:sz w:val="24"/>
          <w:szCs w:val="24"/>
        </w:rPr>
        <w:t xml:space="preserve"> </w:t>
      </w:r>
      <w:r w:rsidRPr="006D32D2">
        <w:rPr>
          <w:rFonts w:ascii="Arial" w:hAnsi="Arial" w:cs="Arial"/>
          <w:sz w:val="24"/>
          <w:szCs w:val="24"/>
        </w:rPr>
        <w:t>derecho</w:t>
      </w:r>
      <w:r w:rsidRPr="006D32D2">
        <w:rPr>
          <w:rFonts w:ascii="Arial" w:hAnsi="Arial" w:cs="Arial"/>
          <w:spacing w:val="-16"/>
          <w:sz w:val="24"/>
          <w:szCs w:val="24"/>
        </w:rPr>
        <w:t xml:space="preserve"> </w:t>
      </w:r>
      <w:r w:rsidRPr="006D32D2">
        <w:rPr>
          <w:rFonts w:ascii="Arial" w:hAnsi="Arial" w:cs="Arial"/>
          <w:sz w:val="24"/>
          <w:szCs w:val="24"/>
        </w:rPr>
        <w:t>un</w:t>
      </w:r>
      <w:r w:rsidRPr="006D32D2">
        <w:rPr>
          <w:rFonts w:ascii="Arial" w:hAnsi="Arial" w:cs="Arial"/>
          <w:spacing w:val="-17"/>
          <w:sz w:val="24"/>
          <w:szCs w:val="24"/>
        </w:rPr>
        <w:t xml:space="preserve"> </w:t>
      </w:r>
      <w:r w:rsidRPr="006D32D2">
        <w:rPr>
          <w:rFonts w:ascii="Arial" w:hAnsi="Arial" w:cs="Arial"/>
          <w:sz w:val="24"/>
          <w:szCs w:val="24"/>
        </w:rPr>
        <w:t>área</w:t>
      </w:r>
      <w:r w:rsidRPr="006D32D2">
        <w:rPr>
          <w:rFonts w:ascii="Arial" w:hAnsi="Arial" w:cs="Arial"/>
          <w:spacing w:val="-17"/>
          <w:sz w:val="24"/>
          <w:szCs w:val="24"/>
        </w:rPr>
        <w:t xml:space="preserve"> </w:t>
      </w:r>
      <w:r w:rsidRPr="006D32D2">
        <w:rPr>
          <w:rFonts w:ascii="Arial" w:hAnsi="Arial" w:cs="Arial"/>
          <w:sz w:val="24"/>
          <w:szCs w:val="24"/>
        </w:rPr>
        <w:t>natural</w:t>
      </w:r>
      <w:r w:rsidRPr="006D32D2">
        <w:rPr>
          <w:rFonts w:ascii="Arial" w:hAnsi="Arial" w:cs="Arial"/>
          <w:spacing w:val="-16"/>
          <w:sz w:val="24"/>
          <w:szCs w:val="24"/>
        </w:rPr>
        <w:t xml:space="preserve"> </w:t>
      </w:r>
      <w:r w:rsidRPr="006D32D2">
        <w:rPr>
          <w:rFonts w:ascii="Arial" w:hAnsi="Arial" w:cs="Arial"/>
          <w:sz w:val="24"/>
          <w:szCs w:val="24"/>
        </w:rPr>
        <w:t>de</w:t>
      </w:r>
      <w:r w:rsidRPr="006D32D2">
        <w:rPr>
          <w:rFonts w:ascii="Arial" w:hAnsi="Arial" w:cs="Arial"/>
          <w:spacing w:val="-17"/>
          <w:sz w:val="24"/>
          <w:szCs w:val="24"/>
        </w:rPr>
        <w:t xml:space="preserve"> </w:t>
      </w:r>
      <w:r w:rsidRPr="006D32D2">
        <w:rPr>
          <w:rFonts w:ascii="Arial" w:hAnsi="Arial" w:cs="Arial"/>
          <w:sz w:val="24"/>
          <w:szCs w:val="24"/>
        </w:rPr>
        <w:t>la</w:t>
      </w:r>
      <w:r w:rsidRPr="006D32D2">
        <w:rPr>
          <w:rFonts w:ascii="Arial" w:hAnsi="Arial" w:cs="Arial"/>
          <w:spacing w:val="10"/>
          <w:sz w:val="24"/>
          <w:szCs w:val="24"/>
        </w:rPr>
        <w:t xml:space="preserve"> </w:t>
      </w:r>
      <w:r w:rsidRPr="006D32D2">
        <w:rPr>
          <w:rFonts w:ascii="Arial" w:hAnsi="Arial" w:cs="Arial"/>
          <w:sz w:val="24"/>
          <w:szCs w:val="24"/>
        </w:rPr>
        <w:t>competencia del Municipio.</w:t>
      </w:r>
    </w:p>
    <w:p w14:paraId="2B12BB5A" w14:textId="77777777" w:rsidR="00D342C2" w:rsidRPr="006D32D2" w:rsidRDefault="00D342C2">
      <w:pPr>
        <w:pStyle w:val="Textoindependiente"/>
        <w:rPr>
          <w:rFonts w:ascii="Arial" w:hAnsi="Arial" w:cs="Arial"/>
        </w:rPr>
      </w:pPr>
    </w:p>
    <w:p w14:paraId="08AA2B77" w14:textId="77777777" w:rsidR="00D342C2" w:rsidRPr="006D32D2" w:rsidRDefault="006714CB">
      <w:pPr>
        <w:pStyle w:val="Prrafodelista"/>
        <w:numPr>
          <w:ilvl w:val="0"/>
          <w:numId w:val="4"/>
        </w:numPr>
        <w:tabs>
          <w:tab w:val="left" w:pos="796"/>
        </w:tabs>
        <w:ind w:left="796" w:hanging="277"/>
        <w:rPr>
          <w:rFonts w:ascii="Arial" w:hAnsi="Arial" w:cs="Arial"/>
          <w:sz w:val="24"/>
          <w:szCs w:val="24"/>
        </w:rPr>
      </w:pPr>
      <w:r w:rsidRPr="006D32D2">
        <w:rPr>
          <w:rFonts w:ascii="Arial" w:hAnsi="Arial" w:cs="Arial"/>
          <w:sz w:val="24"/>
          <w:szCs w:val="24"/>
        </w:rPr>
        <w:t>No</w:t>
      </w:r>
      <w:r w:rsidRPr="006D32D2">
        <w:rPr>
          <w:rFonts w:ascii="Arial" w:hAnsi="Arial" w:cs="Arial"/>
          <w:spacing w:val="-7"/>
          <w:sz w:val="24"/>
          <w:szCs w:val="24"/>
        </w:rPr>
        <w:t xml:space="preserve"> </w:t>
      </w:r>
      <w:r w:rsidRPr="006D32D2">
        <w:rPr>
          <w:rFonts w:ascii="Arial" w:hAnsi="Arial" w:cs="Arial"/>
          <w:sz w:val="24"/>
          <w:szCs w:val="24"/>
        </w:rPr>
        <w:t>repare</w:t>
      </w:r>
      <w:r w:rsidRPr="006D32D2">
        <w:rPr>
          <w:rFonts w:ascii="Arial" w:hAnsi="Arial" w:cs="Arial"/>
          <w:spacing w:val="-6"/>
          <w:sz w:val="24"/>
          <w:szCs w:val="24"/>
        </w:rPr>
        <w:t xml:space="preserve"> </w:t>
      </w:r>
      <w:r w:rsidRPr="006D32D2">
        <w:rPr>
          <w:rFonts w:ascii="Arial" w:hAnsi="Arial" w:cs="Arial"/>
          <w:sz w:val="24"/>
          <w:szCs w:val="24"/>
        </w:rPr>
        <w:t>los</w:t>
      </w:r>
      <w:r w:rsidRPr="006D32D2">
        <w:rPr>
          <w:rFonts w:ascii="Arial" w:hAnsi="Arial" w:cs="Arial"/>
          <w:spacing w:val="-9"/>
          <w:sz w:val="24"/>
          <w:szCs w:val="24"/>
        </w:rPr>
        <w:t xml:space="preserve"> </w:t>
      </w:r>
      <w:r w:rsidRPr="006D32D2">
        <w:rPr>
          <w:rFonts w:ascii="Arial" w:hAnsi="Arial" w:cs="Arial"/>
          <w:sz w:val="24"/>
          <w:szCs w:val="24"/>
        </w:rPr>
        <w:t>daños</w:t>
      </w:r>
      <w:r w:rsidRPr="006D32D2">
        <w:rPr>
          <w:rFonts w:ascii="Arial" w:hAnsi="Arial" w:cs="Arial"/>
          <w:spacing w:val="-6"/>
          <w:sz w:val="24"/>
          <w:szCs w:val="24"/>
        </w:rPr>
        <w:t xml:space="preserve"> </w:t>
      </w:r>
      <w:r w:rsidRPr="006D32D2">
        <w:rPr>
          <w:rFonts w:ascii="Arial" w:hAnsi="Arial" w:cs="Arial"/>
          <w:sz w:val="24"/>
          <w:szCs w:val="24"/>
        </w:rPr>
        <w:t>que</w:t>
      </w:r>
      <w:r w:rsidRPr="006D32D2">
        <w:rPr>
          <w:rFonts w:ascii="Arial" w:hAnsi="Arial" w:cs="Arial"/>
          <w:spacing w:val="-6"/>
          <w:sz w:val="24"/>
          <w:szCs w:val="24"/>
        </w:rPr>
        <w:t xml:space="preserve"> </w:t>
      </w:r>
      <w:r w:rsidRPr="006D32D2">
        <w:rPr>
          <w:rFonts w:ascii="Arial" w:hAnsi="Arial" w:cs="Arial"/>
          <w:sz w:val="24"/>
          <w:szCs w:val="24"/>
        </w:rPr>
        <w:t>ocasione</w:t>
      </w:r>
      <w:r w:rsidRPr="006D32D2">
        <w:rPr>
          <w:rFonts w:ascii="Arial" w:hAnsi="Arial" w:cs="Arial"/>
          <w:spacing w:val="-7"/>
          <w:sz w:val="24"/>
          <w:szCs w:val="24"/>
        </w:rPr>
        <w:t xml:space="preserve"> </w:t>
      </w:r>
      <w:r w:rsidRPr="006D32D2">
        <w:rPr>
          <w:rFonts w:ascii="Arial" w:hAnsi="Arial" w:cs="Arial"/>
          <w:sz w:val="24"/>
          <w:szCs w:val="24"/>
        </w:rPr>
        <w:t>al</w:t>
      </w:r>
      <w:r w:rsidRPr="006D32D2">
        <w:rPr>
          <w:rFonts w:ascii="Arial" w:hAnsi="Arial" w:cs="Arial"/>
          <w:spacing w:val="-8"/>
          <w:sz w:val="24"/>
          <w:szCs w:val="24"/>
        </w:rPr>
        <w:t xml:space="preserve"> </w:t>
      </w:r>
      <w:r w:rsidRPr="006D32D2">
        <w:rPr>
          <w:rFonts w:ascii="Arial" w:hAnsi="Arial" w:cs="Arial"/>
          <w:spacing w:val="-2"/>
          <w:sz w:val="24"/>
          <w:szCs w:val="24"/>
        </w:rPr>
        <w:t>ambiente.</w:t>
      </w:r>
    </w:p>
    <w:p w14:paraId="03521773" w14:textId="77777777" w:rsidR="00D342C2" w:rsidRPr="006D32D2" w:rsidRDefault="00D342C2">
      <w:pPr>
        <w:pStyle w:val="Textoindependiente"/>
        <w:spacing w:before="4"/>
        <w:rPr>
          <w:rFonts w:ascii="Arial" w:hAnsi="Arial" w:cs="Arial"/>
        </w:rPr>
      </w:pPr>
    </w:p>
    <w:p w14:paraId="7F5A587C" w14:textId="77777777" w:rsidR="00D342C2" w:rsidRPr="006D32D2" w:rsidRDefault="006714CB">
      <w:pPr>
        <w:pStyle w:val="Prrafodelista"/>
        <w:numPr>
          <w:ilvl w:val="0"/>
          <w:numId w:val="4"/>
        </w:numPr>
        <w:tabs>
          <w:tab w:val="left" w:pos="782"/>
        </w:tabs>
        <w:spacing w:before="1"/>
        <w:ind w:left="782" w:hanging="263"/>
        <w:rPr>
          <w:rFonts w:ascii="Arial" w:hAnsi="Arial" w:cs="Arial"/>
          <w:sz w:val="24"/>
          <w:szCs w:val="24"/>
        </w:rPr>
      </w:pPr>
      <w:r w:rsidRPr="006D32D2">
        <w:rPr>
          <w:rFonts w:ascii="Arial" w:hAnsi="Arial" w:cs="Arial"/>
          <w:sz w:val="24"/>
          <w:szCs w:val="24"/>
        </w:rPr>
        <w:t>Trafique</w:t>
      </w:r>
      <w:r w:rsidRPr="006D32D2">
        <w:rPr>
          <w:rFonts w:ascii="Arial" w:hAnsi="Arial" w:cs="Arial"/>
          <w:spacing w:val="-11"/>
          <w:sz w:val="24"/>
          <w:szCs w:val="24"/>
        </w:rPr>
        <w:t xml:space="preserve"> </w:t>
      </w:r>
      <w:r w:rsidRPr="006D32D2">
        <w:rPr>
          <w:rFonts w:ascii="Arial" w:hAnsi="Arial" w:cs="Arial"/>
          <w:sz w:val="24"/>
          <w:szCs w:val="24"/>
        </w:rPr>
        <w:t>en</w:t>
      </w:r>
      <w:r w:rsidRPr="006D32D2">
        <w:rPr>
          <w:rFonts w:ascii="Arial" w:hAnsi="Arial" w:cs="Arial"/>
          <w:spacing w:val="-6"/>
          <w:sz w:val="24"/>
          <w:szCs w:val="24"/>
        </w:rPr>
        <w:t xml:space="preserve"> </w:t>
      </w:r>
      <w:r w:rsidRPr="006D32D2">
        <w:rPr>
          <w:rFonts w:ascii="Arial" w:hAnsi="Arial" w:cs="Arial"/>
          <w:sz w:val="24"/>
          <w:szCs w:val="24"/>
        </w:rPr>
        <w:t>los</w:t>
      </w:r>
      <w:r w:rsidRPr="006D32D2">
        <w:rPr>
          <w:rFonts w:ascii="Arial" w:hAnsi="Arial" w:cs="Arial"/>
          <w:spacing w:val="-9"/>
          <w:sz w:val="24"/>
          <w:szCs w:val="24"/>
        </w:rPr>
        <w:t xml:space="preserve"> </w:t>
      </w:r>
      <w:r w:rsidRPr="006D32D2">
        <w:rPr>
          <w:rFonts w:ascii="Arial" w:hAnsi="Arial" w:cs="Arial"/>
          <w:sz w:val="24"/>
          <w:szCs w:val="24"/>
        </w:rPr>
        <w:t>asuntos</w:t>
      </w:r>
      <w:r w:rsidRPr="006D32D2">
        <w:rPr>
          <w:rFonts w:ascii="Arial" w:hAnsi="Arial" w:cs="Arial"/>
          <w:spacing w:val="-7"/>
          <w:sz w:val="24"/>
          <w:szCs w:val="24"/>
        </w:rPr>
        <w:t xml:space="preserve"> </w:t>
      </w:r>
      <w:r w:rsidRPr="006D32D2">
        <w:rPr>
          <w:rFonts w:ascii="Arial" w:hAnsi="Arial" w:cs="Arial"/>
          <w:sz w:val="24"/>
          <w:szCs w:val="24"/>
        </w:rPr>
        <w:t>no</w:t>
      </w:r>
      <w:r w:rsidRPr="006D32D2">
        <w:rPr>
          <w:rFonts w:ascii="Arial" w:hAnsi="Arial" w:cs="Arial"/>
          <w:spacing w:val="-6"/>
          <w:sz w:val="24"/>
          <w:szCs w:val="24"/>
        </w:rPr>
        <w:t xml:space="preserve"> </w:t>
      </w:r>
      <w:r w:rsidRPr="006D32D2">
        <w:rPr>
          <w:rFonts w:ascii="Arial" w:hAnsi="Arial" w:cs="Arial"/>
          <w:sz w:val="24"/>
          <w:szCs w:val="24"/>
        </w:rPr>
        <w:t>reservados</w:t>
      </w:r>
      <w:r w:rsidRPr="006D32D2">
        <w:rPr>
          <w:rFonts w:ascii="Arial" w:hAnsi="Arial" w:cs="Arial"/>
          <w:spacing w:val="-7"/>
          <w:sz w:val="24"/>
          <w:szCs w:val="24"/>
        </w:rPr>
        <w:t xml:space="preserve"> </w:t>
      </w:r>
      <w:r w:rsidRPr="006D32D2">
        <w:rPr>
          <w:rFonts w:ascii="Arial" w:hAnsi="Arial" w:cs="Arial"/>
          <w:sz w:val="24"/>
          <w:szCs w:val="24"/>
        </w:rPr>
        <w:t>a</w:t>
      </w:r>
      <w:r w:rsidRPr="006D32D2">
        <w:rPr>
          <w:rFonts w:ascii="Arial" w:hAnsi="Arial" w:cs="Arial"/>
          <w:spacing w:val="-6"/>
          <w:sz w:val="24"/>
          <w:szCs w:val="24"/>
        </w:rPr>
        <w:t xml:space="preserve"> </w:t>
      </w:r>
      <w:r w:rsidRPr="006D32D2">
        <w:rPr>
          <w:rFonts w:ascii="Arial" w:hAnsi="Arial" w:cs="Arial"/>
          <w:sz w:val="24"/>
          <w:szCs w:val="24"/>
        </w:rPr>
        <w:t>la</w:t>
      </w:r>
      <w:r w:rsidRPr="006D32D2">
        <w:rPr>
          <w:rFonts w:ascii="Arial" w:hAnsi="Arial" w:cs="Arial"/>
          <w:spacing w:val="-6"/>
          <w:sz w:val="24"/>
          <w:szCs w:val="24"/>
        </w:rPr>
        <w:t xml:space="preserve"> </w:t>
      </w:r>
      <w:r w:rsidRPr="006D32D2">
        <w:rPr>
          <w:rFonts w:ascii="Arial" w:hAnsi="Arial" w:cs="Arial"/>
          <w:spacing w:val="-2"/>
          <w:sz w:val="24"/>
          <w:szCs w:val="24"/>
        </w:rPr>
        <w:t>federación.</w:t>
      </w:r>
    </w:p>
    <w:p w14:paraId="480198B7" w14:textId="77777777" w:rsidR="00D342C2" w:rsidRPr="006D32D2" w:rsidRDefault="00D342C2">
      <w:pPr>
        <w:rPr>
          <w:rFonts w:ascii="Arial" w:hAnsi="Arial" w:cs="Arial"/>
          <w:sz w:val="24"/>
          <w:szCs w:val="24"/>
        </w:rPr>
        <w:sectPr w:rsidR="00D342C2" w:rsidRPr="006D32D2">
          <w:pgSz w:w="12240" w:h="15840"/>
          <w:pgMar w:top="1820" w:right="500" w:bottom="1340" w:left="1180" w:header="0" w:footer="1154" w:gutter="0"/>
          <w:cols w:space="720"/>
        </w:sectPr>
      </w:pPr>
    </w:p>
    <w:p w14:paraId="004C8538" w14:textId="77777777" w:rsidR="00D342C2" w:rsidRPr="006D32D2" w:rsidRDefault="00D342C2">
      <w:pPr>
        <w:pStyle w:val="Textoindependiente"/>
        <w:rPr>
          <w:rFonts w:ascii="Arial" w:hAnsi="Arial" w:cs="Arial"/>
        </w:rPr>
      </w:pPr>
    </w:p>
    <w:p w14:paraId="129F5591" w14:textId="77777777" w:rsidR="00D342C2" w:rsidRPr="006D32D2" w:rsidRDefault="00D342C2">
      <w:pPr>
        <w:pStyle w:val="Textoindependiente"/>
        <w:spacing w:before="192"/>
        <w:rPr>
          <w:rFonts w:ascii="Arial" w:hAnsi="Arial" w:cs="Arial"/>
        </w:rPr>
      </w:pPr>
    </w:p>
    <w:p w14:paraId="05A25334" w14:textId="77777777" w:rsidR="00D342C2" w:rsidRPr="006D32D2" w:rsidRDefault="006714CB">
      <w:pPr>
        <w:spacing w:line="242" w:lineRule="auto"/>
        <w:ind w:left="2619" w:right="3295" w:hanging="4"/>
        <w:jc w:val="center"/>
        <w:rPr>
          <w:rFonts w:ascii="Arial" w:hAnsi="Arial" w:cs="Arial"/>
          <w:b/>
          <w:sz w:val="24"/>
          <w:szCs w:val="24"/>
        </w:rPr>
      </w:pPr>
      <w:r w:rsidRPr="006D32D2">
        <w:rPr>
          <w:rFonts w:ascii="Arial" w:hAnsi="Arial" w:cs="Arial"/>
          <w:b/>
          <w:sz w:val="24"/>
          <w:szCs w:val="24"/>
        </w:rPr>
        <w:t xml:space="preserve">CAPÍTULO SEGUNDO </w:t>
      </w:r>
      <w:r w:rsidRPr="006D32D2">
        <w:rPr>
          <w:rFonts w:ascii="Arial" w:hAnsi="Arial" w:cs="Arial"/>
          <w:b/>
          <w:spacing w:val="-2"/>
          <w:sz w:val="24"/>
          <w:szCs w:val="24"/>
        </w:rPr>
        <w:t>APROVECHAMIENTOS</w:t>
      </w:r>
      <w:r w:rsidRPr="006D32D2">
        <w:rPr>
          <w:rFonts w:ascii="Arial" w:hAnsi="Arial" w:cs="Arial"/>
          <w:b/>
          <w:spacing w:val="-36"/>
          <w:sz w:val="24"/>
          <w:szCs w:val="24"/>
        </w:rPr>
        <w:t xml:space="preserve"> </w:t>
      </w:r>
      <w:r w:rsidRPr="006D32D2">
        <w:rPr>
          <w:rFonts w:ascii="Arial" w:hAnsi="Arial" w:cs="Arial"/>
          <w:b/>
          <w:spacing w:val="-2"/>
          <w:sz w:val="24"/>
          <w:szCs w:val="24"/>
        </w:rPr>
        <w:t>PATRIMONIALES</w:t>
      </w:r>
    </w:p>
    <w:p w14:paraId="3F5EA439" w14:textId="77777777" w:rsidR="00D342C2" w:rsidRPr="006D32D2" w:rsidRDefault="00D342C2">
      <w:pPr>
        <w:pStyle w:val="Textoindependiente"/>
        <w:spacing w:before="1"/>
        <w:rPr>
          <w:rFonts w:ascii="Arial" w:hAnsi="Arial" w:cs="Arial"/>
          <w:b/>
        </w:rPr>
      </w:pPr>
    </w:p>
    <w:p w14:paraId="2CCF02CB" w14:textId="77777777" w:rsidR="00D342C2" w:rsidRPr="006D32D2" w:rsidRDefault="006714CB">
      <w:pPr>
        <w:spacing w:before="1"/>
        <w:ind w:left="3165" w:right="3842" w:hanging="2"/>
        <w:jc w:val="center"/>
        <w:rPr>
          <w:rFonts w:ascii="Arial" w:hAnsi="Arial" w:cs="Arial"/>
          <w:b/>
          <w:sz w:val="24"/>
          <w:szCs w:val="24"/>
        </w:rPr>
      </w:pPr>
      <w:r w:rsidRPr="006D32D2">
        <w:rPr>
          <w:rFonts w:ascii="Arial" w:hAnsi="Arial" w:cs="Arial"/>
          <w:b/>
          <w:sz w:val="24"/>
          <w:szCs w:val="24"/>
        </w:rPr>
        <w:t xml:space="preserve">SECCIÓN PRIMERA </w:t>
      </w:r>
      <w:r w:rsidRPr="006D32D2">
        <w:rPr>
          <w:rFonts w:ascii="Arial" w:hAnsi="Arial" w:cs="Arial"/>
          <w:b/>
          <w:spacing w:val="-2"/>
          <w:sz w:val="24"/>
          <w:szCs w:val="24"/>
        </w:rPr>
        <w:t>CONCESIONES</w:t>
      </w:r>
      <w:r w:rsidRPr="006D32D2">
        <w:rPr>
          <w:rFonts w:ascii="Arial" w:hAnsi="Arial" w:cs="Arial"/>
          <w:b/>
          <w:spacing w:val="-16"/>
          <w:sz w:val="24"/>
          <w:szCs w:val="24"/>
        </w:rPr>
        <w:t xml:space="preserve"> </w:t>
      </w:r>
      <w:r w:rsidRPr="006D32D2">
        <w:rPr>
          <w:rFonts w:ascii="Arial" w:hAnsi="Arial" w:cs="Arial"/>
          <w:b/>
          <w:spacing w:val="-2"/>
          <w:sz w:val="24"/>
          <w:szCs w:val="24"/>
        </w:rPr>
        <w:t>Y</w:t>
      </w:r>
      <w:r w:rsidRPr="006D32D2">
        <w:rPr>
          <w:rFonts w:ascii="Arial" w:hAnsi="Arial" w:cs="Arial"/>
          <w:b/>
          <w:spacing w:val="-17"/>
          <w:sz w:val="24"/>
          <w:szCs w:val="24"/>
        </w:rPr>
        <w:t xml:space="preserve"> </w:t>
      </w:r>
      <w:r w:rsidRPr="006D32D2">
        <w:rPr>
          <w:rFonts w:ascii="Arial" w:hAnsi="Arial" w:cs="Arial"/>
          <w:b/>
          <w:spacing w:val="-2"/>
          <w:sz w:val="24"/>
          <w:szCs w:val="24"/>
        </w:rPr>
        <w:t>CONTRATOS</w:t>
      </w:r>
    </w:p>
    <w:p w14:paraId="1CAAFADE" w14:textId="77777777" w:rsidR="00D342C2" w:rsidRPr="006D32D2" w:rsidRDefault="006714CB">
      <w:pPr>
        <w:pStyle w:val="Textoindependiente"/>
        <w:spacing w:before="273" w:line="237" w:lineRule="auto"/>
        <w:ind w:left="522" w:right="1195"/>
        <w:jc w:val="both"/>
        <w:rPr>
          <w:rFonts w:ascii="Arial" w:hAnsi="Arial" w:cs="Arial"/>
        </w:rPr>
      </w:pPr>
      <w:r w:rsidRPr="006D32D2">
        <w:rPr>
          <w:rFonts w:ascii="Arial" w:hAnsi="Arial" w:cs="Arial"/>
          <w:b/>
          <w:position w:val="-2"/>
        </w:rPr>
        <w:t xml:space="preserve">ARTÍCULO 98.- </w:t>
      </w:r>
      <w:r w:rsidRPr="006D32D2">
        <w:rPr>
          <w:rFonts w:ascii="Arial" w:hAnsi="Arial" w:cs="Arial"/>
        </w:rPr>
        <w:t xml:space="preserve">El Ayuntamiento percibirá ingresos por las </w:t>
      </w:r>
      <w:r w:rsidRPr="006D32D2">
        <w:rPr>
          <w:rFonts w:ascii="Arial" w:hAnsi="Arial" w:cs="Arial"/>
          <w:position w:val="-1"/>
        </w:rPr>
        <w:t xml:space="preserve">concesiones de los </w:t>
      </w:r>
      <w:r w:rsidRPr="006D32D2">
        <w:rPr>
          <w:rFonts w:ascii="Arial" w:hAnsi="Arial" w:cs="Arial"/>
        </w:rPr>
        <w:t>servicios</w:t>
      </w:r>
      <w:r w:rsidRPr="006D32D2">
        <w:rPr>
          <w:rFonts w:ascii="Arial" w:hAnsi="Arial" w:cs="Arial"/>
          <w:spacing w:val="-4"/>
        </w:rPr>
        <w:t xml:space="preserve"> </w:t>
      </w:r>
      <w:r w:rsidRPr="006D32D2">
        <w:rPr>
          <w:rFonts w:ascii="Arial" w:hAnsi="Arial" w:cs="Arial"/>
        </w:rPr>
        <w:t>públicos</w:t>
      </w:r>
      <w:r w:rsidRPr="006D32D2">
        <w:rPr>
          <w:rFonts w:ascii="Arial" w:hAnsi="Arial" w:cs="Arial"/>
          <w:spacing w:val="-6"/>
        </w:rPr>
        <w:t xml:space="preserve"> </w:t>
      </w:r>
      <w:r w:rsidRPr="006D32D2">
        <w:rPr>
          <w:rFonts w:ascii="Arial" w:hAnsi="Arial" w:cs="Arial"/>
        </w:rPr>
        <w:t>municipales</w:t>
      </w:r>
      <w:r w:rsidRPr="006D32D2">
        <w:rPr>
          <w:rFonts w:ascii="Arial" w:hAnsi="Arial" w:cs="Arial"/>
          <w:spacing w:val="-3"/>
        </w:rPr>
        <w:t xml:space="preserve"> </w:t>
      </w:r>
      <w:r w:rsidRPr="006D32D2">
        <w:rPr>
          <w:rFonts w:ascii="Arial" w:hAnsi="Arial" w:cs="Arial"/>
        </w:rPr>
        <w:t>que</w:t>
      </w:r>
      <w:r w:rsidRPr="006D32D2">
        <w:rPr>
          <w:rFonts w:ascii="Arial" w:hAnsi="Arial" w:cs="Arial"/>
          <w:spacing w:val="-4"/>
        </w:rPr>
        <w:t xml:space="preserve"> </w:t>
      </w:r>
      <w:r w:rsidRPr="006D32D2">
        <w:rPr>
          <w:rFonts w:ascii="Arial" w:hAnsi="Arial" w:cs="Arial"/>
        </w:rPr>
        <w:t>otorgue</w:t>
      </w:r>
      <w:r w:rsidRPr="006D32D2">
        <w:rPr>
          <w:rFonts w:ascii="Arial" w:hAnsi="Arial" w:cs="Arial"/>
          <w:spacing w:val="-3"/>
        </w:rPr>
        <w:t xml:space="preserve"> </w:t>
      </w:r>
      <w:r w:rsidRPr="006D32D2">
        <w:rPr>
          <w:rFonts w:ascii="Arial" w:hAnsi="Arial" w:cs="Arial"/>
        </w:rPr>
        <w:t>y por los contratos que celebre con los particulares que lo constituyan como acreedor económico.</w:t>
      </w:r>
    </w:p>
    <w:p w14:paraId="6666D74F" w14:textId="77777777" w:rsidR="00D342C2" w:rsidRPr="006D32D2" w:rsidRDefault="00D342C2">
      <w:pPr>
        <w:pStyle w:val="Textoindependiente"/>
        <w:spacing w:before="13"/>
        <w:rPr>
          <w:rFonts w:ascii="Arial" w:hAnsi="Arial" w:cs="Arial"/>
        </w:rPr>
      </w:pPr>
    </w:p>
    <w:p w14:paraId="125EE88A" w14:textId="77777777" w:rsidR="00D342C2" w:rsidRPr="006D32D2" w:rsidRDefault="006714CB">
      <w:pPr>
        <w:spacing w:line="242" w:lineRule="auto"/>
        <w:ind w:left="3415" w:right="4092"/>
        <w:jc w:val="center"/>
        <w:rPr>
          <w:rFonts w:ascii="Arial" w:hAnsi="Arial" w:cs="Arial"/>
          <w:b/>
          <w:sz w:val="24"/>
          <w:szCs w:val="24"/>
        </w:rPr>
      </w:pPr>
      <w:r w:rsidRPr="006D32D2">
        <w:rPr>
          <w:rFonts w:ascii="Arial" w:hAnsi="Arial" w:cs="Arial"/>
          <w:b/>
          <w:sz w:val="24"/>
          <w:szCs w:val="24"/>
        </w:rPr>
        <w:t xml:space="preserve">SECCIÓN SEGUNDA </w:t>
      </w:r>
      <w:r w:rsidRPr="006D32D2">
        <w:rPr>
          <w:rFonts w:ascii="Arial" w:hAnsi="Arial" w:cs="Arial"/>
          <w:b/>
          <w:spacing w:val="-2"/>
          <w:sz w:val="24"/>
          <w:szCs w:val="24"/>
        </w:rPr>
        <w:t>DONATIVOS</w:t>
      </w:r>
      <w:r w:rsidRPr="006D32D2">
        <w:rPr>
          <w:rFonts w:ascii="Arial" w:hAnsi="Arial" w:cs="Arial"/>
          <w:b/>
          <w:spacing w:val="-20"/>
          <w:sz w:val="24"/>
          <w:szCs w:val="24"/>
        </w:rPr>
        <w:t xml:space="preserve"> </w:t>
      </w:r>
      <w:r w:rsidRPr="006D32D2">
        <w:rPr>
          <w:rFonts w:ascii="Arial" w:hAnsi="Arial" w:cs="Arial"/>
          <w:b/>
          <w:spacing w:val="-2"/>
          <w:sz w:val="24"/>
          <w:szCs w:val="24"/>
        </w:rPr>
        <w:t>Y</w:t>
      </w:r>
      <w:r w:rsidRPr="006D32D2">
        <w:rPr>
          <w:rFonts w:ascii="Arial" w:hAnsi="Arial" w:cs="Arial"/>
          <w:b/>
          <w:spacing w:val="-18"/>
          <w:sz w:val="24"/>
          <w:szCs w:val="24"/>
        </w:rPr>
        <w:t xml:space="preserve"> </w:t>
      </w:r>
      <w:r w:rsidRPr="006D32D2">
        <w:rPr>
          <w:rFonts w:ascii="Arial" w:hAnsi="Arial" w:cs="Arial"/>
          <w:b/>
          <w:spacing w:val="-2"/>
          <w:sz w:val="24"/>
          <w:szCs w:val="24"/>
        </w:rPr>
        <w:t>LEGADOS</w:t>
      </w:r>
    </w:p>
    <w:p w14:paraId="5E0BACC1" w14:textId="77777777" w:rsidR="00D342C2" w:rsidRPr="006D32D2" w:rsidRDefault="006714CB">
      <w:pPr>
        <w:pStyle w:val="Textoindependiente"/>
        <w:spacing w:before="268"/>
        <w:ind w:left="522" w:right="1196"/>
        <w:jc w:val="both"/>
        <w:rPr>
          <w:rFonts w:ascii="Arial" w:hAnsi="Arial" w:cs="Arial"/>
        </w:rPr>
      </w:pPr>
      <w:r w:rsidRPr="006D32D2">
        <w:rPr>
          <w:rFonts w:ascii="Arial" w:hAnsi="Arial" w:cs="Arial"/>
          <w:b/>
          <w:position w:val="-2"/>
        </w:rPr>
        <w:t xml:space="preserve">ARTÍCULO 99.- </w:t>
      </w:r>
      <w:r w:rsidRPr="006D32D2">
        <w:rPr>
          <w:rFonts w:ascii="Arial" w:hAnsi="Arial" w:cs="Arial"/>
        </w:rPr>
        <w:t xml:space="preserve">El Ayuntamiento percibirá ingresos por concepto </w:t>
      </w:r>
      <w:r w:rsidRPr="006D32D2">
        <w:rPr>
          <w:rFonts w:ascii="Arial" w:hAnsi="Arial" w:cs="Arial"/>
          <w:position w:val="-1"/>
        </w:rPr>
        <w:t xml:space="preserve">de donativos y </w:t>
      </w:r>
      <w:r w:rsidRPr="006D32D2">
        <w:rPr>
          <w:rFonts w:ascii="Arial" w:hAnsi="Arial" w:cs="Arial"/>
        </w:rPr>
        <w:t>legados que le puedan hacer particulares o dependencias</w:t>
      </w:r>
      <w:r w:rsidRPr="006D32D2">
        <w:rPr>
          <w:rFonts w:ascii="Arial" w:hAnsi="Arial" w:cs="Arial"/>
          <w:spacing w:val="40"/>
        </w:rPr>
        <w:t xml:space="preserve"> </w:t>
      </w:r>
      <w:r w:rsidRPr="006D32D2">
        <w:rPr>
          <w:rFonts w:ascii="Arial" w:hAnsi="Arial" w:cs="Arial"/>
        </w:rPr>
        <w:t>oficiales,</w:t>
      </w:r>
      <w:r w:rsidRPr="006D32D2">
        <w:rPr>
          <w:rFonts w:ascii="Arial" w:hAnsi="Arial" w:cs="Arial"/>
          <w:spacing w:val="40"/>
        </w:rPr>
        <w:t xml:space="preserve"> </w:t>
      </w:r>
      <w:r w:rsidRPr="006D32D2">
        <w:rPr>
          <w:rFonts w:ascii="Arial" w:hAnsi="Arial" w:cs="Arial"/>
        </w:rPr>
        <w:t>dando conocimiento</w:t>
      </w:r>
      <w:r w:rsidRPr="006D32D2">
        <w:rPr>
          <w:rFonts w:ascii="Arial" w:hAnsi="Arial" w:cs="Arial"/>
          <w:spacing w:val="40"/>
        </w:rPr>
        <w:t xml:space="preserve"> </w:t>
      </w:r>
      <w:r w:rsidRPr="006D32D2">
        <w:rPr>
          <w:rFonts w:ascii="Arial" w:hAnsi="Arial" w:cs="Arial"/>
        </w:rPr>
        <w:t>al</w:t>
      </w:r>
      <w:r w:rsidRPr="006D32D2">
        <w:rPr>
          <w:rFonts w:ascii="Arial" w:hAnsi="Arial" w:cs="Arial"/>
          <w:spacing w:val="40"/>
        </w:rPr>
        <w:t xml:space="preserve"> </w:t>
      </w:r>
      <w:r w:rsidRPr="006D32D2">
        <w:rPr>
          <w:rFonts w:ascii="Arial" w:hAnsi="Arial" w:cs="Arial"/>
        </w:rPr>
        <w:t>Congreso</w:t>
      </w:r>
      <w:r w:rsidRPr="006D32D2">
        <w:rPr>
          <w:rFonts w:ascii="Arial" w:hAnsi="Arial" w:cs="Arial"/>
          <w:spacing w:val="40"/>
        </w:rPr>
        <w:t xml:space="preserve"> </w:t>
      </w:r>
      <w:r w:rsidRPr="006D32D2">
        <w:rPr>
          <w:rFonts w:ascii="Arial" w:hAnsi="Arial" w:cs="Arial"/>
        </w:rPr>
        <w:t>del Estado. En caso de que las donaciones sean en bienes</w:t>
      </w:r>
      <w:r w:rsidRPr="006D32D2">
        <w:rPr>
          <w:rFonts w:ascii="Arial" w:hAnsi="Arial" w:cs="Arial"/>
          <w:spacing w:val="-8"/>
        </w:rPr>
        <w:t xml:space="preserve"> </w:t>
      </w:r>
      <w:r w:rsidRPr="006D32D2">
        <w:rPr>
          <w:rFonts w:ascii="Arial" w:hAnsi="Arial" w:cs="Arial"/>
        </w:rPr>
        <w:t>muebles</w:t>
      </w:r>
      <w:r w:rsidRPr="006D32D2">
        <w:rPr>
          <w:rFonts w:ascii="Arial" w:hAnsi="Arial" w:cs="Arial"/>
          <w:spacing w:val="-5"/>
        </w:rPr>
        <w:t xml:space="preserve"> </w:t>
      </w:r>
      <w:r w:rsidRPr="006D32D2">
        <w:rPr>
          <w:rFonts w:ascii="Arial" w:hAnsi="Arial" w:cs="Arial"/>
        </w:rPr>
        <w:t>e</w:t>
      </w:r>
      <w:r w:rsidRPr="006D32D2">
        <w:rPr>
          <w:rFonts w:ascii="Arial" w:hAnsi="Arial" w:cs="Arial"/>
          <w:spacing w:val="-7"/>
        </w:rPr>
        <w:t xml:space="preserve"> </w:t>
      </w:r>
      <w:r w:rsidRPr="006D32D2">
        <w:rPr>
          <w:rFonts w:ascii="Arial" w:hAnsi="Arial" w:cs="Arial"/>
        </w:rPr>
        <w:t>inmuebles,</w:t>
      </w:r>
      <w:r w:rsidRPr="006D32D2">
        <w:rPr>
          <w:rFonts w:ascii="Arial" w:hAnsi="Arial" w:cs="Arial"/>
          <w:spacing w:val="-5"/>
        </w:rPr>
        <w:t xml:space="preserve"> </w:t>
      </w:r>
      <w:r w:rsidRPr="006D32D2">
        <w:rPr>
          <w:rFonts w:ascii="Arial" w:hAnsi="Arial" w:cs="Arial"/>
        </w:rPr>
        <w:t>se</w:t>
      </w:r>
      <w:r w:rsidRPr="006D32D2">
        <w:rPr>
          <w:rFonts w:ascii="Arial" w:hAnsi="Arial" w:cs="Arial"/>
          <w:spacing w:val="-7"/>
        </w:rPr>
        <w:t xml:space="preserve"> </w:t>
      </w:r>
      <w:r w:rsidRPr="006D32D2">
        <w:rPr>
          <w:rFonts w:ascii="Arial" w:hAnsi="Arial" w:cs="Arial"/>
        </w:rPr>
        <w:t>procederá</w:t>
      </w:r>
      <w:r w:rsidRPr="006D32D2">
        <w:rPr>
          <w:rFonts w:ascii="Arial" w:hAnsi="Arial" w:cs="Arial"/>
          <w:spacing w:val="-8"/>
        </w:rPr>
        <w:t xml:space="preserve"> </w:t>
      </w:r>
      <w:r w:rsidRPr="006D32D2">
        <w:rPr>
          <w:rFonts w:ascii="Arial" w:hAnsi="Arial" w:cs="Arial"/>
        </w:rPr>
        <w:t>a</w:t>
      </w:r>
      <w:r w:rsidRPr="006D32D2">
        <w:rPr>
          <w:rFonts w:ascii="Arial" w:hAnsi="Arial" w:cs="Arial"/>
          <w:spacing w:val="-7"/>
        </w:rPr>
        <w:t xml:space="preserve"> </w:t>
      </w:r>
      <w:r w:rsidRPr="006D32D2">
        <w:rPr>
          <w:rFonts w:ascii="Arial" w:hAnsi="Arial" w:cs="Arial"/>
        </w:rPr>
        <w:t>su</w:t>
      </w:r>
      <w:r w:rsidRPr="006D32D2">
        <w:rPr>
          <w:rFonts w:ascii="Arial" w:hAnsi="Arial" w:cs="Arial"/>
          <w:spacing w:val="-5"/>
        </w:rPr>
        <w:t xml:space="preserve"> </w:t>
      </w:r>
      <w:r w:rsidRPr="006D32D2">
        <w:rPr>
          <w:rFonts w:ascii="Arial" w:hAnsi="Arial" w:cs="Arial"/>
        </w:rPr>
        <w:t>inscripción</w:t>
      </w:r>
      <w:r w:rsidRPr="006D32D2">
        <w:rPr>
          <w:rFonts w:ascii="Arial" w:hAnsi="Arial" w:cs="Arial"/>
          <w:spacing w:val="-5"/>
        </w:rPr>
        <w:t xml:space="preserve"> </w:t>
      </w:r>
      <w:r w:rsidRPr="006D32D2">
        <w:rPr>
          <w:rFonts w:ascii="Arial" w:hAnsi="Arial" w:cs="Arial"/>
        </w:rPr>
        <w:t>dentro</w:t>
      </w:r>
      <w:r w:rsidRPr="006D32D2">
        <w:rPr>
          <w:rFonts w:ascii="Arial" w:hAnsi="Arial" w:cs="Arial"/>
          <w:spacing w:val="-7"/>
        </w:rPr>
        <w:t xml:space="preserve"> </w:t>
      </w:r>
      <w:r w:rsidRPr="006D32D2">
        <w:rPr>
          <w:rFonts w:ascii="Arial" w:hAnsi="Arial" w:cs="Arial"/>
        </w:rPr>
        <w:t>del</w:t>
      </w:r>
      <w:r w:rsidRPr="006D32D2">
        <w:rPr>
          <w:rFonts w:ascii="Arial" w:hAnsi="Arial" w:cs="Arial"/>
          <w:spacing w:val="-6"/>
        </w:rPr>
        <w:t xml:space="preserve"> </w:t>
      </w:r>
      <w:r w:rsidRPr="006D32D2">
        <w:rPr>
          <w:rFonts w:ascii="Arial" w:hAnsi="Arial" w:cs="Arial"/>
        </w:rPr>
        <w:t>inventario</w:t>
      </w:r>
      <w:r w:rsidRPr="006D32D2">
        <w:rPr>
          <w:rFonts w:ascii="Arial" w:hAnsi="Arial" w:cs="Arial"/>
          <w:spacing w:val="-7"/>
        </w:rPr>
        <w:t xml:space="preserve"> </w:t>
      </w:r>
      <w:r w:rsidRPr="006D32D2">
        <w:rPr>
          <w:rFonts w:ascii="Arial" w:hAnsi="Arial" w:cs="Arial"/>
        </w:rPr>
        <w:t>de bienes patrimoniales del Municipio.</w:t>
      </w:r>
    </w:p>
    <w:p w14:paraId="00EF51EB" w14:textId="77777777" w:rsidR="00D342C2" w:rsidRPr="006D32D2" w:rsidRDefault="00D342C2">
      <w:pPr>
        <w:pStyle w:val="Textoindependiente"/>
        <w:spacing w:before="8"/>
        <w:rPr>
          <w:rFonts w:ascii="Arial" w:hAnsi="Arial" w:cs="Arial"/>
        </w:rPr>
      </w:pPr>
    </w:p>
    <w:p w14:paraId="782643C3" w14:textId="77777777" w:rsidR="00D342C2" w:rsidRPr="006D32D2" w:rsidRDefault="006714CB">
      <w:pPr>
        <w:spacing w:line="242" w:lineRule="auto"/>
        <w:ind w:left="3618" w:right="4296" w:hanging="1"/>
        <w:jc w:val="center"/>
        <w:rPr>
          <w:rFonts w:ascii="Arial" w:hAnsi="Arial" w:cs="Arial"/>
          <w:b/>
          <w:sz w:val="24"/>
          <w:szCs w:val="24"/>
        </w:rPr>
      </w:pPr>
      <w:r w:rsidRPr="006D32D2">
        <w:rPr>
          <w:rFonts w:ascii="Arial" w:hAnsi="Arial" w:cs="Arial"/>
          <w:b/>
          <w:sz w:val="24"/>
          <w:szCs w:val="24"/>
        </w:rPr>
        <w:t xml:space="preserve">SECCIÓN TERCERA </w:t>
      </w:r>
      <w:r w:rsidRPr="006D32D2">
        <w:rPr>
          <w:rFonts w:ascii="Arial" w:hAnsi="Arial" w:cs="Arial"/>
          <w:b/>
          <w:spacing w:val="-2"/>
          <w:sz w:val="24"/>
          <w:szCs w:val="24"/>
        </w:rPr>
        <w:t>BIENES</w:t>
      </w:r>
      <w:r w:rsidRPr="006D32D2">
        <w:rPr>
          <w:rFonts w:ascii="Arial" w:hAnsi="Arial" w:cs="Arial"/>
          <w:b/>
          <w:spacing w:val="-37"/>
          <w:sz w:val="24"/>
          <w:szCs w:val="24"/>
        </w:rPr>
        <w:t xml:space="preserve"> </w:t>
      </w:r>
      <w:r w:rsidRPr="006D32D2">
        <w:rPr>
          <w:rFonts w:ascii="Arial" w:hAnsi="Arial" w:cs="Arial"/>
          <w:b/>
          <w:spacing w:val="-2"/>
          <w:sz w:val="24"/>
          <w:szCs w:val="24"/>
        </w:rPr>
        <w:t>MOSTRENCOS</w:t>
      </w:r>
    </w:p>
    <w:p w14:paraId="6F029429" w14:textId="77777777" w:rsidR="00D342C2" w:rsidRPr="006D32D2" w:rsidRDefault="006714CB">
      <w:pPr>
        <w:pStyle w:val="Textoindependiente"/>
        <w:spacing w:before="269"/>
        <w:ind w:left="522" w:right="1194"/>
        <w:jc w:val="both"/>
        <w:rPr>
          <w:rFonts w:ascii="Arial" w:hAnsi="Arial" w:cs="Arial"/>
        </w:rPr>
      </w:pPr>
      <w:r w:rsidRPr="006D32D2">
        <w:rPr>
          <w:rFonts w:ascii="Arial" w:hAnsi="Arial" w:cs="Arial"/>
          <w:b/>
          <w:position w:val="-2"/>
        </w:rPr>
        <w:t xml:space="preserve">ARTÍCULO 100.- </w:t>
      </w:r>
      <w:r w:rsidRPr="006D32D2">
        <w:rPr>
          <w:rFonts w:ascii="Arial" w:hAnsi="Arial" w:cs="Arial"/>
        </w:rPr>
        <w:t>Para</w:t>
      </w:r>
      <w:r w:rsidRPr="006D32D2">
        <w:rPr>
          <w:rFonts w:ascii="Arial" w:hAnsi="Arial" w:cs="Arial"/>
          <w:spacing w:val="-1"/>
        </w:rPr>
        <w:t xml:space="preserve"> </w:t>
      </w:r>
      <w:r w:rsidRPr="006D32D2">
        <w:rPr>
          <w:rFonts w:ascii="Arial" w:hAnsi="Arial" w:cs="Arial"/>
        </w:rPr>
        <w:t xml:space="preserve">efectos de esta ley, bienes mostrencos son </w:t>
      </w:r>
      <w:r w:rsidRPr="006D32D2">
        <w:rPr>
          <w:rFonts w:ascii="Arial" w:hAnsi="Arial" w:cs="Arial"/>
          <w:position w:val="-1"/>
        </w:rPr>
        <w:t xml:space="preserve">aquellos que el </w:t>
      </w:r>
      <w:r w:rsidRPr="006D32D2">
        <w:rPr>
          <w:rFonts w:ascii="Arial" w:hAnsi="Arial" w:cs="Arial"/>
        </w:rPr>
        <w:t>Ayuntamiento</w:t>
      </w:r>
      <w:r w:rsidRPr="006D32D2">
        <w:rPr>
          <w:rFonts w:ascii="Arial" w:hAnsi="Arial" w:cs="Arial"/>
          <w:spacing w:val="-9"/>
        </w:rPr>
        <w:t xml:space="preserve"> </w:t>
      </w:r>
      <w:r w:rsidRPr="006D32D2">
        <w:rPr>
          <w:rFonts w:ascii="Arial" w:hAnsi="Arial" w:cs="Arial"/>
        </w:rPr>
        <w:t>retiene</w:t>
      </w:r>
      <w:r w:rsidRPr="006D32D2">
        <w:rPr>
          <w:rFonts w:ascii="Arial" w:hAnsi="Arial" w:cs="Arial"/>
          <w:spacing w:val="-12"/>
        </w:rPr>
        <w:t xml:space="preserve"> </w:t>
      </w:r>
      <w:r w:rsidRPr="006D32D2">
        <w:rPr>
          <w:rFonts w:ascii="Arial" w:hAnsi="Arial" w:cs="Arial"/>
        </w:rPr>
        <w:t>por</w:t>
      </w:r>
      <w:r w:rsidRPr="006D32D2">
        <w:rPr>
          <w:rFonts w:ascii="Arial" w:hAnsi="Arial" w:cs="Arial"/>
          <w:spacing w:val="-8"/>
        </w:rPr>
        <w:t xml:space="preserve"> </w:t>
      </w:r>
      <w:r w:rsidRPr="006D32D2">
        <w:rPr>
          <w:rFonts w:ascii="Arial" w:hAnsi="Arial" w:cs="Arial"/>
        </w:rPr>
        <w:t>no</w:t>
      </w:r>
      <w:r w:rsidRPr="006D32D2">
        <w:rPr>
          <w:rFonts w:ascii="Arial" w:hAnsi="Arial" w:cs="Arial"/>
          <w:spacing w:val="-9"/>
        </w:rPr>
        <w:t xml:space="preserve"> </w:t>
      </w:r>
      <w:r w:rsidRPr="006D32D2">
        <w:rPr>
          <w:rFonts w:ascii="Arial" w:hAnsi="Arial" w:cs="Arial"/>
        </w:rPr>
        <w:t>tener</w:t>
      </w:r>
      <w:r w:rsidRPr="006D32D2">
        <w:rPr>
          <w:rFonts w:ascii="Arial" w:hAnsi="Arial" w:cs="Arial"/>
          <w:spacing w:val="-8"/>
        </w:rPr>
        <w:t xml:space="preserve"> </w:t>
      </w:r>
      <w:r w:rsidRPr="006D32D2">
        <w:rPr>
          <w:rFonts w:ascii="Arial" w:hAnsi="Arial" w:cs="Arial"/>
        </w:rPr>
        <w:t>dueño</w:t>
      </w:r>
      <w:r w:rsidRPr="006D32D2">
        <w:rPr>
          <w:rFonts w:ascii="Arial" w:hAnsi="Arial" w:cs="Arial"/>
          <w:spacing w:val="-9"/>
        </w:rPr>
        <w:t xml:space="preserve"> </w:t>
      </w:r>
      <w:r w:rsidRPr="006D32D2">
        <w:rPr>
          <w:rFonts w:ascii="Arial" w:hAnsi="Arial" w:cs="Arial"/>
        </w:rPr>
        <w:t>aparente.</w:t>
      </w:r>
      <w:r w:rsidRPr="006D32D2">
        <w:rPr>
          <w:rFonts w:ascii="Arial" w:hAnsi="Arial" w:cs="Arial"/>
          <w:spacing w:val="-7"/>
        </w:rPr>
        <w:t xml:space="preserve"> </w:t>
      </w:r>
      <w:r w:rsidRPr="006D32D2">
        <w:rPr>
          <w:rFonts w:ascii="Arial" w:hAnsi="Arial" w:cs="Arial"/>
        </w:rPr>
        <w:t>Después</w:t>
      </w:r>
      <w:r w:rsidRPr="006D32D2">
        <w:rPr>
          <w:rFonts w:ascii="Arial" w:hAnsi="Arial" w:cs="Arial"/>
          <w:spacing w:val="-10"/>
        </w:rPr>
        <w:t xml:space="preserve"> </w:t>
      </w:r>
      <w:r w:rsidRPr="006D32D2">
        <w:rPr>
          <w:rFonts w:ascii="Arial" w:hAnsi="Arial" w:cs="Arial"/>
        </w:rPr>
        <w:t>de</w:t>
      </w:r>
      <w:r w:rsidRPr="006D32D2">
        <w:rPr>
          <w:rFonts w:ascii="Arial" w:hAnsi="Arial" w:cs="Arial"/>
          <w:spacing w:val="-9"/>
        </w:rPr>
        <w:t xml:space="preserve"> </w:t>
      </w:r>
      <w:r w:rsidRPr="006D32D2">
        <w:rPr>
          <w:rFonts w:ascii="Arial" w:hAnsi="Arial" w:cs="Arial"/>
        </w:rPr>
        <w:t>una</w:t>
      </w:r>
      <w:r w:rsidRPr="006D32D2">
        <w:rPr>
          <w:rFonts w:ascii="Arial" w:hAnsi="Arial" w:cs="Arial"/>
          <w:spacing w:val="-7"/>
        </w:rPr>
        <w:t xml:space="preserve"> </w:t>
      </w:r>
      <w:r w:rsidRPr="006D32D2">
        <w:rPr>
          <w:rFonts w:ascii="Arial" w:hAnsi="Arial" w:cs="Arial"/>
        </w:rPr>
        <w:t>investigación</w:t>
      </w:r>
      <w:r w:rsidRPr="006D32D2">
        <w:rPr>
          <w:rFonts w:ascii="Arial" w:hAnsi="Arial" w:cs="Arial"/>
          <w:spacing w:val="-9"/>
        </w:rPr>
        <w:t xml:space="preserve"> </w:t>
      </w:r>
      <w:r w:rsidRPr="006D32D2">
        <w:rPr>
          <w:rFonts w:ascii="Arial" w:hAnsi="Arial" w:cs="Arial"/>
        </w:rPr>
        <w:t>y cumplido</w:t>
      </w:r>
      <w:r w:rsidRPr="006D32D2">
        <w:rPr>
          <w:rFonts w:ascii="Arial" w:hAnsi="Arial" w:cs="Arial"/>
          <w:spacing w:val="25"/>
        </w:rPr>
        <w:t xml:space="preserve"> </w:t>
      </w:r>
      <w:r w:rsidRPr="006D32D2">
        <w:rPr>
          <w:rFonts w:ascii="Arial" w:hAnsi="Arial" w:cs="Arial"/>
        </w:rPr>
        <w:t>el</w:t>
      </w:r>
      <w:r w:rsidRPr="006D32D2">
        <w:rPr>
          <w:rFonts w:ascii="Arial" w:hAnsi="Arial" w:cs="Arial"/>
          <w:spacing w:val="24"/>
        </w:rPr>
        <w:t xml:space="preserve"> </w:t>
      </w:r>
      <w:r w:rsidRPr="006D32D2">
        <w:rPr>
          <w:rFonts w:ascii="Arial" w:hAnsi="Arial" w:cs="Arial"/>
        </w:rPr>
        <w:t>plazo</w:t>
      </w:r>
      <w:r w:rsidRPr="006D32D2">
        <w:rPr>
          <w:rFonts w:ascii="Arial" w:hAnsi="Arial" w:cs="Arial"/>
          <w:spacing w:val="25"/>
        </w:rPr>
        <w:t xml:space="preserve"> </w:t>
      </w:r>
      <w:r w:rsidRPr="006D32D2">
        <w:rPr>
          <w:rFonts w:ascii="Arial" w:hAnsi="Arial" w:cs="Arial"/>
        </w:rPr>
        <w:t>fijado</w:t>
      </w:r>
      <w:r w:rsidRPr="006D32D2">
        <w:rPr>
          <w:rFonts w:ascii="Arial" w:hAnsi="Arial" w:cs="Arial"/>
          <w:spacing w:val="-4"/>
        </w:rPr>
        <w:t xml:space="preserve"> </w:t>
      </w:r>
      <w:r w:rsidRPr="006D32D2">
        <w:rPr>
          <w:rFonts w:ascii="Arial" w:hAnsi="Arial" w:cs="Arial"/>
        </w:rPr>
        <w:t>para</w:t>
      </w:r>
      <w:r w:rsidRPr="006D32D2">
        <w:rPr>
          <w:rFonts w:ascii="Arial" w:hAnsi="Arial" w:cs="Arial"/>
          <w:spacing w:val="-6"/>
        </w:rPr>
        <w:t xml:space="preserve"> </w:t>
      </w:r>
      <w:r w:rsidRPr="006D32D2">
        <w:rPr>
          <w:rFonts w:ascii="Arial" w:hAnsi="Arial" w:cs="Arial"/>
        </w:rPr>
        <w:t>su</w:t>
      </w:r>
      <w:r w:rsidRPr="006D32D2">
        <w:rPr>
          <w:rFonts w:ascii="Arial" w:hAnsi="Arial" w:cs="Arial"/>
          <w:spacing w:val="-6"/>
        </w:rPr>
        <w:t xml:space="preserve"> </w:t>
      </w:r>
      <w:r w:rsidRPr="006D32D2">
        <w:rPr>
          <w:rFonts w:ascii="Arial" w:hAnsi="Arial" w:cs="Arial"/>
        </w:rPr>
        <w:t>reclamo</w:t>
      </w:r>
      <w:r w:rsidRPr="006D32D2">
        <w:rPr>
          <w:rFonts w:ascii="Arial" w:hAnsi="Arial" w:cs="Arial"/>
          <w:spacing w:val="-6"/>
        </w:rPr>
        <w:t xml:space="preserve"> </w:t>
      </w:r>
      <w:r w:rsidRPr="006D32D2">
        <w:rPr>
          <w:rFonts w:ascii="Arial" w:hAnsi="Arial" w:cs="Arial"/>
        </w:rPr>
        <w:t>en</w:t>
      </w:r>
      <w:r w:rsidRPr="006D32D2">
        <w:rPr>
          <w:rFonts w:ascii="Arial" w:hAnsi="Arial" w:cs="Arial"/>
          <w:spacing w:val="-6"/>
        </w:rPr>
        <w:t xml:space="preserve"> </w:t>
      </w:r>
      <w:r w:rsidRPr="006D32D2">
        <w:rPr>
          <w:rFonts w:ascii="Arial" w:hAnsi="Arial" w:cs="Arial"/>
        </w:rPr>
        <w:t>la</w:t>
      </w:r>
      <w:r w:rsidRPr="006D32D2">
        <w:rPr>
          <w:rFonts w:ascii="Arial" w:hAnsi="Arial" w:cs="Arial"/>
          <w:spacing w:val="-6"/>
        </w:rPr>
        <w:t xml:space="preserve"> </w:t>
      </w:r>
      <w:r w:rsidRPr="006D32D2">
        <w:rPr>
          <w:rFonts w:ascii="Arial" w:hAnsi="Arial" w:cs="Arial"/>
        </w:rPr>
        <w:t>Ley</w:t>
      </w:r>
      <w:r w:rsidRPr="006D32D2">
        <w:rPr>
          <w:rFonts w:ascii="Arial" w:hAnsi="Arial" w:cs="Arial"/>
          <w:spacing w:val="-7"/>
        </w:rPr>
        <w:t xml:space="preserve"> </w:t>
      </w:r>
      <w:r w:rsidRPr="006D32D2">
        <w:rPr>
          <w:rFonts w:ascii="Arial" w:hAnsi="Arial" w:cs="Arial"/>
        </w:rPr>
        <w:t>respectiva,</w:t>
      </w:r>
      <w:r w:rsidRPr="006D32D2">
        <w:rPr>
          <w:rFonts w:ascii="Arial" w:hAnsi="Arial" w:cs="Arial"/>
          <w:spacing w:val="-6"/>
        </w:rPr>
        <w:t xml:space="preserve"> </w:t>
      </w:r>
      <w:r w:rsidRPr="006D32D2">
        <w:rPr>
          <w:rFonts w:ascii="Arial" w:hAnsi="Arial" w:cs="Arial"/>
        </w:rPr>
        <w:t>si</w:t>
      </w:r>
      <w:r w:rsidRPr="006D32D2">
        <w:rPr>
          <w:rFonts w:ascii="Arial" w:hAnsi="Arial" w:cs="Arial"/>
          <w:spacing w:val="-7"/>
        </w:rPr>
        <w:t xml:space="preserve"> </w:t>
      </w:r>
      <w:r w:rsidRPr="006D32D2">
        <w:rPr>
          <w:rFonts w:ascii="Arial" w:hAnsi="Arial" w:cs="Arial"/>
        </w:rPr>
        <w:t>no</w:t>
      </w:r>
      <w:r w:rsidRPr="006D32D2">
        <w:rPr>
          <w:rFonts w:ascii="Arial" w:hAnsi="Arial" w:cs="Arial"/>
          <w:spacing w:val="-8"/>
        </w:rPr>
        <w:t xml:space="preserve"> </w:t>
      </w:r>
      <w:r w:rsidRPr="006D32D2">
        <w:rPr>
          <w:rFonts w:ascii="Arial" w:hAnsi="Arial" w:cs="Arial"/>
        </w:rPr>
        <w:t>aparece</w:t>
      </w:r>
      <w:r w:rsidRPr="006D32D2">
        <w:rPr>
          <w:rFonts w:ascii="Arial" w:hAnsi="Arial" w:cs="Arial"/>
          <w:spacing w:val="-6"/>
        </w:rPr>
        <w:t xml:space="preserve"> </w:t>
      </w:r>
      <w:r w:rsidRPr="006D32D2">
        <w:rPr>
          <w:rFonts w:ascii="Arial" w:hAnsi="Arial" w:cs="Arial"/>
        </w:rPr>
        <w:t>dueño legítimo, el Ayuntamiento percibirá ingresos por concepto de la venta de bienes mostrencos en subasta pública, tales como:</w:t>
      </w:r>
    </w:p>
    <w:p w14:paraId="50FAEC18" w14:textId="77777777" w:rsidR="00D342C2" w:rsidRPr="006D32D2" w:rsidRDefault="00D342C2">
      <w:pPr>
        <w:pStyle w:val="Textoindependiente"/>
        <w:spacing w:before="1"/>
        <w:rPr>
          <w:rFonts w:ascii="Arial" w:hAnsi="Arial" w:cs="Arial"/>
        </w:rPr>
      </w:pPr>
    </w:p>
    <w:p w14:paraId="454030A8" w14:textId="77777777" w:rsidR="00D342C2" w:rsidRPr="006D32D2" w:rsidRDefault="006714CB">
      <w:pPr>
        <w:pStyle w:val="Prrafodelista"/>
        <w:numPr>
          <w:ilvl w:val="1"/>
          <w:numId w:val="4"/>
        </w:numPr>
        <w:tabs>
          <w:tab w:val="left" w:pos="715"/>
        </w:tabs>
        <w:ind w:left="715" w:hanging="196"/>
        <w:rPr>
          <w:rFonts w:ascii="Arial" w:hAnsi="Arial" w:cs="Arial"/>
          <w:sz w:val="24"/>
          <w:szCs w:val="24"/>
        </w:rPr>
      </w:pPr>
      <w:r w:rsidRPr="006D32D2">
        <w:rPr>
          <w:rFonts w:ascii="Arial" w:hAnsi="Arial" w:cs="Arial"/>
          <w:sz w:val="24"/>
          <w:szCs w:val="24"/>
        </w:rPr>
        <w:t>Animales,</w:t>
      </w:r>
      <w:r w:rsidRPr="006D32D2">
        <w:rPr>
          <w:rFonts w:ascii="Arial" w:hAnsi="Arial" w:cs="Arial"/>
          <w:spacing w:val="-10"/>
          <w:sz w:val="24"/>
          <w:szCs w:val="24"/>
        </w:rPr>
        <w:t xml:space="preserve"> y</w:t>
      </w:r>
    </w:p>
    <w:p w14:paraId="4A977200" w14:textId="77777777" w:rsidR="00D342C2" w:rsidRPr="006D32D2" w:rsidRDefault="006714CB">
      <w:pPr>
        <w:pStyle w:val="Prrafodelista"/>
        <w:numPr>
          <w:ilvl w:val="1"/>
          <w:numId w:val="4"/>
        </w:numPr>
        <w:tabs>
          <w:tab w:val="left" w:pos="781"/>
        </w:tabs>
        <w:spacing w:before="3"/>
        <w:ind w:left="781" w:hanging="262"/>
        <w:rPr>
          <w:rFonts w:ascii="Arial" w:hAnsi="Arial" w:cs="Arial"/>
          <w:sz w:val="24"/>
          <w:szCs w:val="24"/>
        </w:rPr>
      </w:pPr>
      <w:r w:rsidRPr="006D32D2">
        <w:rPr>
          <w:rFonts w:ascii="Arial" w:hAnsi="Arial" w:cs="Arial"/>
          <w:sz w:val="24"/>
          <w:szCs w:val="24"/>
        </w:rPr>
        <w:t>Bienes</w:t>
      </w:r>
      <w:r w:rsidRPr="006D32D2">
        <w:rPr>
          <w:rFonts w:ascii="Arial" w:hAnsi="Arial" w:cs="Arial"/>
          <w:spacing w:val="-8"/>
          <w:sz w:val="24"/>
          <w:szCs w:val="24"/>
        </w:rPr>
        <w:t xml:space="preserve"> </w:t>
      </w:r>
      <w:r w:rsidRPr="006D32D2">
        <w:rPr>
          <w:rFonts w:ascii="Arial" w:hAnsi="Arial" w:cs="Arial"/>
          <w:spacing w:val="-2"/>
          <w:sz w:val="24"/>
          <w:szCs w:val="24"/>
        </w:rPr>
        <w:t>muebles</w:t>
      </w:r>
    </w:p>
    <w:p w14:paraId="2EFD4317" w14:textId="77777777" w:rsidR="00D342C2" w:rsidRPr="006D32D2" w:rsidRDefault="00D342C2">
      <w:pPr>
        <w:pStyle w:val="Textoindependiente"/>
        <w:spacing w:before="4"/>
        <w:rPr>
          <w:rFonts w:ascii="Arial" w:hAnsi="Arial" w:cs="Arial"/>
        </w:rPr>
      </w:pPr>
    </w:p>
    <w:p w14:paraId="4503A212" w14:textId="77777777" w:rsidR="00D342C2" w:rsidRPr="006D32D2" w:rsidRDefault="006714CB">
      <w:pPr>
        <w:pStyle w:val="Textoindependiente"/>
        <w:spacing w:line="237" w:lineRule="auto"/>
        <w:ind w:left="522" w:right="1194"/>
        <w:jc w:val="both"/>
        <w:rPr>
          <w:rFonts w:ascii="Arial" w:hAnsi="Arial" w:cs="Arial"/>
        </w:rPr>
      </w:pPr>
      <w:r w:rsidRPr="006D32D2">
        <w:rPr>
          <w:rFonts w:ascii="Arial" w:hAnsi="Arial" w:cs="Arial"/>
          <w:b/>
          <w:position w:val="-2"/>
        </w:rPr>
        <w:t xml:space="preserve">ARTÍCULO 101.- </w:t>
      </w:r>
      <w:r w:rsidRPr="006D32D2">
        <w:rPr>
          <w:rFonts w:ascii="Arial" w:hAnsi="Arial" w:cs="Arial"/>
        </w:rPr>
        <w:t xml:space="preserve">Cuando el legítimo dueño, después de haber probado </w:t>
      </w:r>
      <w:r w:rsidRPr="006D32D2">
        <w:rPr>
          <w:rFonts w:ascii="Arial" w:hAnsi="Arial" w:cs="Arial"/>
          <w:position w:val="-1"/>
        </w:rPr>
        <w:t xml:space="preserve">esta </w:t>
      </w:r>
      <w:r w:rsidRPr="006D32D2">
        <w:rPr>
          <w:rFonts w:ascii="Arial" w:hAnsi="Arial" w:cs="Arial"/>
          <w:spacing w:val="-2"/>
        </w:rPr>
        <w:t>circunstancia,</w:t>
      </w:r>
      <w:r w:rsidRPr="006D32D2">
        <w:rPr>
          <w:rFonts w:ascii="Arial" w:hAnsi="Arial" w:cs="Arial"/>
          <w:spacing w:val="-15"/>
        </w:rPr>
        <w:t xml:space="preserve"> </w:t>
      </w:r>
      <w:r w:rsidRPr="006D32D2">
        <w:rPr>
          <w:rFonts w:ascii="Arial" w:hAnsi="Arial" w:cs="Arial"/>
          <w:spacing w:val="-2"/>
        </w:rPr>
        <w:t>reclame</w:t>
      </w:r>
      <w:r w:rsidRPr="006D32D2">
        <w:rPr>
          <w:rFonts w:ascii="Arial" w:hAnsi="Arial" w:cs="Arial"/>
          <w:spacing w:val="-11"/>
        </w:rPr>
        <w:t xml:space="preserve"> </w:t>
      </w:r>
      <w:r w:rsidRPr="006D32D2">
        <w:rPr>
          <w:rFonts w:ascii="Arial" w:hAnsi="Arial" w:cs="Arial"/>
          <w:spacing w:val="-2"/>
        </w:rPr>
        <w:t>el</w:t>
      </w:r>
      <w:r w:rsidRPr="006D32D2">
        <w:rPr>
          <w:rFonts w:ascii="Arial" w:hAnsi="Arial" w:cs="Arial"/>
          <w:spacing w:val="-6"/>
        </w:rPr>
        <w:t xml:space="preserve"> </w:t>
      </w:r>
      <w:r w:rsidRPr="006D32D2">
        <w:rPr>
          <w:rFonts w:ascii="Arial" w:hAnsi="Arial" w:cs="Arial"/>
          <w:spacing w:val="-2"/>
        </w:rPr>
        <w:t>bien</w:t>
      </w:r>
      <w:r w:rsidRPr="006D32D2">
        <w:rPr>
          <w:rFonts w:ascii="Arial" w:hAnsi="Arial" w:cs="Arial"/>
          <w:spacing w:val="-6"/>
        </w:rPr>
        <w:t xml:space="preserve"> </w:t>
      </w:r>
      <w:r w:rsidRPr="006D32D2">
        <w:rPr>
          <w:rFonts w:ascii="Arial" w:hAnsi="Arial" w:cs="Arial"/>
          <w:spacing w:val="-2"/>
        </w:rPr>
        <w:t>que</w:t>
      </w:r>
      <w:r w:rsidRPr="006D32D2">
        <w:rPr>
          <w:rFonts w:ascii="Arial" w:hAnsi="Arial" w:cs="Arial"/>
          <w:spacing w:val="-4"/>
        </w:rPr>
        <w:t xml:space="preserve"> </w:t>
      </w:r>
      <w:r w:rsidRPr="006D32D2">
        <w:rPr>
          <w:rFonts w:ascii="Arial" w:hAnsi="Arial" w:cs="Arial"/>
          <w:spacing w:val="-2"/>
        </w:rPr>
        <w:t>se</w:t>
      </w:r>
      <w:r w:rsidRPr="006D32D2">
        <w:rPr>
          <w:rFonts w:ascii="Arial" w:hAnsi="Arial" w:cs="Arial"/>
          <w:spacing w:val="-4"/>
        </w:rPr>
        <w:t xml:space="preserve"> </w:t>
      </w:r>
      <w:r w:rsidRPr="006D32D2">
        <w:rPr>
          <w:rFonts w:ascii="Arial" w:hAnsi="Arial" w:cs="Arial"/>
          <w:spacing w:val="-2"/>
        </w:rPr>
        <w:t>tenía</w:t>
      </w:r>
      <w:r w:rsidRPr="006D32D2">
        <w:rPr>
          <w:rFonts w:ascii="Arial" w:hAnsi="Arial" w:cs="Arial"/>
          <w:spacing w:val="-6"/>
        </w:rPr>
        <w:t xml:space="preserve"> </w:t>
      </w:r>
      <w:r w:rsidRPr="006D32D2">
        <w:rPr>
          <w:rFonts w:ascii="Arial" w:hAnsi="Arial" w:cs="Arial"/>
          <w:spacing w:val="-2"/>
        </w:rPr>
        <w:t>por</w:t>
      </w:r>
      <w:r w:rsidRPr="006D32D2">
        <w:rPr>
          <w:rFonts w:ascii="Arial" w:hAnsi="Arial" w:cs="Arial"/>
          <w:spacing w:val="-10"/>
        </w:rPr>
        <w:t xml:space="preserve"> </w:t>
      </w:r>
      <w:r w:rsidRPr="006D32D2">
        <w:rPr>
          <w:rFonts w:ascii="Arial" w:hAnsi="Arial" w:cs="Arial"/>
          <w:spacing w:val="-2"/>
        </w:rPr>
        <w:t>mostrenco,</w:t>
      </w:r>
      <w:r w:rsidRPr="006D32D2">
        <w:rPr>
          <w:rFonts w:ascii="Arial" w:hAnsi="Arial" w:cs="Arial"/>
          <w:spacing w:val="9"/>
        </w:rPr>
        <w:t xml:space="preserve"> </w:t>
      </w:r>
      <w:r w:rsidRPr="006D32D2">
        <w:rPr>
          <w:rFonts w:ascii="Arial" w:hAnsi="Arial" w:cs="Arial"/>
          <w:spacing w:val="-2"/>
        </w:rPr>
        <w:t>deberá</w:t>
      </w:r>
      <w:r w:rsidRPr="006D32D2">
        <w:rPr>
          <w:rFonts w:ascii="Arial" w:hAnsi="Arial" w:cs="Arial"/>
          <w:spacing w:val="-15"/>
        </w:rPr>
        <w:t xml:space="preserve"> </w:t>
      </w:r>
      <w:r w:rsidRPr="006D32D2">
        <w:rPr>
          <w:rFonts w:ascii="Arial" w:hAnsi="Arial" w:cs="Arial"/>
          <w:spacing w:val="-2"/>
        </w:rPr>
        <w:t>cubrir</w:t>
      </w:r>
      <w:r w:rsidRPr="006D32D2">
        <w:rPr>
          <w:rFonts w:ascii="Arial" w:hAnsi="Arial" w:cs="Arial"/>
          <w:spacing w:val="-15"/>
        </w:rPr>
        <w:t xml:space="preserve"> </w:t>
      </w:r>
      <w:r w:rsidRPr="006D32D2">
        <w:rPr>
          <w:rFonts w:ascii="Arial" w:hAnsi="Arial" w:cs="Arial"/>
          <w:spacing w:val="-2"/>
        </w:rPr>
        <w:t>el</w:t>
      </w:r>
      <w:r w:rsidRPr="006D32D2">
        <w:rPr>
          <w:rFonts w:ascii="Arial" w:hAnsi="Arial" w:cs="Arial"/>
          <w:spacing w:val="-14"/>
        </w:rPr>
        <w:t xml:space="preserve"> </w:t>
      </w:r>
      <w:r w:rsidRPr="006D32D2">
        <w:rPr>
          <w:rFonts w:ascii="Arial" w:hAnsi="Arial" w:cs="Arial"/>
          <w:spacing w:val="-2"/>
        </w:rPr>
        <w:t>traslado</w:t>
      </w:r>
      <w:r w:rsidRPr="006D32D2">
        <w:rPr>
          <w:rFonts w:ascii="Arial" w:hAnsi="Arial" w:cs="Arial"/>
          <w:spacing w:val="-15"/>
        </w:rPr>
        <w:t xml:space="preserve"> </w:t>
      </w:r>
      <w:r w:rsidRPr="006D32D2">
        <w:rPr>
          <w:rFonts w:ascii="Arial" w:hAnsi="Arial" w:cs="Arial"/>
          <w:spacing w:val="-2"/>
        </w:rPr>
        <w:t xml:space="preserve">y </w:t>
      </w:r>
      <w:r w:rsidRPr="006D32D2">
        <w:rPr>
          <w:rFonts w:ascii="Arial" w:hAnsi="Arial" w:cs="Arial"/>
        </w:rPr>
        <w:t>manutención</w:t>
      </w:r>
      <w:r w:rsidRPr="006D32D2">
        <w:rPr>
          <w:rFonts w:ascii="Arial" w:hAnsi="Arial" w:cs="Arial"/>
          <w:spacing w:val="-13"/>
        </w:rPr>
        <w:t xml:space="preserve"> </w:t>
      </w:r>
      <w:r w:rsidRPr="006D32D2">
        <w:rPr>
          <w:rFonts w:ascii="Arial" w:hAnsi="Arial" w:cs="Arial"/>
        </w:rPr>
        <w:t>o</w:t>
      </w:r>
      <w:r w:rsidRPr="006D32D2">
        <w:rPr>
          <w:rFonts w:ascii="Arial" w:hAnsi="Arial" w:cs="Arial"/>
          <w:spacing w:val="-12"/>
        </w:rPr>
        <w:t xml:space="preserve"> </w:t>
      </w:r>
      <w:r w:rsidRPr="006D32D2">
        <w:rPr>
          <w:rFonts w:ascii="Arial" w:hAnsi="Arial" w:cs="Arial"/>
        </w:rPr>
        <w:t>cuidado</w:t>
      </w:r>
      <w:r w:rsidRPr="006D32D2">
        <w:rPr>
          <w:rFonts w:ascii="Arial" w:hAnsi="Arial" w:cs="Arial"/>
          <w:spacing w:val="-15"/>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estos, según sea el caso.</w:t>
      </w:r>
    </w:p>
    <w:p w14:paraId="376D68C7" w14:textId="77777777" w:rsidR="00D342C2" w:rsidRPr="006D32D2" w:rsidRDefault="00D342C2">
      <w:pPr>
        <w:pStyle w:val="Textoindependiente"/>
        <w:spacing w:before="11"/>
        <w:rPr>
          <w:rFonts w:ascii="Arial" w:hAnsi="Arial" w:cs="Arial"/>
        </w:rPr>
      </w:pPr>
    </w:p>
    <w:p w14:paraId="7B5964C5"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CUARTA</w:t>
      </w:r>
    </w:p>
    <w:p w14:paraId="2F7BC889" w14:textId="77777777" w:rsidR="00D342C2" w:rsidRPr="006D32D2" w:rsidRDefault="006714CB">
      <w:pPr>
        <w:spacing w:before="2"/>
        <w:ind w:left="530" w:right="1204"/>
        <w:jc w:val="center"/>
        <w:rPr>
          <w:rFonts w:ascii="Arial" w:hAnsi="Arial" w:cs="Arial"/>
          <w:b/>
          <w:sz w:val="24"/>
          <w:szCs w:val="24"/>
        </w:rPr>
      </w:pPr>
      <w:r w:rsidRPr="006D32D2">
        <w:rPr>
          <w:rFonts w:ascii="Arial" w:hAnsi="Arial" w:cs="Arial"/>
          <w:b/>
          <w:sz w:val="24"/>
          <w:szCs w:val="24"/>
        </w:rPr>
        <w:t>INDEMNIZACIÓN</w:t>
      </w:r>
      <w:r w:rsidRPr="006D32D2">
        <w:rPr>
          <w:rFonts w:ascii="Arial" w:hAnsi="Arial" w:cs="Arial"/>
          <w:b/>
          <w:spacing w:val="-13"/>
          <w:sz w:val="24"/>
          <w:szCs w:val="24"/>
        </w:rPr>
        <w:t xml:space="preserve"> </w:t>
      </w:r>
      <w:r w:rsidRPr="006D32D2">
        <w:rPr>
          <w:rFonts w:ascii="Arial" w:hAnsi="Arial" w:cs="Arial"/>
          <w:b/>
          <w:sz w:val="24"/>
          <w:szCs w:val="24"/>
        </w:rPr>
        <w:t>POR</w:t>
      </w:r>
      <w:r w:rsidRPr="006D32D2">
        <w:rPr>
          <w:rFonts w:ascii="Arial" w:hAnsi="Arial" w:cs="Arial"/>
          <w:b/>
          <w:spacing w:val="-13"/>
          <w:sz w:val="24"/>
          <w:szCs w:val="24"/>
        </w:rPr>
        <w:t xml:space="preserve"> </w:t>
      </w:r>
      <w:r w:rsidRPr="006D32D2">
        <w:rPr>
          <w:rFonts w:ascii="Arial" w:hAnsi="Arial" w:cs="Arial"/>
          <w:b/>
          <w:sz w:val="24"/>
          <w:szCs w:val="24"/>
        </w:rPr>
        <w:t>DAÑOS</w:t>
      </w:r>
      <w:r w:rsidRPr="006D32D2">
        <w:rPr>
          <w:rFonts w:ascii="Arial" w:hAnsi="Arial" w:cs="Arial"/>
          <w:b/>
          <w:spacing w:val="-10"/>
          <w:sz w:val="24"/>
          <w:szCs w:val="24"/>
        </w:rPr>
        <w:t xml:space="preserve"> </w:t>
      </w:r>
      <w:r w:rsidRPr="006D32D2">
        <w:rPr>
          <w:rFonts w:ascii="Arial" w:hAnsi="Arial" w:cs="Arial"/>
          <w:b/>
          <w:sz w:val="24"/>
          <w:szCs w:val="24"/>
        </w:rPr>
        <w:t>CAUSADOS</w:t>
      </w:r>
      <w:r w:rsidRPr="006D32D2">
        <w:rPr>
          <w:rFonts w:ascii="Arial" w:hAnsi="Arial" w:cs="Arial"/>
          <w:b/>
          <w:spacing w:val="-12"/>
          <w:sz w:val="24"/>
          <w:szCs w:val="24"/>
        </w:rPr>
        <w:t xml:space="preserve"> </w:t>
      </w:r>
      <w:r w:rsidRPr="006D32D2">
        <w:rPr>
          <w:rFonts w:ascii="Arial" w:hAnsi="Arial" w:cs="Arial"/>
          <w:b/>
          <w:sz w:val="24"/>
          <w:szCs w:val="24"/>
        </w:rPr>
        <w:t>A</w:t>
      </w:r>
      <w:r w:rsidRPr="006D32D2">
        <w:rPr>
          <w:rFonts w:ascii="Arial" w:hAnsi="Arial" w:cs="Arial"/>
          <w:b/>
          <w:spacing w:val="-14"/>
          <w:sz w:val="24"/>
          <w:szCs w:val="24"/>
        </w:rPr>
        <w:t xml:space="preserve"> </w:t>
      </w:r>
      <w:r w:rsidRPr="006D32D2">
        <w:rPr>
          <w:rFonts w:ascii="Arial" w:hAnsi="Arial" w:cs="Arial"/>
          <w:b/>
          <w:sz w:val="24"/>
          <w:szCs w:val="24"/>
        </w:rPr>
        <w:t>BIENES</w:t>
      </w:r>
      <w:r w:rsidRPr="006D32D2">
        <w:rPr>
          <w:rFonts w:ascii="Arial" w:hAnsi="Arial" w:cs="Arial"/>
          <w:b/>
          <w:spacing w:val="-10"/>
          <w:sz w:val="24"/>
          <w:szCs w:val="24"/>
        </w:rPr>
        <w:t xml:space="preserve"> </w:t>
      </w:r>
      <w:r w:rsidRPr="006D32D2">
        <w:rPr>
          <w:rFonts w:ascii="Arial" w:hAnsi="Arial" w:cs="Arial"/>
          <w:b/>
          <w:spacing w:val="-2"/>
          <w:sz w:val="24"/>
          <w:szCs w:val="24"/>
        </w:rPr>
        <w:t>MUNICIPALES</w:t>
      </w:r>
    </w:p>
    <w:p w14:paraId="3AC90A0F" w14:textId="77777777" w:rsidR="00D342C2" w:rsidRPr="006D32D2" w:rsidRDefault="006714CB">
      <w:pPr>
        <w:pStyle w:val="Textoindependiente"/>
        <w:spacing w:before="273" w:line="237" w:lineRule="auto"/>
        <w:ind w:left="522" w:right="1198"/>
        <w:jc w:val="both"/>
        <w:rPr>
          <w:rFonts w:ascii="Arial" w:hAnsi="Arial" w:cs="Arial"/>
        </w:rPr>
      </w:pPr>
      <w:r w:rsidRPr="006D32D2">
        <w:rPr>
          <w:rFonts w:ascii="Arial" w:hAnsi="Arial" w:cs="Arial"/>
          <w:b/>
          <w:position w:val="-2"/>
        </w:rPr>
        <w:t xml:space="preserve">ARTÍCULO 102.- </w:t>
      </w:r>
      <w:r w:rsidRPr="006D32D2">
        <w:rPr>
          <w:rFonts w:ascii="Arial" w:hAnsi="Arial" w:cs="Arial"/>
        </w:rPr>
        <w:t xml:space="preserve">El Ayuntamiento percibirá ingresos por concepto </w:t>
      </w:r>
      <w:r w:rsidRPr="006D32D2">
        <w:rPr>
          <w:rFonts w:ascii="Arial" w:hAnsi="Arial" w:cs="Arial"/>
          <w:position w:val="-1"/>
        </w:rPr>
        <w:t xml:space="preserve">de pagos de </w:t>
      </w:r>
      <w:r w:rsidRPr="006D32D2">
        <w:rPr>
          <w:rFonts w:ascii="Arial" w:hAnsi="Arial" w:cs="Arial"/>
        </w:rPr>
        <w:t>indemnizaciones por daños causados a bienes propiedad del Municipio de conformidad con el peritaje correspondiente.</w:t>
      </w:r>
    </w:p>
    <w:p w14:paraId="4D93B691" w14:textId="77777777" w:rsidR="00D342C2" w:rsidRPr="006D32D2" w:rsidRDefault="00D342C2">
      <w:pPr>
        <w:spacing w:line="237" w:lineRule="auto"/>
        <w:jc w:val="both"/>
        <w:rPr>
          <w:rFonts w:ascii="Arial" w:hAnsi="Arial" w:cs="Arial"/>
          <w:sz w:val="24"/>
          <w:szCs w:val="24"/>
        </w:rPr>
        <w:sectPr w:rsidR="00D342C2" w:rsidRPr="006D32D2">
          <w:pgSz w:w="12240" w:h="15840"/>
          <w:pgMar w:top="1820" w:right="500" w:bottom="1340" w:left="1180" w:header="0" w:footer="1154" w:gutter="0"/>
          <w:cols w:space="720"/>
        </w:sectPr>
      </w:pPr>
    </w:p>
    <w:p w14:paraId="36CFBFB4" w14:textId="77777777" w:rsidR="00D342C2" w:rsidRPr="006D32D2" w:rsidRDefault="00D342C2">
      <w:pPr>
        <w:pStyle w:val="Textoindependiente"/>
        <w:rPr>
          <w:rFonts w:ascii="Arial" w:hAnsi="Arial" w:cs="Arial"/>
        </w:rPr>
      </w:pPr>
    </w:p>
    <w:p w14:paraId="5AFA2CDD" w14:textId="77777777" w:rsidR="00D342C2" w:rsidRPr="006D32D2" w:rsidRDefault="00D342C2">
      <w:pPr>
        <w:pStyle w:val="Textoindependiente"/>
        <w:rPr>
          <w:rFonts w:ascii="Arial" w:hAnsi="Arial" w:cs="Arial"/>
        </w:rPr>
      </w:pPr>
    </w:p>
    <w:p w14:paraId="4A97F745" w14:textId="77777777" w:rsidR="00D342C2" w:rsidRPr="006D32D2" w:rsidRDefault="00D342C2">
      <w:pPr>
        <w:pStyle w:val="Textoindependiente"/>
        <w:rPr>
          <w:rFonts w:ascii="Arial" w:hAnsi="Arial" w:cs="Arial"/>
        </w:rPr>
      </w:pPr>
    </w:p>
    <w:p w14:paraId="42F5FBDE" w14:textId="77777777" w:rsidR="00D342C2" w:rsidRPr="006D32D2" w:rsidRDefault="00D342C2">
      <w:pPr>
        <w:pStyle w:val="Textoindependiente"/>
        <w:spacing w:before="194"/>
        <w:rPr>
          <w:rFonts w:ascii="Arial" w:hAnsi="Arial" w:cs="Arial"/>
        </w:rPr>
      </w:pPr>
    </w:p>
    <w:p w14:paraId="71CC3967" w14:textId="77777777" w:rsidR="00D342C2" w:rsidRPr="006D32D2" w:rsidRDefault="006714CB">
      <w:pPr>
        <w:spacing w:line="242" w:lineRule="auto"/>
        <w:ind w:left="3415" w:right="4092"/>
        <w:jc w:val="center"/>
        <w:rPr>
          <w:rFonts w:ascii="Arial" w:hAnsi="Arial" w:cs="Arial"/>
          <w:b/>
          <w:sz w:val="24"/>
          <w:szCs w:val="24"/>
        </w:rPr>
      </w:pPr>
      <w:r w:rsidRPr="006D32D2">
        <w:rPr>
          <w:rFonts w:ascii="Arial" w:hAnsi="Arial" w:cs="Arial"/>
          <w:b/>
          <w:sz w:val="24"/>
          <w:szCs w:val="24"/>
        </w:rPr>
        <w:t xml:space="preserve">SECCIÓN QUINTA </w:t>
      </w:r>
      <w:r w:rsidRPr="006D32D2">
        <w:rPr>
          <w:rFonts w:ascii="Arial" w:hAnsi="Arial" w:cs="Arial"/>
          <w:b/>
          <w:spacing w:val="-2"/>
          <w:sz w:val="24"/>
          <w:szCs w:val="24"/>
        </w:rPr>
        <w:t>INTERESES</w:t>
      </w:r>
      <w:r w:rsidRPr="006D32D2">
        <w:rPr>
          <w:rFonts w:ascii="Arial" w:hAnsi="Arial" w:cs="Arial"/>
          <w:b/>
          <w:spacing w:val="-37"/>
          <w:sz w:val="24"/>
          <w:szCs w:val="24"/>
        </w:rPr>
        <w:t xml:space="preserve"> </w:t>
      </w:r>
      <w:r w:rsidRPr="006D32D2">
        <w:rPr>
          <w:rFonts w:ascii="Arial" w:hAnsi="Arial" w:cs="Arial"/>
          <w:b/>
          <w:spacing w:val="-2"/>
          <w:sz w:val="24"/>
          <w:szCs w:val="24"/>
        </w:rPr>
        <w:t>MORATORIOS</w:t>
      </w:r>
    </w:p>
    <w:p w14:paraId="42C328BE" w14:textId="77777777" w:rsidR="00D342C2" w:rsidRPr="006D32D2" w:rsidRDefault="006714CB">
      <w:pPr>
        <w:pStyle w:val="Textoindependiente"/>
        <w:spacing w:before="270" w:line="237" w:lineRule="auto"/>
        <w:ind w:left="522" w:right="1196"/>
        <w:jc w:val="both"/>
        <w:rPr>
          <w:rFonts w:ascii="Arial" w:hAnsi="Arial" w:cs="Arial"/>
        </w:rPr>
      </w:pPr>
      <w:r w:rsidRPr="006D32D2">
        <w:rPr>
          <w:rFonts w:ascii="Arial" w:hAnsi="Arial" w:cs="Arial"/>
          <w:b/>
          <w:position w:val="-2"/>
        </w:rPr>
        <w:t xml:space="preserve">ARTÍCULO 103.- </w:t>
      </w:r>
      <w:r w:rsidRPr="006D32D2">
        <w:rPr>
          <w:rFonts w:ascii="Arial" w:hAnsi="Arial" w:cs="Arial"/>
        </w:rPr>
        <w:t xml:space="preserve">El Ayuntamiento percibirá ingresos por concepto </w:t>
      </w:r>
      <w:r w:rsidRPr="006D32D2">
        <w:rPr>
          <w:rFonts w:ascii="Arial" w:hAnsi="Arial" w:cs="Arial"/>
          <w:position w:val="-1"/>
        </w:rPr>
        <w:t xml:space="preserve">de intereses </w:t>
      </w:r>
      <w:r w:rsidRPr="006D32D2">
        <w:rPr>
          <w:rFonts w:ascii="Arial" w:hAnsi="Arial" w:cs="Arial"/>
        </w:rPr>
        <w:t>moratorios, cuando no se cubran oportunamente los créditos fiscales en los términos establecidos, a una tasa del 2% mensual.</w:t>
      </w:r>
    </w:p>
    <w:p w14:paraId="53FED278" w14:textId="77777777" w:rsidR="00D342C2" w:rsidRPr="006D32D2" w:rsidRDefault="00D342C2">
      <w:pPr>
        <w:pStyle w:val="Textoindependiente"/>
        <w:spacing w:before="11"/>
        <w:rPr>
          <w:rFonts w:ascii="Arial" w:hAnsi="Arial" w:cs="Arial"/>
        </w:rPr>
      </w:pPr>
    </w:p>
    <w:p w14:paraId="71DD3070" w14:textId="77777777" w:rsidR="00D342C2" w:rsidRPr="006D32D2" w:rsidRDefault="006714CB">
      <w:pPr>
        <w:ind w:left="1814"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SEXTA</w:t>
      </w:r>
    </w:p>
    <w:p w14:paraId="4D9839A3" w14:textId="77777777" w:rsidR="00D342C2" w:rsidRPr="006D32D2" w:rsidRDefault="006714CB">
      <w:pPr>
        <w:spacing w:before="2"/>
        <w:ind w:left="1812" w:right="2486"/>
        <w:jc w:val="center"/>
        <w:rPr>
          <w:rFonts w:ascii="Arial" w:hAnsi="Arial" w:cs="Arial"/>
          <w:b/>
          <w:sz w:val="24"/>
          <w:szCs w:val="24"/>
        </w:rPr>
      </w:pPr>
      <w:r w:rsidRPr="006D32D2">
        <w:rPr>
          <w:rFonts w:ascii="Arial" w:hAnsi="Arial" w:cs="Arial"/>
          <w:b/>
          <w:sz w:val="24"/>
          <w:szCs w:val="24"/>
        </w:rPr>
        <w:t>COBROS</w:t>
      </w:r>
      <w:r w:rsidRPr="006D32D2">
        <w:rPr>
          <w:rFonts w:ascii="Arial" w:hAnsi="Arial" w:cs="Arial"/>
          <w:b/>
          <w:spacing w:val="-9"/>
          <w:sz w:val="24"/>
          <w:szCs w:val="24"/>
        </w:rPr>
        <w:t xml:space="preserve"> </w:t>
      </w:r>
      <w:r w:rsidRPr="006D32D2">
        <w:rPr>
          <w:rFonts w:ascii="Arial" w:hAnsi="Arial" w:cs="Arial"/>
          <w:b/>
          <w:sz w:val="24"/>
          <w:szCs w:val="24"/>
        </w:rPr>
        <w:t>DE</w:t>
      </w:r>
      <w:r w:rsidRPr="006D32D2">
        <w:rPr>
          <w:rFonts w:ascii="Arial" w:hAnsi="Arial" w:cs="Arial"/>
          <w:b/>
          <w:spacing w:val="-7"/>
          <w:sz w:val="24"/>
          <w:szCs w:val="24"/>
        </w:rPr>
        <w:t xml:space="preserve"> </w:t>
      </w:r>
      <w:r w:rsidRPr="006D32D2">
        <w:rPr>
          <w:rFonts w:ascii="Arial" w:hAnsi="Arial" w:cs="Arial"/>
          <w:b/>
          <w:sz w:val="24"/>
          <w:szCs w:val="24"/>
        </w:rPr>
        <w:t>SEGUROS</w:t>
      </w:r>
      <w:r w:rsidRPr="006D32D2">
        <w:rPr>
          <w:rFonts w:ascii="Arial" w:hAnsi="Arial" w:cs="Arial"/>
          <w:b/>
          <w:spacing w:val="-7"/>
          <w:sz w:val="24"/>
          <w:szCs w:val="24"/>
        </w:rPr>
        <w:t xml:space="preserve"> </w:t>
      </w:r>
      <w:r w:rsidRPr="006D32D2">
        <w:rPr>
          <w:rFonts w:ascii="Arial" w:hAnsi="Arial" w:cs="Arial"/>
          <w:b/>
          <w:sz w:val="24"/>
          <w:szCs w:val="24"/>
        </w:rPr>
        <w:t>POR</w:t>
      </w:r>
      <w:r w:rsidRPr="006D32D2">
        <w:rPr>
          <w:rFonts w:ascii="Arial" w:hAnsi="Arial" w:cs="Arial"/>
          <w:b/>
          <w:spacing w:val="-7"/>
          <w:sz w:val="24"/>
          <w:szCs w:val="24"/>
        </w:rPr>
        <w:t xml:space="preserve"> </w:t>
      </w:r>
      <w:r w:rsidRPr="006D32D2">
        <w:rPr>
          <w:rFonts w:ascii="Arial" w:hAnsi="Arial" w:cs="Arial"/>
          <w:b/>
          <w:spacing w:val="-2"/>
          <w:sz w:val="24"/>
          <w:szCs w:val="24"/>
        </w:rPr>
        <w:t>SINIESTROS</w:t>
      </w:r>
    </w:p>
    <w:p w14:paraId="63E81348" w14:textId="77777777" w:rsidR="00D342C2" w:rsidRPr="006D32D2" w:rsidRDefault="006714CB">
      <w:pPr>
        <w:pStyle w:val="Textoindependiente"/>
        <w:spacing w:before="274" w:line="237" w:lineRule="auto"/>
        <w:ind w:left="522" w:right="1197"/>
        <w:jc w:val="both"/>
        <w:rPr>
          <w:rFonts w:ascii="Arial" w:hAnsi="Arial" w:cs="Arial"/>
        </w:rPr>
      </w:pPr>
      <w:r w:rsidRPr="006D32D2">
        <w:rPr>
          <w:rFonts w:ascii="Arial" w:hAnsi="Arial" w:cs="Arial"/>
          <w:b/>
          <w:position w:val="-2"/>
        </w:rPr>
        <w:t xml:space="preserve">ARTÍCULO 104.- </w:t>
      </w:r>
      <w:r w:rsidRPr="006D32D2">
        <w:rPr>
          <w:rFonts w:ascii="Arial" w:hAnsi="Arial" w:cs="Arial"/>
        </w:rPr>
        <w:t xml:space="preserve">El Ayuntamiento percibirá ingresos por concepto </w:t>
      </w:r>
      <w:r w:rsidRPr="006D32D2">
        <w:rPr>
          <w:rFonts w:ascii="Arial" w:hAnsi="Arial" w:cs="Arial"/>
          <w:position w:val="-1"/>
        </w:rPr>
        <w:t xml:space="preserve">de </w:t>
      </w:r>
      <w:r w:rsidRPr="006D32D2">
        <w:rPr>
          <w:rFonts w:ascii="Arial" w:hAnsi="Arial" w:cs="Arial"/>
        </w:rPr>
        <w:t>indemnización por cuenta de seguros contratados, cuando ocurran siniestros que afecten sus propiedades.</w:t>
      </w:r>
    </w:p>
    <w:p w14:paraId="59388EAA" w14:textId="77777777" w:rsidR="00D342C2" w:rsidRPr="006D32D2" w:rsidRDefault="00D342C2">
      <w:pPr>
        <w:pStyle w:val="Textoindependiente"/>
        <w:spacing w:before="12"/>
        <w:rPr>
          <w:rFonts w:ascii="Arial" w:hAnsi="Arial" w:cs="Arial"/>
        </w:rPr>
      </w:pPr>
    </w:p>
    <w:p w14:paraId="69C603F8" w14:textId="77777777" w:rsidR="00D342C2" w:rsidRPr="006D32D2" w:rsidRDefault="006714CB">
      <w:pPr>
        <w:ind w:left="2605" w:right="3027" w:firstLine="1102"/>
        <w:rPr>
          <w:rFonts w:ascii="Arial" w:hAnsi="Arial" w:cs="Arial"/>
          <w:b/>
          <w:sz w:val="24"/>
          <w:szCs w:val="24"/>
        </w:rPr>
      </w:pPr>
      <w:r w:rsidRPr="006D32D2">
        <w:rPr>
          <w:rFonts w:ascii="Arial" w:hAnsi="Arial" w:cs="Arial"/>
          <w:b/>
          <w:sz w:val="24"/>
          <w:szCs w:val="24"/>
        </w:rPr>
        <w:t xml:space="preserve">CAPÍTULO TERCERO </w:t>
      </w:r>
      <w:r w:rsidRPr="006D32D2">
        <w:rPr>
          <w:rFonts w:ascii="Arial" w:hAnsi="Arial" w:cs="Arial"/>
          <w:b/>
          <w:spacing w:val="-2"/>
          <w:sz w:val="24"/>
          <w:szCs w:val="24"/>
        </w:rPr>
        <w:t>ACCESORIOS</w:t>
      </w:r>
      <w:r w:rsidRPr="006D32D2">
        <w:rPr>
          <w:rFonts w:ascii="Arial" w:hAnsi="Arial" w:cs="Arial"/>
          <w:b/>
          <w:spacing w:val="-9"/>
          <w:sz w:val="24"/>
          <w:szCs w:val="24"/>
        </w:rPr>
        <w:t xml:space="preserve"> </w:t>
      </w:r>
      <w:r w:rsidRPr="006D32D2">
        <w:rPr>
          <w:rFonts w:ascii="Arial" w:hAnsi="Arial" w:cs="Arial"/>
          <w:b/>
          <w:spacing w:val="-2"/>
          <w:sz w:val="24"/>
          <w:szCs w:val="24"/>
        </w:rPr>
        <w:t>DE</w:t>
      </w:r>
      <w:r w:rsidRPr="006D32D2">
        <w:rPr>
          <w:rFonts w:ascii="Arial" w:hAnsi="Arial" w:cs="Arial"/>
          <w:b/>
          <w:spacing w:val="-10"/>
          <w:sz w:val="24"/>
          <w:szCs w:val="24"/>
        </w:rPr>
        <w:t xml:space="preserve"> </w:t>
      </w:r>
      <w:r w:rsidRPr="006D32D2">
        <w:rPr>
          <w:rFonts w:ascii="Arial" w:hAnsi="Arial" w:cs="Arial"/>
          <w:b/>
          <w:spacing w:val="-2"/>
          <w:sz w:val="24"/>
          <w:szCs w:val="24"/>
        </w:rPr>
        <w:t>APROVECHAMIENTOS</w:t>
      </w:r>
    </w:p>
    <w:p w14:paraId="6C9336BB" w14:textId="77777777" w:rsidR="00D342C2" w:rsidRPr="006D32D2" w:rsidRDefault="00D342C2">
      <w:pPr>
        <w:pStyle w:val="Textoindependiente"/>
        <w:spacing w:before="5"/>
        <w:rPr>
          <w:rFonts w:ascii="Arial" w:hAnsi="Arial" w:cs="Arial"/>
          <w:b/>
        </w:rPr>
      </w:pPr>
    </w:p>
    <w:p w14:paraId="66A78484"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4"/>
          <w:sz w:val="24"/>
          <w:szCs w:val="24"/>
        </w:rPr>
        <w:t>UNICA</w:t>
      </w:r>
    </w:p>
    <w:p w14:paraId="43939B0A" w14:textId="77777777" w:rsidR="00D342C2" w:rsidRPr="006D32D2" w:rsidRDefault="006714CB">
      <w:pPr>
        <w:spacing w:before="2" w:line="242" w:lineRule="auto"/>
        <w:ind w:left="528" w:right="1207"/>
        <w:jc w:val="center"/>
        <w:rPr>
          <w:rFonts w:ascii="Arial" w:hAnsi="Arial" w:cs="Arial"/>
          <w:b/>
          <w:sz w:val="24"/>
          <w:szCs w:val="24"/>
        </w:rPr>
      </w:pPr>
      <w:r w:rsidRPr="006D32D2">
        <w:rPr>
          <w:rFonts w:ascii="Arial" w:hAnsi="Arial" w:cs="Arial"/>
          <w:b/>
          <w:sz w:val="24"/>
          <w:szCs w:val="24"/>
        </w:rPr>
        <w:t>RECARGOS,</w:t>
      </w:r>
      <w:r w:rsidRPr="006D32D2">
        <w:rPr>
          <w:rFonts w:ascii="Arial" w:hAnsi="Arial" w:cs="Arial"/>
          <w:b/>
          <w:spacing w:val="-13"/>
          <w:sz w:val="24"/>
          <w:szCs w:val="24"/>
        </w:rPr>
        <w:t xml:space="preserve"> </w:t>
      </w:r>
      <w:r w:rsidRPr="006D32D2">
        <w:rPr>
          <w:rFonts w:ascii="Arial" w:hAnsi="Arial" w:cs="Arial"/>
          <w:b/>
          <w:sz w:val="24"/>
          <w:szCs w:val="24"/>
        </w:rPr>
        <w:t>ACTUALIZACIONES</w:t>
      </w:r>
      <w:r w:rsidRPr="006D32D2">
        <w:rPr>
          <w:rFonts w:ascii="Arial" w:hAnsi="Arial" w:cs="Arial"/>
          <w:b/>
          <w:spacing w:val="-13"/>
          <w:sz w:val="24"/>
          <w:szCs w:val="24"/>
        </w:rPr>
        <w:t xml:space="preserve"> </w:t>
      </w:r>
      <w:r w:rsidRPr="006D32D2">
        <w:rPr>
          <w:rFonts w:ascii="Arial" w:hAnsi="Arial" w:cs="Arial"/>
          <w:b/>
          <w:sz w:val="24"/>
          <w:szCs w:val="24"/>
        </w:rPr>
        <w:t>Y</w:t>
      </w:r>
      <w:r w:rsidRPr="006D32D2">
        <w:rPr>
          <w:rFonts w:ascii="Arial" w:hAnsi="Arial" w:cs="Arial"/>
          <w:b/>
          <w:spacing w:val="-12"/>
          <w:sz w:val="24"/>
          <w:szCs w:val="24"/>
        </w:rPr>
        <w:t xml:space="preserve"> </w:t>
      </w:r>
      <w:r w:rsidRPr="006D32D2">
        <w:rPr>
          <w:rFonts w:ascii="Arial" w:hAnsi="Arial" w:cs="Arial"/>
          <w:b/>
          <w:sz w:val="24"/>
          <w:szCs w:val="24"/>
        </w:rPr>
        <w:t>GASTOS</w:t>
      </w:r>
      <w:r w:rsidRPr="006D32D2">
        <w:rPr>
          <w:rFonts w:ascii="Arial" w:hAnsi="Arial" w:cs="Arial"/>
          <w:b/>
          <w:spacing w:val="-13"/>
          <w:sz w:val="24"/>
          <w:szCs w:val="24"/>
        </w:rPr>
        <w:t xml:space="preserve"> </w:t>
      </w:r>
      <w:r w:rsidRPr="006D32D2">
        <w:rPr>
          <w:rFonts w:ascii="Arial" w:hAnsi="Arial" w:cs="Arial"/>
          <w:b/>
          <w:sz w:val="24"/>
          <w:szCs w:val="24"/>
        </w:rPr>
        <w:t>DE</w:t>
      </w:r>
      <w:r w:rsidRPr="006D32D2">
        <w:rPr>
          <w:rFonts w:ascii="Arial" w:hAnsi="Arial" w:cs="Arial"/>
          <w:b/>
          <w:spacing w:val="-13"/>
          <w:sz w:val="24"/>
          <w:szCs w:val="24"/>
        </w:rPr>
        <w:t xml:space="preserve"> </w:t>
      </w:r>
      <w:r w:rsidRPr="006D32D2">
        <w:rPr>
          <w:rFonts w:ascii="Arial" w:hAnsi="Arial" w:cs="Arial"/>
          <w:b/>
          <w:sz w:val="24"/>
          <w:szCs w:val="24"/>
        </w:rPr>
        <w:t>NOTIFICACIÓN</w:t>
      </w:r>
      <w:r w:rsidRPr="006D32D2">
        <w:rPr>
          <w:rFonts w:ascii="Arial" w:hAnsi="Arial" w:cs="Arial"/>
          <w:b/>
          <w:spacing w:val="-14"/>
          <w:sz w:val="24"/>
          <w:szCs w:val="24"/>
        </w:rPr>
        <w:t xml:space="preserve"> </w:t>
      </w:r>
      <w:r w:rsidRPr="006D32D2">
        <w:rPr>
          <w:rFonts w:ascii="Arial" w:hAnsi="Arial" w:cs="Arial"/>
          <w:b/>
          <w:sz w:val="24"/>
          <w:szCs w:val="24"/>
        </w:rPr>
        <w:t xml:space="preserve">Y </w:t>
      </w:r>
      <w:r w:rsidRPr="006D32D2">
        <w:rPr>
          <w:rFonts w:ascii="Arial" w:hAnsi="Arial" w:cs="Arial"/>
          <w:b/>
          <w:spacing w:val="-2"/>
          <w:sz w:val="24"/>
          <w:szCs w:val="24"/>
        </w:rPr>
        <w:t>EJECUCIÓN.</w:t>
      </w:r>
    </w:p>
    <w:p w14:paraId="10AF955E" w14:textId="77777777" w:rsidR="00D342C2" w:rsidRPr="006D32D2" w:rsidRDefault="006714CB">
      <w:pPr>
        <w:pStyle w:val="Textoindependiente"/>
        <w:spacing w:before="269"/>
        <w:ind w:left="522" w:right="1196"/>
        <w:jc w:val="both"/>
        <w:rPr>
          <w:rFonts w:ascii="Arial" w:hAnsi="Arial" w:cs="Arial"/>
        </w:rPr>
      </w:pPr>
      <w:r w:rsidRPr="006D32D2">
        <w:rPr>
          <w:rFonts w:ascii="Arial" w:hAnsi="Arial" w:cs="Arial"/>
          <w:b/>
          <w:position w:val="-2"/>
        </w:rPr>
        <w:t xml:space="preserve">ARTÍCULO 105.- </w:t>
      </w:r>
      <w:r w:rsidRPr="006D32D2">
        <w:rPr>
          <w:rFonts w:ascii="Arial" w:hAnsi="Arial" w:cs="Arial"/>
        </w:rPr>
        <w:t xml:space="preserve">El Ayuntamiento percibirá ingresos por recargos </w:t>
      </w:r>
      <w:r w:rsidRPr="006D32D2">
        <w:rPr>
          <w:rFonts w:ascii="Arial" w:hAnsi="Arial" w:cs="Arial"/>
          <w:position w:val="-1"/>
        </w:rPr>
        <w:t xml:space="preserve">de obligaciones </w:t>
      </w:r>
      <w:r w:rsidRPr="006D32D2">
        <w:rPr>
          <w:rFonts w:ascii="Arial" w:hAnsi="Arial" w:cs="Arial"/>
        </w:rPr>
        <w:t>fiscales, que no fueron cumplidas con oportunidad en el ejercicio fiscal actual o anterior y serán cobrados conforme a lo establecido en el artículo 21 del Código Fiscal de la Federación. No causarán recargos los propios recargos, las multas fiscales y las no fiscales.</w:t>
      </w:r>
    </w:p>
    <w:p w14:paraId="3B01FC9C" w14:textId="77777777" w:rsidR="00D342C2" w:rsidRPr="006D32D2" w:rsidRDefault="006714CB">
      <w:pPr>
        <w:pStyle w:val="Textoindependiente"/>
        <w:spacing w:before="274"/>
        <w:ind w:left="522" w:right="1204"/>
        <w:jc w:val="both"/>
        <w:rPr>
          <w:rFonts w:ascii="Arial" w:hAnsi="Arial" w:cs="Arial"/>
        </w:rPr>
      </w:pPr>
      <w:r w:rsidRPr="006D32D2">
        <w:rPr>
          <w:rFonts w:ascii="Arial" w:hAnsi="Arial" w:cs="Arial"/>
          <w:b/>
          <w:spacing w:val="-2"/>
        </w:rPr>
        <w:t>ARTÍCULO</w:t>
      </w:r>
      <w:r w:rsidRPr="006D32D2">
        <w:rPr>
          <w:rFonts w:ascii="Arial" w:hAnsi="Arial" w:cs="Arial"/>
          <w:b/>
          <w:spacing w:val="-8"/>
        </w:rPr>
        <w:t xml:space="preserve"> </w:t>
      </w:r>
      <w:r w:rsidRPr="006D32D2">
        <w:rPr>
          <w:rFonts w:ascii="Arial" w:hAnsi="Arial" w:cs="Arial"/>
          <w:b/>
          <w:spacing w:val="-2"/>
        </w:rPr>
        <w:t>106.-</w:t>
      </w:r>
      <w:r w:rsidRPr="006D32D2">
        <w:rPr>
          <w:rFonts w:ascii="Arial" w:hAnsi="Arial" w:cs="Arial"/>
          <w:b/>
          <w:spacing w:val="-10"/>
        </w:rPr>
        <w:t xml:space="preserve"> </w:t>
      </w:r>
      <w:r w:rsidRPr="006D32D2">
        <w:rPr>
          <w:rFonts w:ascii="Arial" w:hAnsi="Arial" w:cs="Arial"/>
          <w:spacing w:val="-2"/>
          <w:position w:val="1"/>
        </w:rPr>
        <w:t>En</w:t>
      </w:r>
      <w:r w:rsidRPr="006D32D2">
        <w:rPr>
          <w:rFonts w:ascii="Arial" w:hAnsi="Arial" w:cs="Arial"/>
          <w:spacing w:val="-8"/>
          <w:position w:val="1"/>
        </w:rPr>
        <w:t xml:space="preserve"> </w:t>
      </w:r>
      <w:r w:rsidRPr="006D32D2">
        <w:rPr>
          <w:rFonts w:ascii="Arial" w:hAnsi="Arial" w:cs="Arial"/>
          <w:spacing w:val="-2"/>
          <w:position w:val="1"/>
        </w:rPr>
        <w:t>caso</w:t>
      </w:r>
      <w:r w:rsidRPr="006D32D2">
        <w:rPr>
          <w:rFonts w:ascii="Arial" w:hAnsi="Arial" w:cs="Arial"/>
          <w:spacing w:val="-8"/>
          <w:position w:val="1"/>
        </w:rPr>
        <w:t xml:space="preserve"> </w:t>
      </w:r>
      <w:r w:rsidRPr="006D32D2">
        <w:rPr>
          <w:rFonts w:ascii="Arial" w:hAnsi="Arial" w:cs="Arial"/>
          <w:spacing w:val="-2"/>
          <w:position w:val="1"/>
        </w:rPr>
        <w:t>de</w:t>
      </w:r>
      <w:r w:rsidRPr="006D32D2">
        <w:rPr>
          <w:rFonts w:ascii="Arial" w:hAnsi="Arial" w:cs="Arial"/>
          <w:spacing w:val="-11"/>
          <w:position w:val="1"/>
        </w:rPr>
        <w:t xml:space="preserve"> </w:t>
      </w:r>
      <w:r w:rsidRPr="006D32D2">
        <w:rPr>
          <w:rFonts w:ascii="Arial" w:hAnsi="Arial" w:cs="Arial"/>
          <w:spacing w:val="-2"/>
          <w:position w:val="1"/>
        </w:rPr>
        <w:t>prórroga</w:t>
      </w:r>
      <w:r w:rsidRPr="006D32D2">
        <w:rPr>
          <w:rFonts w:ascii="Arial" w:hAnsi="Arial" w:cs="Arial"/>
          <w:spacing w:val="-8"/>
          <w:position w:val="1"/>
        </w:rPr>
        <w:t xml:space="preserve"> </w:t>
      </w:r>
      <w:r w:rsidRPr="006D32D2">
        <w:rPr>
          <w:rFonts w:ascii="Arial" w:hAnsi="Arial" w:cs="Arial"/>
          <w:spacing w:val="-2"/>
          <w:position w:val="1"/>
        </w:rPr>
        <w:t>para</w:t>
      </w:r>
      <w:r w:rsidRPr="006D32D2">
        <w:rPr>
          <w:rFonts w:ascii="Arial" w:hAnsi="Arial" w:cs="Arial"/>
          <w:spacing w:val="-10"/>
          <w:position w:val="1"/>
        </w:rPr>
        <w:t xml:space="preserve"> </w:t>
      </w:r>
      <w:r w:rsidRPr="006D32D2">
        <w:rPr>
          <w:rFonts w:ascii="Arial" w:hAnsi="Arial" w:cs="Arial"/>
          <w:spacing w:val="-2"/>
          <w:position w:val="1"/>
        </w:rPr>
        <w:t>el</w:t>
      </w:r>
      <w:r w:rsidRPr="006D32D2">
        <w:rPr>
          <w:rFonts w:ascii="Arial" w:hAnsi="Arial" w:cs="Arial"/>
          <w:spacing w:val="-13"/>
          <w:position w:val="1"/>
        </w:rPr>
        <w:t xml:space="preserve"> </w:t>
      </w:r>
      <w:r w:rsidRPr="006D32D2">
        <w:rPr>
          <w:rFonts w:ascii="Arial" w:hAnsi="Arial" w:cs="Arial"/>
          <w:spacing w:val="-2"/>
          <w:position w:val="1"/>
        </w:rPr>
        <w:t>pago</w:t>
      </w:r>
      <w:r w:rsidRPr="006D32D2">
        <w:rPr>
          <w:rFonts w:ascii="Arial" w:hAnsi="Arial" w:cs="Arial"/>
          <w:spacing w:val="-11"/>
          <w:position w:val="1"/>
        </w:rPr>
        <w:t xml:space="preserve"> </w:t>
      </w:r>
      <w:r w:rsidRPr="006D32D2">
        <w:rPr>
          <w:rFonts w:ascii="Arial" w:hAnsi="Arial" w:cs="Arial"/>
          <w:spacing w:val="-2"/>
          <w:position w:val="1"/>
        </w:rPr>
        <w:t>de</w:t>
      </w:r>
      <w:r w:rsidRPr="006D32D2">
        <w:rPr>
          <w:rFonts w:ascii="Arial" w:hAnsi="Arial" w:cs="Arial"/>
          <w:spacing w:val="-8"/>
          <w:position w:val="1"/>
        </w:rPr>
        <w:t xml:space="preserve"> </w:t>
      </w:r>
      <w:r w:rsidRPr="006D32D2">
        <w:rPr>
          <w:rFonts w:ascii="Arial" w:hAnsi="Arial" w:cs="Arial"/>
          <w:spacing w:val="-2"/>
          <w:position w:val="1"/>
        </w:rPr>
        <w:t>créditos</w:t>
      </w:r>
      <w:r w:rsidRPr="006D32D2">
        <w:rPr>
          <w:rFonts w:ascii="Arial" w:hAnsi="Arial" w:cs="Arial"/>
          <w:spacing w:val="-10"/>
          <w:position w:val="1"/>
        </w:rPr>
        <w:t xml:space="preserve"> </w:t>
      </w:r>
      <w:r w:rsidRPr="006D32D2">
        <w:rPr>
          <w:rFonts w:ascii="Arial" w:hAnsi="Arial" w:cs="Arial"/>
          <w:spacing w:val="-2"/>
          <w:position w:val="1"/>
        </w:rPr>
        <w:t>fiscales,</w:t>
      </w:r>
      <w:r w:rsidRPr="006D32D2">
        <w:rPr>
          <w:rFonts w:ascii="Arial" w:hAnsi="Arial" w:cs="Arial"/>
          <w:spacing w:val="-8"/>
          <w:position w:val="1"/>
        </w:rPr>
        <w:t xml:space="preserve"> </w:t>
      </w:r>
      <w:r w:rsidRPr="006D32D2">
        <w:rPr>
          <w:rFonts w:ascii="Arial" w:hAnsi="Arial" w:cs="Arial"/>
          <w:spacing w:val="-2"/>
          <w:position w:val="1"/>
        </w:rPr>
        <w:t>se</w:t>
      </w:r>
      <w:r w:rsidRPr="006D32D2">
        <w:rPr>
          <w:rFonts w:ascii="Arial" w:hAnsi="Arial" w:cs="Arial"/>
          <w:spacing w:val="-8"/>
          <w:position w:val="1"/>
        </w:rPr>
        <w:t xml:space="preserve"> </w:t>
      </w:r>
      <w:r w:rsidRPr="006D32D2">
        <w:rPr>
          <w:rFonts w:ascii="Arial" w:hAnsi="Arial" w:cs="Arial"/>
          <w:spacing w:val="-2"/>
          <w:position w:val="1"/>
        </w:rPr>
        <w:t xml:space="preserve">causarán </w:t>
      </w:r>
      <w:r w:rsidRPr="006D32D2">
        <w:rPr>
          <w:rFonts w:ascii="Arial" w:hAnsi="Arial" w:cs="Arial"/>
        </w:rPr>
        <w:t xml:space="preserve">recargos sobre saldos insolutos durante el ejercicio fiscal actual, a razón del 2% </w:t>
      </w:r>
      <w:r w:rsidRPr="006D32D2">
        <w:rPr>
          <w:rFonts w:ascii="Arial" w:hAnsi="Arial" w:cs="Arial"/>
          <w:spacing w:val="-2"/>
        </w:rPr>
        <w:t>mensual.</w:t>
      </w:r>
    </w:p>
    <w:p w14:paraId="5644AEC2" w14:textId="77777777" w:rsidR="00D342C2" w:rsidRPr="006D32D2" w:rsidRDefault="006714CB">
      <w:pPr>
        <w:pStyle w:val="Textoindependiente"/>
        <w:spacing w:before="274"/>
        <w:ind w:left="522" w:right="1196"/>
        <w:jc w:val="both"/>
        <w:rPr>
          <w:rFonts w:ascii="Arial" w:hAnsi="Arial" w:cs="Arial"/>
        </w:rPr>
      </w:pPr>
      <w:r w:rsidRPr="006D32D2">
        <w:rPr>
          <w:rFonts w:ascii="Arial" w:hAnsi="Arial" w:cs="Arial"/>
          <w:b/>
        </w:rPr>
        <w:t xml:space="preserve">ARTÍCULO 107.- </w:t>
      </w:r>
      <w:r w:rsidRPr="006D32D2">
        <w:rPr>
          <w:rFonts w:ascii="Arial" w:hAnsi="Arial" w:cs="Arial"/>
          <w:position w:val="1"/>
        </w:rPr>
        <w:t xml:space="preserve">El Ayuntamiento percibirá ingresos por concepto de gastos de </w:t>
      </w:r>
      <w:r w:rsidRPr="006D32D2">
        <w:rPr>
          <w:rFonts w:ascii="Arial" w:hAnsi="Arial" w:cs="Arial"/>
        </w:rPr>
        <w:t>notificación</w:t>
      </w:r>
      <w:r w:rsidRPr="006D32D2">
        <w:rPr>
          <w:rFonts w:ascii="Arial" w:hAnsi="Arial" w:cs="Arial"/>
          <w:spacing w:val="-17"/>
        </w:rPr>
        <w:t xml:space="preserve"> </w:t>
      </w:r>
      <w:r w:rsidRPr="006D32D2">
        <w:rPr>
          <w:rFonts w:ascii="Arial" w:hAnsi="Arial" w:cs="Arial"/>
        </w:rPr>
        <w:t>y</w:t>
      </w:r>
      <w:r w:rsidRPr="006D32D2">
        <w:rPr>
          <w:rFonts w:ascii="Arial" w:hAnsi="Arial" w:cs="Arial"/>
          <w:spacing w:val="-16"/>
        </w:rPr>
        <w:t xml:space="preserve"> </w:t>
      </w:r>
      <w:r w:rsidRPr="006D32D2">
        <w:rPr>
          <w:rFonts w:ascii="Arial" w:hAnsi="Arial" w:cs="Arial"/>
        </w:rPr>
        <w:t>de ejecución por las diligencias que</w:t>
      </w:r>
      <w:r w:rsidRPr="006D32D2">
        <w:rPr>
          <w:rFonts w:ascii="Arial" w:hAnsi="Arial" w:cs="Arial"/>
          <w:spacing w:val="-17"/>
        </w:rPr>
        <w:t xml:space="preserve"> </w:t>
      </w:r>
      <w:r w:rsidRPr="006D32D2">
        <w:rPr>
          <w:rFonts w:ascii="Arial" w:hAnsi="Arial" w:cs="Arial"/>
        </w:rPr>
        <w:t>se</w:t>
      </w:r>
      <w:r w:rsidRPr="006D32D2">
        <w:rPr>
          <w:rFonts w:ascii="Arial" w:hAnsi="Arial" w:cs="Arial"/>
          <w:spacing w:val="-17"/>
        </w:rPr>
        <w:t xml:space="preserve"> </w:t>
      </w:r>
      <w:r w:rsidRPr="006D32D2">
        <w:rPr>
          <w:rFonts w:ascii="Arial" w:hAnsi="Arial" w:cs="Arial"/>
        </w:rPr>
        <w:t>practiquen</w:t>
      </w:r>
      <w:r w:rsidRPr="006D32D2">
        <w:rPr>
          <w:rFonts w:ascii="Arial" w:hAnsi="Arial" w:cs="Arial"/>
          <w:spacing w:val="-16"/>
        </w:rPr>
        <w:t xml:space="preserve"> </w:t>
      </w:r>
      <w:r w:rsidRPr="006D32D2">
        <w:rPr>
          <w:rFonts w:ascii="Arial" w:hAnsi="Arial" w:cs="Arial"/>
        </w:rPr>
        <w:t>conforme</w:t>
      </w:r>
      <w:r w:rsidRPr="006D32D2">
        <w:rPr>
          <w:rFonts w:ascii="Arial" w:hAnsi="Arial" w:cs="Arial"/>
          <w:spacing w:val="-17"/>
        </w:rPr>
        <w:t xml:space="preserve"> </w:t>
      </w:r>
      <w:r w:rsidRPr="006D32D2">
        <w:rPr>
          <w:rFonts w:ascii="Arial" w:hAnsi="Arial" w:cs="Arial"/>
        </w:rPr>
        <w:t>al</w:t>
      </w:r>
      <w:r w:rsidRPr="006D32D2">
        <w:rPr>
          <w:rFonts w:ascii="Arial" w:hAnsi="Arial" w:cs="Arial"/>
          <w:spacing w:val="-17"/>
        </w:rPr>
        <w:t xml:space="preserve"> </w:t>
      </w:r>
      <w:r w:rsidRPr="006D32D2">
        <w:rPr>
          <w:rFonts w:ascii="Arial" w:hAnsi="Arial" w:cs="Arial"/>
        </w:rPr>
        <w:t>Código Fiscal</w:t>
      </w:r>
      <w:r w:rsidRPr="006D32D2">
        <w:rPr>
          <w:rFonts w:ascii="Arial" w:hAnsi="Arial" w:cs="Arial"/>
          <w:spacing w:val="-17"/>
        </w:rPr>
        <w:t xml:space="preserve"> </w:t>
      </w:r>
      <w:r w:rsidRPr="006D32D2">
        <w:rPr>
          <w:rFonts w:ascii="Arial" w:hAnsi="Arial" w:cs="Arial"/>
        </w:rPr>
        <w:t>Municipal</w:t>
      </w:r>
      <w:r w:rsidRPr="006D32D2">
        <w:rPr>
          <w:rFonts w:ascii="Arial" w:hAnsi="Arial" w:cs="Arial"/>
          <w:spacing w:val="-17"/>
        </w:rPr>
        <w:t xml:space="preserve"> </w:t>
      </w:r>
      <w:r w:rsidRPr="006D32D2">
        <w:rPr>
          <w:rFonts w:ascii="Arial" w:hAnsi="Arial" w:cs="Arial"/>
        </w:rPr>
        <w:t>para</w:t>
      </w:r>
      <w:r w:rsidRPr="006D32D2">
        <w:rPr>
          <w:rFonts w:ascii="Arial" w:hAnsi="Arial" w:cs="Arial"/>
          <w:spacing w:val="-16"/>
        </w:rPr>
        <w:t xml:space="preserve"> </w:t>
      </w:r>
      <w:r w:rsidRPr="006D32D2">
        <w:rPr>
          <w:rFonts w:ascii="Arial" w:hAnsi="Arial" w:cs="Arial"/>
        </w:rPr>
        <w:t>hacer</w:t>
      </w:r>
      <w:r w:rsidRPr="006D32D2">
        <w:rPr>
          <w:rFonts w:ascii="Arial" w:hAnsi="Arial" w:cs="Arial"/>
          <w:spacing w:val="-17"/>
        </w:rPr>
        <w:t xml:space="preserve"> </w:t>
      </w:r>
      <w:r w:rsidRPr="006D32D2">
        <w:rPr>
          <w:rFonts w:ascii="Arial" w:hAnsi="Arial" w:cs="Arial"/>
        </w:rPr>
        <w:t>efectivo</w:t>
      </w:r>
      <w:r w:rsidRPr="006D32D2">
        <w:rPr>
          <w:rFonts w:ascii="Arial" w:hAnsi="Arial" w:cs="Arial"/>
          <w:spacing w:val="-17"/>
        </w:rPr>
        <w:t xml:space="preserve"> </w:t>
      </w:r>
      <w:r w:rsidRPr="006D32D2">
        <w:rPr>
          <w:rFonts w:ascii="Arial" w:hAnsi="Arial" w:cs="Arial"/>
        </w:rPr>
        <w:t>el</w:t>
      </w:r>
      <w:r w:rsidRPr="006D32D2">
        <w:rPr>
          <w:rFonts w:ascii="Arial" w:hAnsi="Arial" w:cs="Arial"/>
          <w:spacing w:val="-17"/>
        </w:rPr>
        <w:t xml:space="preserve"> </w:t>
      </w:r>
      <w:r w:rsidRPr="006D32D2">
        <w:rPr>
          <w:rFonts w:ascii="Arial" w:hAnsi="Arial" w:cs="Arial"/>
        </w:rPr>
        <w:t>crédito</w:t>
      </w:r>
      <w:r w:rsidRPr="006D32D2">
        <w:rPr>
          <w:rFonts w:ascii="Arial" w:hAnsi="Arial" w:cs="Arial"/>
          <w:spacing w:val="-16"/>
        </w:rPr>
        <w:t xml:space="preserve"> </w:t>
      </w:r>
      <w:r w:rsidRPr="006D32D2">
        <w:rPr>
          <w:rFonts w:ascii="Arial" w:hAnsi="Arial" w:cs="Arial"/>
        </w:rPr>
        <w:t>fiscal</w:t>
      </w:r>
      <w:r w:rsidRPr="006D32D2">
        <w:rPr>
          <w:rFonts w:ascii="Arial" w:hAnsi="Arial" w:cs="Arial"/>
          <w:spacing w:val="-15"/>
        </w:rPr>
        <w:t xml:space="preserve"> </w:t>
      </w:r>
      <w:r w:rsidRPr="006D32D2">
        <w:rPr>
          <w:rFonts w:ascii="Arial" w:hAnsi="Arial" w:cs="Arial"/>
        </w:rPr>
        <w:t>que</w:t>
      </w:r>
      <w:r w:rsidRPr="006D32D2">
        <w:rPr>
          <w:rFonts w:ascii="Arial" w:hAnsi="Arial" w:cs="Arial"/>
          <w:spacing w:val="-7"/>
        </w:rPr>
        <w:t xml:space="preserve"> </w:t>
      </w:r>
      <w:r w:rsidRPr="006D32D2">
        <w:rPr>
          <w:rFonts w:ascii="Arial" w:hAnsi="Arial" w:cs="Arial"/>
        </w:rPr>
        <w:t>el</w:t>
      </w:r>
      <w:r w:rsidRPr="006D32D2">
        <w:rPr>
          <w:rFonts w:ascii="Arial" w:hAnsi="Arial" w:cs="Arial"/>
          <w:spacing w:val="-6"/>
        </w:rPr>
        <w:t xml:space="preserve"> </w:t>
      </w:r>
      <w:r w:rsidRPr="006D32D2">
        <w:rPr>
          <w:rFonts w:ascii="Arial" w:hAnsi="Arial" w:cs="Arial"/>
        </w:rPr>
        <w:t>contribuyente</w:t>
      </w:r>
      <w:r w:rsidRPr="006D32D2">
        <w:rPr>
          <w:rFonts w:ascii="Arial" w:hAnsi="Arial" w:cs="Arial"/>
          <w:spacing w:val="-6"/>
        </w:rPr>
        <w:t xml:space="preserve"> </w:t>
      </w:r>
      <w:r w:rsidRPr="006D32D2">
        <w:rPr>
          <w:rFonts w:ascii="Arial" w:hAnsi="Arial" w:cs="Arial"/>
        </w:rPr>
        <w:t>le</w:t>
      </w:r>
      <w:r w:rsidRPr="006D32D2">
        <w:rPr>
          <w:rFonts w:ascii="Arial" w:hAnsi="Arial" w:cs="Arial"/>
          <w:spacing w:val="-7"/>
        </w:rPr>
        <w:t xml:space="preserve"> </w:t>
      </w:r>
      <w:r w:rsidRPr="006D32D2">
        <w:rPr>
          <w:rFonts w:ascii="Arial" w:hAnsi="Arial" w:cs="Arial"/>
        </w:rPr>
        <w:t>paga</w:t>
      </w:r>
      <w:r w:rsidRPr="006D32D2">
        <w:rPr>
          <w:rFonts w:ascii="Arial" w:hAnsi="Arial" w:cs="Arial"/>
          <w:spacing w:val="-7"/>
        </w:rPr>
        <w:t xml:space="preserve"> </w:t>
      </w:r>
      <w:r w:rsidRPr="006D32D2">
        <w:rPr>
          <w:rFonts w:ascii="Arial" w:hAnsi="Arial" w:cs="Arial"/>
        </w:rPr>
        <w:t>por no cumplir oportunamente con sus obligaciones fiscales.</w:t>
      </w:r>
    </w:p>
    <w:p w14:paraId="23F12A43" w14:textId="77777777" w:rsidR="00D342C2" w:rsidRPr="006D32D2" w:rsidRDefault="00D342C2">
      <w:pPr>
        <w:pStyle w:val="Textoindependiente"/>
        <w:spacing w:before="5"/>
        <w:rPr>
          <w:rFonts w:ascii="Arial" w:hAnsi="Arial" w:cs="Arial"/>
        </w:rPr>
      </w:pPr>
    </w:p>
    <w:p w14:paraId="75EF0163" w14:textId="77777777" w:rsidR="00D342C2" w:rsidRPr="006D32D2" w:rsidRDefault="006714CB">
      <w:pPr>
        <w:pStyle w:val="Textoindependiente"/>
        <w:ind w:left="522" w:right="1206"/>
        <w:jc w:val="both"/>
        <w:rPr>
          <w:rFonts w:ascii="Arial" w:hAnsi="Arial" w:cs="Arial"/>
        </w:rPr>
      </w:pPr>
      <w:r w:rsidRPr="006D32D2">
        <w:rPr>
          <w:rFonts w:ascii="Arial" w:hAnsi="Arial" w:cs="Arial"/>
        </w:rPr>
        <w:t>En ningún caso los gastos de ejecución serán inferiores a la Unidad de Medida y Actualización (UMA), ni superior al mismo, elevado al año.</w:t>
      </w:r>
    </w:p>
    <w:p w14:paraId="6D1523E1"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5F0E64C0" w14:textId="77777777" w:rsidR="00D342C2" w:rsidRPr="006D32D2" w:rsidRDefault="00D342C2">
      <w:pPr>
        <w:pStyle w:val="Textoindependiente"/>
        <w:rPr>
          <w:rFonts w:ascii="Arial" w:hAnsi="Arial" w:cs="Arial"/>
        </w:rPr>
      </w:pPr>
    </w:p>
    <w:p w14:paraId="463BF6E3" w14:textId="77777777" w:rsidR="00D342C2" w:rsidRPr="006D32D2" w:rsidRDefault="00D342C2">
      <w:pPr>
        <w:pStyle w:val="Textoindependiente"/>
        <w:rPr>
          <w:rFonts w:ascii="Arial" w:hAnsi="Arial" w:cs="Arial"/>
        </w:rPr>
      </w:pPr>
    </w:p>
    <w:p w14:paraId="057B33D7" w14:textId="77777777" w:rsidR="00D342C2" w:rsidRPr="006D32D2" w:rsidRDefault="00D342C2">
      <w:pPr>
        <w:pStyle w:val="Textoindependiente"/>
        <w:spacing w:before="192"/>
        <w:rPr>
          <w:rFonts w:ascii="Arial" w:hAnsi="Arial" w:cs="Arial"/>
        </w:rPr>
      </w:pPr>
    </w:p>
    <w:p w14:paraId="62807C9F" w14:textId="77777777" w:rsidR="00D342C2" w:rsidRPr="006D32D2" w:rsidRDefault="006714CB">
      <w:pPr>
        <w:ind w:left="1810"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3"/>
          <w:sz w:val="24"/>
          <w:szCs w:val="24"/>
        </w:rPr>
        <w:t xml:space="preserve"> </w:t>
      </w:r>
      <w:r w:rsidRPr="006D32D2">
        <w:rPr>
          <w:rFonts w:ascii="Arial" w:hAnsi="Arial" w:cs="Arial"/>
          <w:b/>
          <w:spacing w:val="-2"/>
          <w:sz w:val="24"/>
          <w:szCs w:val="24"/>
        </w:rPr>
        <w:t>CUARTO</w:t>
      </w:r>
    </w:p>
    <w:p w14:paraId="7639BE78" w14:textId="77777777" w:rsidR="00D342C2" w:rsidRPr="006D32D2" w:rsidRDefault="006714CB">
      <w:pPr>
        <w:spacing w:before="2" w:line="242" w:lineRule="auto"/>
        <w:ind w:left="528" w:right="1206"/>
        <w:jc w:val="center"/>
        <w:rPr>
          <w:rFonts w:ascii="Arial" w:hAnsi="Arial" w:cs="Arial"/>
          <w:b/>
          <w:sz w:val="24"/>
          <w:szCs w:val="24"/>
        </w:rPr>
      </w:pPr>
      <w:r w:rsidRPr="006D32D2">
        <w:rPr>
          <w:rFonts w:ascii="Arial" w:hAnsi="Arial" w:cs="Arial"/>
          <w:b/>
          <w:sz w:val="24"/>
          <w:szCs w:val="24"/>
        </w:rPr>
        <w:t>APROVECHAMIENTOS</w:t>
      </w:r>
      <w:r w:rsidRPr="006D32D2">
        <w:rPr>
          <w:rFonts w:ascii="Arial" w:hAnsi="Arial" w:cs="Arial"/>
          <w:b/>
          <w:spacing w:val="-10"/>
          <w:sz w:val="24"/>
          <w:szCs w:val="24"/>
        </w:rPr>
        <w:t xml:space="preserve"> </w:t>
      </w:r>
      <w:r w:rsidRPr="006D32D2">
        <w:rPr>
          <w:rFonts w:ascii="Arial" w:hAnsi="Arial" w:cs="Arial"/>
          <w:b/>
          <w:sz w:val="24"/>
          <w:szCs w:val="24"/>
        </w:rPr>
        <w:t>NO</w:t>
      </w:r>
      <w:r w:rsidRPr="006D32D2">
        <w:rPr>
          <w:rFonts w:ascii="Arial" w:hAnsi="Arial" w:cs="Arial"/>
          <w:b/>
          <w:spacing w:val="-12"/>
          <w:sz w:val="24"/>
          <w:szCs w:val="24"/>
        </w:rPr>
        <w:t xml:space="preserve"> </w:t>
      </w:r>
      <w:r w:rsidRPr="006D32D2">
        <w:rPr>
          <w:rFonts w:ascii="Arial" w:hAnsi="Arial" w:cs="Arial"/>
          <w:b/>
          <w:sz w:val="24"/>
          <w:szCs w:val="24"/>
        </w:rPr>
        <w:t>COMPRENDIDOS</w:t>
      </w:r>
      <w:r w:rsidRPr="006D32D2">
        <w:rPr>
          <w:rFonts w:ascii="Arial" w:hAnsi="Arial" w:cs="Arial"/>
          <w:b/>
          <w:spacing w:val="-10"/>
          <w:sz w:val="24"/>
          <w:szCs w:val="24"/>
        </w:rPr>
        <w:t xml:space="preserve"> </w:t>
      </w:r>
      <w:r w:rsidRPr="006D32D2">
        <w:rPr>
          <w:rFonts w:ascii="Arial" w:hAnsi="Arial" w:cs="Arial"/>
          <w:b/>
          <w:sz w:val="24"/>
          <w:szCs w:val="24"/>
        </w:rPr>
        <w:t>EN</w:t>
      </w:r>
      <w:r w:rsidRPr="006D32D2">
        <w:rPr>
          <w:rFonts w:ascii="Arial" w:hAnsi="Arial" w:cs="Arial"/>
          <w:b/>
          <w:spacing w:val="-13"/>
          <w:sz w:val="24"/>
          <w:szCs w:val="24"/>
        </w:rPr>
        <w:t xml:space="preserve"> </w:t>
      </w:r>
      <w:r w:rsidRPr="006D32D2">
        <w:rPr>
          <w:rFonts w:ascii="Arial" w:hAnsi="Arial" w:cs="Arial"/>
          <w:b/>
          <w:sz w:val="24"/>
          <w:szCs w:val="24"/>
        </w:rPr>
        <w:t>LA</w:t>
      </w:r>
      <w:r w:rsidRPr="006D32D2">
        <w:rPr>
          <w:rFonts w:ascii="Arial" w:hAnsi="Arial" w:cs="Arial"/>
          <w:b/>
          <w:spacing w:val="-13"/>
          <w:sz w:val="24"/>
          <w:szCs w:val="24"/>
        </w:rPr>
        <w:t xml:space="preserve"> </w:t>
      </w:r>
      <w:r w:rsidRPr="006D32D2">
        <w:rPr>
          <w:rFonts w:ascii="Arial" w:hAnsi="Arial" w:cs="Arial"/>
          <w:b/>
          <w:sz w:val="24"/>
          <w:szCs w:val="24"/>
        </w:rPr>
        <w:t>LEY</w:t>
      </w:r>
      <w:r w:rsidRPr="006D32D2">
        <w:rPr>
          <w:rFonts w:ascii="Arial" w:hAnsi="Arial" w:cs="Arial"/>
          <w:b/>
          <w:spacing w:val="-11"/>
          <w:sz w:val="24"/>
          <w:szCs w:val="24"/>
        </w:rPr>
        <w:t xml:space="preserve"> </w:t>
      </w:r>
      <w:r w:rsidRPr="006D32D2">
        <w:rPr>
          <w:rFonts w:ascii="Arial" w:hAnsi="Arial" w:cs="Arial"/>
          <w:b/>
          <w:sz w:val="24"/>
          <w:szCs w:val="24"/>
        </w:rPr>
        <w:t>DE</w:t>
      </w:r>
      <w:r w:rsidRPr="006D32D2">
        <w:rPr>
          <w:rFonts w:ascii="Arial" w:hAnsi="Arial" w:cs="Arial"/>
          <w:b/>
          <w:spacing w:val="-11"/>
          <w:sz w:val="24"/>
          <w:szCs w:val="24"/>
        </w:rPr>
        <w:t xml:space="preserve"> </w:t>
      </w:r>
      <w:r w:rsidRPr="006D32D2">
        <w:rPr>
          <w:rFonts w:ascii="Arial" w:hAnsi="Arial" w:cs="Arial"/>
          <w:b/>
          <w:sz w:val="24"/>
          <w:szCs w:val="24"/>
        </w:rPr>
        <w:t>INGRESOS VIGENTE, CAUSADOS EN EJERCICIOS FISCALES ANTERIORES, PENDIENTES DE LIQUIDACIÓN O DE PAGO</w:t>
      </w:r>
    </w:p>
    <w:p w14:paraId="204CF237" w14:textId="77777777" w:rsidR="00D342C2" w:rsidRPr="006D32D2" w:rsidRDefault="006714CB">
      <w:pPr>
        <w:spacing w:before="275" w:line="242" w:lineRule="auto"/>
        <w:ind w:left="2819" w:right="3495" w:firstLine="1161"/>
        <w:rPr>
          <w:rFonts w:ascii="Arial" w:hAnsi="Arial" w:cs="Arial"/>
          <w:b/>
          <w:sz w:val="24"/>
          <w:szCs w:val="24"/>
        </w:rPr>
      </w:pPr>
      <w:r w:rsidRPr="006D32D2">
        <w:rPr>
          <w:rFonts w:ascii="Arial" w:hAnsi="Arial" w:cs="Arial"/>
          <w:b/>
          <w:sz w:val="24"/>
          <w:szCs w:val="24"/>
        </w:rPr>
        <w:t xml:space="preserve">SECCIÓN ÚNICA </w:t>
      </w:r>
      <w:r w:rsidRPr="006D32D2">
        <w:rPr>
          <w:rFonts w:ascii="Arial" w:hAnsi="Arial" w:cs="Arial"/>
          <w:b/>
          <w:spacing w:val="-2"/>
          <w:sz w:val="24"/>
          <w:szCs w:val="24"/>
        </w:rPr>
        <w:t>REZAGOS</w:t>
      </w:r>
      <w:r w:rsidRPr="006D32D2">
        <w:rPr>
          <w:rFonts w:ascii="Arial" w:hAnsi="Arial" w:cs="Arial"/>
          <w:b/>
          <w:spacing w:val="-13"/>
          <w:sz w:val="24"/>
          <w:szCs w:val="24"/>
        </w:rPr>
        <w:t xml:space="preserve"> </w:t>
      </w:r>
      <w:r w:rsidRPr="006D32D2">
        <w:rPr>
          <w:rFonts w:ascii="Arial" w:hAnsi="Arial" w:cs="Arial"/>
          <w:b/>
          <w:spacing w:val="-2"/>
          <w:sz w:val="24"/>
          <w:szCs w:val="24"/>
        </w:rPr>
        <w:t>DE</w:t>
      </w:r>
      <w:r w:rsidRPr="006D32D2">
        <w:rPr>
          <w:rFonts w:ascii="Arial" w:hAnsi="Arial" w:cs="Arial"/>
          <w:b/>
          <w:spacing w:val="-13"/>
          <w:sz w:val="24"/>
          <w:szCs w:val="24"/>
        </w:rPr>
        <w:t xml:space="preserve"> </w:t>
      </w:r>
      <w:r w:rsidRPr="006D32D2">
        <w:rPr>
          <w:rFonts w:ascii="Arial" w:hAnsi="Arial" w:cs="Arial"/>
          <w:b/>
          <w:spacing w:val="-2"/>
          <w:sz w:val="24"/>
          <w:szCs w:val="24"/>
        </w:rPr>
        <w:t>APROVECHAMIENTOS</w:t>
      </w:r>
    </w:p>
    <w:p w14:paraId="42F4DBC2" w14:textId="77777777" w:rsidR="00D342C2" w:rsidRPr="006D32D2" w:rsidRDefault="006714CB">
      <w:pPr>
        <w:pStyle w:val="Textoindependiente"/>
        <w:spacing w:before="271" w:line="237" w:lineRule="auto"/>
        <w:ind w:left="522" w:right="1201"/>
        <w:jc w:val="both"/>
        <w:rPr>
          <w:rFonts w:ascii="Arial" w:hAnsi="Arial" w:cs="Arial"/>
        </w:rPr>
      </w:pPr>
      <w:r w:rsidRPr="006D32D2">
        <w:rPr>
          <w:rFonts w:ascii="Arial" w:hAnsi="Arial" w:cs="Arial"/>
          <w:b/>
          <w:position w:val="-2"/>
        </w:rPr>
        <w:t xml:space="preserve">ARTÍCULO 108.- </w:t>
      </w:r>
      <w:r w:rsidRPr="006D32D2">
        <w:rPr>
          <w:rFonts w:ascii="Arial" w:hAnsi="Arial" w:cs="Arial"/>
        </w:rPr>
        <w:t>Se consideran rezagos de aprovechamientos los correspondientes a ejercicios fiscales anteriores que se encuentren pendientes de liquidación o de pago, cuyo cobro se efectúe en el presente ejercicio fiscal.</w:t>
      </w:r>
    </w:p>
    <w:p w14:paraId="469F68A9" w14:textId="77777777" w:rsidR="00D342C2" w:rsidRPr="006D32D2" w:rsidRDefault="00D342C2">
      <w:pPr>
        <w:pStyle w:val="Textoindependiente"/>
        <w:spacing w:before="12"/>
        <w:rPr>
          <w:rFonts w:ascii="Arial" w:hAnsi="Arial" w:cs="Arial"/>
        </w:rPr>
      </w:pPr>
    </w:p>
    <w:p w14:paraId="6C7EE44C" w14:textId="77777777" w:rsidR="00D342C2" w:rsidRPr="006D32D2" w:rsidRDefault="006714CB">
      <w:pPr>
        <w:ind w:left="1810" w:right="2486"/>
        <w:jc w:val="center"/>
        <w:rPr>
          <w:rFonts w:ascii="Arial" w:hAnsi="Arial" w:cs="Arial"/>
          <w:b/>
          <w:sz w:val="24"/>
          <w:szCs w:val="24"/>
        </w:rPr>
      </w:pPr>
      <w:r w:rsidRPr="006D32D2">
        <w:rPr>
          <w:rFonts w:ascii="Arial" w:hAnsi="Arial" w:cs="Arial"/>
          <w:b/>
          <w:sz w:val="24"/>
          <w:szCs w:val="24"/>
        </w:rPr>
        <w:t>TÍTULO</w:t>
      </w:r>
      <w:r w:rsidRPr="006D32D2">
        <w:rPr>
          <w:rFonts w:ascii="Arial" w:hAnsi="Arial" w:cs="Arial"/>
          <w:b/>
          <w:spacing w:val="-11"/>
          <w:sz w:val="24"/>
          <w:szCs w:val="24"/>
        </w:rPr>
        <w:t xml:space="preserve"> </w:t>
      </w:r>
      <w:r w:rsidRPr="006D32D2">
        <w:rPr>
          <w:rFonts w:ascii="Arial" w:hAnsi="Arial" w:cs="Arial"/>
          <w:b/>
          <w:spacing w:val="-2"/>
          <w:sz w:val="24"/>
          <w:szCs w:val="24"/>
        </w:rPr>
        <w:t>SÉPTIMO</w:t>
      </w:r>
    </w:p>
    <w:p w14:paraId="5B092DB2" w14:textId="77777777" w:rsidR="00D342C2" w:rsidRPr="006D32D2" w:rsidRDefault="006714CB">
      <w:pPr>
        <w:spacing w:line="242" w:lineRule="auto"/>
        <w:ind w:left="805" w:right="1485"/>
        <w:jc w:val="center"/>
        <w:rPr>
          <w:rFonts w:ascii="Arial" w:hAnsi="Arial" w:cs="Arial"/>
          <w:b/>
          <w:sz w:val="24"/>
          <w:szCs w:val="24"/>
        </w:rPr>
      </w:pPr>
      <w:r w:rsidRPr="006D32D2">
        <w:rPr>
          <w:rFonts w:ascii="Arial" w:hAnsi="Arial" w:cs="Arial"/>
          <w:b/>
          <w:sz w:val="24"/>
          <w:szCs w:val="24"/>
        </w:rPr>
        <w:t>PARTICIPACIONES, APORTACIONES, CONVENIOS, INCENTIVOS DERIVADOS</w:t>
      </w:r>
      <w:r w:rsidRPr="006D32D2">
        <w:rPr>
          <w:rFonts w:ascii="Arial" w:hAnsi="Arial" w:cs="Arial"/>
          <w:b/>
          <w:spacing w:val="-4"/>
          <w:sz w:val="24"/>
          <w:szCs w:val="24"/>
        </w:rPr>
        <w:t xml:space="preserve"> </w:t>
      </w:r>
      <w:r w:rsidRPr="006D32D2">
        <w:rPr>
          <w:rFonts w:ascii="Arial" w:hAnsi="Arial" w:cs="Arial"/>
          <w:b/>
          <w:sz w:val="24"/>
          <w:szCs w:val="24"/>
        </w:rPr>
        <w:t>DE</w:t>
      </w:r>
      <w:r w:rsidRPr="006D32D2">
        <w:rPr>
          <w:rFonts w:ascii="Arial" w:hAnsi="Arial" w:cs="Arial"/>
          <w:b/>
          <w:spacing w:val="-5"/>
          <w:sz w:val="24"/>
          <w:szCs w:val="24"/>
        </w:rPr>
        <w:t xml:space="preserve"> </w:t>
      </w:r>
      <w:r w:rsidRPr="006D32D2">
        <w:rPr>
          <w:rFonts w:ascii="Arial" w:hAnsi="Arial" w:cs="Arial"/>
          <w:b/>
          <w:sz w:val="24"/>
          <w:szCs w:val="24"/>
        </w:rPr>
        <w:t>LA</w:t>
      </w:r>
      <w:r w:rsidRPr="006D32D2">
        <w:rPr>
          <w:rFonts w:ascii="Arial" w:hAnsi="Arial" w:cs="Arial"/>
          <w:b/>
          <w:spacing w:val="-5"/>
          <w:sz w:val="24"/>
          <w:szCs w:val="24"/>
        </w:rPr>
        <w:t xml:space="preserve"> </w:t>
      </w:r>
      <w:r w:rsidRPr="006D32D2">
        <w:rPr>
          <w:rFonts w:ascii="Arial" w:hAnsi="Arial" w:cs="Arial"/>
          <w:b/>
          <w:sz w:val="24"/>
          <w:szCs w:val="24"/>
        </w:rPr>
        <w:t>COLABORACIÓN</w:t>
      </w:r>
      <w:r w:rsidRPr="006D32D2">
        <w:rPr>
          <w:rFonts w:ascii="Arial" w:hAnsi="Arial" w:cs="Arial"/>
          <w:b/>
          <w:spacing w:val="-5"/>
          <w:sz w:val="24"/>
          <w:szCs w:val="24"/>
        </w:rPr>
        <w:t xml:space="preserve"> </w:t>
      </w:r>
      <w:r w:rsidRPr="006D32D2">
        <w:rPr>
          <w:rFonts w:ascii="Arial" w:hAnsi="Arial" w:cs="Arial"/>
          <w:b/>
          <w:sz w:val="24"/>
          <w:szCs w:val="24"/>
        </w:rPr>
        <w:t>FISCAL</w:t>
      </w:r>
      <w:r w:rsidRPr="006D32D2">
        <w:rPr>
          <w:rFonts w:ascii="Arial" w:hAnsi="Arial" w:cs="Arial"/>
          <w:b/>
          <w:spacing w:val="-5"/>
          <w:sz w:val="24"/>
          <w:szCs w:val="24"/>
        </w:rPr>
        <w:t xml:space="preserve"> </w:t>
      </w:r>
      <w:r w:rsidRPr="006D32D2">
        <w:rPr>
          <w:rFonts w:ascii="Arial" w:hAnsi="Arial" w:cs="Arial"/>
          <w:b/>
          <w:sz w:val="24"/>
          <w:szCs w:val="24"/>
        </w:rPr>
        <w:t>Y</w:t>
      </w:r>
      <w:r w:rsidRPr="006D32D2">
        <w:rPr>
          <w:rFonts w:ascii="Arial" w:hAnsi="Arial" w:cs="Arial"/>
          <w:b/>
          <w:spacing w:val="-5"/>
          <w:sz w:val="24"/>
          <w:szCs w:val="24"/>
        </w:rPr>
        <w:t xml:space="preserve"> </w:t>
      </w:r>
      <w:r w:rsidRPr="006D32D2">
        <w:rPr>
          <w:rFonts w:ascii="Arial" w:hAnsi="Arial" w:cs="Arial"/>
          <w:b/>
          <w:sz w:val="24"/>
          <w:szCs w:val="24"/>
        </w:rPr>
        <w:t>FONDOS</w:t>
      </w:r>
      <w:r w:rsidRPr="006D32D2">
        <w:rPr>
          <w:rFonts w:ascii="Arial" w:hAnsi="Arial" w:cs="Arial"/>
          <w:b/>
          <w:spacing w:val="-5"/>
          <w:sz w:val="24"/>
          <w:szCs w:val="24"/>
        </w:rPr>
        <w:t xml:space="preserve"> </w:t>
      </w:r>
      <w:r w:rsidRPr="006D32D2">
        <w:rPr>
          <w:rFonts w:ascii="Arial" w:hAnsi="Arial" w:cs="Arial"/>
          <w:b/>
          <w:sz w:val="24"/>
          <w:szCs w:val="24"/>
        </w:rPr>
        <w:t>DISTINTOS</w:t>
      </w:r>
      <w:r w:rsidRPr="006D32D2">
        <w:rPr>
          <w:rFonts w:ascii="Arial" w:hAnsi="Arial" w:cs="Arial"/>
          <w:b/>
          <w:spacing w:val="-4"/>
          <w:sz w:val="24"/>
          <w:szCs w:val="24"/>
        </w:rPr>
        <w:t xml:space="preserve"> </w:t>
      </w:r>
      <w:r w:rsidRPr="006D32D2">
        <w:rPr>
          <w:rFonts w:ascii="Arial" w:hAnsi="Arial" w:cs="Arial"/>
          <w:b/>
          <w:sz w:val="24"/>
          <w:szCs w:val="24"/>
        </w:rPr>
        <w:t xml:space="preserve">DE </w:t>
      </w:r>
      <w:r w:rsidRPr="006D32D2">
        <w:rPr>
          <w:rFonts w:ascii="Arial" w:hAnsi="Arial" w:cs="Arial"/>
          <w:b/>
          <w:spacing w:val="-2"/>
          <w:sz w:val="24"/>
          <w:szCs w:val="24"/>
        </w:rPr>
        <w:t>APORTACIONES</w:t>
      </w:r>
    </w:p>
    <w:p w14:paraId="0A2AE9B2" w14:textId="77777777" w:rsidR="00D342C2" w:rsidRPr="006D32D2" w:rsidRDefault="00D342C2">
      <w:pPr>
        <w:pStyle w:val="Textoindependiente"/>
        <w:spacing w:before="2"/>
        <w:rPr>
          <w:rFonts w:ascii="Arial" w:hAnsi="Arial" w:cs="Arial"/>
          <w:b/>
        </w:rPr>
      </w:pPr>
    </w:p>
    <w:p w14:paraId="2B5417F3" w14:textId="77777777" w:rsidR="00D342C2" w:rsidRPr="006D32D2" w:rsidRDefault="006714CB">
      <w:pPr>
        <w:spacing w:line="242" w:lineRule="auto"/>
        <w:ind w:left="3415" w:right="4094"/>
        <w:jc w:val="center"/>
        <w:rPr>
          <w:rFonts w:ascii="Arial" w:hAnsi="Arial" w:cs="Arial"/>
          <w:b/>
          <w:sz w:val="24"/>
          <w:szCs w:val="24"/>
        </w:rPr>
      </w:pPr>
      <w:r w:rsidRPr="006D32D2">
        <w:rPr>
          <w:rFonts w:ascii="Arial" w:hAnsi="Arial" w:cs="Arial"/>
          <w:b/>
          <w:spacing w:val="-2"/>
          <w:sz w:val="24"/>
          <w:szCs w:val="24"/>
        </w:rPr>
        <w:t>CAPÍTULO</w:t>
      </w:r>
      <w:r w:rsidRPr="006D32D2">
        <w:rPr>
          <w:rFonts w:ascii="Arial" w:hAnsi="Arial" w:cs="Arial"/>
          <w:b/>
          <w:spacing w:val="-37"/>
          <w:sz w:val="24"/>
          <w:szCs w:val="24"/>
        </w:rPr>
        <w:t xml:space="preserve"> </w:t>
      </w:r>
      <w:r w:rsidRPr="006D32D2">
        <w:rPr>
          <w:rFonts w:ascii="Arial" w:hAnsi="Arial" w:cs="Arial"/>
          <w:b/>
          <w:spacing w:val="-2"/>
          <w:sz w:val="24"/>
          <w:szCs w:val="24"/>
        </w:rPr>
        <w:t>PRIMERO PARTICIPACIONES</w:t>
      </w:r>
    </w:p>
    <w:p w14:paraId="5427874A" w14:textId="77777777" w:rsidR="00D342C2" w:rsidRPr="006D32D2" w:rsidRDefault="006714CB">
      <w:pPr>
        <w:spacing w:before="275"/>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4"/>
          <w:sz w:val="24"/>
          <w:szCs w:val="24"/>
        </w:rPr>
        <w:t>ÚNICA</w:t>
      </w:r>
    </w:p>
    <w:p w14:paraId="0B7DFCB3" w14:textId="77777777" w:rsidR="00D342C2" w:rsidRPr="006D32D2" w:rsidRDefault="006714CB">
      <w:pPr>
        <w:pStyle w:val="Textoindependiente"/>
        <w:spacing w:before="272"/>
        <w:ind w:left="522" w:right="1195"/>
        <w:jc w:val="both"/>
        <w:rPr>
          <w:rFonts w:ascii="Arial" w:hAnsi="Arial" w:cs="Arial"/>
        </w:rPr>
      </w:pPr>
      <w:r w:rsidRPr="006D32D2">
        <w:rPr>
          <w:rFonts w:ascii="Arial" w:hAnsi="Arial" w:cs="Arial"/>
          <w:b/>
          <w:position w:val="-2"/>
        </w:rPr>
        <w:t xml:space="preserve">ARTÍCULO 109.- </w:t>
      </w:r>
      <w:r w:rsidRPr="006D32D2">
        <w:rPr>
          <w:rFonts w:ascii="Arial" w:hAnsi="Arial" w:cs="Arial"/>
        </w:rPr>
        <w:t xml:space="preserve">El Ayuntamiento percibirá ingresos ordinarios </w:t>
      </w:r>
      <w:r w:rsidRPr="006D32D2">
        <w:rPr>
          <w:rFonts w:ascii="Arial" w:hAnsi="Arial" w:cs="Arial"/>
          <w:position w:val="-1"/>
        </w:rPr>
        <w:t>por</w:t>
      </w:r>
      <w:r w:rsidRPr="006D32D2">
        <w:rPr>
          <w:rFonts w:ascii="Arial" w:hAnsi="Arial" w:cs="Arial"/>
          <w:spacing w:val="40"/>
          <w:position w:val="-1"/>
        </w:rPr>
        <w:t xml:space="preserve"> </w:t>
      </w:r>
      <w:r w:rsidRPr="006D32D2">
        <w:rPr>
          <w:rFonts w:ascii="Arial" w:hAnsi="Arial" w:cs="Arial"/>
          <w:position w:val="-1"/>
        </w:rPr>
        <w:t>concepto</w:t>
      </w:r>
      <w:r w:rsidRPr="006D32D2">
        <w:rPr>
          <w:rFonts w:ascii="Arial" w:hAnsi="Arial" w:cs="Arial"/>
          <w:spacing w:val="40"/>
          <w:position w:val="-1"/>
        </w:rPr>
        <w:t xml:space="preserve"> </w:t>
      </w:r>
      <w:r w:rsidRPr="006D32D2">
        <w:rPr>
          <w:rFonts w:ascii="Arial" w:hAnsi="Arial" w:cs="Arial"/>
          <w:position w:val="-1"/>
        </w:rPr>
        <w:t xml:space="preserve">de </w:t>
      </w:r>
      <w:r w:rsidRPr="006D32D2">
        <w:rPr>
          <w:rFonts w:ascii="Arial" w:hAnsi="Arial" w:cs="Arial"/>
        </w:rPr>
        <w:t>participaciones</w:t>
      </w:r>
      <w:r w:rsidRPr="006D32D2">
        <w:rPr>
          <w:rFonts w:ascii="Arial" w:hAnsi="Arial" w:cs="Arial"/>
          <w:spacing w:val="32"/>
        </w:rPr>
        <w:t xml:space="preserve"> </w:t>
      </w:r>
      <w:r w:rsidRPr="006D32D2">
        <w:rPr>
          <w:rFonts w:ascii="Arial" w:hAnsi="Arial" w:cs="Arial"/>
        </w:rPr>
        <w:t>y</w:t>
      </w:r>
      <w:r w:rsidRPr="006D32D2">
        <w:rPr>
          <w:rFonts w:ascii="Arial" w:hAnsi="Arial" w:cs="Arial"/>
          <w:spacing w:val="40"/>
        </w:rPr>
        <w:t xml:space="preserve"> </w:t>
      </w:r>
      <w:r w:rsidRPr="006D32D2">
        <w:rPr>
          <w:rFonts w:ascii="Arial" w:hAnsi="Arial" w:cs="Arial"/>
        </w:rPr>
        <w:t>fondos</w:t>
      </w:r>
      <w:r w:rsidRPr="006D32D2">
        <w:rPr>
          <w:rFonts w:ascii="Arial" w:hAnsi="Arial" w:cs="Arial"/>
          <w:spacing w:val="40"/>
        </w:rPr>
        <w:t xml:space="preserve"> </w:t>
      </w:r>
      <w:r w:rsidRPr="006D32D2">
        <w:rPr>
          <w:rFonts w:ascii="Arial" w:hAnsi="Arial" w:cs="Arial"/>
        </w:rPr>
        <w:t>de</w:t>
      </w:r>
      <w:r w:rsidRPr="006D32D2">
        <w:rPr>
          <w:rFonts w:ascii="Arial" w:hAnsi="Arial" w:cs="Arial"/>
          <w:spacing w:val="40"/>
        </w:rPr>
        <w:t xml:space="preserve"> </w:t>
      </w:r>
      <w:r w:rsidRPr="006D32D2">
        <w:rPr>
          <w:rFonts w:ascii="Arial" w:hAnsi="Arial" w:cs="Arial"/>
        </w:rPr>
        <w:t>aportaciones</w:t>
      </w:r>
      <w:r w:rsidRPr="006D32D2">
        <w:rPr>
          <w:rFonts w:ascii="Arial" w:hAnsi="Arial" w:cs="Arial"/>
          <w:spacing w:val="-17"/>
        </w:rPr>
        <w:t xml:space="preserve"> </w:t>
      </w:r>
      <w:r w:rsidRPr="006D32D2">
        <w:rPr>
          <w:rFonts w:ascii="Arial" w:hAnsi="Arial" w:cs="Arial"/>
        </w:rPr>
        <w:t>federales</w:t>
      </w:r>
      <w:r w:rsidRPr="006D32D2">
        <w:rPr>
          <w:rFonts w:ascii="Arial" w:hAnsi="Arial" w:cs="Arial"/>
          <w:spacing w:val="-17"/>
        </w:rPr>
        <w:t xml:space="preserve"> </w:t>
      </w:r>
      <w:r w:rsidRPr="006D32D2">
        <w:rPr>
          <w:rFonts w:ascii="Arial" w:hAnsi="Arial" w:cs="Arial"/>
        </w:rPr>
        <w:t>que</w:t>
      </w:r>
      <w:r w:rsidRPr="006D32D2">
        <w:rPr>
          <w:rFonts w:ascii="Arial" w:hAnsi="Arial" w:cs="Arial"/>
          <w:spacing w:val="-16"/>
        </w:rPr>
        <w:t xml:space="preserve"> </w:t>
      </w:r>
      <w:r w:rsidRPr="006D32D2">
        <w:rPr>
          <w:rFonts w:ascii="Arial" w:hAnsi="Arial" w:cs="Arial"/>
        </w:rPr>
        <w:t>se</w:t>
      </w:r>
      <w:r w:rsidRPr="006D32D2">
        <w:rPr>
          <w:rFonts w:ascii="Arial" w:hAnsi="Arial" w:cs="Arial"/>
          <w:spacing w:val="-17"/>
        </w:rPr>
        <w:t xml:space="preserve"> </w:t>
      </w:r>
      <w:r w:rsidRPr="006D32D2">
        <w:rPr>
          <w:rFonts w:ascii="Arial" w:hAnsi="Arial" w:cs="Arial"/>
        </w:rPr>
        <w:t>deriven</w:t>
      </w:r>
      <w:r w:rsidRPr="006D32D2">
        <w:rPr>
          <w:rFonts w:ascii="Arial" w:hAnsi="Arial" w:cs="Arial"/>
          <w:spacing w:val="-17"/>
        </w:rPr>
        <w:t xml:space="preserve"> </w:t>
      </w:r>
      <w:r w:rsidRPr="006D32D2">
        <w:rPr>
          <w:rFonts w:ascii="Arial" w:hAnsi="Arial" w:cs="Arial"/>
        </w:rPr>
        <w:t>por</w:t>
      </w:r>
      <w:r w:rsidRPr="006D32D2">
        <w:rPr>
          <w:rFonts w:ascii="Arial" w:hAnsi="Arial" w:cs="Arial"/>
          <w:spacing w:val="-17"/>
        </w:rPr>
        <w:t xml:space="preserve"> </w:t>
      </w:r>
      <w:r w:rsidRPr="006D32D2">
        <w:rPr>
          <w:rFonts w:ascii="Arial" w:hAnsi="Arial" w:cs="Arial"/>
        </w:rPr>
        <w:t>la</w:t>
      </w:r>
      <w:r w:rsidRPr="006D32D2">
        <w:rPr>
          <w:rFonts w:ascii="Arial" w:hAnsi="Arial" w:cs="Arial"/>
          <w:spacing w:val="-16"/>
        </w:rPr>
        <w:t xml:space="preserve"> </w:t>
      </w:r>
      <w:r w:rsidRPr="006D32D2">
        <w:rPr>
          <w:rFonts w:ascii="Arial" w:hAnsi="Arial" w:cs="Arial"/>
        </w:rPr>
        <w:t>adhesión al</w:t>
      </w:r>
      <w:r w:rsidRPr="006D32D2">
        <w:rPr>
          <w:rFonts w:ascii="Arial" w:hAnsi="Arial" w:cs="Arial"/>
          <w:spacing w:val="-1"/>
        </w:rPr>
        <w:t xml:space="preserve"> </w:t>
      </w:r>
      <w:r w:rsidRPr="006D32D2">
        <w:rPr>
          <w:rFonts w:ascii="Arial" w:hAnsi="Arial" w:cs="Arial"/>
        </w:rPr>
        <w:t>Sistema</w:t>
      </w:r>
      <w:r w:rsidRPr="006D32D2">
        <w:rPr>
          <w:rFonts w:ascii="Arial" w:hAnsi="Arial" w:cs="Arial"/>
          <w:spacing w:val="-2"/>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Coordinación</w:t>
      </w:r>
      <w:r w:rsidRPr="006D32D2">
        <w:rPr>
          <w:rFonts w:ascii="Arial" w:hAnsi="Arial" w:cs="Arial"/>
          <w:spacing w:val="-8"/>
        </w:rPr>
        <w:t xml:space="preserve"> </w:t>
      </w:r>
      <w:r w:rsidRPr="006D32D2">
        <w:rPr>
          <w:rFonts w:ascii="Arial" w:hAnsi="Arial" w:cs="Arial"/>
        </w:rPr>
        <w:t>Fiscal</w:t>
      </w:r>
      <w:r w:rsidRPr="006D32D2">
        <w:rPr>
          <w:rFonts w:ascii="Arial" w:hAnsi="Arial" w:cs="Arial"/>
          <w:spacing w:val="-14"/>
        </w:rPr>
        <w:t xml:space="preserve"> </w:t>
      </w:r>
      <w:r w:rsidRPr="006D32D2">
        <w:rPr>
          <w:rFonts w:ascii="Arial" w:hAnsi="Arial" w:cs="Arial"/>
        </w:rPr>
        <w:t>así</w:t>
      </w:r>
      <w:r w:rsidRPr="006D32D2">
        <w:rPr>
          <w:rFonts w:ascii="Arial" w:hAnsi="Arial" w:cs="Arial"/>
          <w:spacing w:val="-13"/>
        </w:rPr>
        <w:t xml:space="preserve"> </w:t>
      </w:r>
      <w:r w:rsidRPr="006D32D2">
        <w:rPr>
          <w:rFonts w:ascii="Arial" w:hAnsi="Arial" w:cs="Arial"/>
        </w:rPr>
        <w:t>como</w:t>
      </w:r>
      <w:r w:rsidRPr="006D32D2">
        <w:rPr>
          <w:rFonts w:ascii="Arial" w:hAnsi="Arial" w:cs="Arial"/>
          <w:spacing w:val="-15"/>
        </w:rPr>
        <w:t xml:space="preserve"> </w:t>
      </w:r>
      <w:r w:rsidRPr="006D32D2">
        <w:rPr>
          <w:rFonts w:ascii="Arial" w:hAnsi="Arial" w:cs="Arial"/>
        </w:rPr>
        <w:t>por</w:t>
      </w:r>
      <w:r w:rsidRPr="006D32D2">
        <w:rPr>
          <w:rFonts w:ascii="Arial" w:hAnsi="Arial" w:cs="Arial"/>
          <w:spacing w:val="-12"/>
        </w:rPr>
        <w:t xml:space="preserve"> </w:t>
      </w:r>
      <w:r w:rsidRPr="006D32D2">
        <w:rPr>
          <w:rFonts w:ascii="Arial" w:hAnsi="Arial" w:cs="Arial"/>
        </w:rPr>
        <w:t>el</w:t>
      </w:r>
      <w:r w:rsidRPr="006D32D2">
        <w:rPr>
          <w:rFonts w:ascii="Arial" w:hAnsi="Arial" w:cs="Arial"/>
          <w:spacing w:val="-14"/>
        </w:rPr>
        <w:t xml:space="preserve"> </w:t>
      </w:r>
      <w:r w:rsidRPr="006D32D2">
        <w:rPr>
          <w:rFonts w:ascii="Arial" w:hAnsi="Arial" w:cs="Arial"/>
        </w:rPr>
        <w:t>Ramo</w:t>
      </w:r>
      <w:r w:rsidRPr="006D32D2">
        <w:rPr>
          <w:rFonts w:ascii="Arial" w:hAnsi="Arial" w:cs="Arial"/>
          <w:spacing w:val="-13"/>
        </w:rPr>
        <w:t xml:space="preserve"> </w:t>
      </w:r>
      <w:r w:rsidRPr="006D32D2">
        <w:rPr>
          <w:rFonts w:ascii="Arial" w:hAnsi="Arial" w:cs="Arial"/>
        </w:rPr>
        <w:t>XXXIII</w:t>
      </w:r>
      <w:r w:rsidRPr="006D32D2">
        <w:rPr>
          <w:rFonts w:ascii="Arial" w:hAnsi="Arial" w:cs="Arial"/>
          <w:spacing w:val="-12"/>
        </w:rPr>
        <w:t xml:space="preserve"> </w:t>
      </w:r>
      <w:r w:rsidRPr="006D32D2">
        <w:rPr>
          <w:rFonts w:ascii="Arial" w:hAnsi="Arial" w:cs="Arial"/>
        </w:rPr>
        <w:t>del</w:t>
      </w:r>
      <w:r w:rsidRPr="006D32D2">
        <w:rPr>
          <w:rFonts w:ascii="Arial" w:hAnsi="Arial" w:cs="Arial"/>
          <w:spacing w:val="-17"/>
        </w:rPr>
        <w:t xml:space="preserve"> </w:t>
      </w:r>
      <w:r w:rsidRPr="006D32D2">
        <w:rPr>
          <w:rFonts w:ascii="Arial" w:hAnsi="Arial" w:cs="Arial"/>
        </w:rPr>
        <w:t>Presupuesto</w:t>
      </w:r>
      <w:r w:rsidRPr="006D32D2">
        <w:rPr>
          <w:rFonts w:ascii="Arial" w:hAnsi="Arial" w:cs="Arial"/>
          <w:spacing w:val="-1"/>
        </w:rPr>
        <w:t xml:space="preserve"> </w:t>
      </w:r>
      <w:r w:rsidRPr="006D32D2">
        <w:rPr>
          <w:rFonts w:ascii="Arial" w:hAnsi="Arial" w:cs="Arial"/>
        </w:rPr>
        <w:t>de Egresos de la Federación y el Capítulo V de la Ley de Coordinación Fiscal.</w:t>
      </w:r>
    </w:p>
    <w:p w14:paraId="7B541832" w14:textId="77777777" w:rsidR="00D342C2" w:rsidRPr="006D32D2" w:rsidRDefault="00D342C2">
      <w:pPr>
        <w:pStyle w:val="Textoindependiente"/>
        <w:spacing w:before="1"/>
        <w:rPr>
          <w:rFonts w:ascii="Arial" w:hAnsi="Arial" w:cs="Arial"/>
        </w:rPr>
      </w:pPr>
    </w:p>
    <w:p w14:paraId="643126B4" w14:textId="77777777" w:rsidR="00D342C2" w:rsidRPr="006D32D2" w:rsidRDefault="006714CB">
      <w:pPr>
        <w:pStyle w:val="Prrafodelista"/>
        <w:numPr>
          <w:ilvl w:val="0"/>
          <w:numId w:val="1"/>
        </w:numPr>
        <w:tabs>
          <w:tab w:val="left" w:pos="715"/>
        </w:tabs>
        <w:ind w:left="715" w:hanging="196"/>
        <w:rPr>
          <w:rFonts w:ascii="Arial" w:hAnsi="Arial" w:cs="Arial"/>
          <w:sz w:val="24"/>
          <w:szCs w:val="24"/>
        </w:rPr>
      </w:pPr>
      <w:r w:rsidRPr="006D32D2">
        <w:rPr>
          <w:rFonts w:ascii="Arial" w:hAnsi="Arial" w:cs="Arial"/>
          <w:spacing w:val="-4"/>
          <w:sz w:val="24"/>
          <w:szCs w:val="24"/>
        </w:rPr>
        <w:t>Las</w:t>
      </w:r>
      <w:r w:rsidRPr="006D32D2">
        <w:rPr>
          <w:rFonts w:ascii="Arial" w:hAnsi="Arial" w:cs="Arial"/>
          <w:spacing w:val="-16"/>
          <w:sz w:val="24"/>
          <w:szCs w:val="24"/>
        </w:rPr>
        <w:t xml:space="preserve"> </w:t>
      </w:r>
      <w:r w:rsidRPr="006D32D2">
        <w:rPr>
          <w:rFonts w:ascii="Arial" w:hAnsi="Arial" w:cs="Arial"/>
          <w:spacing w:val="-4"/>
          <w:sz w:val="24"/>
          <w:szCs w:val="24"/>
        </w:rPr>
        <w:t>participaciones</w:t>
      </w:r>
      <w:r w:rsidRPr="006D32D2">
        <w:rPr>
          <w:rFonts w:ascii="Arial" w:hAnsi="Arial" w:cs="Arial"/>
          <w:spacing w:val="-10"/>
          <w:sz w:val="24"/>
          <w:szCs w:val="24"/>
        </w:rPr>
        <w:t xml:space="preserve"> </w:t>
      </w:r>
      <w:r w:rsidRPr="006D32D2">
        <w:rPr>
          <w:rFonts w:ascii="Arial" w:hAnsi="Arial" w:cs="Arial"/>
          <w:spacing w:val="-4"/>
          <w:sz w:val="24"/>
          <w:szCs w:val="24"/>
        </w:rPr>
        <w:t>al</w:t>
      </w:r>
      <w:r w:rsidRPr="006D32D2">
        <w:rPr>
          <w:rFonts w:ascii="Arial" w:hAnsi="Arial" w:cs="Arial"/>
          <w:spacing w:val="-15"/>
          <w:sz w:val="24"/>
          <w:szCs w:val="24"/>
        </w:rPr>
        <w:t xml:space="preserve"> </w:t>
      </w:r>
      <w:r w:rsidRPr="006D32D2">
        <w:rPr>
          <w:rFonts w:ascii="Arial" w:hAnsi="Arial" w:cs="Arial"/>
          <w:spacing w:val="-4"/>
          <w:sz w:val="24"/>
          <w:szCs w:val="24"/>
        </w:rPr>
        <w:t>Municipio</w:t>
      </w:r>
      <w:r w:rsidRPr="006D32D2">
        <w:rPr>
          <w:rFonts w:ascii="Arial" w:hAnsi="Arial" w:cs="Arial"/>
          <w:spacing w:val="-10"/>
          <w:sz w:val="24"/>
          <w:szCs w:val="24"/>
        </w:rPr>
        <w:t xml:space="preserve"> </w:t>
      </w:r>
      <w:r w:rsidRPr="006D32D2">
        <w:rPr>
          <w:rFonts w:ascii="Arial" w:hAnsi="Arial" w:cs="Arial"/>
          <w:spacing w:val="-4"/>
          <w:sz w:val="24"/>
          <w:szCs w:val="24"/>
        </w:rPr>
        <w:t>estarán</w:t>
      </w:r>
      <w:r w:rsidRPr="006D32D2">
        <w:rPr>
          <w:rFonts w:ascii="Arial" w:hAnsi="Arial" w:cs="Arial"/>
          <w:spacing w:val="-10"/>
          <w:sz w:val="24"/>
          <w:szCs w:val="24"/>
        </w:rPr>
        <w:t xml:space="preserve"> </w:t>
      </w:r>
      <w:r w:rsidRPr="006D32D2">
        <w:rPr>
          <w:rFonts w:ascii="Arial" w:hAnsi="Arial" w:cs="Arial"/>
          <w:spacing w:val="-4"/>
          <w:sz w:val="24"/>
          <w:szCs w:val="24"/>
        </w:rPr>
        <w:t>representadas</w:t>
      </w:r>
      <w:r w:rsidRPr="006D32D2">
        <w:rPr>
          <w:rFonts w:ascii="Arial" w:hAnsi="Arial" w:cs="Arial"/>
          <w:spacing w:val="-10"/>
          <w:sz w:val="24"/>
          <w:szCs w:val="24"/>
        </w:rPr>
        <w:t xml:space="preserve"> </w:t>
      </w:r>
      <w:r w:rsidRPr="006D32D2">
        <w:rPr>
          <w:rFonts w:ascii="Arial" w:hAnsi="Arial" w:cs="Arial"/>
          <w:spacing w:val="-4"/>
          <w:sz w:val="24"/>
          <w:szCs w:val="24"/>
        </w:rPr>
        <w:t>por:</w:t>
      </w:r>
    </w:p>
    <w:p w14:paraId="4CA6C100" w14:textId="77777777" w:rsidR="00D342C2" w:rsidRPr="006D32D2" w:rsidRDefault="00D342C2">
      <w:pPr>
        <w:pStyle w:val="Textoindependiente"/>
        <w:spacing w:before="2"/>
        <w:rPr>
          <w:rFonts w:ascii="Arial" w:hAnsi="Arial" w:cs="Arial"/>
        </w:rPr>
      </w:pPr>
    </w:p>
    <w:p w14:paraId="3446EF46" w14:textId="77777777" w:rsidR="00D342C2" w:rsidRPr="006D32D2" w:rsidRDefault="006714CB">
      <w:pPr>
        <w:pStyle w:val="Prrafodelista"/>
        <w:numPr>
          <w:ilvl w:val="0"/>
          <w:numId w:val="3"/>
        </w:numPr>
        <w:tabs>
          <w:tab w:val="left" w:pos="822"/>
        </w:tabs>
        <w:spacing w:before="1"/>
        <w:ind w:left="822" w:hanging="303"/>
        <w:rPr>
          <w:rFonts w:ascii="Arial" w:hAnsi="Arial" w:cs="Arial"/>
          <w:sz w:val="24"/>
          <w:szCs w:val="24"/>
        </w:rPr>
      </w:pPr>
      <w:r w:rsidRPr="006D32D2">
        <w:rPr>
          <w:rFonts w:ascii="Arial" w:hAnsi="Arial" w:cs="Arial"/>
          <w:sz w:val="24"/>
          <w:szCs w:val="24"/>
        </w:rPr>
        <w:t>Las</w:t>
      </w:r>
      <w:r w:rsidRPr="006D32D2">
        <w:rPr>
          <w:rFonts w:ascii="Arial" w:hAnsi="Arial" w:cs="Arial"/>
          <w:spacing w:val="-11"/>
          <w:sz w:val="24"/>
          <w:szCs w:val="24"/>
        </w:rPr>
        <w:t xml:space="preserve"> </w:t>
      </w:r>
      <w:r w:rsidRPr="006D32D2">
        <w:rPr>
          <w:rFonts w:ascii="Arial" w:hAnsi="Arial" w:cs="Arial"/>
          <w:sz w:val="24"/>
          <w:szCs w:val="24"/>
        </w:rPr>
        <w:t>provenientes</w:t>
      </w:r>
      <w:r w:rsidRPr="006D32D2">
        <w:rPr>
          <w:rFonts w:ascii="Arial" w:hAnsi="Arial" w:cs="Arial"/>
          <w:spacing w:val="-9"/>
          <w:sz w:val="24"/>
          <w:szCs w:val="24"/>
        </w:rPr>
        <w:t xml:space="preserve"> </w:t>
      </w:r>
      <w:r w:rsidRPr="006D32D2">
        <w:rPr>
          <w:rFonts w:ascii="Arial" w:hAnsi="Arial" w:cs="Arial"/>
          <w:sz w:val="24"/>
          <w:szCs w:val="24"/>
        </w:rPr>
        <w:t>del</w:t>
      </w:r>
      <w:r w:rsidRPr="006D32D2">
        <w:rPr>
          <w:rFonts w:ascii="Arial" w:hAnsi="Arial" w:cs="Arial"/>
          <w:spacing w:val="-10"/>
          <w:sz w:val="24"/>
          <w:szCs w:val="24"/>
        </w:rPr>
        <w:t xml:space="preserve"> </w:t>
      </w:r>
      <w:r w:rsidRPr="006D32D2">
        <w:rPr>
          <w:rFonts w:ascii="Arial" w:hAnsi="Arial" w:cs="Arial"/>
          <w:sz w:val="24"/>
          <w:szCs w:val="24"/>
        </w:rPr>
        <w:t>Fondo</w:t>
      </w:r>
      <w:r w:rsidRPr="006D32D2">
        <w:rPr>
          <w:rFonts w:ascii="Arial" w:hAnsi="Arial" w:cs="Arial"/>
          <w:spacing w:val="-4"/>
          <w:sz w:val="24"/>
          <w:szCs w:val="24"/>
        </w:rPr>
        <w:t xml:space="preserve"> </w:t>
      </w:r>
      <w:r w:rsidRPr="006D32D2">
        <w:rPr>
          <w:rFonts w:ascii="Arial" w:hAnsi="Arial" w:cs="Arial"/>
          <w:spacing w:val="-2"/>
          <w:sz w:val="24"/>
          <w:szCs w:val="24"/>
        </w:rPr>
        <w:t>Común;</w:t>
      </w:r>
    </w:p>
    <w:p w14:paraId="205614D7" w14:textId="77777777" w:rsidR="00D342C2" w:rsidRPr="006D32D2" w:rsidRDefault="006714CB">
      <w:pPr>
        <w:pStyle w:val="Prrafodelista"/>
        <w:numPr>
          <w:ilvl w:val="0"/>
          <w:numId w:val="3"/>
        </w:numPr>
        <w:tabs>
          <w:tab w:val="left" w:pos="822"/>
        </w:tabs>
        <w:spacing w:before="2"/>
        <w:ind w:left="822" w:hanging="303"/>
        <w:rPr>
          <w:rFonts w:ascii="Arial" w:hAnsi="Arial" w:cs="Arial"/>
          <w:sz w:val="24"/>
          <w:szCs w:val="24"/>
        </w:rPr>
      </w:pPr>
      <w:r w:rsidRPr="006D32D2">
        <w:rPr>
          <w:rFonts w:ascii="Arial" w:hAnsi="Arial" w:cs="Arial"/>
          <w:sz w:val="24"/>
          <w:szCs w:val="24"/>
        </w:rPr>
        <w:t>Las</w:t>
      </w:r>
      <w:r w:rsidRPr="006D32D2">
        <w:rPr>
          <w:rFonts w:ascii="Arial" w:hAnsi="Arial" w:cs="Arial"/>
          <w:spacing w:val="-11"/>
          <w:sz w:val="24"/>
          <w:szCs w:val="24"/>
        </w:rPr>
        <w:t xml:space="preserve"> </w:t>
      </w:r>
      <w:r w:rsidRPr="006D32D2">
        <w:rPr>
          <w:rFonts w:ascii="Arial" w:hAnsi="Arial" w:cs="Arial"/>
          <w:sz w:val="24"/>
          <w:szCs w:val="24"/>
        </w:rPr>
        <w:t>provenientes</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8"/>
          <w:sz w:val="24"/>
          <w:szCs w:val="24"/>
        </w:rPr>
        <w:t xml:space="preserve"> </w:t>
      </w:r>
      <w:r w:rsidRPr="006D32D2">
        <w:rPr>
          <w:rFonts w:ascii="Arial" w:hAnsi="Arial" w:cs="Arial"/>
          <w:sz w:val="24"/>
          <w:szCs w:val="24"/>
        </w:rPr>
        <w:t>Fondo</w:t>
      </w:r>
      <w:r w:rsidRPr="006D32D2">
        <w:rPr>
          <w:rFonts w:ascii="Arial" w:hAnsi="Arial" w:cs="Arial"/>
          <w:spacing w:val="-9"/>
          <w:sz w:val="24"/>
          <w:szCs w:val="24"/>
        </w:rPr>
        <w:t xml:space="preserve"> </w:t>
      </w:r>
      <w:r w:rsidRPr="006D32D2">
        <w:rPr>
          <w:rFonts w:ascii="Arial" w:hAnsi="Arial" w:cs="Arial"/>
          <w:sz w:val="24"/>
          <w:szCs w:val="24"/>
        </w:rPr>
        <w:t>de</w:t>
      </w:r>
      <w:r w:rsidRPr="006D32D2">
        <w:rPr>
          <w:rFonts w:ascii="Arial" w:hAnsi="Arial" w:cs="Arial"/>
          <w:spacing w:val="-8"/>
          <w:sz w:val="24"/>
          <w:szCs w:val="24"/>
        </w:rPr>
        <w:t xml:space="preserve"> </w:t>
      </w:r>
      <w:r w:rsidRPr="006D32D2">
        <w:rPr>
          <w:rFonts w:ascii="Arial" w:hAnsi="Arial" w:cs="Arial"/>
          <w:sz w:val="24"/>
          <w:szCs w:val="24"/>
        </w:rPr>
        <w:t>Fomento</w:t>
      </w:r>
      <w:r w:rsidRPr="006D32D2">
        <w:rPr>
          <w:rFonts w:ascii="Arial" w:hAnsi="Arial" w:cs="Arial"/>
          <w:spacing w:val="-6"/>
          <w:sz w:val="24"/>
          <w:szCs w:val="24"/>
        </w:rPr>
        <w:t xml:space="preserve"> </w:t>
      </w:r>
      <w:r w:rsidRPr="006D32D2">
        <w:rPr>
          <w:rFonts w:ascii="Arial" w:hAnsi="Arial" w:cs="Arial"/>
          <w:spacing w:val="-2"/>
          <w:sz w:val="24"/>
          <w:szCs w:val="24"/>
        </w:rPr>
        <w:t>Municipal;</w:t>
      </w:r>
    </w:p>
    <w:p w14:paraId="216A4FBA" w14:textId="77777777" w:rsidR="00D342C2" w:rsidRPr="006D32D2" w:rsidRDefault="006714CB">
      <w:pPr>
        <w:pStyle w:val="Prrafodelista"/>
        <w:numPr>
          <w:ilvl w:val="0"/>
          <w:numId w:val="3"/>
        </w:numPr>
        <w:tabs>
          <w:tab w:val="left" w:pos="834"/>
        </w:tabs>
        <w:spacing w:before="2"/>
        <w:ind w:left="834" w:hanging="315"/>
        <w:rPr>
          <w:rFonts w:ascii="Arial" w:hAnsi="Arial" w:cs="Arial"/>
          <w:sz w:val="24"/>
          <w:szCs w:val="24"/>
        </w:rPr>
      </w:pPr>
      <w:r w:rsidRPr="006D32D2">
        <w:rPr>
          <w:rFonts w:ascii="Arial" w:hAnsi="Arial" w:cs="Arial"/>
          <w:sz w:val="24"/>
          <w:szCs w:val="24"/>
        </w:rPr>
        <w:t>Las</w:t>
      </w:r>
      <w:r w:rsidRPr="006D32D2">
        <w:rPr>
          <w:rFonts w:ascii="Arial" w:hAnsi="Arial" w:cs="Arial"/>
          <w:spacing w:val="-4"/>
          <w:sz w:val="24"/>
          <w:szCs w:val="24"/>
        </w:rPr>
        <w:t xml:space="preserve"> </w:t>
      </w:r>
      <w:r w:rsidRPr="006D32D2">
        <w:rPr>
          <w:rFonts w:ascii="Arial" w:hAnsi="Arial" w:cs="Arial"/>
          <w:sz w:val="24"/>
          <w:szCs w:val="24"/>
        </w:rPr>
        <w:t>provenientes</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7"/>
          <w:sz w:val="24"/>
          <w:szCs w:val="24"/>
        </w:rPr>
        <w:t xml:space="preserve"> </w:t>
      </w:r>
      <w:r w:rsidRPr="006D32D2">
        <w:rPr>
          <w:rFonts w:ascii="Arial" w:hAnsi="Arial" w:cs="Arial"/>
          <w:sz w:val="24"/>
          <w:szCs w:val="24"/>
        </w:rPr>
        <w:t>Impuesto</w:t>
      </w:r>
      <w:r w:rsidRPr="006D32D2">
        <w:rPr>
          <w:rFonts w:ascii="Arial" w:hAnsi="Arial" w:cs="Arial"/>
          <w:spacing w:val="-5"/>
          <w:sz w:val="24"/>
          <w:szCs w:val="24"/>
        </w:rPr>
        <w:t xml:space="preserve"> </w:t>
      </w:r>
      <w:r w:rsidRPr="006D32D2">
        <w:rPr>
          <w:rFonts w:ascii="Arial" w:hAnsi="Arial" w:cs="Arial"/>
          <w:sz w:val="24"/>
          <w:szCs w:val="24"/>
        </w:rPr>
        <w:t>Especial</w:t>
      </w:r>
      <w:r w:rsidRPr="006D32D2">
        <w:rPr>
          <w:rFonts w:ascii="Arial" w:hAnsi="Arial" w:cs="Arial"/>
          <w:spacing w:val="-4"/>
          <w:sz w:val="24"/>
          <w:szCs w:val="24"/>
        </w:rPr>
        <w:t xml:space="preserve"> </w:t>
      </w:r>
      <w:r w:rsidRPr="006D32D2">
        <w:rPr>
          <w:rFonts w:ascii="Arial" w:hAnsi="Arial" w:cs="Arial"/>
          <w:sz w:val="24"/>
          <w:szCs w:val="24"/>
        </w:rPr>
        <w:t>sobre</w:t>
      </w:r>
      <w:r w:rsidRPr="006D32D2">
        <w:rPr>
          <w:rFonts w:ascii="Arial" w:hAnsi="Arial" w:cs="Arial"/>
          <w:spacing w:val="1"/>
          <w:sz w:val="24"/>
          <w:szCs w:val="24"/>
        </w:rPr>
        <w:t xml:space="preserve"> </w:t>
      </w:r>
      <w:r w:rsidRPr="006D32D2">
        <w:rPr>
          <w:rFonts w:ascii="Arial" w:hAnsi="Arial" w:cs="Arial"/>
          <w:sz w:val="24"/>
          <w:szCs w:val="24"/>
        </w:rPr>
        <w:t>Producción</w:t>
      </w:r>
      <w:r w:rsidRPr="006D32D2">
        <w:rPr>
          <w:rFonts w:ascii="Arial" w:hAnsi="Arial" w:cs="Arial"/>
          <w:spacing w:val="-3"/>
          <w:sz w:val="24"/>
          <w:szCs w:val="24"/>
        </w:rPr>
        <w:t xml:space="preserve"> </w:t>
      </w:r>
      <w:r w:rsidRPr="006D32D2">
        <w:rPr>
          <w:rFonts w:ascii="Arial" w:hAnsi="Arial" w:cs="Arial"/>
          <w:sz w:val="24"/>
          <w:szCs w:val="24"/>
        </w:rPr>
        <w:t>y</w:t>
      </w:r>
      <w:r w:rsidRPr="006D32D2">
        <w:rPr>
          <w:rFonts w:ascii="Arial" w:hAnsi="Arial" w:cs="Arial"/>
          <w:spacing w:val="-6"/>
          <w:sz w:val="24"/>
          <w:szCs w:val="24"/>
        </w:rPr>
        <w:t xml:space="preserve"> </w:t>
      </w:r>
      <w:r w:rsidRPr="006D32D2">
        <w:rPr>
          <w:rFonts w:ascii="Arial" w:hAnsi="Arial" w:cs="Arial"/>
          <w:sz w:val="24"/>
          <w:szCs w:val="24"/>
        </w:rPr>
        <w:t>Servicios</w:t>
      </w:r>
      <w:r w:rsidRPr="006D32D2">
        <w:rPr>
          <w:rFonts w:ascii="Arial" w:hAnsi="Arial" w:cs="Arial"/>
          <w:spacing w:val="-4"/>
          <w:sz w:val="24"/>
          <w:szCs w:val="24"/>
        </w:rPr>
        <w:t xml:space="preserve"> </w:t>
      </w:r>
      <w:r w:rsidRPr="006D32D2">
        <w:rPr>
          <w:rFonts w:ascii="Arial" w:hAnsi="Arial" w:cs="Arial"/>
          <w:spacing w:val="-2"/>
          <w:sz w:val="24"/>
          <w:szCs w:val="24"/>
        </w:rPr>
        <w:t>(IESP);</w:t>
      </w:r>
    </w:p>
    <w:p w14:paraId="06816153" w14:textId="77777777" w:rsidR="00D342C2" w:rsidRPr="006D32D2" w:rsidRDefault="006714CB">
      <w:pPr>
        <w:pStyle w:val="Prrafodelista"/>
        <w:numPr>
          <w:ilvl w:val="0"/>
          <w:numId w:val="3"/>
        </w:numPr>
        <w:tabs>
          <w:tab w:val="left" w:pos="834"/>
        </w:tabs>
        <w:spacing w:before="3"/>
        <w:ind w:left="834" w:hanging="315"/>
        <w:rPr>
          <w:rFonts w:ascii="Arial" w:hAnsi="Arial" w:cs="Arial"/>
          <w:sz w:val="24"/>
          <w:szCs w:val="24"/>
        </w:rPr>
      </w:pPr>
      <w:r w:rsidRPr="006D32D2">
        <w:rPr>
          <w:rFonts w:ascii="Arial" w:hAnsi="Arial" w:cs="Arial"/>
          <w:sz w:val="24"/>
          <w:szCs w:val="24"/>
        </w:rPr>
        <w:t>Las</w:t>
      </w:r>
      <w:r w:rsidRPr="006D32D2">
        <w:rPr>
          <w:rFonts w:ascii="Arial" w:hAnsi="Arial" w:cs="Arial"/>
          <w:spacing w:val="-8"/>
          <w:sz w:val="24"/>
          <w:szCs w:val="24"/>
        </w:rPr>
        <w:t xml:space="preserve"> </w:t>
      </w:r>
      <w:r w:rsidRPr="006D32D2">
        <w:rPr>
          <w:rFonts w:ascii="Arial" w:hAnsi="Arial" w:cs="Arial"/>
          <w:sz w:val="24"/>
          <w:szCs w:val="24"/>
        </w:rPr>
        <w:t>provenientes</w:t>
      </w:r>
      <w:r w:rsidRPr="006D32D2">
        <w:rPr>
          <w:rFonts w:ascii="Arial" w:hAnsi="Arial" w:cs="Arial"/>
          <w:spacing w:val="-9"/>
          <w:sz w:val="24"/>
          <w:szCs w:val="24"/>
        </w:rPr>
        <w:t xml:space="preserve"> </w:t>
      </w:r>
      <w:r w:rsidRPr="006D32D2">
        <w:rPr>
          <w:rFonts w:ascii="Arial" w:hAnsi="Arial" w:cs="Arial"/>
          <w:sz w:val="24"/>
          <w:szCs w:val="24"/>
        </w:rPr>
        <w:t>del</w:t>
      </w:r>
      <w:r w:rsidRPr="006D32D2">
        <w:rPr>
          <w:rFonts w:ascii="Arial" w:hAnsi="Arial" w:cs="Arial"/>
          <w:spacing w:val="-9"/>
          <w:sz w:val="24"/>
          <w:szCs w:val="24"/>
        </w:rPr>
        <w:t xml:space="preserve"> </w:t>
      </w:r>
      <w:r w:rsidRPr="006D32D2">
        <w:rPr>
          <w:rFonts w:ascii="Arial" w:hAnsi="Arial" w:cs="Arial"/>
          <w:sz w:val="24"/>
          <w:szCs w:val="24"/>
        </w:rPr>
        <w:t>Fondo</w:t>
      </w:r>
      <w:r w:rsidRPr="006D32D2">
        <w:rPr>
          <w:rFonts w:ascii="Arial" w:hAnsi="Arial" w:cs="Arial"/>
          <w:spacing w:val="-6"/>
          <w:sz w:val="24"/>
          <w:szCs w:val="24"/>
        </w:rPr>
        <w:t xml:space="preserve"> </w:t>
      </w:r>
      <w:r w:rsidRPr="006D32D2">
        <w:rPr>
          <w:rFonts w:ascii="Arial" w:hAnsi="Arial" w:cs="Arial"/>
          <w:sz w:val="24"/>
          <w:szCs w:val="24"/>
        </w:rPr>
        <w:t>de</w:t>
      </w:r>
      <w:r w:rsidRPr="006D32D2">
        <w:rPr>
          <w:rFonts w:ascii="Arial" w:hAnsi="Arial" w:cs="Arial"/>
          <w:spacing w:val="-6"/>
          <w:sz w:val="24"/>
          <w:szCs w:val="24"/>
        </w:rPr>
        <w:t xml:space="preserve"> </w:t>
      </w:r>
      <w:r w:rsidRPr="006D32D2">
        <w:rPr>
          <w:rFonts w:ascii="Arial" w:hAnsi="Arial" w:cs="Arial"/>
          <w:spacing w:val="-2"/>
          <w:sz w:val="24"/>
          <w:szCs w:val="24"/>
        </w:rPr>
        <w:t>Fiscalización;</w:t>
      </w:r>
    </w:p>
    <w:p w14:paraId="2C7F5CF5" w14:textId="77777777" w:rsidR="00D342C2" w:rsidRPr="006D32D2" w:rsidRDefault="006714CB">
      <w:pPr>
        <w:pStyle w:val="Prrafodelista"/>
        <w:numPr>
          <w:ilvl w:val="0"/>
          <w:numId w:val="3"/>
        </w:numPr>
        <w:tabs>
          <w:tab w:val="left" w:pos="522"/>
          <w:tab w:val="left" w:pos="822"/>
        </w:tabs>
        <w:spacing w:before="3" w:line="242" w:lineRule="auto"/>
        <w:ind w:left="522" w:right="1202" w:hanging="3"/>
        <w:rPr>
          <w:rFonts w:ascii="Arial" w:hAnsi="Arial" w:cs="Arial"/>
          <w:sz w:val="24"/>
          <w:szCs w:val="24"/>
        </w:rPr>
      </w:pPr>
      <w:r w:rsidRPr="006D32D2">
        <w:rPr>
          <w:rFonts w:ascii="Arial" w:hAnsi="Arial" w:cs="Arial"/>
          <w:sz w:val="24"/>
          <w:szCs w:val="24"/>
        </w:rPr>
        <w:t>Las</w:t>
      </w:r>
      <w:r w:rsidRPr="006D32D2">
        <w:rPr>
          <w:rFonts w:ascii="Arial" w:hAnsi="Arial" w:cs="Arial"/>
          <w:spacing w:val="80"/>
          <w:sz w:val="24"/>
          <w:szCs w:val="24"/>
        </w:rPr>
        <w:t xml:space="preserve"> </w:t>
      </w:r>
      <w:r w:rsidRPr="006D32D2">
        <w:rPr>
          <w:rFonts w:ascii="Arial" w:hAnsi="Arial" w:cs="Arial"/>
          <w:sz w:val="24"/>
          <w:szCs w:val="24"/>
        </w:rPr>
        <w:t>provenientes</w:t>
      </w:r>
      <w:r w:rsidRPr="006D32D2">
        <w:rPr>
          <w:rFonts w:ascii="Arial" w:hAnsi="Arial" w:cs="Arial"/>
          <w:spacing w:val="80"/>
          <w:sz w:val="24"/>
          <w:szCs w:val="24"/>
        </w:rPr>
        <w:t xml:space="preserve"> </w:t>
      </w:r>
      <w:r w:rsidRPr="006D32D2">
        <w:rPr>
          <w:rFonts w:ascii="Arial" w:hAnsi="Arial" w:cs="Arial"/>
          <w:sz w:val="24"/>
          <w:szCs w:val="24"/>
        </w:rPr>
        <w:t>de</w:t>
      </w:r>
      <w:r w:rsidRPr="006D32D2">
        <w:rPr>
          <w:rFonts w:ascii="Arial" w:hAnsi="Arial" w:cs="Arial"/>
          <w:spacing w:val="80"/>
          <w:sz w:val="24"/>
          <w:szCs w:val="24"/>
        </w:rPr>
        <w:t xml:space="preserve"> </w:t>
      </w:r>
      <w:r w:rsidRPr="006D32D2">
        <w:rPr>
          <w:rFonts w:ascii="Arial" w:hAnsi="Arial" w:cs="Arial"/>
          <w:sz w:val="24"/>
          <w:szCs w:val="24"/>
        </w:rPr>
        <w:t>la</w:t>
      </w:r>
      <w:r w:rsidRPr="006D32D2">
        <w:rPr>
          <w:rFonts w:ascii="Arial" w:hAnsi="Arial" w:cs="Arial"/>
          <w:spacing w:val="80"/>
          <w:sz w:val="24"/>
          <w:szCs w:val="24"/>
        </w:rPr>
        <w:t xml:space="preserve"> </w:t>
      </w:r>
      <w:r w:rsidRPr="006D32D2">
        <w:rPr>
          <w:rFonts w:ascii="Arial" w:hAnsi="Arial" w:cs="Arial"/>
          <w:sz w:val="24"/>
          <w:szCs w:val="24"/>
        </w:rPr>
        <w:t>Compensación</w:t>
      </w:r>
      <w:r w:rsidRPr="006D32D2">
        <w:rPr>
          <w:rFonts w:ascii="Arial" w:hAnsi="Arial" w:cs="Arial"/>
          <w:spacing w:val="80"/>
          <w:sz w:val="24"/>
          <w:szCs w:val="24"/>
        </w:rPr>
        <w:t xml:space="preserve"> </w:t>
      </w:r>
      <w:r w:rsidRPr="006D32D2">
        <w:rPr>
          <w:rFonts w:ascii="Arial" w:hAnsi="Arial" w:cs="Arial"/>
          <w:sz w:val="24"/>
          <w:szCs w:val="24"/>
        </w:rPr>
        <w:t>y</w:t>
      </w:r>
      <w:r w:rsidRPr="006D32D2">
        <w:rPr>
          <w:rFonts w:ascii="Arial" w:hAnsi="Arial" w:cs="Arial"/>
          <w:spacing w:val="80"/>
          <w:sz w:val="24"/>
          <w:szCs w:val="24"/>
        </w:rPr>
        <w:t xml:space="preserve"> </w:t>
      </w:r>
      <w:r w:rsidRPr="006D32D2">
        <w:rPr>
          <w:rFonts w:ascii="Arial" w:hAnsi="Arial" w:cs="Arial"/>
          <w:sz w:val="24"/>
          <w:szCs w:val="24"/>
        </w:rPr>
        <w:t>Tenencia</w:t>
      </w:r>
      <w:r w:rsidRPr="006D32D2">
        <w:rPr>
          <w:rFonts w:ascii="Arial" w:hAnsi="Arial" w:cs="Arial"/>
          <w:spacing w:val="80"/>
          <w:sz w:val="24"/>
          <w:szCs w:val="24"/>
        </w:rPr>
        <w:t xml:space="preserve"> </w:t>
      </w:r>
      <w:r w:rsidRPr="006D32D2">
        <w:rPr>
          <w:rFonts w:ascii="Arial" w:hAnsi="Arial" w:cs="Arial"/>
          <w:sz w:val="24"/>
          <w:szCs w:val="24"/>
        </w:rPr>
        <w:t>del</w:t>
      </w:r>
      <w:r w:rsidRPr="006D32D2">
        <w:rPr>
          <w:rFonts w:ascii="Arial" w:hAnsi="Arial" w:cs="Arial"/>
          <w:spacing w:val="80"/>
          <w:sz w:val="24"/>
          <w:szCs w:val="24"/>
        </w:rPr>
        <w:t xml:space="preserve"> </w:t>
      </w:r>
      <w:r w:rsidRPr="006D32D2">
        <w:rPr>
          <w:rFonts w:ascii="Arial" w:hAnsi="Arial" w:cs="Arial"/>
          <w:sz w:val="24"/>
          <w:szCs w:val="24"/>
        </w:rPr>
        <w:t>Impuesto</w:t>
      </w:r>
      <w:r w:rsidRPr="006D32D2">
        <w:rPr>
          <w:rFonts w:ascii="Arial" w:hAnsi="Arial" w:cs="Arial"/>
          <w:spacing w:val="80"/>
          <w:sz w:val="24"/>
          <w:szCs w:val="24"/>
        </w:rPr>
        <w:t xml:space="preserve"> </w:t>
      </w:r>
      <w:r w:rsidRPr="006D32D2">
        <w:rPr>
          <w:rFonts w:ascii="Arial" w:hAnsi="Arial" w:cs="Arial"/>
          <w:sz w:val="24"/>
          <w:szCs w:val="24"/>
        </w:rPr>
        <w:t>Sobre</w:t>
      </w:r>
      <w:r w:rsidRPr="006D32D2">
        <w:rPr>
          <w:rFonts w:ascii="Arial" w:hAnsi="Arial" w:cs="Arial"/>
          <w:spacing w:val="80"/>
          <w:sz w:val="24"/>
          <w:szCs w:val="24"/>
        </w:rPr>
        <w:t xml:space="preserve"> </w:t>
      </w:r>
      <w:r w:rsidRPr="006D32D2">
        <w:rPr>
          <w:rFonts w:ascii="Arial" w:hAnsi="Arial" w:cs="Arial"/>
          <w:sz w:val="24"/>
          <w:szCs w:val="24"/>
        </w:rPr>
        <w:t>Automóviles Nuevos (ISAN).</w:t>
      </w:r>
    </w:p>
    <w:p w14:paraId="2D1DF880" w14:textId="77777777" w:rsidR="00D342C2" w:rsidRPr="006D32D2" w:rsidRDefault="006714CB">
      <w:pPr>
        <w:pStyle w:val="Prrafodelista"/>
        <w:numPr>
          <w:ilvl w:val="0"/>
          <w:numId w:val="3"/>
        </w:numPr>
        <w:tabs>
          <w:tab w:val="left" w:pos="808"/>
        </w:tabs>
        <w:spacing w:line="273" w:lineRule="exact"/>
        <w:ind w:left="808" w:hanging="289"/>
        <w:rPr>
          <w:rFonts w:ascii="Arial" w:hAnsi="Arial" w:cs="Arial"/>
          <w:sz w:val="24"/>
          <w:szCs w:val="24"/>
        </w:rPr>
      </w:pPr>
      <w:r w:rsidRPr="006D32D2">
        <w:rPr>
          <w:rFonts w:ascii="Arial" w:hAnsi="Arial" w:cs="Arial"/>
          <w:sz w:val="24"/>
          <w:szCs w:val="24"/>
        </w:rPr>
        <w:t>Las</w:t>
      </w:r>
      <w:r w:rsidRPr="006D32D2">
        <w:rPr>
          <w:rFonts w:ascii="Arial" w:hAnsi="Arial" w:cs="Arial"/>
          <w:spacing w:val="-19"/>
          <w:sz w:val="24"/>
          <w:szCs w:val="24"/>
        </w:rPr>
        <w:t xml:space="preserve"> </w:t>
      </w:r>
      <w:r w:rsidRPr="006D32D2">
        <w:rPr>
          <w:rFonts w:ascii="Arial" w:hAnsi="Arial" w:cs="Arial"/>
          <w:sz w:val="24"/>
          <w:szCs w:val="24"/>
        </w:rPr>
        <w:t>provenientes</w:t>
      </w:r>
      <w:r w:rsidRPr="006D32D2">
        <w:rPr>
          <w:rFonts w:ascii="Arial" w:hAnsi="Arial" w:cs="Arial"/>
          <w:spacing w:val="-17"/>
          <w:sz w:val="24"/>
          <w:szCs w:val="24"/>
        </w:rPr>
        <w:t xml:space="preserve"> </w:t>
      </w:r>
      <w:r w:rsidRPr="006D32D2">
        <w:rPr>
          <w:rFonts w:ascii="Arial" w:hAnsi="Arial" w:cs="Arial"/>
          <w:sz w:val="24"/>
          <w:szCs w:val="24"/>
        </w:rPr>
        <w:t>del</w:t>
      </w:r>
      <w:r w:rsidRPr="006D32D2">
        <w:rPr>
          <w:rFonts w:ascii="Arial" w:hAnsi="Arial" w:cs="Arial"/>
          <w:spacing w:val="-17"/>
          <w:sz w:val="24"/>
          <w:szCs w:val="24"/>
        </w:rPr>
        <w:t xml:space="preserve"> </w:t>
      </w:r>
      <w:r w:rsidRPr="006D32D2">
        <w:rPr>
          <w:rFonts w:ascii="Arial" w:hAnsi="Arial" w:cs="Arial"/>
          <w:sz w:val="24"/>
          <w:szCs w:val="24"/>
        </w:rPr>
        <w:t>Fondo</w:t>
      </w:r>
      <w:r w:rsidRPr="006D32D2">
        <w:rPr>
          <w:rFonts w:ascii="Arial" w:hAnsi="Arial" w:cs="Arial"/>
          <w:spacing w:val="-16"/>
          <w:sz w:val="24"/>
          <w:szCs w:val="24"/>
        </w:rPr>
        <w:t xml:space="preserve"> </w:t>
      </w:r>
      <w:r w:rsidRPr="006D32D2">
        <w:rPr>
          <w:rFonts w:ascii="Arial" w:hAnsi="Arial" w:cs="Arial"/>
          <w:sz w:val="24"/>
          <w:szCs w:val="24"/>
        </w:rPr>
        <w:t>para</w:t>
      </w:r>
      <w:r w:rsidRPr="006D32D2">
        <w:rPr>
          <w:rFonts w:ascii="Arial" w:hAnsi="Arial" w:cs="Arial"/>
          <w:spacing w:val="-17"/>
          <w:sz w:val="24"/>
          <w:szCs w:val="24"/>
        </w:rPr>
        <w:t xml:space="preserve"> </w:t>
      </w:r>
      <w:r w:rsidRPr="006D32D2">
        <w:rPr>
          <w:rFonts w:ascii="Arial" w:hAnsi="Arial" w:cs="Arial"/>
          <w:sz w:val="24"/>
          <w:szCs w:val="24"/>
        </w:rPr>
        <w:t>la</w:t>
      </w:r>
      <w:r w:rsidRPr="006D32D2">
        <w:rPr>
          <w:rFonts w:ascii="Arial" w:hAnsi="Arial" w:cs="Arial"/>
          <w:spacing w:val="-17"/>
          <w:sz w:val="24"/>
          <w:szCs w:val="24"/>
        </w:rPr>
        <w:t xml:space="preserve"> </w:t>
      </w:r>
      <w:r w:rsidRPr="006D32D2">
        <w:rPr>
          <w:rFonts w:ascii="Arial" w:hAnsi="Arial" w:cs="Arial"/>
          <w:sz w:val="24"/>
          <w:szCs w:val="24"/>
        </w:rPr>
        <w:t>Infraestructura</w:t>
      </w:r>
      <w:r w:rsidRPr="006D32D2">
        <w:rPr>
          <w:rFonts w:ascii="Arial" w:hAnsi="Arial" w:cs="Arial"/>
          <w:spacing w:val="-17"/>
          <w:sz w:val="24"/>
          <w:szCs w:val="24"/>
        </w:rPr>
        <w:t xml:space="preserve"> </w:t>
      </w:r>
      <w:r w:rsidRPr="006D32D2">
        <w:rPr>
          <w:rFonts w:ascii="Arial" w:hAnsi="Arial" w:cs="Arial"/>
          <w:sz w:val="24"/>
          <w:szCs w:val="24"/>
        </w:rPr>
        <w:t>Municipal</w:t>
      </w:r>
      <w:r w:rsidRPr="006D32D2">
        <w:rPr>
          <w:rFonts w:ascii="Arial" w:hAnsi="Arial" w:cs="Arial"/>
          <w:spacing w:val="-15"/>
          <w:sz w:val="24"/>
          <w:szCs w:val="24"/>
        </w:rPr>
        <w:t xml:space="preserve"> </w:t>
      </w:r>
      <w:r w:rsidRPr="006D32D2">
        <w:rPr>
          <w:rFonts w:ascii="Arial" w:hAnsi="Arial" w:cs="Arial"/>
          <w:spacing w:val="-2"/>
          <w:sz w:val="24"/>
          <w:szCs w:val="24"/>
        </w:rPr>
        <w:t>(FIM).</w:t>
      </w:r>
    </w:p>
    <w:p w14:paraId="71D303A4" w14:textId="77777777" w:rsidR="00D342C2" w:rsidRPr="006D32D2" w:rsidRDefault="006714CB">
      <w:pPr>
        <w:pStyle w:val="Prrafodelista"/>
        <w:numPr>
          <w:ilvl w:val="0"/>
          <w:numId w:val="3"/>
        </w:numPr>
        <w:tabs>
          <w:tab w:val="left" w:pos="522"/>
          <w:tab w:val="left" w:pos="849"/>
        </w:tabs>
        <w:spacing w:before="2" w:line="242" w:lineRule="auto"/>
        <w:ind w:left="522" w:right="1198" w:hanging="3"/>
        <w:rPr>
          <w:rFonts w:ascii="Arial" w:hAnsi="Arial" w:cs="Arial"/>
          <w:sz w:val="24"/>
          <w:szCs w:val="24"/>
        </w:rPr>
      </w:pPr>
      <w:r w:rsidRPr="006D32D2">
        <w:rPr>
          <w:rFonts w:ascii="Arial" w:hAnsi="Arial" w:cs="Arial"/>
          <w:sz w:val="24"/>
          <w:szCs w:val="24"/>
        </w:rPr>
        <w:t>Las</w:t>
      </w:r>
      <w:r w:rsidRPr="006D32D2">
        <w:rPr>
          <w:rFonts w:ascii="Arial" w:hAnsi="Arial" w:cs="Arial"/>
          <w:spacing w:val="80"/>
          <w:sz w:val="24"/>
          <w:szCs w:val="24"/>
        </w:rPr>
        <w:t xml:space="preserve"> </w:t>
      </w:r>
      <w:r w:rsidRPr="006D32D2">
        <w:rPr>
          <w:rFonts w:ascii="Arial" w:hAnsi="Arial" w:cs="Arial"/>
          <w:sz w:val="24"/>
          <w:szCs w:val="24"/>
        </w:rPr>
        <w:t>provenientes</w:t>
      </w:r>
      <w:r w:rsidRPr="006D32D2">
        <w:rPr>
          <w:rFonts w:ascii="Arial" w:hAnsi="Arial" w:cs="Arial"/>
          <w:spacing w:val="80"/>
          <w:sz w:val="24"/>
          <w:szCs w:val="24"/>
        </w:rPr>
        <w:t xml:space="preserve"> </w:t>
      </w:r>
      <w:r w:rsidRPr="006D32D2">
        <w:rPr>
          <w:rFonts w:ascii="Arial" w:hAnsi="Arial" w:cs="Arial"/>
          <w:sz w:val="24"/>
          <w:szCs w:val="24"/>
        </w:rPr>
        <w:t>Fondo</w:t>
      </w:r>
      <w:r w:rsidRPr="006D32D2">
        <w:rPr>
          <w:rFonts w:ascii="Arial" w:hAnsi="Arial" w:cs="Arial"/>
          <w:spacing w:val="80"/>
          <w:sz w:val="24"/>
          <w:szCs w:val="24"/>
        </w:rPr>
        <w:t xml:space="preserve"> </w:t>
      </w:r>
      <w:r w:rsidRPr="006D32D2">
        <w:rPr>
          <w:rFonts w:ascii="Arial" w:hAnsi="Arial" w:cs="Arial"/>
          <w:sz w:val="24"/>
          <w:szCs w:val="24"/>
        </w:rPr>
        <w:t>de</w:t>
      </w:r>
      <w:r w:rsidRPr="006D32D2">
        <w:rPr>
          <w:rFonts w:ascii="Arial" w:hAnsi="Arial" w:cs="Arial"/>
          <w:spacing w:val="80"/>
          <w:sz w:val="24"/>
          <w:szCs w:val="24"/>
        </w:rPr>
        <w:t xml:space="preserve"> </w:t>
      </w:r>
      <w:r w:rsidRPr="006D32D2">
        <w:rPr>
          <w:rFonts w:ascii="Arial" w:hAnsi="Arial" w:cs="Arial"/>
          <w:sz w:val="24"/>
          <w:szCs w:val="24"/>
        </w:rPr>
        <w:t>Aportaciones</w:t>
      </w:r>
      <w:r w:rsidRPr="006D32D2">
        <w:rPr>
          <w:rFonts w:ascii="Arial" w:hAnsi="Arial" w:cs="Arial"/>
          <w:spacing w:val="80"/>
          <w:sz w:val="24"/>
          <w:szCs w:val="24"/>
        </w:rPr>
        <w:t xml:space="preserve"> </w:t>
      </w:r>
      <w:r w:rsidRPr="006D32D2">
        <w:rPr>
          <w:rFonts w:ascii="Arial" w:hAnsi="Arial" w:cs="Arial"/>
          <w:sz w:val="24"/>
          <w:szCs w:val="24"/>
        </w:rPr>
        <w:t>Estatales</w:t>
      </w:r>
      <w:r w:rsidRPr="006D32D2">
        <w:rPr>
          <w:rFonts w:ascii="Arial" w:hAnsi="Arial" w:cs="Arial"/>
          <w:spacing w:val="80"/>
          <w:sz w:val="24"/>
          <w:szCs w:val="24"/>
        </w:rPr>
        <w:t xml:space="preserve"> </w:t>
      </w:r>
      <w:r w:rsidRPr="006D32D2">
        <w:rPr>
          <w:rFonts w:ascii="Arial" w:hAnsi="Arial" w:cs="Arial"/>
          <w:sz w:val="24"/>
          <w:szCs w:val="24"/>
        </w:rPr>
        <w:t>para</w:t>
      </w:r>
      <w:r w:rsidRPr="006D32D2">
        <w:rPr>
          <w:rFonts w:ascii="Arial" w:hAnsi="Arial" w:cs="Arial"/>
          <w:spacing w:val="80"/>
          <w:sz w:val="24"/>
          <w:szCs w:val="24"/>
        </w:rPr>
        <w:t xml:space="preserve"> </w:t>
      </w:r>
      <w:r w:rsidRPr="006D32D2">
        <w:rPr>
          <w:rFonts w:ascii="Arial" w:hAnsi="Arial" w:cs="Arial"/>
          <w:sz w:val="24"/>
          <w:szCs w:val="24"/>
        </w:rPr>
        <w:t>la</w:t>
      </w:r>
      <w:r w:rsidRPr="006D32D2">
        <w:rPr>
          <w:rFonts w:ascii="Arial" w:hAnsi="Arial" w:cs="Arial"/>
          <w:spacing w:val="28"/>
          <w:sz w:val="24"/>
          <w:szCs w:val="24"/>
        </w:rPr>
        <w:t xml:space="preserve"> </w:t>
      </w:r>
      <w:r w:rsidRPr="006D32D2">
        <w:rPr>
          <w:rFonts w:ascii="Arial" w:hAnsi="Arial" w:cs="Arial"/>
          <w:sz w:val="24"/>
          <w:szCs w:val="24"/>
        </w:rPr>
        <w:t>Infraestructura Social Municipal (FAEISM).</w:t>
      </w:r>
    </w:p>
    <w:p w14:paraId="473F8CCF" w14:textId="77777777" w:rsidR="00D342C2" w:rsidRPr="006D32D2" w:rsidRDefault="00D342C2">
      <w:pPr>
        <w:spacing w:line="242" w:lineRule="auto"/>
        <w:rPr>
          <w:rFonts w:ascii="Arial" w:hAnsi="Arial" w:cs="Arial"/>
          <w:sz w:val="24"/>
          <w:szCs w:val="24"/>
        </w:rPr>
        <w:sectPr w:rsidR="00D342C2" w:rsidRPr="006D32D2">
          <w:pgSz w:w="12240" w:h="15840"/>
          <w:pgMar w:top="1820" w:right="500" w:bottom="1340" w:left="1180" w:header="0" w:footer="1154" w:gutter="0"/>
          <w:cols w:space="720"/>
        </w:sectPr>
      </w:pPr>
    </w:p>
    <w:p w14:paraId="6C09C022" w14:textId="77777777" w:rsidR="00D342C2" w:rsidRPr="006D32D2" w:rsidRDefault="00D342C2">
      <w:pPr>
        <w:pStyle w:val="Textoindependiente"/>
        <w:rPr>
          <w:rFonts w:ascii="Arial" w:hAnsi="Arial" w:cs="Arial"/>
        </w:rPr>
      </w:pPr>
    </w:p>
    <w:p w14:paraId="4D1CB783" w14:textId="77777777" w:rsidR="00D342C2" w:rsidRPr="006D32D2" w:rsidRDefault="00D342C2">
      <w:pPr>
        <w:pStyle w:val="Textoindependiente"/>
        <w:rPr>
          <w:rFonts w:ascii="Arial" w:hAnsi="Arial" w:cs="Arial"/>
        </w:rPr>
      </w:pPr>
    </w:p>
    <w:p w14:paraId="61B8EA70" w14:textId="77777777" w:rsidR="00D342C2" w:rsidRPr="006D32D2" w:rsidRDefault="00D342C2">
      <w:pPr>
        <w:pStyle w:val="Textoindependiente"/>
        <w:spacing w:before="192"/>
        <w:rPr>
          <w:rFonts w:ascii="Arial" w:hAnsi="Arial" w:cs="Arial"/>
        </w:rPr>
      </w:pPr>
    </w:p>
    <w:p w14:paraId="0E06C054" w14:textId="77777777" w:rsidR="00D342C2" w:rsidRPr="006D32D2" w:rsidRDefault="006714CB">
      <w:pPr>
        <w:spacing w:line="242" w:lineRule="auto"/>
        <w:ind w:left="3415" w:right="4094"/>
        <w:jc w:val="center"/>
        <w:rPr>
          <w:rFonts w:ascii="Arial" w:hAnsi="Arial" w:cs="Arial"/>
          <w:b/>
          <w:sz w:val="24"/>
          <w:szCs w:val="24"/>
        </w:rPr>
      </w:pPr>
      <w:r w:rsidRPr="006D32D2">
        <w:rPr>
          <w:rFonts w:ascii="Arial" w:hAnsi="Arial" w:cs="Arial"/>
          <w:b/>
          <w:spacing w:val="-2"/>
          <w:sz w:val="24"/>
          <w:szCs w:val="24"/>
        </w:rPr>
        <w:t>CAPÍTULO</w:t>
      </w:r>
      <w:r w:rsidRPr="006D32D2">
        <w:rPr>
          <w:rFonts w:ascii="Arial" w:hAnsi="Arial" w:cs="Arial"/>
          <w:b/>
          <w:spacing w:val="-37"/>
          <w:sz w:val="24"/>
          <w:szCs w:val="24"/>
        </w:rPr>
        <w:t xml:space="preserve"> </w:t>
      </w:r>
      <w:r w:rsidRPr="006D32D2">
        <w:rPr>
          <w:rFonts w:ascii="Arial" w:hAnsi="Arial" w:cs="Arial"/>
          <w:b/>
          <w:spacing w:val="-2"/>
          <w:sz w:val="24"/>
          <w:szCs w:val="24"/>
        </w:rPr>
        <w:t>SEGUNDO APORTACIONES</w:t>
      </w:r>
    </w:p>
    <w:p w14:paraId="340D10BC" w14:textId="77777777" w:rsidR="00D342C2" w:rsidRPr="006D32D2" w:rsidRDefault="00D342C2">
      <w:pPr>
        <w:pStyle w:val="Textoindependiente"/>
        <w:spacing w:before="1"/>
        <w:rPr>
          <w:rFonts w:ascii="Arial" w:hAnsi="Arial" w:cs="Arial"/>
          <w:b/>
        </w:rPr>
      </w:pPr>
    </w:p>
    <w:p w14:paraId="7447DB4E" w14:textId="77777777" w:rsidR="00D342C2" w:rsidRPr="006D32D2" w:rsidRDefault="006714CB">
      <w:pPr>
        <w:spacing w:before="1"/>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4"/>
          <w:sz w:val="24"/>
          <w:szCs w:val="24"/>
        </w:rPr>
        <w:t>ÚNICA</w:t>
      </w:r>
    </w:p>
    <w:p w14:paraId="03B52578" w14:textId="77777777" w:rsidR="00D342C2" w:rsidRPr="006D32D2" w:rsidRDefault="006714CB">
      <w:pPr>
        <w:pStyle w:val="Textoindependiente"/>
        <w:spacing w:before="270" w:line="237" w:lineRule="auto"/>
        <w:ind w:left="522" w:right="1200"/>
        <w:jc w:val="both"/>
        <w:rPr>
          <w:rFonts w:ascii="Arial" w:hAnsi="Arial" w:cs="Arial"/>
        </w:rPr>
      </w:pPr>
      <w:r w:rsidRPr="006D32D2">
        <w:rPr>
          <w:rFonts w:ascii="Arial" w:hAnsi="Arial" w:cs="Arial"/>
          <w:b/>
          <w:position w:val="-2"/>
        </w:rPr>
        <w:t xml:space="preserve">ARTÍCULO 110.- </w:t>
      </w:r>
      <w:r w:rsidRPr="006D32D2">
        <w:rPr>
          <w:rFonts w:ascii="Arial" w:hAnsi="Arial" w:cs="Arial"/>
          <w:position w:val="-1"/>
        </w:rPr>
        <w:t xml:space="preserve">El ayuntamiento </w:t>
      </w:r>
      <w:r w:rsidRPr="006D32D2">
        <w:rPr>
          <w:rFonts w:ascii="Arial" w:hAnsi="Arial" w:cs="Arial"/>
        </w:rPr>
        <w:t>percibirá ingresos ordinarios por concepto del fondo de</w:t>
      </w:r>
      <w:r w:rsidRPr="006D32D2">
        <w:rPr>
          <w:rFonts w:ascii="Arial" w:hAnsi="Arial" w:cs="Arial"/>
          <w:spacing w:val="-2"/>
        </w:rPr>
        <w:t xml:space="preserve"> </w:t>
      </w:r>
      <w:r w:rsidRPr="006D32D2">
        <w:rPr>
          <w:rFonts w:ascii="Arial" w:hAnsi="Arial" w:cs="Arial"/>
        </w:rPr>
        <w:t>aportaciones federales de acuerdo</w:t>
      </w:r>
      <w:r w:rsidRPr="006D32D2">
        <w:rPr>
          <w:rFonts w:ascii="Arial" w:hAnsi="Arial" w:cs="Arial"/>
          <w:spacing w:val="-2"/>
        </w:rPr>
        <w:t xml:space="preserve"> </w:t>
      </w:r>
      <w:r w:rsidRPr="006D32D2">
        <w:rPr>
          <w:rFonts w:ascii="Arial" w:hAnsi="Arial" w:cs="Arial"/>
        </w:rPr>
        <w:t>a lo establecido</w:t>
      </w:r>
      <w:r w:rsidRPr="006D32D2">
        <w:rPr>
          <w:rFonts w:ascii="Arial" w:hAnsi="Arial" w:cs="Arial"/>
          <w:spacing w:val="-2"/>
        </w:rPr>
        <w:t xml:space="preserve"> </w:t>
      </w:r>
      <w:r w:rsidRPr="006D32D2">
        <w:rPr>
          <w:rFonts w:ascii="Arial" w:hAnsi="Arial" w:cs="Arial"/>
        </w:rPr>
        <w:t>en el</w:t>
      </w:r>
      <w:r w:rsidRPr="006D32D2">
        <w:rPr>
          <w:rFonts w:ascii="Arial" w:hAnsi="Arial" w:cs="Arial"/>
          <w:spacing w:val="-2"/>
        </w:rPr>
        <w:t xml:space="preserve"> </w:t>
      </w:r>
      <w:r w:rsidRPr="006D32D2">
        <w:rPr>
          <w:rFonts w:ascii="Arial" w:hAnsi="Arial" w:cs="Arial"/>
        </w:rPr>
        <w:t>Capítulo V de la Ley de Coordinación Fiscal, como sigue:</w:t>
      </w:r>
    </w:p>
    <w:p w14:paraId="576B0FE2" w14:textId="77777777" w:rsidR="00D342C2" w:rsidRPr="006D32D2" w:rsidRDefault="00D342C2">
      <w:pPr>
        <w:pStyle w:val="Textoindependiente"/>
        <w:spacing w:before="6"/>
        <w:rPr>
          <w:rFonts w:ascii="Arial" w:hAnsi="Arial" w:cs="Arial"/>
        </w:rPr>
      </w:pPr>
    </w:p>
    <w:p w14:paraId="414D4025" w14:textId="77777777" w:rsidR="00D342C2" w:rsidRPr="006D32D2" w:rsidRDefault="006714CB">
      <w:pPr>
        <w:pStyle w:val="Prrafodelista"/>
        <w:numPr>
          <w:ilvl w:val="1"/>
          <w:numId w:val="3"/>
        </w:numPr>
        <w:tabs>
          <w:tab w:val="left" w:pos="796"/>
        </w:tabs>
        <w:ind w:left="796" w:hanging="277"/>
        <w:rPr>
          <w:rFonts w:ascii="Arial" w:hAnsi="Arial" w:cs="Arial"/>
          <w:sz w:val="24"/>
          <w:szCs w:val="24"/>
        </w:rPr>
      </w:pPr>
      <w:r w:rsidRPr="006D32D2">
        <w:rPr>
          <w:rFonts w:ascii="Arial" w:hAnsi="Arial" w:cs="Arial"/>
          <w:sz w:val="24"/>
          <w:szCs w:val="24"/>
        </w:rPr>
        <w:t>Fondo</w:t>
      </w:r>
      <w:r w:rsidRPr="006D32D2">
        <w:rPr>
          <w:rFonts w:ascii="Arial" w:hAnsi="Arial" w:cs="Arial"/>
          <w:spacing w:val="-13"/>
          <w:sz w:val="24"/>
          <w:szCs w:val="24"/>
        </w:rPr>
        <w:t xml:space="preserve"> </w:t>
      </w:r>
      <w:r w:rsidRPr="006D32D2">
        <w:rPr>
          <w:rFonts w:ascii="Arial" w:hAnsi="Arial" w:cs="Arial"/>
          <w:sz w:val="24"/>
          <w:szCs w:val="24"/>
        </w:rPr>
        <w:t>de</w:t>
      </w:r>
      <w:r w:rsidRPr="006D32D2">
        <w:rPr>
          <w:rFonts w:ascii="Arial" w:hAnsi="Arial" w:cs="Arial"/>
          <w:spacing w:val="-13"/>
          <w:sz w:val="24"/>
          <w:szCs w:val="24"/>
        </w:rPr>
        <w:t xml:space="preserve"> </w:t>
      </w:r>
      <w:r w:rsidRPr="006D32D2">
        <w:rPr>
          <w:rFonts w:ascii="Arial" w:hAnsi="Arial" w:cs="Arial"/>
          <w:sz w:val="24"/>
          <w:szCs w:val="24"/>
        </w:rPr>
        <w:t>Aportaciones</w:t>
      </w:r>
      <w:r w:rsidRPr="006D32D2">
        <w:rPr>
          <w:rFonts w:ascii="Arial" w:hAnsi="Arial" w:cs="Arial"/>
          <w:spacing w:val="-10"/>
          <w:sz w:val="24"/>
          <w:szCs w:val="24"/>
        </w:rPr>
        <w:t xml:space="preserve"> </w:t>
      </w:r>
      <w:r w:rsidRPr="006D32D2">
        <w:rPr>
          <w:rFonts w:ascii="Arial" w:hAnsi="Arial" w:cs="Arial"/>
          <w:sz w:val="24"/>
          <w:szCs w:val="24"/>
        </w:rPr>
        <w:t>para</w:t>
      </w:r>
      <w:r w:rsidRPr="006D32D2">
        <w:rPr>
          <w:rFonts w:ascii="Arial" w:hAnsi="Arial" w:cs="Arial"/>
          <w:spacing w:val="-10"/>
          <w:sz w:val="24"/>
          <w:szCs w:val="24"/>
        </w:rPr>
        <w:t xml:space="preserve"> </w:t>
      </w:r>
      <w:r w:rsidRPr="006D32D2">
        <w:rPr>
          <w:rFonts w:ascii="Arial" w:hAnsi="Arial" w:cs="Arial"/>
          <w:sz w:val="24"/>
          <w:szCs w:val="24"/>
        </w:rPr>
        <w:t>la</w:t>
      </w:r>
      <w:r w:rsidRPr="006D32D2">
        <w:rPr>
          <w:rFonts w:ascii="Arial" w:hAnsi="Arial" w:cs="Arial"/>
          <w:spacing w:val="-10"/>
          <w:sz w:val="24"/>
          <w:szCs w:val="24"/>
        </w:rPr>
        <w:t xml:space="preserve"> </w:t>
      </w:r>
      <w:r w:rsidRPr="006D32D2">
        <w:rPr>
          <w:rFonts w:ascii="Arial" w:hAnsi="Arial" w:cs="Arial"/>
          <w:sz w:val="24"/>
          <w:szCs w:val="24"/>
        </w:rPr>
        <w:t>Infraestructura</w:t>
      </w:r>
      <w:r w:rsidRPr="006D32D2">
        <w:rPr>
          <w:rFonts w:ascii="Arial" w:hAnsi="Arial" w:cs="Arial"/>
          <w:spacing w:val="-8"/>
          <w:sz w:val="24"/>
          <w:szCs w:val="24"/>
        </w:rPr>
        <w:t xml:space="preserve"> </w:t>
      </w:r>
      <w:r w:rsidRPr="006D32D2">
        <w:rPr>
          <w:rFonts w:ascii="Arial" w:hAnsi="Arial" w:cs="Arial"/>
          <w:spacing w:val="-2"/>
          <w:sz w:val="24"/>
          <w:szCs w:val="24"/>
        </w:rPr>
        <w:t>Social.</w:t>
      </w:r>
    </w:p>
    <w:p w14:paraId="4BA2AC9F" w14:textId="77777777" w:rsidR="00D342C2" w:rsidRPr="006D32D2" w:rsidRDefault="00D342C2">
      <w:pPr>
        <w:pStyle w:val="Textoindependiente"/>
        <w:spacing w:before="5"/>
        <w:rPr>
          <w:rFonts w:ascii="Arial" w:hAnsi="Arial" w:cs="Arial"/>
        </w:rPr>
      </w:pPr>
    </w:p>
    <w:p w14:paraId="3AC54028" w14:textId="77777777" w:rsidR="00D342C2" w:rsidRPr="006D32D2" w:rsidRDefault="006714CB">
      <w:pPr>
        <w:pStyle w:val="Prrafodelista"/>
        <w:numPr>
          <w:ilvl w:val="1"/>
          <w:numId w:val="3"/>
        </w:numPr>
        <w:tabs>
          <w:tab w:val="left" w:pos="796"/>
        </w:tabs>
        <w:ind w:left="796" w:hanging="277"/>
        <w:rPr>
          <w:rFonts w:ascii="Arial" w:hAnsi="Arial" w:cs="Arial"/>
          <w:sz w:val="24"/>
          <w:szCs w:val="24"/>
        </w:rPr>
      </w:pPr>
      <w:r w:rsidRPr="006D32D2">
        <w:rPr>
          <w:rFonts w:ascii="Arial" w:hAnsi="Arial" w:cs="Arial"/>
          <w:sz w:val="24"/>
          <w:szCs w:val="24"/>
        </w:rPr>
        <w:t>Fondo</w:t>
      </w:r>
      <w:r w:rsidRPr="006D32D2">
        <w:rPr>
          <w:rFonts w:ascii="Arial" w:hAnsi="Arial" w:cs="Arial"/>
          <w:spacing w:val="72"/>
          <w:sz w:val="24"/>
          <w:szCs w:val="24"/>
        </w:rPr>
        <w:t xml:space="preserve"> </w:t>
      </w:r>
      <w:r w:rsidRPr="006D32D2">
        <w:rPr>
          <w:rFonts w:ascii="Arial" w:hAnsi="Arial" w:cs="Arial"/>
          <w:sz w:val="24"/>
          <w:szCs w:val="24"/>
        </w:rPr>
        <w:t>de</w:t>
      </w:r>
      <w:r w:rsidRPr="006D32D2">
        <w:rPr>
          <w:rFonts w:ascii="Arial" w:hAnsi="Arial" w:cs="Arial"/>
          <w:spacing w:val="75"/>
          <w:sz w:val="24"/>
          <w:szCs w:val="24"/>
        </w:rPr>
        <w:t xml:space="preserve"> </w:t>
      </w:r>
      <w:r w:rsidRPr="006D32D2">
        <w:rPr>
          <w:rFonts w:ascii="Arial" w:hAnsi="Arial" w:cs="Arial"/>
          <w:sz w:val="24"/>
          <w:szCs w:val="24"/>
        </w:rPr>
        <w:t>Aportaciones</w:t>
      </w:r>
      <w:r w:rsidRPr="006D32D2">
        <w:rPr>
          <w:rFonts w:ascii="Arial" w:hAnsi="Arial" w:cs="Arial"/>
          <w:spacing w:val="77"/>
          <w:sz w:val="24"/>
          <w:szCs w:val="24"/>
        </w:rPr>
        <w:t xml:space="preserve"> </w:t>
      </w:r>
      <w:r w:rsidRPr="006D32D2">
        <w:rPr>
          <w:rFonts w:ascii="Arial" w:hAnsi="Arial" w:cs="Arial"/>
          <w:sz w:val="24"/>
          <w:szCs w:val="24"/>
        </w:rPr>
        <w:t>para</w:t>
      </w:r>
      <w:r w:rsidRPr="006D32D2">
        <w:rPr>
          <w:rFonts w:ascii="Arial" w:hAnsi="Arial" w:cs="Arial"/>
          <w:spacing w:val="75"/>
          <w:sz w:val="24"/>
          <w:szCs w:val="24"/>
        </w:rPr>
        <w:t xml:space="preserve"> </w:t>
      </w:r>
      <w:r w:rsidRPr="006D32D2">
        <w:rPr>
          <w:rFonts w:ascii="Arial" w:hAnsi="Arial" w:cs="Arial"/>
          <w:sz w:val="24"/>
          <w:szCs w:val="24"/>
        </w:rPr>
        <w:t>el</w:t>
      </w:r>
      <w:r w:rsidRPr="006D32D2">
        <w:rPr>
          <w:rFonts w:ascii="Arial" w:hAnsi="Arial" w:cs="Arial"/>
          <w:spacing w:val="74"/>
          <w:sz w:val="24"/>
          <w:szCs w:val="24"/>
        </w:rPr>
        <w:t xml:space="preserve"> </w:t>
      </w:r>
      <w:r w:rsidRPr="006D32D2">
        <w:rPr>
          <w:rFonts w:ascii="Arial" w:hAnsi="Arial" w:cs="Arial"/>
          <w:sz w:val="24"/>
          <w:szCs w:val="24"/>
        </w:rPr>
        <w:t>Fortalecimiento</w:t>
      </w:r>
      <w:r w:rsidRPr="006D32D2">
        <w:rPr>
          <w:rFonts w:ascii="Arial" w:hAnsi="Arial" w:cs="Arial"/>
          <w:spacing w:val="78"/>
          <w:sz w:val="24"/>
          <w:szCs w:val="24"/>
        </w:rPr>
        <w:t xml:space="preserve"> </w:t>
      </w:r>
      <w:r w:rsidRPr="006D32D2">
        <w:rPr>
          <w:rFonts w:ascii="Arial" w:hAnsi="Arial" w:cs="Arial"/>
          <w:sz w:val="24"/>
          <w:szCs w:val="24"/>
        </w:rPr>
        <w:t>de</w:t>
      </w:r>
      <w:r w:rsidRPr="006D32D2">
        <w:rPr>
          <w:rFonts w:ascii="Arial" w:hAnsi="Arial" w:cs="Arial"/>
          <w:spacing w:val="75"/>
          <w:sz w:val="24"/>
          <w:szCs w:val="24"/>
        </w:rPr>
        <w:t xml:space="preserve"> </w:t>
      </w:r>
      <w:r w:rsidRPr="006D32D2">
        <w:rPr>
          <w:rFonts w:ascii="Arial" w:hAnsi="Arial" w:cs="Arial"/>
          <w:sz w:val="24"/>
          <w:szCs w:val="24"/>
        </w:rPr>
        <w:t>los</w:t>
      </w:r>
      <w:r w:rsidRPr="006D32D2">
        <w:rPr>
          <w:rFonts w:ascii="Arial" w:hAnsi="Arial" w:cs="Arial"/>
          <w:spacing w:val="-1"/>
          <w:sz w:val="24"/>
          <w:szCs w:val="24"/>
        </w:rPr>
        <w:t xml:space="preserve"> </w:t>
      </w:r>
      <w:r w:rsidRPr="006D32D2">
        <w:rPr>
          <w:rFonts w:ascii="Arial" w:hAnsi="Arial" w:cs="Arial"/>
          <w:spacing w:val="-2"/>
          <w:sz w:val="24"/>
          <w:szCs w:val="24"/>
        </w:rPr>
        <w:t>Municipios.</w:t>
      </w:r>
    </w:p>
    <w:p w14:paraId="3C3B03B1" w14:textId="77777777" w:rsidR="00D342C2" w:rsidRPr="006D32D2" w:rsidRDefault="00D342C2">
      <w:pPr>
        <w:pStyle w:val="Textoindependiente"/>
        <w:spacing w:before="10"/>
        <w:rPr>
          <w:rFonts w:ascii="Arial" w:hAnsi="Arial" w:cs="Arial"/>
        </w:rPr>
      </w:pPr>
    </w:p>
    <w:p w14:paraId="3F0969E1" w14:textId="77777777" w:rsidR="00D342C2" w:rsidRPr="006D32D2" w:rsidRDefault="006714CB">
      <w:pPr>
        <w:spacing w:line="242" w:lineRule="auto"/>
        <w:ind w:left="3418" w:right="4092"/>
        <w:jc w:val="center"/>
        <w:rPr>
          <w:rFonts w:ascii="Arial" w:hAnsi="Arial" w:cs="Arial"/>
          <w:b/>
          <w:sz w:val="24"/>
          <w:szCs w:val="24"/>
        </w:rPr>
      </w:pPr>
      <w:r w:rsidRPr="006D32D2">
        <w:rPr>
          <w:rFonts w:ascii="Arial" w:hAnsi="Arial" w:cs="Arial"/>
          <w:b/>
          <w:spacing w:val="-2"/>
          <w:sz w:val="24"/>
          <w:szCs w:val="24"/>
        </w:rPr>
        <w:t>CAPÍTULO</w:t>
      </w:r>
      <w:r w:rsidRPr="006D32D2">
        <w:rPr>
          <w:rFonts w:ascii="Arial" w:hAnsi="Arial" w:cs="Arial"/>
          <w:b/>
          <w:spacing w:val="-40"/>
          <w:sz w:val="24"/>
          <w:szCs w:val="24"/>
        </w:rPr>
        <w:t xml:space="preserve"> </w:t>
      </w:r>
      <w:r w:rsidRPr="006D32D2">
        <w:rPr>
          <w:rFonts w:ascii="Arial" w:hAnsi="Arial" w:cs="Arial"/>
          <w:b/>
          <w:spacing w:val="-2"/>
          <w:sz w:val="24"/>
          <w:szCs w:val="24"/>
        </w:rPr>
        <w:t>TERCERO CONVENIOS</w:t>
      </w:r>
    </w:p>
    <w:p w14:paraId="672FA8A3" w14:textId="77777777" w:rsidR="00D342C2" w:rsidRPr="006D32D2" w:rsidRDefault="00D342C2">
      <w:pPr>
        <w:pStyle w:val="Textoindependiente"/>
        <w:spacing w:before="1"/>
        <w:rPr>
          <w:rFonts w:ascii="Arial" w:hAnsi="Arial" w:cs="Arial"/>
          <w:b/>
        </w:rPr>
      </w:pPr>
    </w:p>
    <w:p w14:paraId="2A65757E" w14:textId="77777777" w:rsidR="00D342C2" w:rsidRPr="006D32D2" w:rsidRDefault="006714CB">
      <w:pPr>
        <w:ind w:left="1809"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4"/>
          <w:sz w:val="24"/>
          <w:szCs w:val="24"/>
        </w:rPr>
        <w:t>ÚNICA</w:t>
      </w:r>
    </w:p>
    <w:p w14:paraId="11593B6B" w14:textId="77777777" w:rsidR="00D342C2" w:rsidRPr="006D32D2" w:rsidRDefault="006714CB">
      <w:pPr>
        <w:pStyle w:val="Textoindependiente"/>
        <w:spacing w:before="274" w:line="237" w:lineRule="auto"/>
        <w:ind w:left="522" w:right="1204"/>
        <w:jc w:val="both"/>
        <w:rPr>
          <w:rFonts w:ascii="Arial" w:hAnsi="Arial" w:cs="Arial"/>
        </w:rPr>
      </w:pPr>
      <w:r w:rsidRPr="006D32D2">
        <w:rPr>
          <w:rFonts w:ascii="Arial" w:hAnsi="Arial" w:cs="Arial"/>
          <w:b/>
        </w:rPr>
        <w:t xml:space="preserve">ARTÍCULO 111.- </w:t>
      </w:r>
      <w:r w:rsidRPr="006D32D2">
        <w:rPr>
          <w:rFonts w:ascii="Arial" w:hAnsi="Arial" w:cs="Arial"/>
          <w:position w:val="1"/>
        </w:rPr>
        <w:t xml:space="preserve">El Ayuntamiento podrá recibir ingresos provenientes del Estado </w:t>
      </w:r>
      <w:r w:rsidRPr="006D32D2">
        <w:rPr>
          <w:rFonts w:ascii="Arial" w:hAnsi="Arial" w:cs="Arial"/>
        </w:rPr>
        <w:t>por aportaciones de programas específicos, subsidios, créditos y otros similares, dando conocimiento al Congreso del Estado.</w:t>
      </w:r>
    </w:p>
    <w:p w14:paraId="274926C7" w14:textId="77777777" w:rsidR="00D342C2" w:rsidRPr="006D32D2" w:rsidRDefault="00D342C2">
      <w:pPr>
        <w:pStyle w:val="Textoindependiente"/>
        <w:spacing w:before="3"/>
        <w:rPr>
          <w:rFonts w:ascii="Arial" w:hAnsi="Arial" w:cs="Arial"/>
        </w:rPr>
      </w:pPr>
    </w:p>
    <w:p w14:paraId="3C616EE5" w14:textId="77777777" w:rsidR="00D342C2" w:rsidRPr="006D32D2" w:rsidRDefault="006714CB">
      <w:pPr>
        <w:pStyle w:val="Textoindependiente"/>
        <w:ind w:left="522" w:right="1194"/>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112.-</w:t>
      </w:r>
      <w:r w:rsidRPr="006D32D2">
        <w:rPr>
          <w:rFonts w:ascii="Arial" w:hAnsi="Arial" w:cs="Arial"/>
          <w:b/>
          <w:spacing w:val="-13"/>
        </w:rPr>
        <w:t xml:space="preserve"> </w:t>
      </w:r>
      <w:r w:rsidRPr="006D32D2">
        <w:rPr>
          <w:rFonts w:ascii="Arial" w:hAnsi="Arial" w:cs="Arial"/>
          <w:position w:val="1"/>
        </w:rPr>
        <w:t>El</w:t>
      </w:r>
      <w:r w:rsidRPr="006D32D2">
        <w:rPr>
          <w:rFonts w:ascii="Arial" w:hAnsi="Arial" w:cs="Arial"/>
          <w:spacing w:val="-12"/>
          <w:position w:val="1"/>
        </w:rPr>
        <w:t xml:space="preserve"> </w:t>
      </w:r>
      <w:r w:rsidRPr="006D32D2">
        <w:rPr>
          <w:rFonts w:ascii="Arial" w:hAnsi="Arial" w:cs="Arial"/>
          <w:position w:val="1"/>
        </w:rPr>
        <w:t>Ayuntamiento</w:t>
      </w:r>
      <w:r w:rsidRPr="006D32D2">
        <w:rPr>
          <w:rFonts w:ascii="Arial" w:hAnsi="Arial" w:cs="Arial"/>
          <w:spacing w:val="-12"/>
          <w:position w:val="1"/>
        </w:rPr>
        <w:t xml:space="preserve"> </w:t>
      </w:r>
      <w:r w:rsidRPr="006D32D2">
        <w:rPr>
          <w:rFonts w:ascii="Arial" w:hAnsi="Arial" w:cs="Arial"/>
          <w:position w:val="1"/>
        </w:rPr>
        <w:t>podrá</w:t>
      </w:r>
      <w:r w:rsidRPr="006D32D2">
        <w:rPr>
          <w:rFonts w:ascii="Arial" w:hAnsi="Arial" w:cs="Arial"/>
          <w:spacing w:val="-12"/>
          <w:position w:val="1"/>
        </w:rPr>
        <w:t xml:space="preserve"> </w:t>
      </w:r>
      <w:r w:rsidRPr="006D32D2">
        <w:rPr>
          <w:rFonts w:ascii="Arial" w:hAnsi="Arial" w:cs="Arial"/>
          <w:position w:val="1"/>
        </w:rPr>
        <w:t>recibir</w:t>
      </w:r>
      <w:r w:rsidRPr="006D32D2">
        <w:rPr>
          <w:rFonts w:ascii="Arial" w:hAnsi="Arial" w:cs="Arial"/>
          <w:spacing w:val="-12"/>
          <w:position w:val="1"/>
        </w:rPr>
        <w:t xml:space="preserve"> </w:t>
      </w:r>
      <w:r w:rsidRPr="006D32D2">
        <w:rPr>
          <w:rFonts w:ascii="Arial" w:hAnsi="Arial" w:cs="Arial"/>
          <w:position w:val="1"/>
        </w:rPr>
        <w:t>ingresos</w:t>
      </w:r>
      <w:r w:rsidRPr="006D32D2">
        <w:rPr>
          <w:rFonts w:ascii="Arial" w:hAnsi="Arial" w:cs="Arial"/>
          <w:spacing w:val="-12"/>
          <w:position w:val="1"/>
        </w:rPr>
        <w:t xml:space="preserve"> </w:t>
      </w:r>
      <w:r w:rsidRPr="006D32D2">
        <w:rPr>
          <w:rFonts w:ascii="Arial" w:hAnsi="Arial" w:cs="Arial"/>
          <w:position w:val="1"/>
        </w:rPr>
        <w:t>provenientes</w:t>
      </w:r>
      <w:r w:rsidRPr="006D32D2">
        <w:rPr>
          <w:rFonts w:ascii="Arial" w:hAnsi="Arial" w:cs="Arial"/>
          <w:spacing w:val="-17"/>
          <w:position w:val="1"/>
        </w:rPr>
        <w:t xml:space="preserve"> </w:t>
      </w:r>
      <w:r w:rsidRPr="006D32D2">
        <w:rPr>
          <w:rFonts w:ascii="Arial" w:hAnsi="Arial" w:cs="Arial"/>
          <w:position w:val="1"/>
        </w:rPr>
        <w:t>del</w:t>
      </w:r>
      <w:r w:rsidRPr="006D32D2">
        <w:rPr>
          <w:rFonts w:ascii="Arial" w:hAnsi="Arial" w:cs="Arial"/>
          <w:spacing w:val="-17"/>
          <w:position w:val="1"/>
        </w:rPr>
        <w:t xml:space="preserve"> </w:t>
      </w:r>
      <w:r w:rsidRPr="006D32D2">
        <w:rPr>
          <w:rFonts w:ascii="Arial" w:hAnsi="Arial" w:cs="Arial"/>
          <w:position w:val="1"/>
        </w:rPr>
        <w:t xml:space="preserve">Gobierno </w:t>
      </w:r>
      <w:r w:rsidRPr="006D32D2">
        <w:rPr>
          <w:rFonts w:ascii="Arial" w:hAnsi="Arial" w:cs="Arial"/>
        </w:rPr>
        <w:t>Federal,</w:t>
      </w:r>
      <w:r w:rsidRPr="006D32D2">
        <w:rPr>
          <w:rFonts w:ascii="Arial" w:hAnsi="Arial" w:cs="Arial"/>
          <w:spacing w:val="-11"/>
        </w:rPr>
        <w:t xml:space="preserve"> </w:t>
      </w:r>
      <w:r w:rsidRPr="006D32D2">
        <w:rPr>
          <w:rFonts w:ascii="Arial" w:hAnsi="Arial" w:cs="Arial"/>
        </w:rPr>
        <w:t>por</w:t>
      </w:r>
      <w:r w:rsidRPr="006D32D2">
        <w:rPr>
          <w:rFonts w:ascii="Arial" w:hAnsi="Arial" w:cs="Arial"/>
          <w:spacing w:val="-12"/>
        </w:rPr>
        <w:t xml:space="preserve"> </w:t>
      </w:r>
      <w:r w:rsidRPr="006D32D2">
        <w:rPr>
          <w:rFonts w:ascii="Arial" w:hAnsi="Arial" w:cs="Arial"/>
        </w:rPr>
        <w:t>virtud</w:t>
      </w:r>
      <w:r w:rsidRPr="006D32D2">
        <w:rPr>
          <w:rFonts w:ascii="Arial" w:hAnsi="Arial" w:cs="Arial"/>
          <w:spacing w:val="-10"/>
        </w:rPr>
        <w:t xml:space="preserve"> </w:t>
      </w:r>
      <w:r w:rsidRPr="006D32D2">
        <w:rPr>
          <w:rFonts w:ascii="Arial" w:hAnsi="Arial" w:cs="Arial"/>
        </w:rPr>
        <w:t>de</w:t>
      </w:r>
      <w:r w:rsidRPr="006D32D2">
        <w:rPr>
          <w:rFonts w:ascii="Arial" w:hAnsi="Arial" w:cs="Arial"/>
          <w:spacing w:val="-10"/>
        </w:rPr>
        <w:t xml:space="preserve"> </w:t>
      </w:r>
      <w:r w:rsidRPr="006D32D2">
        <w:rPr>
          <w:rFonts w:ascii="Arial" w:hAnsi="Arial" w:cs="Arial"/>
        </w:rPr>
        <w:t>la</w:t>
      </w:r>
      <w:r w:rsidRPr="006D32D2">
        <w:rPr>
          <w:rFonts w:ascii="Arial" w:hAnsi="Arial" w:cs="Arial"/>
          <w:spacing w:val="-6"/>
        </w:rPr>
        <w:t xml:space="preserve"> </w:t>
      </w:r>
      <w:r w:rsidRPr="006D32D2">
        <w:rPr>
          <w:rFonts w:ascii="Arial" w:hAnsi="Arial" w:cs="Arial"/>
        </w:rPr>
        <w:t>suscripción de</w:t>
      </w:r>
      <w:r w:rsidRPr="006D32D2">
        <w:rPr>
          <w:rFonts w:ascii="Arial" w:hAnsi="Arial" w:cs="Arial"/>
          <w:spacing w:val="36"/>
        </w:rPr>
        <w:t xml:space="preserve"> </w:t>
      </w:r>
      <w:r w:rsidRPr="006D32D2">
        <w:rPr>
          <w:rFonts w:ascii="Arial" w:hAnsi="Arial" w:cs="Arial"/>
        </w:rPr>
        <w:t>convenios</w:t>
      </w:r>
      <w:r w:rsidRPr="006D32D2">
        <w:rPr>
          <w:rFonts w:ascii="Arial" w:hAnsi="Arial" w:cs="Arial"/>
          <w:spacing w:val="35"/>
        </w:rPr>
        <w:t xml:space="preserve"> </w:t>
      </w:r>
      <w:r w:rsidRPr="006D32D2">
        <w:rPr>
          <w:rFonts w:ascii="Arial" w:hAnsi="Arial" w:cs="Arial"/>
        </w:rPr>
        <w:t>entre</w:t>
      </w:r>
      <w:r w:rsidRPr="006D32D2">
        <w:rPr>
          <w:rFonts w:ascii="Arial" w:hAnsi="Arial" w:cs="Arial"/>
          <w:spacing w:val="35"/>
        </w:rPr>
        <w:t xml:space="preserve"> </w:t>
      </w:r>
      <w:r w:rsidRPr="006D32D2">
        <w:rPr>
          <w:rFonts w:ascii="Arial" w:hAnsi="Arial" w:cs="Arial"/>
        </w:rPr>
        <w:t>la</w:t>
      </w:r>
      <w:r w:rsidRPr="006D32D2">
        <w:rPr>
          <w:rFonts w:ascii="Arial" w:hAnsi="Arial" w:cs="Arial"/>
          <w:spacing w:val="35"/>
        </w:rPr>
        <w:t xml:space="preserve"> </w:t>
      </w:r>
      <w:r w:rsidRPr="006D32D2">
        <w:rPr>
          <w:rFonts w:ascii="Arial" w:hAnsi="Arial" w:cs="Arial"/>
        </w:rPr>
        <w:t>federación</w:t>
      </w:r>
      <w:r w:rsidRPr="006D32D2">
        <w:rPr>
          <w:rFonts w:ascii="Arial" w:hAnsi="Arial" w:cs="Arial"/>
          <w:spacing w:val="38"/>
        </w:rPr>
        <w:t xml:space="preserve"> </w:t>
      </w:r>
      <w:r w:rsidRPr="006D32D2">
        <w:rPr>
          <w:rFonts w:ascii="Arial" w:hAnsi="Arial" w:cs="Arial"/>
        </w:rPr>
        <w:t>y</w:t>
      </w:r>
      <w:r w:rsidRPr="006D32D2">
        <w:rPr>
          <w:rFonts w:ascii="Arial" w:hAnsi="Arial" w:cs="Arial"/>
          <w:spacing w:val="34"/>
        </w:rPr>
        <w:t xml:space="preserve"> </w:t>
      </w:r>
      <w:r w:rsidRPr="006D32D2">
        <w:rPr>
          <w:rFonts w:ascii="Arial" w:hAnsi="Arial" w:cs="Arial"/>
        </w:rPr>
        <w:t>el</w:t>
      </w:r>
      <w:r w:rsidRPr="006D32D2">
        <w:rPr>
          <w:rFonts w:ascii="Arial" w:hAnsi="Arial" w:cs="Arial"/>
          <w:spacing w:val="33"/>
        </w:rPr>
        <w:t xml:space="preserve"> </w:t>
      </w:r>
      <w:r w:rsidRPr="006D32D2">
        <w:rPr>
          <w:rFonts w:ascii="Arial" w:hAnsi="Arial" w:cs="Arial"/>
        </w:rPr>
        <w:t>Estado y esté a su vez con el Ayuntamiento, para programas regionales, construcción, rehabilitación y otros similares.</w:t>
      </w:r>
    </w:p>
    <w:p w14:paraId="00E80F6D" w14:textId="77777777" w:rsidR="00D342C2" w:rsidRPr="006D32D2" w:rsidRDefault="00D342C2">
      <w:pPr>
        <w:pStyle w:val="Textoindependiente"/>
        <w:rPr>
          <w:rFonts w:ascii="Arial" w:hAnsi="Arial" w:cs="Arial"/>
        </w:rPr>
      </w:pPr>
    </w:p>
    <w:p w14:paraId="61A47FF8" w14:textId="77777777" w:rsidR="00D342C2" w:rsidRPr="006D32D2" w:rsidRDefault="006714CB">
      <w:pPr>
        <w:pStyle w:val="Textoindependiente"/>
        <w:ind w:left="522" w:right="1196"/>
        <w:jc w:val="both"/>
        <w:rPr>
          <w:rFonts w:ascii="Arial" w:hAnsi="Arial" w:cs="Arial"/>
        </w:rPr>
      </w:pPr>
      <w:r w:rsidRPr="006D32D2">
        <w:rPr>
          <w:rFonts w:ascii="Arial" w:hAnsi="Arial" w:cs="Arial"/>
          <w:b/>
          <w:position w:val="-2"/>
        </w:rPr>
        <w:t xml:space="preserve">ARTÍCULO 113.- </w:t>
      </w:r>
      <w:r w:rsidRPr="006D32D2">
        <w:rPr>
          <w:rFonts w:ascii="Arial" w:hAnsi="Arial" w:cs="Arial"/>
        </w:rPr>
        <w:t xml:space="preserve">El Ayuntamiento podrá obtener ingresos </w:t>
      </w:r>
      <w:r w:rsidRPr="006D32D2">
        <w:rPr>
          <w:rFonts w:ascii="Arial" w:hAnsi="Arial" w:cs="Arial"/>
          <w:position w:val="-1"/>
        </w:rPr>
        <w:t xml:space="preserve">extraordinarios por </w:t>
      </w:r>
      <w:r w:rsidRPr="006D32D2">
        <w:rPr>
          <w:rFonts w:ascii="Arial" w:hAnsi="Arial" w:cs="Arial"/>
        </w:rPr>
        <w:t>aportaciones de particulares y organismos oficiales para satisfacer necesidades urgentes de la población en general, damnificados, programas específicos de agenda y/o para complementar el costo de obras previamente convenidas, dando conocimiento al Congreso del Estado.</w:t>
      </w:r>
    </w:p>
    <w:p w14:paraId="7ECE2FD9" w14:textId="77777777" w:rsidR="00D342C2" w:rsidRPr="006D32D2" w:rsidRDefault="00D342C2">
      <w:pPr>
        <w:pStyle w:val="Textoindependiente"/>
        <w:spacing w:before="12"/>
        <w:rPr>
          <w:rFonts w:ascii="Arial" w:hAnsi="Arial" w:cs="Arial"/>
        </w:rPr>
      </w:pPr>
    </w:p>
    <w:p w14:paraId="470E8C92" w14:textId="77777777" w:rsidR="00D342C2" w:rsidRPr="006D32D2" w:rsidRDefault="006714CB">
      <w:pPr>
        <w:ind w:left="1815"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3"/>
          <w:sz w:val="24"/>
          <w:szCs w:val="24"/>
        </w:rPr>
        <w:t xml:space="preserve"> </w:t>
      </w:r>
      <w:r w:rsidRPr="006D32D2">
        <w:rPr>
          <w:rFonts w:ascii="Arial" w:hAnsi="Arial" w:cs="Arial"/>
          <w:b/>
          <w:spacing w:val="-2"/>
          <w:sz w:val="24"/>
          <w:szCs w:val="24"/>
        </w:rPr>
        <w:t>CUARTO</w:t>
      </w:r>
    </w:p>
    <w:p w14:paraId="143396E2" w14:textId="77777777" w:rsidR="00D342C2" w:rsidRPr="006D32D2" w:rsidRDefault="006714CB">
      <w:pPr>
        <w:spacing w:before="2"/>
        <w:ind w:left="528" w:right="1206"/>
        <w:jc w:val="center"/>
        <w:rPr>
          <w:rFonts w:ascii="Arial" w:hAnsi="Arial" w:cs="Arial"/>
          <w:b/>
          <w:sz w:val="24"/>
          <w:szCs w:val="24"/>
        </w:rPr>
      </w:pPr>
      <w:r w:rsidRPr="006D32D2">
        <w:rPr>
          <w:rFonts w:ascii="Arial" w:hAnsi="Arial" w:cs="Arial"/>
          <w:b/>
          <w:sz w:val="24"/>
          <w:szCs w:val="24"/>
        </w:rPr>
        <w:t>INCENTIVOS</w:t>
      </w:r>
      <w:r w:rsidRPr="006D32D2">
        <w:rPr>
          <w:rFonts w:ascii="Arial" w:hAnsi="Arial" w:cs="Arial"/>
          <w:b/>
          <w:spacing w:val="-14"/>
          <w:sz w:val="24"/>
          <w:szCs w:val="24"/>
        </w:rPr>
        <w:t xml:space="preserve"> </w:t>
      </w:r>
      <w:r w:rsidRPr="006D32D2">
        <w:rPr>
          <w:rFonts w:ascii="Arial" w:hAnsi="Arial" w:cs="Arial"/>
          <w:b/>
          <w:sz w:val="24"/>
          <w:szCs w:val="24"/>
        </w:rPr>
        <w:t>DERIVADOS</w:t>
      </w:r>
      <w:r w:rsidRPr="006D32D2">
        <w:rPr>
          <w:rFonts w:ascii="Arial" w:hAnsi="Arial" w:cs="Arial"/>
          <w:b/>
          <w:spacing w:val="-12"/>
          <w:sz w:val="24"/>
          <w:szCs w:val="24"/>
        </w:rPr>
        <w:t xml:space="preserve"> </w:t>
      </w:r>
      <w:r w:rsidRPr="006D32D2">
        <w:rPr>
          <w:rFonts w:ascii="Arial" w:hAnsi="Arial" w:cs="Arial"/>
          <w:b/>
          <w:sz w:val="24"/>
          <w:szCs w:val="24"/>
        </w:rPr>
        <w:t>DE</w:t>
      </w:r>
      <w:r w:rsidRPr="006D32D2">
        <w:rPr>
          <w:rFonts w:ascii="Arial" w:hAnsi="Arial" w:cs="Arial"/>
          <w:b/>
          <w:spacing w:val="-12"/>
          <w:sz w:val="24"/>
          <w:szCs w:val="24"/>
        </w:rPr>
        <w:t xml:space="preserve"> </w:t>
      </w:r>
      <w:r w:rsidRPr="006D32D2">
        <w:rPr>
          <w:rFonts w:ascii="Arial" w:hAnsi="Arial" w:cs="Arial"/>
          <w:b/>
          <w:sz w:val="24"/>
          <w:szCs w:val="24"/>
        </w:rPr>
        <w:t>LA</w:t>
      </w:r>
      <w:r w:rsidRPr="006D32D2">
        <w:rPr>
          <w:rFonts w:ascii="Arial" w:hAnsi="Arial" w:cs="Arial"/>
          <w:b/>
          <w:spacing w:val="-14"/>
          <w:sz w:val="24"/>
          <w:szCs w:val="24"/>
        </w:rPr>
        <w:t xml:space="preserve"> </w:t>
      </w:r>
      <w:r w:rsidRPr="006D32D2">
        <w:rPr>
          <w:rFonts w:ascii="Arial" w:hAnsi="Arial" w:cs="Arial"/>
          <w:b/>
          <w:sz w:val="24"/>
          <w:szCs w:val="24"/>
        </w:rPr>
        <w:t>COLABORACIÓN</w:t>
      </w:r>
      <w:r w:rsidRPr="006D32D2">
        <w:rPr>
          <w:rFonts w:ascii="Arial" w:hAnsi="Arial" w:cs="Arial"/>
          <w:b/>
          <w:spacing w:val="-13"/>
          <w:sz w:val="24"/>
          <w:szCs w:val="24"/>
        </w:rPr>
        <w:t xml:space="preserve"> </w:t>
      </w:r>
      <w:r w:rsidRPr="006D32D2">
        <w:rPr>
          <w:rFonts w:ascii="Arial" w:hAnsi="Arial" w:cs="Arial"/>
          <w:b/>
          <w:spacing w:val="-2"/>
          <w:sz w:val="24"/>
          <w:szCs w:val="24"/>
        </w:rPr>
        <w:t>FISCAL</w:t>
      </w:r>
    </w:p>
    <w:p w14:paraId="1A30076A" w14:textId="77777777" w:rsidR="00D342C2" w:rsidRPr="006D32D2" w:rsidRDefault="006714CB">
      <w:pPr>
        <w:pStyle w:val="Textoindependiente"/>
        <w:spacing w:before="269"/>
        <w:ind w:left="522" w:right="1193"/>
        <w:jc w:val="both"/>
        <w:rPr>
          <w:rFonts w:ascii="Arial" w:hAnsi="Arial" w:cs="Arial"/>
        </w:rPr>
      </w:pPr>
      <w:r w:rsidRPr="006D32D2">
        <w:rPr>
          <w:rFonts w:ascii="Arial" w:hAnsi="Arial" w:cs="Arial"/>
          <w:b/>
        </w:rPr>
        <w:t xml:space="preserve">ARTÍCULO 114.- </w:t>
      </w:r>
      <w:r w:rsidRPr="006D32D2">
        <w:rPr>
          <w:rFonts w:ascii="Arial" w:hAnsi="Arial" w:cs="Arial"/>
          <w:position w:val="1"/>
        </w:rPr>
        <w:t>El Ayuntamiento podrá obtener ingresos por el cobro</w:t>
      </w:r>
      <w:r w:rsidRPr="006D32D2">
        <w:rPr>
          <w:rFonts w:ascii="Arial" w:hAnsi="Arial" w:cs="Arial"/>
          <w:spacing w:val="-14"/>
          <w:position w:val="1"/>
        </w:rPr>
        <w:t xml:space="preserve"> </w:t>
      </w:r>
      <w:r w:rsidRPr="006D32D2">
        <w:rPr>
          <w:rFonts w:ascii="Arial" w:hAnsi="Arial" w:cs="Arial"/>
          <w:position w:val="1"/>
        </w:rPr>
        <w:t>de</w:t>
      </w:r>
      <w:r w:rsidRPr="006D32D2">
        <w:rPr>
          <w:rFonts w:ascii="Arial" w:hAnsi="Arial" w:cs="Arial"/>
          <w:spacing w:val="-17"/>
          <w:position w:val="1"/>
        </w:rPr>
        <w:t xml:space="preserve"> </w:t>
      </w:r>
      <w:r w:rsidRPr="006D32D2">
        <w:rPr>
          <w:rFonts w:ascii="Arial" w:hAnsi="Arial" w:cs="Arial"/>
          <w:position w:val="1"/>
        </w:rPr>
        <w:t xml:space="preserve">multas </w:t>
      </w:r>
      <w:r w:rsidRPr="006D32D2">
        <w:rPr>
          <w:rFonts w:ascii="Arial" w:hAnsi="Arial" w:cs="Arial"/>
        </w:rPr>
        <w:t>administrativas</w:t>
      </w:r>
      <w:r w:rsidRPr="006D32D2">
        <w:rPr>
          <w:rFonts w:ascii="Arial" w:hAnsi="Arial" w:cs="Arial"/>
          <w:spacing w:val="-17"/>
        </w:rPr>
        <w:t xml:space="preserve"> </w:t>
      </w:r>
      <w:r w:rsidRPr="006D32D2">
        <w:rPr>
          <w:rFonts w:ascii="Arial" w:hAnsi="Arial" w:cs="Arial"/>
        </w:rPr>
        <w:t>federales</w:t>
      </w:r>
      <w:r w:rsidRPr="006D32D2">
        <w:rPr>
          <w:rFonts w:ascii="Arial" w:hAnsi="Arial" w:cs="Arial"/>
          <w:spacing w:val="-17"/>
        </w:rPr>
        <w:t xml:space="preserve"> </w:t>
      </w:r>
      <w:r w:rsidRPr="006D32D2">
        <w:rPr>
          <w:rFonts w:ascii="Arial" w:hAnsi="Arial" w:cs="Arial"/>
        </w:rPr>
        <w:t>no</w:t>
      </w:r>
      <w:r w:rsidRPr="006D32D2">
        <w:rPr>
          <w:rFonts w:ascii="Arial" w:hAnsi="Arial" w:cs="Arial"/>
          <w:spacing w:val="-16"/>
        </w:rPr>
        <w:t xml:space="preserve"> </w:t>
      </w:r>
      <w:r w:rsidRPr="006D32D2">
        <w:rPr>
          <w:rFonts w:ascii="Arial" w:hAnsi="Arial" w:cs="Arial"/>
        </w:rPr>
        <w:t>fiscales</w:t>
      </w:r>
      <w:r w:rsidRPr="006D32D2">
        <w:rPr>
          <w:rFonts w:ascii="Arial" w:hAnsi="Arial" w:cs="Arial"/>
          <w:spacing w:val="-17"/>
        </w:rPr>
        <w:t xml:space="preserve"> </w:t>
      </w:r>
      <w:r w:rsidRPr="006D32D2">
        <w:rPr>
          <w:rFonts w:ascii="Arial" w:hAnsi="Arial" w:cs="Arial"/>
        </w:rPr>
        <w:t>y</w:t>
      </w:r>
      <w:r w:rsidRPr="006D32D2">
        <w:rPr>
          <w:rFonts w:ascii="Arial" w:hAnsi="Arial" w:cs="Arial"/>
          <w:spacing w:val="-17"/>
        </w:rPr>
        <w:t xml:space="preserve"> </w:t>
      </w:r>
      <w:r w:rsidRPr="006D32D2">
        <w:rPr>
          <w:rFonts w:ascii="Arial" w:hAnsi="Arial" w:cs="Arial"/>
        </w:rPr>
        <w:t>derechos</w:t>
      </w:r>
      <w:r w:rsidRPr="006D32D2">
        <w:rPr>
          <w:rFonts w:ascii="Arial" w:hAnsi="Arial" w:cs="Arial"/>
          <w:spacing w:val="-17"/>
        </w:rPr>
        <w:t xml:space="preserve"> </w:t>
      </w:r>
      <w:r w:rsidRPr="006D32D2">
        <w:rPr>
          <w:rFonts w:ascii="Arial" w:hAnsi="Arial" w:cs="Arial"/>
        </w:rPr>
        <w:t>federales,</w:t>
      </w:r>
      <w:r w:rsidRPr="006D32D2">
        <w:rPr>
          <w:rFonts w:ascii="Arial" w:hAnsi="Arial" w:cs="Arial"/>
          <w:spacing w:val="-16"/>
        </w:rPr>
        <w:t xml:space="preserve"> </w:t>
      </w:r>
      <w:r w:rsidRPr="006D32D2">
        <w:rPr>
          <w:rFonts w:ascii="Arial" w:hAnsi="Arial" w:cs="Arial"/>
        </w:rPr>
        <w:t>a</w:t>
      </w:r>
      <w:r w:rsidRPr="006D32D2">
        <w:rPr>
          <w:rFonts w:ascii="Arial" w:hAnsi="Arial" w:cs="Arial"/>
          <w:spacing w:val="-17"/>
        </w:rPr>
        <w:t xml:space="preserve"> </w:t>
      </w:r>
      <w:r w:rsidRPr="006D32D2">
        <w:rPr>
          <w:rFonts w:ascii="Arial" w:hAnsi="Arial" w:cs="Arial"/>
        </w:rPr>
        <w:t>través</w:t>
      </w:r>
      <w:r w:rsidRPr="006D32D2">
        <w:rPr>
          <w:rFonts w:ascii="Arial" w:hAnsi="Arial" w:cs="Arial"/>
          <w:spacing w:val="-17"/>
        </w:rPr>
        <w:t xml:space="preserve"> </w:t>
      </w:r>
      <w:r w:rsidRPr="006D32D2">
        <w:rPr>
          <w:rFonts w:ascii="Arial" w:hAnsi="Arial" w:cs="Arial"/>
        </w:rPr>
        <w:t>de convenios de colaboración fiscal.</w:t>
      </w:r>
    </w:p>
    <w:p w14:paraId="3F992089"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7081F5FE" w14:textId="77777777" w:rsidR="00D342C2" w:rsidRPr="006D32D2" w:rsidRDefault="00D342C2">
      <w:pPr>
        <w:pStyle w:val="Textoindependiente"/>
        <w:rPr>
          <w:rFonts w:ascii="Arial" w:hAnsi="Arial" w:cs="Arial"/>
        </w:rPr>
      </w:pPr>
    </w:p>
    <w:p w14:paraId="44C70364" w14:textId="77777777" w:rsidR="00D342C2" w:rsidRPr="006D32D2" w:rsidRDefault="00D342C2">
      <w:pPr>
        <w:pStyle w:val="Textoindependiente"/>
        <w:rPr>
          <w:rFonts w:ascii="Arial" w:hAnsi="Arial" w:cs="Arial"/>
        </w:rPr>
      </w:pPr>
    </w:p>
    <w:p w14:paraId="21D9DF62" w14:textId="77777777" w:rsidR="00D342C2" w:rsidRPr="006D32D2" w:rsidRDefault="00D342C2">
      <w:pPr>
        <w:pStyle w:val="Textoindependiente"/>
        <w:spacing w:before="192"/>
        <w:rPr>
          <w:rFonts w:ascii="Arial" w:hAnsi="Arial" w:cs="Arial"/>
        </w:rPr>
      </w:pPr>
    </w:p>
    <w:p w14:paraId="3E5B7417" w14:textId="77777777" w:rsidR="00D342C2" w:rsidRPr="006D32D2" w:rsidRDefault="006714CB">
      <w:pPr>
        <w:ind w:left="1812"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3"/>
          <w:sz w:val="24"/>
          <w:szCs w:val="24"/>
        </w:rPr>
        <w:t xml:space="preserve"> </w:t>
      </w:r>
      <w:r w:rsidRPr="006D32D2">
        <w:rPr>
          <w:rFonts w:ascii="Arial" w:hAnsi="Arial" w:cs="Arial"/>
          <w:b/>
          <w:spacing w:val="-2"/>
          <w:sz w:val="24"/>
          <w:szCs w:val="24"/>
        </w:rPr>
        <w:t>QUINTO</w:t>
      </w:r>
    </w:p>
    <w:p w14:paraId="558166C1" w14:textId="77777777" w:rsidR="00D342C2" w:rsidRPr="006D32D2" w:rsidRDefault="006714CB">
      <w:pPr>
        <w:spacing w:before="2" w:line="242" w:lineRule="auto"/>
        <w:ind w:left="2053" w:right="2731"/>
        <w:jc w:val="center"/>
        <w:rPr>
          <w:rFonts w:ascii="Arial" w:hAnsi="Arial" w:cs="Arial"/>
          <w:b/>
          <w:sz w:val="24"/>
          <w:szCs w:val="24"/>
        </w:rPr>
      </w:pPr>
      <w:r w:rsidRPr="006D32D2">
        <w:rPr>
          <w:rFonts w:ascii="Arial" w:hAnsi="Arial" w:cs="Arial"/>
          <w:b/>
          <w:sz w:val="24"/>
          <w:szCs w:val="24"/>
        </w:rPr>
        <w:t>FONDOS</w:t>
      </w:r>
      <w:r w:rsidRPr="006D32D2">
        <w:rPr>
          <w:rFonts w:ascii="Arial" w:hAnsi="Arial" w:cs="Arial"/>
          <w:b/>
          <w:spacing w:val="-19"/>
          <w:sz w:val="24"/>
          <w:szCs w:val="24"/>
        </w:rPr>
        <w:t xml:space="preserve"> </w:t>
      </w:r>
      <w:r w:rsidRPr="006D32D2">
        <w:rPr>
          <w:rFonts w:ascii="Arial" w:hAnsi="Arial" w:cs="Arial"/>
          <w:b/>
          <w:sz w:val="24"/>
          <w:szCs w:val="24"/>
        </w:rPr>
        <w:t>DISTINTOS</w:t>
      </w:r>
      <w:r w:rsidRPr="006D32D2">
        <w:rPr>
          <w:rFonts w:ascii="Arial" w:hAnsi="Arial" w:cs="Arial"/>
          <w:b/>
          <w:spacing w:val="-17"/>
          <w:sz w:val="24"/>
          <w:szCs w:val="24"/>
        </w:rPr>
        <w:t xml:space="preserve"> </w:t>
      </w:r>
      <w:r w:rsidRPr="006D32D2">
        <w:rPr>
          <w:rFonts w:ascii="Arial" w:hAnsi="Arial" w:cs="Arial"/>
          <w:b/>
          <w:sz w:val="24"/>
          <w:szCs w:val="24"/>
        </w:rPr>
        <w:t>DE</w:t>
      </w:r>
      <w:r w:rsidRPr="006D32D2">
        <w:rPr>
          <w:rFonts w:ascii="Arial" w:hAnsi="Arial" w:cs="Arial"/>
          <w:b/>
          <w:spacing w:val="-16"/>
          <w:sz w:val="24"/>
          <w:szCs w:val="24"/>
        </w:rPr>
        <w:t xml:space="preserve"> </w:t>
      </w:r>
      <w:r w:rsidRPr="006D32D2">
        <w:rPr>
          <w:rFonts w:ascii="Arial" w:hAnsi="Arial" w:cs="Arial"/>
          <w:b/>
          <w:sz w:val="24"/>
          <w:szCs w:val="24"/>
        </w:rPr>
        <w:t>APORTACIONES SECCIÓN ÚNICA</w:t>
      </w:r>
    </w:p>
    <w:p w14:paraId="604FD021" w14:textId="77777777" w:rsidR="00D342C2" w:rsidRPr="006D32D2" w:rsidRDefault="006714CB">
      <w:pPr>
        <w:pStyle w:val="Textoindependiente"/>
        <w:spacing w:before="270" w:line="235" w:lineRule="auto"/>
        <w:ind w:left="522" w:right="1197"/>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115.-</w:t>
      </w:r>
      <w:r w:rsidRPr="006D32D2">
        <w:rPr>
          <w:rFonts w:ascii="Arial" w:hAnsi="Arial" w:cs="Arial"/>
          <w:b/>
          <w:spacing w:val="-17"/>
        </w:rPr>
        <w:t xml:space="preserve"> </w:t>
      </w:r>
      <w:r w:rsidRPr="006D32D2">
        <w:rPr>
          <w:rFonts w:ascii="Arial" w:hAnsi="Arial" w:cs="Arial"/>
          <w:position w:val="1"/>
        </w:rPr>
        <w:t>El</w:t>
      </w:r>
      <w:r w:rsidRPr="006D32D2">
        <w:rPr>
          <w:rFonts w:ascii="Arial" w:hAnsi="Arial" w:cs="Arial"/>
          <w:spacing w:val="-16"/>
          <w:position w:val="1"/>
        </w:rPr>
        <w:t xml:space="preserve"> </w:t>
      </w:r>
      <w:r w:rsidRPr="006D32D2">
        <w:rPr>
          <w:rFonts w:ascii="Arial" w:hAnsi="Arial" w:cs="Arial"/>
          <w:position w:val="1"/>
        </w:rPr>
        <w:t>Ayuntamiento</w:t>
      </w:r>
      <w:r w:rsidRPr="006D32D2">
        <w:rPr>
          <w:rFonts w:ascii="Arial" w:hAnsi="Arial" w:cs="Arial"/>
          <w:spacing w:val="-17"/>
          <w:position w:val="1"/>
        </w:rPr>
        <w:t xml:space="preserve"> </w:t>
      </w:r>
      <w:r w:rsidRPr="006D32D2">
        <w:rPr>
          <w:rFonts w:ascii="Arial" w:hAnsi="Arial" w:cs="Arial"/>
          <w:position w:val="1"/>
        </w:rPr>
        <w:t>podrá</w:t>
      </w:r>
      <w:r w:rsidRPr="006D32D2">
        <w:rPr>
          <w:rFonts w:ascii="Arial" w:hAnsi="Arial" w:cs="Arial"/>
          <w:spacing w:val="-17"/>
          <w:position w:val="1"/>
        </w:rPr>
        <w:t xml:space="preserve"> </w:t>
      </w:r>
      <w:r w:rsidRPr="006D32D2">
        <w:rPr>
          <w:rFonts w:ascii="Arial" w:hAnsi="Arial" w:cs="Arial"/>
          <w:position w:val="1"/>
        </w:rPr>
        <w:t>obtener</w:t>
      </w:r>
      <w:r w:rsidRPr="006D32D2">
        <w:rPr>
          <w:rFonts w:ascii="Arial" w:hAnsi="Arial" w:cs="Arial"/>
          <w:spacing w:val="-17"/>
          <w:position w:val="1"/>
        </w:rPr>
        <w:t xml:space="preserve"> </w:t>
      </w:r>
      <w:r w:rsidRPr="006D32D2">
        <w:rPr>
          <w:rFonts w:ascii="Arial" w:hAnsi="Arial" w:cs="Arial"/>
          <w:position w:val="1"/>
        </w:rPr>
        <w:t>ingresos</w:t>
      </w:r>
      <w:r w:rsidRPr="006D32D2">
        <w:rPr>
          <w:rFonts w:ascii="Arial" w:hAnsi="Arial" w:cs="Arial"/>
          <w:spacing w:val="-16"/>
          <w:position w:val="1"/>
        </w:rPr>
        <w:t xml:space="preserve"> </w:t>
      </w:r>
      <w:r w:rsidRPr="006D32D2">
        <w:rPr>
          <w:rFonts w:ascii="Arial" w:hAnsi="Arial" w:cs="Arial"/>
          <w:position w:val="1"/>
        </w:rPr>
        <w:t>por</w:t>
      </w:r>
      <w:r w:rsidRPr="006D32D2">
        <w:rPr>
          <w:rFonts w:ascii="Arial" w:hAnsi="Arial" w:cs="Arial"/>
          <w:spacing w:val="-17"/>
          <w:position w:val="1"/>
        </w:rPr>
        <w:t xml:space="preserve"> </w:t>
      </w:r>
      <w:r w:rsidRPr="006D32D2">
        <w:rPr>
          <w:rFonts w:ascii="Arial" w:hAnsi="Arial" w:cs="Arial"/>
          <w:position w:val="1"/>
        </w:rPr>
        <w:t>fondos</w:t>
      </w:r>
      <w:r w:rsidRPr="006D32D2">
        <w:rPr>
          <w:rFonts w:ascii="Arial" w:hAnsi="Arial" w:cs="Arial"/>
          <w:spacing w:val="-17"/>
          <w:position w:val="1"/>
        </w:rPr>
        <w:t xml:space="preserve"> </w:t>
      </w:r>
      <w:r w:rsidRPr="006D32D2">
        <w:rPr>
          <w:rFonts w:ascii="Arial" w:hAnsi="Arial" w:cs="Arial"/>
          <w:position w:val="1"/>
        </w:rPr>
        <w:t>distintos</w:t>
      </w:r>
      <w:r w:rsidRPr="006D32D2">
        <w:rPr>
          <w:rFonts w:ascii="Arial" w:hAnsi="Arial" w:cs="Arial"/>
          <w:spacing w:val="9"/>
          <w:position w:val="1"/>
        </w:rPr>
        <w:t xml:space="preserve"> </w:t>
      </w:r>
      <w:r w:rsidRPr="006D32D2">
        <w:rPr>
          <w:rFonts w:ascii="Arial" w:hAnsi="Arial" w:cs="Arial"/>
          <w:position w:val="1"/>
        </w:rPr>
        <w:t>a</w:t>
      </w:r>
      <w:r w:rsidRPr="006D32D2">
        <w:rPr>
          <w:rFonts w:ascii="Arial" w:hAnsi="Arial" w:cs="Arial"/>
          <w:spacing w:val="18"/>
          <w:position w:val="1"/>
        </w:rPr>
        <w:t xml:space="preserve"> </w:t>
      </w:r>
      <w:r w:rsidRPr="006D32D2">
        <w:rPr>
          <w:rFonts w:ascii="Arial" w:hAnsi="Arial" w:cs="Arial"/>
          <w:position w:val="1"/>
        </w:rPr>
        <w:t xml:space="preserve">los </w:t>
      </w:r>
      <w:r w:rsidRPr="006D32D2">
        <w:rPr>
          <w:rFonts w:ascii="Arial" w:hAnsi="Arial" w:cs="Arial"/>
        </w:rPr>
        <w:t>de aportaciones, previstos en demás disposiciones específicas.</w:t>
      </w:r>
    </w:p>
    <w:p w14:paraId="70F06FE8" w14:textId="77777777" w:rsidR="00D342C2" w:rsidRPr="006D32D2" w:rsidRDefault="00D342C2">
      <w:pPr>
        <w:pStyle w:val="Textoindependiente"/>
        <w:spacing w:before="14"/>
        <w:rPr>
          <w:rFonts w:ascii="Arial" w:hAnsi="Arial" w:cs="Arial"/>
        </w:rPr>
      </w:pPr>
    </w:p>
    <w:p w14:paraId="53020307" w14:textId="77777777" w:rsidR="00D342C2" w:rsidRPr="006D32D2" w:rsidRDefault="006714CB">
      <w:pPr>
        <w:ind w:left="1812" w:right="2486"/>
        <w:jc w:val="center"/>
        <w:rPr>
          <w:rFonts w:ascii="Arial" w:hAnsi="Arial" w:cs="Arial"/>
          <w:b/>
          <w:sz w:val="24"/>
          <w:szCs w:val="24"/>
        </w:rPr>
      </w:pPr>
      <w:r w:rsidRPr="006D32D2">
        <w:rPr>
          <w:rFonts w:ascii="Arial" w:hAnsi="Arial" w:cs="Arial"/>
          <w:b/>
          <w:sz w:val="24"/>
          <w:szCs w:val="24"/>
        </w:rPr>
        <w:t>TÍTULO</w:t>
      </w:r>
      <w:r w:rsidRPr="006D32D2">
        <w:rPr>
          <w:rFonts w:ascii="Arial" w:hAnsi="Arial" w:cs="Arial"/>
          <w:b/>
          <w:spacing w:val="-9"/>
          <w:sz w:val="24"/>
          <w:szCs w:val="24"/>
        </w:rPr>
        <w:t xml:space="preserve"> </w:t>
      </w:r>
      <w:r w:rsidRPr="006D32D2">
        <w:rPr>
          <w:rFonts w:ascii="Arial" w:hAnsi="Arial" w:cs="Arial"/>
          <w:b/>
          <w:spacing w:val="-2"/>
          <w:sz w:val="24"/>
          <w:szCs w:val="24"/>
        </w:rPr>
        <w:t>OCTAVO</w:t>
      </w:r>
    </w:p>
    <w:p w14:paraId="0F3B052E" w14:textId="77777777" w:rsidR="00D342C2" w:rsidRPr="006D32D2" w:rsidRDefault="006714CB">
      <w:pPr>
        <w:spacing w:before="3"/>
        <w:ind w:left="1814" w:right="2486"/>
        <w:jc w:val="center"/>
        <w:rPr>
          <w:rFonts w:ascii="Arial" w:hAnsi="Arial" w:cs="Arial"/>
          <w:b/>
          <w:sz w:val="24"/>
          <w:szCs w:val="24"/>
        </w:rPr>
      </w:pPr>
      <w:r w:rsidRPr="006D32D2">
        <w:rPr>
          <w:rFonts w:ascii="Arial" w:hAnsi="Arial" w:cs="Arial"/>
          <w:b/>
          <w:sz w:val="24"/>
          <w:szCs w:val="24"/>
        </w:rPr>
        <w:t>INGRESOS</w:t>
      </w:r>
      <w:r w:rsidRPr="006D32D2">
        <w:rPr>
          <w:rFonts w:ascii="Arial" w:hAnsi="Arial" w:cs="Arial"/>
          <w:b/>
          <w:spacing w:val="-11"/>
          <w:sz w:val="24"/>
          <w:szCs w:val="24"/>
        </w:rPr>
        <w:t xml:space="preserve"> </w:t>
      </w:r>
      <w:r w:rsidRPr="006D32D2">
        <w:rPr>
          <w:rFonts w:ascii="Arial" w:hAnsi="Arial" w:cs="Arial"/>
          <w:b/>
          <w:sz w:val="24"/>
          <w:szCs w:val="24"/>
        </w:rPr>
        <w:t>DERIVADOS</w:t>
      </w:r>
      <w:r w:rsidRPr="006D32D2">
        <w:rPr>
          <w:rFonts w:ascii="Arial" w:hAnsi="Arial" w:cs="Arial"/>
          <w:b/>
          <w:spacing w:val="-10"/>
          <w:sz w:val="24"/>
          <w:szCs w:val="24"/>
        </w:rPr>
        <w:t xml:space="preserve"> </w:t>
      </w:r>
      <w:r w:rsidRPr="006D32D2">
        <w:rPr>
          <w:rFonts w:ascii="Arial" w:hAnsi="Arial" w:cs="Arial"/>
          <w:b/>
          <w:sz w:val="24"/>
          <w:szCs w:val="24"/>
        </w:rPr>
        <w:t>DE</w:t>
      </w:r>
      <w:r w:rsidRPr="006D32D2">
        <w:rPr>
          <w:rFonts w:ascii="Arial" w:hAnsi="Arial" w:cs="Arial"/>
          <w:b/>
          <w:spacing w:val="-10"/>
          <w:sz w:val="24"/>
          <w:szCs w:val="24"/>
        </w:rPr>
        <w:t xml:space="preserve"> </w:t>
      </w:r>
      <w:r w:rsidRPr="006D32D2">
        <w:rPr>
          <w:rFonts w:ascii="Arial" w:hAnsi="Arial" w:cs="Arial"/>
          <w:b/>
          <w:spacing w:val="-2"/>
          <w:sz w:val="24"/>
          <w:szCs w:val="24"/>
        </w:rPr>
        <w:t>FINANCIAMIENTOS</w:t>
      </w:r>
    </w:p>
    <w:p w14:paraId="66425CD2" w14:textId="77777777" w:rsidR="00D342C2" w:rsidRPr="006D32D2" w:rsidRDefault="00D342C2">
      <w:pPr>
        <w:pStyle w:val="Textoindependiente"/>
        <w:spacing w:before="2"/>
        <w:rPr>
          <w:rFonts w:ascii="Arial" w:hAnsi="Arial" w:cs="Arial"/>
          <w:b/>
        </w:rPr>
      </w:pPr>
    </w:p>
    <w:p w14:paraId="1AEFDD73" w14:textId="77777777" w:rsidR="00D342C2" w:rsidRPr="006D32D2" w:rsidRDefault="006714CB">
      <w:pPr>
        <w:spacing w:line="242" w:lineRule="auto"/>
        <w:ind w:left="3825" w:right="4502"/>
        <w:jc w:val="center"/>
        <w:rPr>
          <w:rFonts w:ascii="Arial" w:hAnsi="Arial" w:cs="Arial"/>
          <w:b/>
          <w:sz w:val="24"/>
          <w:szCs w:val="24"/>
        </w:rPr>
      </w:pPr>
      <w:r w:rsidRPr="006D32D2">
        <w:rPr>
          <w:rFonts w:ascii="Arial" w:hAnsi="Arial" w:cs="Arial"/>
          <w:b/>
          <w:sz w:val="24"/>
          <w:szCs w:val="24"/>
        </w:rPr>
        <w:t xml:space="preserve">CAPÍTULO ÚNICO </w:t>
      </w:r>
      <w:r w:rsidRPr="006D32D2">
        <w:rPr>
          <w:rFonts w:ascii="Arial" w:hAnsi="Arial" w:cs="Arial"/>
          <w:b/>
          <w:spacing w:val="-2"/>
          <w:sz w:val="24"/>
          <w:szCs w:val="24"/>
        </w:rPr>
        <w:t>SECCIÓN</w:t>
      </w:r>
      <w:r w:rsidRPr="006D32D2">
        <w:rPr>
          <w:rFonts w:ascii="Arial" w:hAnsi="Arial" w:cs="Arial"/>
          <w:b/>
          <w:spacing w:val="-31"/>
          <w:sz w:val="24"/>
          <w:szCs w:val="24"/>
        </w:rPr>
        <w:t xml:space="preserve"> </w:t>
      </w:r>
      <w:r w:rsidRPr="006D32D2">
        <w:rPr>
          <w:rFonts w:ascii="Arial" w:hAnsi="Arial" w:cs="Arial"/>
          <w:b/>
          <w:spacing w:val="-2"/>
          <w:sz w:val="24"/>
          <w:szCs w:val="24"/>
        </w:rPr>
        <w:t>PRIMERA</w:t>
      </w:r>
    </w:p>
    <w:p w14:paraId="7F0F5399" w14:textId="77777777" w:rsidR="00D342C2" w:rsidRPr="006D32D2" w:rsidRDefault="00D342C2">
      <w:pPr>
        <w:pStyle w:val="Textoindependiente"/>
        <w:spacing w:before="2"/>
        <w:rPr>
          <w:rFonts w:ascii="Arial" w:hAnsi="Arial" w:cs="Arial"/>
          <w:b/>
        </w:rPr>
      </w:pPr>
    </w:p>
    <w:p w14:paraId="0A071816" w14:textId="77777777" w:rsidR="00D342C2" w:rsidRPr="006D32D2" w:rsidRDefault="006714CB">
      <w:pPr>
        <w:ind w:left="1810" w:right="2486"/>
        <w:jc w:val="center"/>
        <w:rPr>
          <w:rFonts w:ascii="Arial" w:hAnsi="Arial" w:cs="Arial"/>
          <w:b/>
          <w:sz w:val="24"/>
          <w:szCs w:val="24"/>
        </w:rPr>
      </w:pPr>
      <w:r w:rsidRPr="006D32D2">
        <w:rPr>
          <w:rFonts w:ascii="Arial" w:hAnsi="Arial" w:cs="Arial"/>
          <w:b/>
          <w:sz w:val="24"/>
          <w:szCs w:val="24"/>
        </w:rPr>
        <w:t>PROVENIENTES</w:t>
      </w:r>
      <w:r w:rsidRPr="006D32D2">
        <w:rPr>
          <w:rFonts w:ascii="Arial" w:hAnsi="Arial" w:cs="Arial"/>
          <w:b/>
          <w:spacing w:val="-10"/>
          <w:sz w:val="24"/>
          <w:szCs w:val="24"/>
        </w:rPr>
        <w:t xml:space="preserve"> </w:t>
      </w:r>
      <w:r w:rsidRPr="006D32D2">
        <w:rPr>
          <w:rFonts w:ascii="Arial" w:hAnsi="Arial" w:cs="Arial"/>
          <w:b/>
          <w:sz w:val="24"/>
          <w:szCs w:val="24"/>
        </w:rPr>
        <w:t>DEL</w:t>
      </w:r>
      <w:r w:rsidRPr="006D32D2">
        <w:rPr>
          <w:rFonts w:ascii="Arial" w:hAnsi="Arial" w:cs="Arial"/>
          <w:b/>
          <w:spacing w:val="-12"/>
          <w:sz w:val="24"/>
          <w:szCs w:val="24"/>
        </w:rPr>
        <w:t xml:space="preserve"> </w:t>
      </w:r>
      <w:r w:rsidRPr="006D32D2">
        <w:rPr>
          <w:rFonts w:ascii="Arial" w:hAnsi="Arial" w:cs="Arial"/>
          <w:b/>
          <w:sz w:val="24"/>
          <w:szCs w:val="24"/>
        </w:rPr>
        <w:t>GOBIERNO</w:t>
      </w:r>
      <w:r w:rsidRPr="006D32D2">
        <w:rPr>
          <w:rFonts w:ascii="Arial" w:hAnsi="Arial" w:cs="Arial"/>
          <w:b/>
          <w:spacing w:val="-8"/>
          <w:sz w:val="24"/>
          <w:szCs w:val="24"/>
        </w:rPr>
        <w:t xml:space="preserve"> </w:t>
      </w:r>
      <w:r w:rsidRPr="006D32D2">
        <w:rPr>
          <w:rFonts w:ascii="Arial" w:hAnsi="Arial" w:cs="Arial"/>
          <w:b/>
          <w:sz w:val="24"/>
          <w:szCs w:val="24"/>
        </w:rPr>
        <w:t>DEL</w:t>
      </w:r>
      <w:r w:rsidRPr="006D32D2">
        <w:rPr>
          <w:rFonts w:ascii="Arial" w:hAnsi="Arial" w:cs="Arial"/>
          <w:b/>
          <w:spacing w:val="-9"/>
          <w:sz w:val="24"/>
          <w:szCs w:val="24"/>
        </w:rPr>
        <w:t xml:space="preserve"> </w:t>
      </w:r>
      <w:r w:rsidRPr="006D32D2">
        <w:rPr>
          <w:rFonts w:ascii="Arial" w:hAnsi="Arial" w:cs="Arial"/>
          <w:b/>
          <w:spacing w:val="-2"/>
          <w:sz w:val="24"/>
          <w:szCs w:val="24"/>
        </w:rPr>
        <w:t>ESTADO</w:t>
      </w:r>
    </w:p>
    <w:p w14:paraId="4D33AF13" w14:textId="77777777" w:rsidR="00D342C2" w:rsidRPr="006D32D2" w:rsidRDefault="006714CB">
      <w:pPr>
        <w:pStyle w:val="Textoindependiente"/>
        <w:spacing w:before="273" w:line="237" w:lineRule="auto"/>
        <w:ind w:left="522" w:right="1204"/>
        <w:jc w:val="both"/>
        <w:rPr>
          <w:rFonts w:ascii="Arial" w:hAnsi="Arial" w:cs="Arial"/>
        </w:rPr>
      </w:pPr>
      <w:r w:rsidRPr="006D32D2">
        <w:rPr>
          <w:rFonts w:ascii="Arial" w:hAnsi="Arial" w:cs="Arial"/>
          <w:b/>
        </w:rPr>
        <w:t xml:space="preserve">ARTÍCULO 116.- </w:t>
      </w:r>
      <w:r w:rsidRPr="006D32D2">
        <w:rPr>
          <w:rFonts w:ascii="Arial" w:hAnsi="Arial" w:cs="Arial"/>
          <w:position w:val="1"/>
        </w:rPr>
        <w:t xml:space="preserve">El Ayuntamiento podrá recibir ingresos provenientes del Estado </w:t>
      </w:r>
      <w:r w:rsidRPr="006D32D2">
        <w:rPr>
          <w:rFonts w:ascii="Arial" w:hAnsi="Arial" w:cs="Arial"/>
        </w:rPr>
        <w:t>por aportaciones de programas específicos, subsidios, créditos y otros similares, dando conocimiento al Congreso del Estado.</w:t>
      </w:r>
    </w:p>
    <w:p w14:paraId="52D056C0" w14:textId="77777777" w:rsidR="00D342C2" w:rsidRPr="006D32D2" w:rsidRDefault="00D342C2">
      <w:pPr>
        <w:pStyle w:val="Textoindependiente"/>
        <w:spacing w:before="13"/>
        <w:rPr>
          <w:rFonts w:ascii="Arial" w:hAnsi="Arial" w:cs="Arial"/>
        </w:rPr>
      </w:pPr>
    </w:p>
    <w:p w14:paraId="1D9CDE57" w14:textId="77777777" w:rsidR="00D342C2" w:rsidRPr="006D32D2" w:rsidRDefault="006714CB">
      <w:pPr>
        <w:spacing w:before="1" w:line="242" w:lineRule="auto"/>
        <w:ind w:left="2458" w:right="3133" w:firstLine="1301"/>
        <w:rPr>
          <w:rFonts w:ascii="Arial" w:hAnsi="Arial" w:cs="Arial"/>
          <w:b/>
          <w:sz w:val="24"/>
          <w:szCs w:val="24"/>
        </w:rPr>
      </w:pPr>
      <w:r w:rsidRPr="006D32D2">
        <w:rPr>
          <w:rFonts w:ascii="Arial" w:hAnsi="Arial" w:cs="Arial"/>
          <w:b/>
          <w:sz w:val="24"/>
          <w:szCs w:val="24"/>
        </w:rPr>
        <w:t>SECCIÓN SEGUNDA PROVENIENTES</w:t>
      </w:r>
      <w:r w:rsidRPr="006D32D2">
        <w:rPr>
          <w:rFonts w:ascii="Arial" w:hAnsi="Arial" w:cs="Arial"/>
          <w:b/>
          <w:spacing w:val="-19"/>
          <w:sz w:val="24"/>
          <w:szCs w:val="24"/>
        </w:rPr>
        <w:t xml:space="preserve"> </w:t>
      </w:r>
      <w:r w:rsidRPr="006D32D2">
        <w:rPr>
          <w:rFonts w:ascii="Arial" w:hAnsi="Arial" w:cs="Arial"/>
          <w:b/>
          <w:sz w:val="24"/>
          <w:szCs w:val="24"/>
        </w:rPr>
        <w:t>DEL</w:t>
      </w:r>
      <w:r w:rsidRPr="006D32D2">
        <w:rPr>
          <w:rFonts w:ascii="Arial" w:hAnsi="Arial" w:cs="Arial"/>
          <w:b/>
          <w:spacing w:val="-17"/>
          <w:sz w:val="24"/>
          <w:szCs w:val="24"/>
        </w:rPr>
        <w:t xml:space="preserve"> </w:t>
      </w:r>
      <w:r w:rsidRPr="006D32D2">
        <w:rPr>
          <w:rFonts w:ascii="Arial" w:hAnsi="Arial" w:cs="Arial"/>
          <w:b/>
          <w:sz w:val="24"/>
          <w:szCs w:val="24"/>
        </w:rPr>
        <w:t>GOBIERNO</w:t>
      </w:r>
      <w:r w:rsidRPr="006D32D2">
        <w:rPr>
          <w:rFonts w:ascii="Arial" w:hAnsi="Arial" w:cs="Arial"/>
          <w:b/>
          <w:spacing w:val="-16"/>
          <w:sz w:val="24"/>
          <w:szCs w:val="24"/>
        </w:rPr>
        <w:t xml:space="preserve"> </w:t>
      </w:r>
      <w:r w:rsidRPr="006D32D2">
        <w:rPr>
          <w:rFonts w:ascii="Arial" w:hAnsi="Arial" w:cs="Arial"/>
          <w:b/>
          <w:sz w:val="24"/>
          <w:szCs w:val="24"/>
        </w:rPr>
        <w:t>FEDERAL</w:t>
      </w:r>
    </w:p>
    <w:p w14:paraId="260A7A3C" w14:textId="77777777" w:rsidR="00D342C2" w:rsidRPr="006D32D2" w:rsidRDefault="006714CB">
      <w:pPr>
        <w:pStyle w:val="Textoindependiente"/>
        <w:spacing w:before="265"/>
        <w:ind w:left="522" w:right="1194"/>
        <w:jc w:val="both"/>
        <w:rPr>
          <w:rFonts w:ascii="Arial" w:hAnsi="Arial" w:cs="Arial"/>
        </w:rPr>
      </w:pPr>
      <w:r w:rsidRPr="006D32D2">
        <w:rPr>
          <w:rFonts w:ascii="Arial" w:hAnsi="Arial" w:cs="Arial"/>
          <w:b/>
        </w:rPr>
        <w:t>ARTÍCULO</w:t>
      </w:r>
      <w:r w:rsidRPr="006D32D2">
        <w:rPr>
          <w:rFonts w:ascii="Arial" w:hAnsi="Arial" w:cs="Arial"/>
          <w:b/>
          <w:spacing w:val="-17"/>
        </w:rPr>
        <w:t xml:space="preserve"> </w:t>
      </w:r>
      <w:r w:rsidRPr="006D32D2">
        <w:rPr>
          <w:rFonts w:ascii="Arial" w:hAnsi="Arial" w:cs="Arial"/>
          <w:b/>
        </w:rPr>
        <w:t>117.-</w:t>
      </w:r>
      <w:r w:rsidRPr="006D32D2">
        <w:rPr>
          <w:rFonts w:ascii="Arial" w:hAnsi="Arial" w:cs="Arial"/>
          <w:b/>
          <w:spacing w:val="-13"/>
        </w:rPr>
        <w:t xml:space="preserve"> </w:t>
      </w:r>
      <w:r w:rsidRPr="006D32D2">
        <w:rPr>
          <w:rFonts w:ascii="Arial" w:hAnsi="Arial" w:cs="Arial"/>
          <w:position w:val="1"/>
        </w:rPr>
        <w:t>El</w:t>
      </w:r>
      <w:r w:rsidRPr="006D32D2">
        <w:rPr>
          <w:rFonts w:ascii="Arial" w:hAnsi="Arial" w:cs="Arial"/>
          <w:spacing w:val="-12"/>
          <w:position w:val="1"/>
        </w:rPr>
        <w:t xml:space="preserve"> </w:t>
      </w:r>
      <w:r w:rsidRPr="006D32D2">
        <w:rPr>
          <w:rFonts w:ascii="Arial" w:hAnsi="Arial" w:cs="Arial"/>
          <w:position w:val="1"/>
        </w:rPr>
        <w:t>Ayuntamiento</w:t>
      </w:r>
      <w:r w:rsidRPr="006D32D2">
        <w:rPr>
          <w:rFonts w:ascii="Arial" w:hAnsi="Arial" w:cs="Arial"/>
          <w:spacing w:val="-12"/>
          <w:position w:val="1"/>
        </w:rPr>
        <w:t xml:space="preserve"> </w:t>
      </w:r>
      <w:r w:rsidRPr="006D32D2">
        <w:rPr>
          <w:rFonts w:ascii="Arial" w:hAnsi="Arial" w:cs="Arial"/>
          <w:position w:val="1"/>
        </w:rPr>
        <w:t>podrá</w:t>
      </w:r>
      <w:r w:rsidRPr="006D32D2">
        <w:rPr>
          <w:rFonts w:ascii="Arial" w:hAnsi="Arial" w:cs="Arial"/>
          <w:spacing w:val="-12"/>
          <w:position w:val="1"/>
        </w:rPr>
        <w:t xml:space="preserve"> </w:t>
      </w:r>
      <w:r w:rsidRPr="006D32D2">
        <w:rPr>
          <w:rFonts w:ascii="Arial" w:hAnsi="Arial" w:cs="Arial"/>
          <w:position w:val="1"/>
        </w:rPr>
        <w:t>recibir</w:t>
      </w:r>
      <w:r w:rsidRPr="006D32D2">
        <w:rPr>
          <w:rFonts w:ascii="Arial" w:hAnsi="Arial" w:cs="Arial"/>
          <w:spacing w:val="-12"/>
          <w:position w:val="1"/>
        </w:rPr>
        <w:t xml:space="preserve"> </w:t>
      </w:r>
      <w:r w:rsidRPr="006D32D2">
        <w:rPr>
          <w:rFonts w:ascii="Arial" w:hAnsi="Arial" w:cs="Arial"/>
          <w:position w:val="1"/>
        </w:rPr>
        <w:t>ingresos</w:t>
      </w:r>
      <w:r w:rsidRPr="006D32D2">
        <w:rPr>
          <w:rFonts w:ascii="Arial" w:hAnsi="Arial" w:cs="Arial"/>
          <w:spacing w:val="-12"/>
          <w:position w:val="1"/>
        </w:rPr>
        <w:t xml:space="preserve"> </w:t>
      </w:r>
      <w:r w:rsidRPr="006D32D2">
        <w:rPr>
          <w:rFonts w:ascii="Arial" w:hAnsi="Arial" w:cs="Arial"/>
          <w:position w:val="1"/>
        </w:rPr>
        <w:t>provenientes</w:t>
      </w:r>
      <w:r w:rsidRPr="006D32D2">
        <w:rPr>
          <w:rFonts w:ascii="Arial" w:hAnsi="Arial" w:cs="Arial"/>
          <w:spacing w:val="-17"/>
          <w:position w:val="1"/>
        </w:rPr>
        <w:t xml:space="preserve"> </w:t>
      </w:r>
      <w:r w:rsidRPr="006D32D2">
        <w:rPr>
          <w:rFonts w:ascii="Arial" w:hAnsi="Arial" w:cs="Arial"/>
          <w:position w:val="1"/>
        </w:rPr>
        <w:t>del</w:t>
      </w:r>
      <w:r w:rsidRPr="006D32D2">
        <w:rPr>
          <w:rFonts w:ascii="Arial" w:hAnsi="Arial" w:cs="Arial"/>
          <w:spacing w:val="-17"/>
          <w:position w:val="1"/>
        </w:rPr>
        <w:t xml:space="preserve"> </w:t>
      </w:r>
      <w:r w:rsidRPr="006D32D2">
        <w:rPr>
          <w:rFonts w:ascii="Arial" w:hAnsi="Arial" w:cs="Arial"/>
          <w:position w:val="1"/>
        </w:rPr>
        <w:t xml:space="preserve">Gobierno </w:t>
      </w:r>
      <w:r w:rsidRPr="006D32D2">
        <w:rPr>
          <w:rFonts w:ascii="Arial" w:hAnsi="Arial" w:cs="Arial"/>
        </w:rPr>
        <w:t>Federal,</w:t>
      </w:r>
      <w:r w:rsidRPr="006D32D2">
        <w:rPr>
          <w:rFonts w:ascii="Arial" w:hAnsi="Arial" w:cs="Arial"/>
          <w:spacing w:val="-11"/>
        </w:rPr>
        <w:t xml:space="preserve"> </w:t>
      </w:r>
      <w:r w:rsidRPr="006D32D2">
        <w:rPr>
          <w:rFonts w:ascii="Arial" w:hAnsi="Arial" w:cs="Arial"/>
        </w:rPr>
        <w:t>por</w:t>
      </w:r>
      <w:r w:rsidRPr="006D32D2">
        <w:rPr>
          <w:rFonts w:ascii="Arial" w:hAnsi="Arial" w:cs="Arial"/>
          <w:spacing w:val="-10"/>
        </w:rPr>
        <w:t xml:space="preserve"> </w:t>
      </w:r>
      <w:r w:rsidRPr="006D32D2">
        <w:rPr>
          <w:rFonts w:ascii="Arial" w:hAnsi="Arial" w:cs="Arial"/>
        </w:rPr>
        <w:t>virtud</w:t>
      </w:r>
      <w:r w:rsidRPr="006D32D2">
        <w:rPr>
          <w:rFonts w:ascii="Arial" w:hAnsi="Arial" w:cs="Arial"/>
          <w:spacing w:val="-10"/>
        </w:rPr>
        <w:t xml:space="preserve"> </w:t>
      </w:r>
      <w:r w:rsidRPr="006D32D2">
        <w:rPr>
          <w:rFonts w:ascii="Arial" w:hAnsi="Arial" w:cs="Arial"/>
        </w:rPr>
        <w:t>de</w:t>
      </w:r>
      <w:r w:rsidRPr="006D32D2">
        <w:rPr>
          <w:rFonts w:ascii="Arial" w:hAnsi="Arial" w:cs="Arial"/>
          <w:spacing w:val="-8"/>
        </w:rPr>
        <w:t xml:space="preserve"> </w:t>
      </w:r>
      <w:r w:rsidRPr="006D32D2">
        <w:rPr>
          <w:rFonts w:ascii="Arial" w:hAnsi="Arial" w:cs="Arial"/>
        </w:rPr>
        <w:t>la</w:t>
      </w:r>
      <w:r w:rsidRPr="006D32D2">
        <w:rPr>
          <w:rFonts w:ascii="Arial" w:hAnsi="Arial" w:cs="Arial"/>
          <w:spacing w:val="-6"/>
        </w:rPr>
        <w:t xml:space="preserve"> </w:t>
      </w:r>
      <w:r w:rsidRPr="006D32D2">
        <w:rPr>
          <w:rFonts w:ascii="Arial" w:hAnsi="Arial" w:cs="Arial"/>
        </w:rPr>
        <w:t>suscripción de convenios entre la federación y el Estado y esté a su vez con el Ayuntamiento, para programas regionales, construcción, rehabilitación y otros similares.</w:t>
      </w:r>
    </w:p>
    <w:p w14:paraId="7B002656" w14:textId="77777777" w:rsidR="00D342C2" w:rsidRPr="006D32D2" w:rsidRDefault="00D342C2">
      <w:pPr>
        <w:pStyle w:val="Textoindependiente"/>
        <w:spacing w:before="12"/>
        <w:rPr>
          <w:rFonts w:ascii="Arial" w:hAnsi="Arial" w:cs="Arial"/>
        </w:rPr>
      </w:pPr>
    </w:p>
    <w:p w14:paraId="4FCBA994" w14:textId="77777777" w:rsidR="00D342C2" w:rsidRPr="006D32D2" w:rsidRDefault="006714CB">
      <w:pPr>
        <w:ind w:left="1813"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TERCERA</w:t>
      </w:r>
    </w:p>
    <w:p w14:paraId="533561D0" w14:textId="77777777" w:rsidR="00D342C2" w:rsidRPr="006D32D2" w:rsidRDefault="006714CB">
      <w:pPr>
        <w:spacing w:before="3"/>
        <w:ind w:left="528" w:right="1206"/>
        <w:jc w:val="center"/>
        <w:rPr>
          <w:rFonts w:ascii="Arial" w:hAnsi="Arial" w:cs="Arial"/>
          <w:b/>
          <w:sz w:val="24"/>
          <w:szCs w:val="24"/>
        </w:rPr>
      </w:pPr>
      <w:r w:rsidRPr="006D32D2">
        <w:rPr>
          <w:rFonts w:ascii="Arial" w:hAnsi="Arial" w:cs="Arial"/>
          <w:b/>
          <w:sz w:val="24"/>
          <w:szCs w:val="24"/>
        </w:rPr>
        <w:t>EMPRÉSTITOS</w:t>
      </w:r>
      <w:r w:rsidRPr="006D32D2">
        <w:rPr>
          <w:rFonts w:ascii="Arial" w:hAnsi="Arial" w:cs="Arial"/>
          <w:b/>
          <w:spacing w:val="-17"/>
          <w:sz w:val="24"/>
          <w:szCs w:val="24"/>
        </w:rPr>
        <w:t xml:space="preserve"> </w:t>
      </w:r>
      <w:r w:rsidRPr="006D32D2">
        <w:rPr>
          <w:rFonts w:ascii="Arial" w:hAnsi="Arial" w:cs="Arial"/>
          <w:b/>
          <w:sz w:val="24"/>
          <w:szCs w:val="24"/>
        </w:rPr>
        <w:t>O</w:t>
      </w:r>
      <w:r w:rsidRPr="006D32D2">
        <w:rPr>
          <w:rFonts w:ascii="Arial" w:hAnsi="Arial" w:cs="Arial"/>
          <w:b/>
          <w:spacing w:val="-17"/>
          <w:sz w:val="24"/>
          <w:szCs w:val="24"/>
        </w:rPr>
        <w:t xml:space="preserve"> </w:t>
      </w:r>
      <w:r w:rsidRPr="006D32D2">
        <w:rPr>
          <w:rFonts w:ascii="Arial" w:hAnsi="Arial" w:cs="Arial"/>
          <w:b/>
          <w:sz w:val="24"/>
          <w:szCs w:val="24"/>
        </w:rPr>
        <w:t>FINANCIAMIENTOS</w:t>
      </w:r>
      <w:r w:rsidRPr="006D32D2">
        <w:rPr>
          <w:rFonts w:ascii="Arial" w:hAnsi="Arial" w:cs="Arial"/>
          <w:b/>
          <w:spacing w:val="-16"/>
          <w:sz w:val="24"/>
          <w:szCs w:val="24"/>
        </w:rPr>
        <w:t xml:space="preserve"> </w:t>
      </w:r>
      <w:r w:rsidRPr="006D32D2">
        <w:rPr>
          <w:rFonts w:ascii="Arial" w:hAnsi="Arial" w:cs="Arial"/>
          <w:b/>
          <w:sz w:val="24"/>
          <w:szCs w:val="24"/>
        </w:rPr>
        <w:t>AUTORIZADOS</w:t>
      </w:r>
      <w:r w:rsidRPr="006D32D2">
        <w:rPr>
          <w:rFonts w:ascii="Arial" w:hAnsi="Arial" w:cs="Arial"/>
          <w:b/>
          <w:spacing w:val="-11"/>
          <w:sz w:val="24"/>
          <w:szCs w:val="24"/>
        </w:rPr>
        <w:t xml:space="preserve"> </w:t>
      </w:r>
      <w:r w:rsidRPr="006D32D2">
        <w:rPr>
          <w:rFonts w:ascii="Arial" w:hAnsi="Arial" w:cs="Arial"/>
          <w:b/>
          <w:sz w:val="24"/>
          <w:szCs w:val="24"/>
        </w:rPr>
        <w:t>POR</w:t>
      </w:r>
      <w:r w:rsidRPr="006D32D2">
        <w:rPr>
          <w:rFonts w:ascii="Arial" w:hAnsi="Arial" w:cs="Arial"/>
          <w:b/>
          <w:spacing w:val="-6"/>
          <w:sz w:val="24"/>
          <w:szCs w:val="24"/>
        </w:rPr>
        <w:t xml:space="preserve"> </w:t>
      </w:r>
      <w:r w:rsidRPr="006D32D2">
        <w:rPr>
          <w:rFonts w:ascii="Arial" w:hAnsi="Arial" w:cs="Arial"/>
          <w:b/>
          <w:sz w:val="24"/>
          <w:szCs w:val="24"/>
        </w:rPr>
        <w:t>EL</w:t>
      </w:r>
      <w:r w:rsidRPr="006D32D2">
        <w:rPr>
          <w:rFonts w:ascii="Arial" w:hAnsi="Arial" w:cs="Arial"/>
          <w:b/>
          <w:spacing w:val="-10"/>
          <w:sz w:val="24"/>
          <w:szCs w:val="24"/>
        </w:rPr>
        <w:t xml:space="preserve"> </w:t>
      </w:r>
      <w:r w:rsidRPr="006D32D2">
        <w:rPr>
          <w:rFonts w:ascii="Arial" w:hAnsi="Arial" w:cs="Arial"/>
          <w:b/>
          <w:sz w:val="24"/>
          <w:szCs w:val="24"/>
        </w:rPr>
        <w:t>CONGRESO DEL ESTADO</w:t>
      </w:r>
    </w:p>
    <w:p w14:paraId="41F65A9B" w14:textId="77777777" w:rsidR="00D342C2" w:rsidRPr="006D32D2" w:rsidRDefault="006714CB">
      <w:pPr>
        <w:pStyle w:val="Textoindependiente"/>
        <w:spacing w:before="271"/>
        <w:ind w:left="522" w:right="1196"/>
        <w:jc w:val="both"/>
        <w:rPr>
          <w:rFonts w:ascii="Arial" w:hAnsi="Arial" w:cs="Arial"/>
        </w:rPr>
      </w:pPr>
      <w:r w:rsidRPr="006D32D2">
        <w:rPr>
          <w:rFonts w:ascii="Arial" w:hAnsi="Arial" w:cs="Arial"/>
          <w:b/>
        </w:rPr>
        <w:t xml:space="preserve">ARTÍCULO 118.- </w:t>
      </w:r>
      <w:r w:rsidRPr="006D32D2">
        <w:rPr>
          <w:rFonts w:ascii="Arial" w:hAnsi="Arial" w:cs="Arial"/>
          <w:position w:val="1"/>
        </w:rPr>
        <w:t xml:space="preserve">El Ayuntamiento tendrá la facultad de gestionar y allegarse de </w:t>
      </w:r>
      <w:r w:rsidRPr="006D32D2">
        <w:rPr>
          <w:rFonts w:ascii="Arial" w:hAnsi="Arial" w:cs="Arial"/>
        </w:rPr>
        <w:t>ingresos extraordinarios por conceptos de empréstitos o financiamientos, previa autorización</w:t>
      </w:r>
      <w:r w:rsidRPr="006D32D2">
        <w:rPr>
          <w:rFonts w:ascii="Arial" w:hAnsi="Arial" w:cs="Arial"/>
          <w:spacing w:val="-2"/>
        </w:rPr>
        <w:t xml:space="preserve"> </w:t>
      </w:r>
      <w:r w:rsidRPr="006D32D2">
        <w:rPr>
          <w:rFonts w:ascii="Arial" w:hAnsi="Arial" w:cs="Arial"/>
        </w:rPr>
        <w:t>del</w:t>
      </w:r>
      <w:r w:rsidRPr="006D32D2">
        <w:rPr>
          <w:rFonts w:ascii="Arial" w:hAnsi="Arial" w:cs="Arial"/>
          <w:spacing w:val="-4"/>
        </w:rPr>
        <w:t xml:space="preserve"> </w:t>
      </w:r>
      <w:r w:rsidRPr="006D32D2">
        <w:rPr>
          <w:rFonts w:ascii="Arial" w:hAnsi="Arial" w:cs="Arial"/>
        </w:rPr>
        <w:t>Congreso del Estado. Estos</w:t>
      </w:r>
      <w:r w:rsidRPr="006D32D2">
        <w:rPr>
          <w:rFonts w:ascii="Arial" w:hAnsi="Arial" w:cs="Arial"/>
          <w:spacing w:val="-6"/>
        </w:rPr>
        <w:t xml:space="preserve"> </w:t>
      </w:r>
      <w:r w:rsidRPr="006D32D2">
        <w:rPr>
          <w:rFonts w:ascii="Arial" w:hAnsi="Arial" w:cs="Arial"/>
        </w:rPr>
        <w:t>empréstitos o</w:t>
      </w:r>
      <w:r w:rsidRPr="006D32D2">
        <w:rPr>
          <w:rFonts w:ascii="Arial" w:hAnsi="Arial" w:cs="Arial"/>
          <w:spacing w:val="-1"/>
        </w:rPr>
        <w:t xml:space="preserve"> </w:t>
      </w:r>
      <w:r w:rsidRPr="006D32D2">
        <w:rPr>
          <w:rFonts w:ascii="Arial" w:hAnsi="Arial" w:cs="Arial"/>
        </w:rPr>
        <w:t>financiamientos podrán provenir del Banco Nacional de Obras y Servicios Públicos, de otras Instituciones Bancarias o de particulares.</w:t>
      </w:r>
    </w:p>
    <w:p w14:paraId="22FEB152"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1FE5556E" w14:textId="77777777" w:rsidR="00D342C2" w:rsidRPr="006D32D2" w:rsidRDefault="00D342C2">
      <w:pPr>
        <w:pStyle w:val="Textoindependiente"/>
        <w:rPr>
          <w:rFonts w:ascii="Arial" w:hAnsi="Arial" w:cs="Arial"/>
        </w:rPr>
      </w:pPr>
    </w:p>
    <w:p w14:paraId="3C0B311B" w14:textId="77777777" w:rsidR="00D342C2" w:rsidRPr="006D32D2" w:rsidRDefault="00D342C2">
      <w:pPr>
        <w:pStyle w:val="Textoindependiente"/>
        <w:spacing w:before="192"/>
        <w:rPr>
          <w:rFonts w:ascii="Arial" w:hAnsi="Arial" w:cs="Arial"/>
        </w:rPr>
      </w:pPr>
    </w:p>
    <w:p w14:paraId="1467B1FA"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CUARTA</w:t>
      </w:r>
    </w:p>
    <w:p w14:paraId="69237D23" w14:textId="77777777" w:rsidR="00D342C2" w:rsidRPr="006D32D2" w:rsidRDefault="006714CB">
      <w:pPr>
        <w:spacing w:before="2"/>
        <w:ind w:left="528" w:right="1204"/>
        <w:jc w:val="center"/>
        <w:rPr>
          <w:rFonts w:ascii="Arial" w:hAnsi="Arial" w:cs="Arial"/>
          <w:b/>
          <w:sz w:val="24"/>
          <w:szCs w:val="24"/>
        </w:rPr>
      </w:pPr>
      <w:r w:rsidRPr="006D32D2">
        <w:rPr>
          <w:rFonts w:ascii="Arial" w:hAnsi="Arial" w:cs="Arial"/>
          <w:b/>
          <w:sz w:val="24"/>
          <w:szCs w:val="24"/>
        </w:rPr>
        <w:t>APORTACIONES</w:t>
      </w:r>
      <w:r w:rsidRPr="006D32D2">
        <w:rPr>
          <w:rFonts w:ascii="Arial" w:hAnsi="Arial" w:cs="Arial"/>
          <w:b/>
          <w:spacing w:val="-15"/>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PARTICULARES</w:t>
      </w:r>
      <w:r w:rsidRPr="006D32D2">
        <w:rPr>
          <w:rFonts w:ascii="Arial" w:hAnsi="Arial" w:cs="Arial"/>
          <w:b/>
          <w:spacing w:val="-13"/>
          <w:sz w:val="24"/>
          <w:szCs w:val="24"/>
        </w:rPr>
        <w:t xml:space="preserve"> </w:t>
      </w:r>
      <w:r w:rsidRPr="006D32D2">
        <w:rPr>
          <w:rFonts w:ascii="Arial" w:hAnsi="Arial" w:cs="Arial"/>
          <w:b/>
          <w:sz w:val="24"/>
          <w:szCs w:val="24"/>
        </w:rPr>
        <w:t>Y</w:t>
      </w:r>
      <w:r w:rsidRPr="006D32D2">
        <w:rPr>
          <w:rFonts w:ascii="Arial" w:hAnsi="Arial" w:cs="Arial"/>
          <w:b/>
          <w:spacing w:val="-16"/>
          <w:sz w:val="24"/>
          <w:szCs w:val="24"/>
        </w:rPr>
        <w:t xml:space="preserve"> </w:t>
      </w:r>
      <w:r w:rsidRPr="006D32D2">
        <w:rPr>
          <w:rFonts w:ascii="Arial" w:hAnsi="Arial" w:cs="Arial"/>
          <w:b/>
          <w:sz w:val="24"/>
          <w:szCs w:val="24"/>
        </w:rPr>
        <w:t>ORGANISMOS</w:t>
      </w:r>
      <w:r w:rsidRPr="006D32D2">
        <w:rPr>
          <w:rFonts w:ascii="Arial" w:hAnsi="Arial" w:cs="Arial"/>
          <w:b/>
          <w:spacing w:val="-13"/>
          <w:sz w:val="24"/>
          <w:szCs w:val="24"/>
        </w:rPr>
        <w:t xml:space="preserve"> </w:t>
      </w:r>
      <w:r w:rsidRPr="006D32D2">
        <w:rPr>
          <w:rFonts w:ascii="Arial" w:hAnsi="Arial" w:cs="Arial"/>
          <w:b/>
          <w:spacing w:val="-2"/>
          <w:sz w:val="24"/>
          <w:szCs w:val="24"/>
        </w:rPr>
        <w:t>OFICIALES</w:t>
      </w:r>
    </w:p>
    <w:p w14:paraId="1184A632" w14:textId="77777777" w:rsidR="00D342C2" w:rsidRPr="006D32D2" w:rsidRDefault="006714CB">
      <w:pPr>
        <w:pStyle w:val="Textoindependiente"/>
        <w:spacing w:before="271"/>
        <w:ind w:left="522" w:right="1200"/>
        <w:jc w:val="both"/>
        <w:rPr>
          <w:rFonts w:ascii="Arial" w:hAnsi="Arial" w:cs="Arial"/>
        </w:rPr>
      </w:pPr>
      <w:r w:rsidRPr="006D32D2">
        <w:rPr>
          <w:rFonts w:ascii="Arial" w:hAnsi="Arial" w:cs="Arial"/>
          <w:b/>
        </w:rPr>
        <w:t xml:space="preserve">ARTÍCULO 119.- </w:t>
      </w:r>
      <w:r w:rsidRPr="006D32D2">
        <w:rPr>
          <w:rFonts w:ascii="Arial" w:hAnsi="Arial" w:cs="Arial"/>
          <w:position w:val="1"/>
        </w:rPr>
        <w:t xml:space="preserve">El Ayuntamiento podrá obtener ingresos extraordinarios por </w:t>
      </w:r>
      <w:r w:rsidRPr="006D32D2">
        <w:rPr>
          <w:rFonts w:ascii="Arial" w:hAnsi="Arial" w:cs="Arial"/>
        </w:rPr>
        <w:t>aportaciones de particulares y organismos oficiales para satisfacer necesidades urgentes de la población en general, damnificados, programas específicos de agenda y/o para complementar el costo de obras previamente convenidas, dando conocimiento al Congreso del Estado.</w:t>
      </w:r>
    </w:p>
    <w:p w14:paraId="28E89705" w14:textId="77777777" w:rsidR="00D342C2" w:rsidRPr="006D32D2" w:rsidRDefault="00D342C2">
      <w:pPr>
        <w:pStyle w:val="Textoindependiente"/>
        <w:spacing w:before="13"/>
        <w:rPr>
          <w:rFonts w:ascii="Arial" w:hAnsi="Arial" w:cs="Arial"/>
        </w:rPr>
      </w:pPr>
    </w:p>
    <w:p w14:paraId="7DF65FE6" w14:textId="77777777" w:rsidR="00D342C2" w:rsidRPr="006D32D2" w:rsidRDefault="006714CB">
      <w:pPr>
        <w:ind w:left="2600" w:right="3275" w:firstLine="1299"/>
        <w:rPr>
          <w:rFonts w:ascii="Arial" w:hAnsi="Arial" w:cs="Arial"/>
          <w:b/>
          <w:sz w:val="24"/>
          <w:szCs w:val="24"/>
        </w:rPr>
      </w:pPr>
      <w:r w:rsidRPr="006D32D2">
        <w:rPr>
          <w:rFonts w:ascii="Arial" w:hAnsi="Arial" w:cs="Arial"/>
          <w:b/>
          <w:sz w:val="24"/>
          <w:szCs w:val="24"/>
        </w:rPr>
        <w:t>SECCIÓN QUINTA</w:t>
      </w:r>
      <w:r w:rsidRPr="006D32D2">
        <w:rPr>
          <w:rFonts w:ascii="Arial" w:hAnsi="Arial" w:cs="Arial"/>
          <w:b/>
          <w:spacing w:val="40"/>
          <w:sz w:val="24"/>
          <w:szCs w:val="24"/>
        </w:rPr>
        <w:t xml:space="preserve"> </w:t>
      </w:r>
      <w:r w:rsidRPr="006D32D2">
        <w:rPr>
          <w:rFonts w:ascii="Arial" w:hAnsi="Arial" w:cs="Arial"/>
          <w:b/>
          <w:sz w:val="24"/>
          <w:szCs w:val="24"/>
        </w:rPr>
        <w:t>INGRESOS</w:t>
      </w:r>
      <w:r w:rsidRPr="006D32D2">
        <w:rPr>
          <w:rFonts w:ascii="Arial" w:hAnsi="Arial" w:cs="Arial"/>
          <w:b/>
          <w:spacing w:val="-17"/>
          <w:sz w:val="24"/>
          <w:szCs w:val="24"/>
        </w:rPr>
        <w:t xml:space="preserve"> </w:t>
      </w:r>
      <w:r w:rsidRPr="006D32D2">
        <w:rPr>
          <w:rFonts w:ascii="Arial" w:hAnsi="Arial" w:cs="Arial"/>
          <w:b/>
          <w:sz w:val="24"/>
          <w:szCs w:val="24"/>
        </w:rPr>
        <w:t>POR</w:t>
      </w:r>
      <w:r w:rsidRPr="006D32D2">
        <w:rPr>
          <w:rFonts w:ascii="Arial" w:hAnsi="Arial" w:cs="Arial"/>
          <w:b/>
          <w:spacing w:val="-17"/>
          <w:sz w:val="24"/>
          <w:szCs w:val="24"/>
        </w:rPr>
        <w:t xml:space="preserve"> </w:t>
      </w:r>
      <w:r w:rsidRPr="006D32D2">
        <w:rPr>
          <w:rFonts w:ascii="Arial" w:hAnsi="Arial" w:cs="Arial"/>
          <w:b/>
          <w:sz w:val="24"/>
          <w:szCs w:val="24"/>
        </w:rPr>
        <w:t>CUENTA</w:t>
      </w:r>
      <w:r w:rsidRPr="006D32D2">
        <w:rPr>
          <w:rFonts w:ascii="Arial" w:hAnsi="Arial" w:cs="Arial"/>
          <w:b/>
          <w:spacing w:val="-16"/>
          <w:sz w:val="24"/>
          <w:szCs w:val="24"/>
        </w:rPr>
        <w:t xml:space="preserve"> </w:t>
      </w:r>
      <w:r w:rsidRPr="006D32D2">
        <w:rPr>
          <w:rFonts w:ascii="Arial" w:hAnsi="Arial" w:cs="Arial"/>
          <w:b/>
          <w:sz w:val="24"/>
          <w:szCs w:val="24"/>
        </w:rPr>
        <w:t>DE</w:t>
      </w:r>
      <w:r w:rsidRPr="006D32D2">
        <w:rPr>
          <w:rFonts w:ascii="Arial" w:hAnsi="Arial" w:cs="Arial"/>
          <w:b/>
          <w:spacing w:val="-17"/>
          <w:sz w:val="24"/>
          <w:szCs w:val="24"/>
        </w:rPr>
        <w:t xml:space="preserve"> </w:t>
      </w:r>
      <w:r w:rsidRPr="006D32D2">
        <w:rPr>
          <w:rFonts w:ascii="Arial" w:hAnsi="Arial" w:cs="Arial"/>
          <w:b/>
          <w:sz w:val="24"/>
          <w:szCs w:val="24"/>
        </w:rPr>
        <w:t>TERCEROS</w:t>
      </w:r>
    </w:p>
    <w:p w14:paraId="6FC9E686" w14:textId="77777777" w:rsidR="00D342C2" w:rsidRPr="006D32D2" w:rsidRDefault="00D342C2">
      <w:pPr>
        <w:pStyle w:val="Textoindependiente"/>
        <w:spacing w:before="1"/>
        <w:rPr>
          <w:rFonts w:ascii="Arial" w:hAnsi="Arial" w:cs="Arial"/>
          <w:b/>
        </w:rPr>
      </w:pPr>
    </w:p>
    <w:p w14:paraId="2F9D9925" w14:textId="77777777" w:rsidR="00D342C2" w:rsidRPr="006D32D2" w:rsidRDefault="006714CB">
      <w:pPr>
        <w:pStyle w:val="Textoindependiente"/>
        <w:spacing w:line="232" w:lineRule="auto"/>
        <w:ind w:left="522" w:right="1197"/>
        <w:jc w:val="both"/>
        <w:rPr>
          <w:rFonts w:ascii="Arial" w:hAnsi="Arial" w:cs="Arial"/>
          <w:b/>
        </w:rPr>
      </w:pPr>
      <w:r w:rsidRPr="006D32D2">
        <w:rPr>
          <w:rFonts w:ascii="Arial" w:hAnsi="Arial" w:cs="Arial"/>
          <w:b/>
        </w:rPr>
        <w:t xml:space="preserve">ARTÍCULO 120.- </w:t>
      </w:r>
      <w:r w:rsidRPr="006D32D2">
        <w:rPr>
          <w:rFonts w:ascii="Arial" w:hAnsi="Arial" w:cs="Arial"/>
          <w:position w:val="1"/>
        </w:rPr>
        <w:t>El Ayuntamiento podrá percibir ingresos extraordinarios que en virtud</w:t>
      </w:r>
      <w:r w:rsidRPr="006D32D2">
        <w:rPr>
          <w:rFonts w:ascii="Arial" w:hAnsi="Arial" w:cs="Arial"/>
          <w:spacing w:val="-2"/>
          <w:position w:val="1"/>
        </w:rPr>
        <w:t xml:space="preserve"> </w:t>
      </w:r>
      <w:r w:rsidRPr="006D32D2">
        <w:rPr>
          <w:rFonts w:ascii="Arial" w:hAnsi="Arial" w:cs="Arial"/>
          <w:position w:val="1"/>
        </w:rPr>
        <w:t>de</w:t>
      </w:r>
      <w:r w:rsidRPr="006D32D2">
        <w:rPr>
          <w:rFonts w:ascii="Arial" w:hAnsi="Arial" w:cs="Arial"/>
          <w:spacing w:val="-4"/>
          <w:position w:val="1"/>
        </w:rPr>
        <w:t xml:space="preserve"> </w:t>
      </w:r>
      <w:r w:rsidRPr="006D32D2">
        <w:rPr>
          <w:rFonts w:ascii="Arial" w:hAnsi="Arial" w:cs="Arial"/>
          <w:position w:val="1"/>
        </w:rPr>
        <w:t>mandato</w:t>
      </w:r>
      <w:r w:rsidRPr="006D32D2">
        <w:rPr>
          <w:rFonts w:ascii="Arial" w:hAnsi="Arial" w:cs="Arial"/>
          <w:spacing w:val="-1"/>
          <w:position w:val="1"/>
        </w:rPr>
        <w:t xml:space="preserve"> </w:t>
      </w:r>
      <w:r w:rsidRPr="006D32D2">
        <w:rPr>
          <w:rFonts w:ascii="Arial" w:hAnsi="Arial" w:cs="Arial"/>
          <w:position w:val="1"/>
        </w:rPr>
        <w:t>de</w:t>
      </w:r>
      <w:r w:rsidRPr="006D32D2">
        <w:rPr>
          <w:rFonts w:ascii="Arial" w:hAnsi="Arial" w:cs="Arial"/>
          <w:spacing w:val="-1"/>
          <w:position w:val="1"/>
        </w:rPr>
        <w:t xml:space="preserve"> </w:t>
      </w:r>
      <w:r w:rsidRPr="006D32D2">
        <w:rPr>
          <w:rFonts w:ascii="Arial" w:hAnsi="Arial" w:cs="Arial"/>
          <w:position w:val="1"/>
        </w:rPr>
        <w:t>Ley</w:t>
      </w:r>
      <w:r w:rsidRPr="006D32D2">
        <w:rPr>
          <w:rFonts w:ascii="Arial" w:hAnsi="Arial" w:cs="Arial"/>
          <w:spacing w:val="-3"/>
          <w:position w:val="1"/>
        </w:rPr>
        <w:t xml:space="preserve"> </w:t>
      </w:r>
      <w:r w:rsidRPr="006D32D2">
        <w:rPr>
          <w:rFonts w:ascii="Arial" w:hAnsi="Arial" w:cs="Arial"/>
          <w:position w:val="1"/>
        </w:rPr>
        <w:t>o</w:t>
      </w:r>
      <w:r w:rsidRPr="006D32D2">
        <w:rPr>
          <w:rFonts w:ascii="Arial" w:hAnsi="Arial" w:cs="Arial"/>
          <w:spacing w:val="-1"/>
          <w:position w:val="1"/>
        </w:rPr>
        <w:t xml:space="preserve"> </w:t>
      </w:r>
      <w:r w:rsidRPr="006D32D2">
        <w:rPr>
          <w:rFonts w:ascii="Arial" w:hAnsi="Arial" w:cs="Arial"/>
          <w:position w:val="1"/>
        </w:rPr>
        <w:t>por</w:t>
      </w:r>
      <w:r w:rsidRPr="006D32D2">
        <w:rPr>
          <w:rFonts w:ascii="Arial" w:hAnsi="Arial" w:cs="Arial"/>
          <w:spacing w:val="-4"/>
          <w:position w:val="1"/>
        </w:rPr>
        <w:t xml:space="preserve"> </w:t>
      </w:r>
      <w:r w:rsidRPr="006D32D2">
        <w:rPr>
          <w:rFonts w:ascii="Arial" w:hAnsi="Arial" w:cs="Arial"/>
          <w:position w:val="1"/>
        </w:rPr>
        <w:t>acuerdo o convenio, esté facultado para ello</w:t>
      </w:r>
      <w:r w:rsidRPr="006D32D2">
        <w:rPr>
          <w:rFonts w:ascii="Arial" w:hAnsi="Arial" w:cs="Arial"/>
          <w:b/>
        </w:rPr>
        <w:t>.</w:t>
      </w:r>
    </w:p>
    <w:p w14:paraId="4C08DAA9" w14:textId="77777777" w:rsidR="00D342C2" w:rsidRPr="006D32D2" w:rsidRDefault="00D342C2">
      <w:pPr>
        <w:pStyle w:val="Textoindependiente"/>
        <w:spacing w:before="7"/>
        <w:rPr>
          <w:rFonts w:ascii="Arial" w:hAnsi="Arial" w:cs="Arial"/>
          <w:b/>
        </w:rPr>
      </w:pPr>
    </w:p>
    <w:p w14:paraId="0AB96468" w14:textId="77777777" w:rsidR="00D342C2" w:rsidRPr="006D32D2" w:rsidRDefault="006714CB">
      <w:pPr>
        <w:spacing w:before="1"/>
        <w:ind w:left="1814"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SEXTA</w:t>
      </w:r>
    </w:p>
    <w:p w14:paraId="054DA98D" w14:textId="77777777" w:rsidR="00D342C2" w:rsidRPr="006D32D2" w:rsidRDefault="006714CB">
      <w:pPr>
        <w:ind w:left="528" w:right="1204"/>
        <w:jc w:val="center"/>
        <w:rPr>
          <w:rFonts w:ascii="Arial" w:hAnsi="Arial" w:cs="Arial"/>
          <w:b/>
          <w:sz w:val="24"/>
          <w:szCs w:val="24"/>
        </w:rPr>
      </w:pPr>
      <w:r w:rsidRPr="006D32D2">
        <w:rPr>
          <w:rFonts w:ascii="Arial" w:hAnsi="Arial" w:cs="Arial"/>
          <w:b/>
          <w:sz w:val="24"/>
          <w:szCs w:val="24"/>
        </w:rPr>
        <w:t>INGRESOS</w:t>
      </w:r>
      <w:r w:rsidRPr="006D32D2">
        <w:rPr>
          <w:rFonts w:ascii="Arial" w:hAnsi="Arial" w:cs="Arial"/>
          <w:b/>
          <w:spacing w:val="-12"/>
          <w:sz w:val="24"/>
          <w:szCs w:val="24"/>
        </w:rPr>
        <w:t xml:space="preserve"> </w:t>
      </w:r>
      <w:r w:rsidRPr="006D32D2">
        <w:rPr>
          <w:rFonts w:ascii="Arial" w:hAnsi="Arial" w:cs="Arial"/>
          <w:b/>
          <w:sz w:val="24"/>
          <w:szCs w:val="24"/>
        </w:rPr>
        <w:t>DERIVADOS</w:t>
      </w:r>
      <w:r w:rsidRPr="006D32D2">
        <w:rPr>
          <w:rFonts w:ascii="Arial" w:hAnsi="Arial" w:cs="Arial"/>
          <w:b/>
          <w:spacing w:val="-8"/>
          <w:sz w:val="24"/>
          <w:szCs w:val="24"/>
        </w:rPr>
        <w:t xml:space="preserve"> </w:t>
      </w:r>
      <w:r w:rsidRPr="006D32D2">
        <w:rPr>
          <w:rFonts w:ascii="Arial" w:hAnsi="Arial" w:cs="Arial"/>
          <w:b/>
          <w:sz w:val="24"/>
          <w:szCs w:val="24"/>
        </w:rPr>
        <w:t>DE</w:t>
      </w:r>
      <w:r w:rsidRPr="006D32D2">
        <w:rPr>
          <w:rFonts w:ascii="Arial" w:hAnsi="Arial" w:cs="Arial"/>
          <w:b/>
          <w:spacing w:val="-13"/>
          <w:sz w:val="24"/>
          <w:szCs w:val="24"/>
        </w:rPr>
        <w:t xml:space="preserve"> </w:t>
      </w:r>
      <w:r w:rsidRPr="006D32D2">
        <w:rPr>
          <w:rFonts w:ascii="Arial" w:hAnsi="Arial" w:cs="Arial"/>
          <w:b/>
          <w:sz w:val="24"/>
          <w:szCs w:val="24"/>
        </w:rPr>
        <w:t>EROGACIONES</w:t>
      </w:r>
      <w:r w:rsidRPr="006D32D2">
        <w:rPr>
          <w:rFonts w:ascii="Arial" w:hAnsi="Arial" w:cs="Arial"/>
          <w:b/>
          <w:spacing w:val="-9"/>
          <w:sz w:val="24"/>
          <w:szCs w:val="24"/>
        </w:rPr>
        <w:t xml:space="preserve"> </w:t>
      </w:r>
      <w:r w:rsidRPr="006D32D2">
        <w:rPr>
          <w:rFonts w:ascii="Arial" w:hAnsi="Arial" w:cs="Arial"/>
          <w:b/>
          <w:spacing w:val="-2"/>
          <w:sz w:val="24"/>
          <w:szCs w:val="24"/>
        </w:rPr>
        <w:t>RECUPERABLES</w:t>
      </w:r>
    </w:p>
    <w:p w14:paraId="0F6E2971" w14:textId="77777777" w:rsidR="00D342C2" w:rsidRPr="006D32D2" w:rsidRDefault="006714CB">
      <w:pPr>
        <w:pStyle w:val="Textoindependiente"/>
        <w:spacing w:before="270"/>
        <w:ind w:left="522" w:right="1198"/>
        <w:jc w:val="both"/>
        <w:rPr>
          <w:rFonts w:ascii="Arial" w:hAnsi="Arial" w:cs="Arial"/>
        </w:rPr>
      </w:pPr>
      <w:r w:rsidRPr="006D32D2">
        <w:rPr>
          <w:rFonts w:ascii="Arial" w:hAnsi="Arial" w:cs="Arial"/>
          <w:b/>
          <w:spacing w:val="-2"/>
        </w:rPr>
        <w:t>ARTÍCULO</w:t>
      </w:r>
      <w:r w:rsidRPr="006D32D2">
        <w:rPr>
          <w:rFonts w:ascii="Arial" w:hAnsi="Arial" w:cs="Arial"/>
          <w:b/>
          <w:spacing w:val="-13"/>
        </w:rPr>
        <w:t xml:space="preserve"> </w:t>
      </w:r>
      <w:r w:rsidRPr="006D32D2">
        <w:rPr>
          <w:rFonts w:ascii="Arial" w:hAnsi="Arial" w:cs="Arial"/>
          <w:b/>
          <w:spacing w:val="-2"/>
        </w:rPr>
        <w:t>121.-</w:t>
      </w:r>
      <w:r w:rsidRPr="006D32D2">
        <w:rPr>
          <w:rFonts w:ascii="Arial" w:hAnsi="Arial" w:cs="Arial"/>
          <w:b/>
          <w:spacing w:val="-15"/>
        </w:rPr>
        <w:t xml:space="preserve"> </w:t>
      </w:r>
      <w:r w:rsidRPr="006D32D2">
        <w:rPr>
          <w:rFonts w:ascii="Arial" w:hAnsi="Arial" w:cs="Arial"/>
          <w:spacing w:val="-2"/>
          <w:position w:val="1"/>
        </w:rPr>
        <w:t>El</w:t>
      </w:r>
      <w:r w:rsidRPr="006D32D2">
        <w:rPr>
          <w:rFonts w:ascii="Arial" w:hAnsi="Arial" w:cs="Arial"/>
          <w:spacing w:val="-15"/>
          <w:position w:val="1"/>
        </w:rPr>
        <w:t xml:space="preserve"> </w:t>
      </w:r>
      <w:r w:rsidRPr="006D32D2">
        <w:rPr>
          <w:rFonts w:ascii="Arial" w:hAnsi="Arial" w:cs="Arial"/>
          <w:spacing w:val="-2"/>
          <w:position w:val="1"/>
        </w:rPr>
        <w:t>Ayuntamiento</w:t>
      </w:r>
      <w:r w:rsidRPr="006D32D2">
        <w:rPr>
          <w:rFonts w:ascii="Arial" w:hAnsi="Arial" w:cs="Arial"/>
          <w:spacing w:val="-10"/>
          <w:position w:val="1"/>
        </w:rPr>
        <w:t xml:space="preserve"> </w:t>
      </w:r>
      <w:r w:rsidRPr="006D32D2">
        <w:rPr>
          <w:rFonts w:ascii="Arial" w:hAnsi="Arial" w:cs="Arial"/>
          <w:spacing w:val="-2"/>
          <w:position w:val="1"/>
        </w:rPr>
        <w:t>podrá</w:t>
      </w:r>
      <w:r w:rsidRPr="006D32D2">
        <w:rPr>
          <w:rFonts w:ascii="Arial" w:hAnsi="Arial" w:cs="Arial"/>
          <w:spacing w:val="-13"/>
          <w:position w:val="1"/>
        </w:rPr>
        <w:t xml:space="preserve"> </w:t>
      </w:r>
      <w:r w:rsidRPr="006D32D2">
        <w:rPr>
          <w:rFonts w:ascii="Arial" w:hAnsi="Arial" w:cs="Arial"/>
          <w:spacing w:val="-2"/>
          <w:position w:val="1"/>
        </w:rPr>
        <w:t>obtener</w:t>
      </w:r>
      <w:r w:rsidRPr="006D32D2">
        <w:rPr>
          <w:rFonts w:ascii="Arial" w:hAnsi="Arial" w:cs="Arial"/>
          <w:spacing w:val="-10"/>
          <w:position w:val="1"/>
        </w:rPr>
        <w:t xml:space="preserve"> </w:t>
      </w:r>
      <w:r w:rsidRPr="006D32D2">
        <w:rPr>
          <w:rFonts w:ascii="Arial" w:hAnsi="Arial" w:cs="Arial"/>
          <w:spacing w:val="-2"/>
          <w:position w:val="1"/>
        </w:rPr>
        <w:t>ingresos</w:t>
      </w:r>
      <w:r w:rsidRPr="006D32D2">
        <w:rPr>
          <w:rFonts w:ascii="Arial" w:hAnsi="Arial" w:cs="Arial"/>
          <w:spacing w:val="-13"/>
          <w:position w:val="1"/>
        </w:rPr>
        <w:t xml:space="preserve"> </w:t>
      </w:r>
      <w:r w:rsidRPr="006D32D2">
        <w:rPr>
          <w:rFonts w:ascii="Arial" w:hAnsi="Arial" w:cs="Arial"/>
          <w:spacing w:val="-2"/>
          <w:position w:val="1"/>
        </w:rPr>
        <w:t xml:space="preserve">derivados de erogaciones </w:t>
      </w:r>
      <w:r w:rsidRPr="006D32D2">
        <w:rPr>
          <w:rFonts w:ascii="Arial" w:hAnsi="Arial" w:cs="Arial"/>
        </w:rPr>
        <w:t>recuperables por concepto de créditos a particulares para obras, de inversiones financieras y otros de índole similar.</w:t>
      </w:r>
    </w:p>
    <w:p w14:paraId="103895C4" w14:textId="77777777" w:rsidR="00D342C2" w:rsidRPr="006D32D2" w:rsidRDefault="00D342C2">
      <w:pPr>
        <w:pStyle w:val="Textoindependiente"/>
        <w:spacing w:before="8"/>
        <w:rPr>
          <w:rFonts w:ascii="Arial" w:hAnsi="Arial" w:cs="Arial"/>
        </w:rPr>
      </w:pPr>
    </w:p>
    <w:p w14:paraId="65D63F24" w14:textId="77777777" w:rsidR="00D342C2" w:rsidRPr="006D32D2" w:rsidRDefault="006714CB">
      <w:pPr>
        <w:ind w:left="1811" w:right="2486"/>
        <w:jc w:val="center"/>
        <w:rPr>
          <w:rFonts w:ascii="Arial" w:hAnsi="Arial" w:cs="Arial"/>
          <w:b/>
          <w:sz w:val="24"/>
          <w:szCs w:val="24"/>
        </w:rPr>
      </w:pPr>
      <w:r w:rsidRPr="006D32D2">
        <w:rPr>
          <w:rFonts w:ascii="Arial" w:hAnsi="Arial" w:cs="Arial"/>
          <w:b/>
          <w:sz w:val="24"/>
          <w:szCs w:val="24"/>
        </w:rPr>
        <w:t>SECCIÓN</w:t>
      </w:r>
      <w:r w:rsidRPr="006D32D2">
        <w:rPr>
          <w:rFonts w:ascii="Arial" w:hAnsi="Arial" w:cs="Arial"/>
          <w:b/>
          <w:spacing w:val="-14"/>
          <w:sz w:val="24"/>
          <w:szCs w:val="24"/>
        </w:rPr>
        <w:t xml:space="preserve"> </w:t>
      </w:r>
      <w:r w:rsidRPr="006D32D2">
        <w:rPr>
          <w:rFonts w:ascii="Arial" w:hAnsi="Arial" w:cs="Arial"/>
          <w:b/>
          <w:spacing w:val="-2"/>
          <w:sz w:val="24"/>
          <w:szCs w:val="24"/>
        </w:rPr>
        <w:t>SÉPTIMA</w:t>
      </w:r>
    </w:p>
    <w:p w14:paraId="67413818" w14:textId="77777777" w:rsidR="00D342C2" w:rsidRPr="006D32D2" w:rsidRDefault="006714CB">
      <w:pPr>
        <w:spacing w:before="3"/>
        <w:ind w:left="1809" w:right="2486"/>
        <w:jc w:val="center"/>
        <w:rPr>
          <w:rFonts w:ascii="Arial" w:hAnsi="Arial" w:cs="Arial"/>
          <w:b/>
          <w:sz w:val="24"/>
          <w:szCs w:val="24"/>
        </w:rPr>
      </w:pPr>
      <w:r w:rsidRPr="006D32D2">
        <w:rPr>
          <w:rFonts w:ascii="Arial" w:hAnsi="Arial" w:cs="Arial"/>
          <w:b/>
          <w:sz w:val="24"/>
          <w:szCs w:val="24"/>
        </w:rPr>
        <w:t>OTROS</w:t>
      </w:r>
      <w:r w:rsidRPr="006D32D2">
        <w:rPr>
          <w:rFonts w:ascii="Arial" w:hAnsi="Arial" w:cs="Arial"/>
          <w:b/>
          <w:spacing w:val="-8"/>
          <w:sz w:val="24"/>
          <w:szCs w:val="24"/>
        </w:rPr>
        <w:t xml:space="preserve"> </w:t>
      </w:r>
      <w:r w:rsidRPr="006D32D2">
        <w:rPr>
          <w:rFonts w:ascii="Arial" w:hAnsi="Arial" w:cs="Arial"/>
          <w:b/>
          <w:sz w:val="24"/>
          <w:szCs w:val="24"/>
        </w:rPr>
        <w:t>INGRESOS</w:t>
      </w:r>
      <w:r w:rsidRPr="006D32D2">
        <w:rPr>
          <w:rFonts w:ascii="Arial" w:hAnsi="Arial" w:cs="Arial"/>
          <w:b/>
          <w:spacing w:val="-6"/>
          <w:sz w:val="24"/>
          <w:szCs w:val="24"/>
        </w:rPr>
        <w:t xml:space="preserve"> </w:t>
      </w:r>
      <w:r w:rsidRPr="006D32D2">
        <w:rPr>
          <w:rFonts w:ascii="Arial" w:hAnsi="Arial" w:cs="Arial"/>
          <w:b/>
          <w:spacing w:val="-2"/>
          <w:sz w:val="24"/>
          <w:szCs w:val="24"/>
        </w:rPr>
        <w:t>EXTRAORDINARIOS</w:t>
      </w:r>
    </w:p>
    <w:p w14:paraId="4C11DFC3" w14:textId="77777777" w:rsidR="00D342C2" w:rsidRPr="006D32D2" w:rsidRDefault="006714CB">
      <w:pPr>
        <w:pStyle w:val="Textoindependiente"/>
        <w:spacing w:before="271"/>
        <w:ind w:left="522" w:right="1197"/>
        <w:jc w:val="both"/>
        <w:rPr>
          <w:rFonts w:ascii="Arial" w:hAnsi="Arial" w:cs="Arial"/>
        </w:rPr>
      </w:pPr>
      <w:r w:rsidRPr="006D32D2">
        <w:rPr>
          <w:rFonts w:ascii="Arial" w:hAnsi="Arial" w:cs="Arial"/>
          <w:b/>
          <w:position w:val="-2"/>
        </w:rPr>
        <w:t xml:space="preserve">ARTÍCULO 122.- </w:t>
      </w:r>
      <w:r w:rsidRPr="006D32D2">
        <w:rPr>
          <w:rFonts w:ascii="Arial" w:hAnsi="Arial" w:cs="Arial"/>
        </w:rPr>
        <w:t xml:space="preserve">El Ayuntamiento podrá obtener ingresos por </w:t>
      </w:r>
      <w:r w:rsidRPr="006D32D2">
        <w:rPr>
          <w:rFonts w:ascii="Arial" w:hAnsi="Arial" w:cs="Arial"/>
          <w:position w:val="-1"/>
        </w:rPr>
        <w:t xml:space="preserve">concepto de otros </w:t>
      </w:r>
      <w:r w:rsidRPr="006D32D2">
        <w:rPr>
          <w:rFonts w:ascii="Arial" w:hAnsi="Arial" w:cs="Arial"/>
        </w:rPr>
        <w:t>ingresos extraordinarios no previstos en el presente capítulo y que llenen los requisitos</w:t>
      </w:r>
      <w:r w:rsidRPr="006D32D2">
        <w:rPr>
          <w:rFonts w:ascii="Arial" w:hAnsi="Arial" w:cs="Arial"/>
          <w:spacing w:val="-17"/>
        </w:rPr>
        <w:t xml:space="preserve"> </w:t>
      </w:r>
      <w:r w:rsidRPr="006D32D2">
        <w:rPr>
          <w:rFonts w:ascii="Arial" w:hAnsi="Arial" w:cs="Arial"/>
        </w:rPr>
        <w:t>establecidos</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fondo</w:t>
      </w:r>
      <w:r w:rsidRPr="006D32D2">
        <w:rPr>
          <w:rFonts w:ascii="Arial" w:hAnsi="Arial" w:cs="Arial"/>
          <w:spacing w:val="-17"/>
        </w:rPr>
        <w:t xml:space="preserve"> </w:t>
      </w:r>
      <w:r w:rsidRPr="006D32D2">
        <w:rPr>
          <w:rFonts w:ascii="Arial" w:hAnsi="Arial" w:cs="Arial"/>
        </w:rPr>
        <w:t>y</w:t>
      </w:r>
      <w:r w:rsidRPr="006D32D2">
        <w:rPr>
          <w:rFonts w:ascii="Arial" w:hAnsi="Arial" w:cs="Arial"/>
          <w:spacing w:val="-17"/>
        </w:rPr>
        <w:t xml:space="preserve"> </w:t>
      </w:r>
      <w:r w:rsidRPr="006D32D2">
        <w:rPr>
          <w:rFonts w:ascii="Arial" w:hAnsi="Arial" w:cs="Arial"/>
        </w:rPr>
        <w:t>forma</w:t>
      </w:r>
      <w:r w:rsidRPr="006D32D2">
        <w:rPr>
          <w:rFonts w:ascii="Arial" w:hAnsi="Arial" w:cs="Arial"/>
          <w:spacing w:val="-17"/>
        </w:rPr>
        <w:t xml:space="preserve"> </w:t>
      </w:r>
      <w:r w:rsidRPr="006D32D2">
        <w:rPr>
          <w:rFonts w:ascii="Arial" w:hAnsi="Arial" w:cs="Arial"/>
        </w:rPr>
        <w:t>de</w:t>
      </w:r>
      <w:r w:rsidRPr="006D32D2">
        <w:rPr>
          <w:rFonts w:ascii="Arial" w:hAnsi="Arial" w:cs="Arial"/>
          <w:spacing w:val="-16"/>
        </w:rPr>
        <w:t xml:space="preserve"> </w:t>
      </w:r>
      <w:r w:rsidRPr="006D32D2">
        <w:rPr>
          <w:rFonts w:ascii="Arial" w:hAnsi="Arial" w:cs="Arial"/>
        </w:rPr>
        <w:t>las</w:t>
      </w:r>
      <w:r w:rsidRPr="006D32D2">
        <w:rPr>
          <w:rFonts w:ascii="Arial" w:hAnsi="Arial" w:cs="Arial"/>
          <w:spacing w:val="-17"/>
        </w:rPr>
        <w:t xml:space="preserve"> </w:t>
      </w:r>
      <w:r w:rsidRPr="006D32D2">
        <w:rPr>
          <w:rFonts w:ascii="Arial" w:hAnsi="Arial" w:cs="Arial"/>
        </w:rPr>
        <w:t>leyes</w:t>
      </w:r>
      <w:r w:rsidRPr="006D32D2">
        <w:rPr>
          <w:rFonts w:ascii="Arial" w:hAnsi="Arial" w:cs="Arial"/>
          <w:spacing w:val="-17"/>
        </w:rPr>
        <w:t xml:space="preserve"> </w:t>
      </w:r>
      <w:r w:rsidRPr="006D32D2">
        <w:rPr>
          <w:rFonts w:ascii="Arial" w:hAnsi="Arial" w:cs="Arial"/>
        </w:rPr>
        <w:t>y</w:t>
      </w:r>
      <w:r w:rsidRPr="006D32D2">
        <w:rPr>
          <w:rFonts w:ascii="Arial" w:hAnsi="Arial" w:cs="Arial"/>
          <w:spacing w:val="-16"/>
        </w:rPr>
        <w:t xml:space="preserve"> </w:t>
      </w:r>
      <w:r w:rsidRPr="006D32D2">
        <w:rPr>
          <w:rFonts w:ascii="Arial" w:hAnsi="Arial" w:cs="Arial"/>
        </w:rPr>
        <w:t>disposiciones</w:t>
      </w:r>
      <w:r w:rsidRPr="006D32D2">
        <w:rPr>
          <w:rFonts w:ascii="Arial" w:hAnsi="Arial" w:cs="Arial"/>
          <w:spacing w:val="-17"/>
        </w:rPr>
        <w:t xml:space="preserve"> </w:t>
      </w:r>
      <w:r w:rsidRPr="006D32D2">
        <w:rPr>
          <w:rFonts w:ascii="Arial" w:hAnsi="Arial" w:cs="Arial"/>
        </w:rPr>
        <w:t xml:space="preserve">administrativas </w:t>
      </w:r>
      <w:r w:rsidRPr="006D32D2">
        <w:rPr>
          <w:rFonts w:ascii="Arial" w:hAnsi="Arial" w:cs="Arial"/>
          <w:spacing w:val="-2"/>
        </w:rPr>
        <w:t>vigentes.</w:t>
      </w:r>
    </w:p>
    <w:p w14:paraId="64C21D05" w14:textId="77777777" w:rsidR="00D342C2" w:rsidRPr="006D32D2" w:rsidRDefault="00D342C2">
      <w:pPr>
        <w:pStyle w:val="Textoindependiente"/>
        <w:spacing w:before="8"/>
        <w:rPr>
          <w:rFonts w:ascii="Arial" w:hAnsi="Arial" w:cs="Arial"/>
        </w:rPr>
      </w:pPr>
    </w:p>
    <w:p w14:paraId="05E03936" w14:textId="77777777" w:rsidR="00D342C2" w:rsidRPr="006D32D2" w:rsidRDefault="006714CB">
      <w:pPr>
        <w:spacing w:line="242" w:lineRule="auto"/>
        <w:ind w:left="3079" w:right="3754"/>
        <w:jc w:val="center"/>
        <w:rPr>
          <w:rFonts w:ascii="Arial" w:hAnsi="Arial" w:cs="Arial"/>
          <w:b/>
          <w:sz w:val="24"/>
          <w:szCs w:val="24"/>
        </w:rPr>
      </w:pPr>
      <w:r w:rsidRPr="006D32D2">
        <w:rPr>
          <w:rFonts w:ascii="Arial" w:hAnsi="Arial" w:cs="Arial"/>
          <w:b/>
          <w:sz w:val="24"/>
          <w:szCs w:val="24"/>
        </w:rPr>
        <w:t xml:space="preserve">TÍTULO NOVENO </w:t>
      </w:r>
      <w:r w:rsidRPr="006D32D2">
        <w:rPr>
          <w:rFonts w:ascii="Arial" w:hAnsi="Arial" w:cs="Arial"/>
          <w:b/>
          <w:spacing w:val="-2"/>
          <w:sz w:val="24"/>
          <w:szCs w:val="24"/>
        </w:rPr>
        <w:t>PRESUPUESTO</w:t>
      </w:r>
      <w:r w:rsidRPr="006D32D2">
        <w:rPr>
          <w:rFonts w:ascii="Arial" w:hAnsi="Arial" w:cs="Arial"/>
          <w:b/>
          <w:spacing w:val="-15"/>
          <w:sz w:val="24"/>
          <w:szCs w:val="24"/>
        </w:rPr>
        <w:t xml:space="preserve"> </w:t>
      </w:r>
      <w:r w:rsidRPr="006D32D2">
        <w:rPr>
          <w:rFonts w:ascii="Arial" w:hAnsi="Arial" w:cs="Arial"/>
          <w:b/>
          <w:spacing w:val="-2"/>
          <w:sz w:val="24"/>
          <w:szCs w:val="24"/>
        </w:rPr>
        <w:t>DE</w:t>
      </w:r>
      <w:r w:rsidRPr="006D32D2">
        <w:rPr>
          <w:rFonts w:ascii="Arial" w:hAnsi="Arial" w:cs="Arial"/>
          <w:b/>
          <w:spacing w:val="-18"/>
          <w:sz w:val="24"/>
          <w:szCs w:val="24"/>
        </w:rPr>
        <w:t xml:space="preserve"> </w:t>
      </w:r>
      <w:r w:rsidRPr="006D32D2">
        <w:rPr>
          <w:rFonts w:ascii="Arial" w:hAnsi="Arial" w:cs="Arial"/>
          <w:b/>
          <w:spacing w:val="-2"/>
          <w:sz w:val="24"/>
          <w:szCs w:val="24"/>
        </w:rPr>
        <w:t>INGRESOS</w:t>
      </w:r>
    </w:p>
    <w:p w14:paraId="05FF91C8" w14:textId="77777777" w:rsidR="00D342C2" w:rsidRPr="006D32D2" w:rsidRDefault="00D342C2">
      <w:pPr>
        <w:pStyle w:val="Textoindependiente"/>
        <w:rPr>
          <w:rFonts w:ascii="Arial" w:hAnsi="Arial" w:cs="Arial"/>
          <w:b/>
        </w:rPr>
      </w:pPr>
    </w:p>
    <w:p w14:paraId="38884BDF" w14:textId="77777777" w:rsidR="00D342C2" w:rsidRPr="006D32D2" w:rsidRDefault="006714CB">
      <w:pPr>
        <w:ind w:left="1812" w:right="2486"/>
        <w:jc w:val="center"/>
        <w:rPr>
          <w:rFonts w:ascii="Arial" w:hAnsi="Arial" w:cs="Arial"/>
          <w:b/>
          <w:sz w:val="24"/>
          <w:szCs w:val="24"/>
        </w:rPr>
      </w:pPr>
      <w:r w:rsidRPr="006D32D2">
        <w:rPr>
          <w:rFonts w:ascii="Arial" w:hAnsi="Arial" w:cs="Arial"/>
          <w:b/>
          <w:sz w:val="24"/>
          <w:szCs w:val="24"/>
        </w:rPr>
        <w:t>CAPÍTULO</w:t>
      </w:r>
      <w:r w:rsidRPr="006D32D2">
        <w:rPr>
          <w:rFonts w:ascii="Arial" w:hAnsi="Arial" w:cs="Arial"/>
          <w:b/>
          <w:spacing w:val="-13"/>
          <w:sz w:val="24"/>
          <w:szCs w:val="24"/>
        </w:rPr>
        <w:t xml:space="preserve"> </w:t>
      </w:r>
      <w:r w:rsidRPr="006D32D2">
        <w:rPr>
          <w:rFonts w:ascii="Arial" w:hAnsi="Arial" w:cs="Arial"/>
          <w:b/>
          <w:spacing w:val="-4"/>
          <w:sz w:val="24"/>
          <w:szCs w:val="24"/>
        </w:rPr>
        <w:t>ÚNICO</w:t>
      </w:r>
    </w:p>
    <w:p w14:paraId="5FD375EA" w14:textId="77777777" w:rsidR="00D342C2" w:rsidRPr="006D32D2" w:rsidRDefault="006714CB">
      <w:pPr>
        <w:spacing w:before="3"/>
        <w:ind w:left="1812" w:right="2486"/>
        <w:jc w:val="center"/>
        <w:rPr>
          <w:rFonts w:ascii="Arial" w:hAnsi="Arial" w:cs="Arial"/>
          <w:b/>
          <w:sz w:val="24"/>
          <w:szCs w:val="24"/>
        </w:rPr>
      </w:pPr>
      <w:r w:rsidRPr="006D32D2">
        <w:rPr>
          <w:rFonts w:ascii="Arial" w:hAnsi="Arial" w:cs="Arial"/>
          <w:b/>
          <w:sz w:val="24"/>
          <w:szCs w:val="24"/>
        </w:rPr>
        <w:t>INGRESO</w:t>
      </w:r>
      <w:r w:rsidRPr="006D32D2">
        <w:rPr>
          <w:rFonts w:ascii="Arial" w:hAnsi="Arial" w:cs="Arial"/>
          <w:b/>
          <w:spacing w:val="-12"/>
          <w:sz w:val="24"/>
          <w:szCs w:val="24"/>
        </w:rPr>
        <w:t xml:space="preserve"> </w:t>
      </w:r>
      <w:r w:rsidRPr="006D32D2">
        <w:rPr>
          <w:rFonts w:ascii="Arial" w:hAnsi="Arial" w:cs="Arial"/>
          <w:b/>
          <w:sz w:val="24"/>
          <w:szCs w:val="24"/>
        </w:rPr>
        <w:t>PARA</w:t>
      </w:r>
      <w:r w:rsidRPr="006D32D2">
        <w:rPr>
          <w:rFonts w:ascii="Arial" w:hAnsi="Arial" w:cs="Arial"/>
          <w:b/>
          <w:spacing w:val="-10"/>
          <w:sz w:val="24"/>
          <w:szCs w:val="24"/>
        </w:rPr>
        <w:t xml:space="preserve"> </w:t>
      </w:r>
      <w:r w:rsidRPr="006D32D2">
        <w:rPr>
          <w:rFonts w:ascii="Arial" w:hAnsi="Arial" w:cs="Arial"/>
          <w:b/>
          <w:sz w:val="24"/>
          <w:szCs w:val="24"/>
        </w:rPr>
        <w:t>EL</w:t>
      </w:r>
      <w:r w:rsidRPr="006D32D2">
        <w:rPr>
          <w:rFonts w:ascii="Arial" w:hAnsi="Arial" w:cs="Arial"/>
          <w:b/>
          <w:spacing w:val="-8"/>
          <w:sz w:val="24"/>
          <w:szCs w:val="24"/>
        </w:rPr>
        <w:t xml:space="preserve"> </w:t>
      </w:r>
      <w:r w:rsidRPr="006D32D2">
        <w:rPr>
          <w:rFonts w:ascii="Arial" w:hAnsi="Arial" w:cs="Arial"/>
          <w:b/>
          <w:sz w:val="24"/>
          <w:szCs w:val="24"/>
        </w:rPr>
        <w:t>EJERCICIO</w:t>
      </w:r>
      <w:r w:rsidRPr="006D32D2">
        <w:rPr>
          <w:rFonts w:ascii="Arial" w:hAnsi="Arial" w:cs="Arial"/>
          <w:b/>
          <w:spacing w:val="-9"/>
          <w:sz w:val="24"/>
          <w:szCs w:val="24"/>
        </w:rPr>
        <w:t xml:space="preserve"> </w:t>
      </w:r>
      <w:r w:rsidRPr="006D32D2">
        <w:rPr>
          <w:rFonts w:ascii="Arial" w:hAnsi="Arial" w:cs="Arial"/>
          <w:b/>
          <w:sz w:val="24"/>
          <w:szCs w:val="24"/>
        </w:rPr>
        <w:t>FISCAL</w:t>
      </w:r>
      <w:r w:rsidRPr="006D32D2">
        <w:rPr>
          <w:rFonts w:ascii="Arial" w:hAnsi="Arial" w:cs="Arial"/>
          <w:b/>
          <w:spacing w:val="-8"/>
          <w:sz w:val="24"/>
          <w:szCs w:val="24"/>
        </w:rPr>
        <w:t xml:space="preserve"> </w:t>
      </w:r>
      <w:r w:rsidRPr="006D32D2">
        <w:rPr>
          <w:rFonts w:ascii="Arial" w:hAnsi="Arial" w:cs="Arial"/>
          <w:b/>
          <w:spacing w:val="-4"/>
          <w:sz w:val="24"/>
          <w:szCs w:val="24"/>
        </w:rPr>
        <w:t>202</w:t>
      </w:r>
      <w:r w:rsidR="005C4AF8">
        <w:rPr>
          <w:rFonts w:ascii="Arial" w:hAnsi="Arial" w:cs="Arial"/>
          <w:b/>
          <w:spacing w:val="-4"/>
          <w:sz w:val="24"/>
          <w:szCs w:val="24"/>
        </w:rPr>
        <w:t>5</w:t>
      </w:r>
    </w:p>
    <w:p w14:paraId="4E5F6BEC" w14:textId="77777777" w:rsidR="00D342C2" w:rsidRPr="006D32D2" w:rsidRDefault="006714CB">
      <w:pPr>
        <w:pStyle w:val="Textoindependiente"/>
        <w:spacing w:before="267"/>
        <w:ind w:left="522" w:right="1196"/>
        <w:jc w:val="both"/>
        <w:rPr>
          <w:rFonts w:ascii="Arial" w:hAnsi="Arial" w:cs="Arial"/>
        </w:rPr>
      </w:pPr>
      <w:r w:rsidRPr="006D32D2">
        <w:rPr>
          <w:rFonts w:ascii="Arial" w:hAnsi="Arial" w:cs="Arial"/>
          <w:b/>
        </w:rPr>
        <w:t xml:space="preserve">ARTÍCULO 123.- </w:t>
      </w:r>
      <w:r w:rsidRPr="006D32D2">
        <w:rPr>
          <w:rFonts w:ascii="Arial" w:hAnsi="Arial" w:cs="Arial"/>
          <w:position w:val="3"/>
        </w:rPr>
        <w:t xml:space="preserve">Para fines de esta Ley se entenderá por </w:t>
      </w:r>
      <w:r w:rsidRPr="006D32D2">
        <w:rPr>
          <w:rFonts w:ascii="Arial" w:hAnsi="Arial" w:cs="Arial"/>
          <w:position w:val="1"/>
        </w:rPr>
        <w:t xml:space="preserve">presupuesto de ingreso </w:t>
      </w:r>
      <w:r w:rsidRPr="006D32D2">
        <w:rPr>
          <w:rFonts w:ascii="Arial" w:hAnsi="Arial" w:cs="Arial"/>
        </w:rPr>
        <w:t>municipal el instrumento político</w:t>
      </w:r>
      <w:r w:rsidR="005C4AF8">
        <w:rPr>
          <w:rFonts w:ascii="Arial" w:hAnsi="Arial" w:cs="Arial"/>
        </w:rPr>
        <w:t xml:space="preserve"> </w:t>
      </w:r>
      <w:r w:rsidRPr="006D32D2">
        <w:rPr>
          <w:rFonts w:ascii="Arial" w:hAnsi="Arial" w:cs="Arial"/>
        </w:rPr>
        <w:t>- económico y administrativo que contiene el plan financiero</w:t>
      </w:r>
      <w:r w:rsidRPr="006D32D2">
        <w:rPr>
          <w:rFonts w:ascii="Arial" w:hAnsi="Arial" w:cs="Arial"/>
          <w:spacing w:val="40"/>
        </w:rPr>
        <w:t xml:space="preserve"> </w:t>
      </w:r>
      <w:r w:rsidRPr="006D32D2">
        <w:rPr>
          <w:rFonts w:ascii="Arial" w:hAnsi="Arial" w:cs="Arial"/>
        </w:rPr>
        <w:t>del</w:t>
      </w:r>
      <w:r w:rsidRPr="006D32D2">
        <w:rPr>
          <w:rFonts w:ascii="Arial" w:hAnsi="Arial" w:cs="Arial"/>
          <w:spacing w:val="40"/>
        </w:rPr>
        <w:t xml:space="preserve"> </w:t>
      </w:r>
      <w:r w:rsidRPr="006D32D2">
        <w:rPr>
          <w:rFonts w:ascii="Arial" w:hAnsi="Arial" w:cs="Arial"/>
        </w:rPr>
        <w:t>gobierno municipal</w:t>
      </w:r>
      <w:r w:rsidRPr="006D32D2">
        <w:rPr>
          <w:rFonts w:ascii="Arial" w:hAnsi="Arial" w:cs="Arial"/>
          <w:spacing w:val="-1"/>
        </w:rPr>
        <w:t xml:space="preserve"> </w:t>
      </w:r>
      <w:r w:rsidRPr="006D32D2">
        <w:rPr>
          <w:rFonts w:ascii="Arial" w:hAnsi="Arial" w:cs="Arial"/>
        </w:rPr>
        <w:t>expresado en forma de</w:t>
      </w:r>
      <w:r w:rsidRPr="006D32D2">
        <w:rPr>
          <w:rFonts w:ascii="Arial" w:hAnsi="Arial" w:cs="Arial"/>
          <w:spacing w:val="-2"/>
        </w:rPr>
        <w:t xml:space="preserve"> </w:t>
      </w:r>
      <w:r w:rsidRPr="006D32D2">
        <w:rPr>
          <w:rFonts w:ascii="Arial" w:hAnsi="Arial" w:cs="Arial"/>
        </w:rPr>
        <w:t>programas</w:t>
      </w:r>
      <w:r w:rsidRPr="006D32D2">
        <w:rPr>
          <w:rFonts w:ascii="Arial" w:hAnsi="Arial" w:cs="Arial"/>
          <w:spacing w:val="-2"/>
        </w:rPr>
        <w:t xml:space="preserve"> </w:t>
      </w:r>
      <w:r w:rsidRPr="006D32D2">
        <w:rPr>
          <w:rFonts w:ascii="Arial" w:hAnsi="Arial" w:cs="Arial"/>
        </w:rPr>
        <w:t xml:space="preserve">y actividades </w:t>
      </w:r>
      <w:r w:rsidRPr="006D32D2">
        <w:rPr>
          <w:rFonts w:ascii="Arial" w:hAnsi="Arial" w:cs="Arial"/>
          <w:spacing w:val="-2"/>
        </w:rPr>
        <w:t>similares.</w:t>
      </w:r>
    </w:p>
    <w:p w14:paraId="3DBC1560" w14:textId="77777777" w:rsidR="00D342C2" w:rsidRPr="006D32D2" w:rsidRDefault="00D342C2">
      <w:pPr>
        <w:jc w:val="both"/>
        <w:rPr>
          <w:rFonts w:ascii="Arial" w:hAnsi="Arial" w:cs="Arial"/>
          <w:sz w:val="24"/>
          <w:szCs w:val="24"/>
        </w:rPr>
        <w:sectPr w:rsidR="00D342C2" w:rsidRPr="006D32D2">
          <w:pgSz w:w="12240" w:h="15840"/>
          <w:pgMar w:top="1820" w:right="500" w:bottom="1340" w:left="1180" w:header="0" w:footer="1154" w:gutter="0"/>
          <w:cols w:space="720"/>
        </w:sectPr>
      </w:pPr>
    </w:p>
    <w:p w14:paraId="738CD924" w14:textId="77777777" w:rsidR="00D342C2" w:rsidRPr="006D32D2" w:rsidRDefault="00D342C2">
      <w:pPr>
        <w:pStyle w:val="Textoindependiente"/>
        <w:rPr>
          <w:rFonts w:ascii="Arial" w:hAnsi="Arial" w:cs="Arial"/>
        </w:rPr>
      </w:pPr>
    </w:p>
    <w:p w14:paraId="7D732F0A" w14:textId="77777777" w:rsidR="00D342C2" w:rsidRPr="006D32D2" w:rsidRDefault="00D342C2">
      <w:pPr>
        <w:pStyle w:val="Textoindependiente"/>
        <w:spacing w:before="184"/>
        <w:rPr>
          <w:rFonts w:ascii="Arial" w:hAnsi="Arial" w:cs="Arial"/>
        </w:rPr>
      </w:pPr>
    </w:p>
    <w:p w14:paraId="46E0814D" w14:textId="77777777" w:rsidR="00D342C2" w:rsidRPr="006D32D2" w:rsidRDefault="006714CB">
      <w:pPr>
        <w:pStyle w:val="Textoindependiente"/>
        <w:spacing w:before="1"/>
        <w:ind w:left="522"/>
        <w:jc w:val="both"/>
        <w:rPr>
          <w:rFonts w:ascii="Arial" w:hAnsi="Arial" w:cs="Arial"/>
        </w:rPr>
      </w:pPr>
      <w:r w:rsidRPr="006D32D2">
        <w:rPr>
          <w:rFonts w:ascii="Arial" w:hAnsi="Arial" w:cs="Arial"/>
        </w:rPr>
        <w:t>Para</w:t>
      </w:r>
      <w:r w:rsidRPr="006D32D2">
        <w:rPr>
          <w:rFonts w:ascii="Arial" w:hAnsi="Arial" w:cs="Arial"/>
          <w:spacing w:val="-3"/>
        </w:rPr>
        <w:t xml:space="preserve"> </w:t>
      </w:r>
      <w:r w:rsidRPr="006D32D2">
        <w:rPr>
          <w:rFonts w:ascii="Arial" w:hAnsi="Arial" w:cs="Arial"/>
        </w:rPr>
        <w:t>efectos</w:t>
      </w:r>
      <w:r w:rsidRPr="006D32D2">
        <w:rPr>
          <w:rFonts w:ascii="Arial" w:hAnsi="Arial" w:cs="Arial"/>
          <w:spacing w:val="-3"/>
        </w:rPr>
        <w:t xml:space="preserve"> </w:t>
      </w:r>
      <w:r w:rsidRPr="006D32D2">
        <w:rPr>
          <w:rFonts w:ascii="Arial" w:hAnsi="Arial" w:cs="Arial"/>
        </w:rPr>
        <w:t>de</w:t>
      </w:r>
      <w:r w:rsidRPr="006D32D2">
        <w:rPr>
          <w:rFonts w:ascii="Arial" w:hAnsi="Arial" w:cs="Arial"/>
          <w:spacing w:val="-3"/>
        </w:rPr>
        <w:t xml:space="preserve"> </w:t>
      </w:r>
      <w:r w:rsidRPr="006D32D2">
        <w:rPr>
          <w:rFonts w:ascii="Arial" w:hAnsi="Arial" w:cs="Arial"/>
        </w:rPr>
        <w:t>esta</w:t>
      </w:r>
      <w:r w:rsidRPr="006D32D2">
        <w:rPr>
          <w:rFonts w:ascii="Arial" w:hAnsi="Arial" w:cs="Arial"/>
          <w:spacing w:val="-3"/>
        </w:rPr>
        <w:t xml:space="preserve"> </w:t>
      </w:r>
      <w:r w:rsidRPr="006D32D2">
        <w:rPr>
          <w:rFonts w:ascii="Arial" w:hAnsi="Arial" w:cs="Arial"/>
        </w:rPr>
        <w:t>Ley</w:t>
      </w:r>
      <w:r w:rsidRPr="006D32D2">
        <w:rPr>
          <w:rFonts w:ascii="Arial" w:hAnsi="Arial" w:cs="Arial"/>
          <w:spacing w:val="-2"/>
        </w:rPr>
        <w:t xml:space="preserve"> </w:t>
      </w:r>
      <w:r w:rsidRPr="006D32D2">
        <w:rPr>
          <w:rFonts w:ascii="Arial" w:hAnsi="Arial" w:cs="Arial"/>
        </w:rPr>
        <w:t>sólo</w:t>
      </w:r>
      <w:r w:rsidRPr="006D32D2">
        <w:rPr>
          <w:rFonts w:ascii="Arial" w:hAnsi="Arial" w:cs="Arial"/>
          <w:spacing w:val="-3"/>
        </w:rPr>
        <w:t xml:space="preserve"> </w:t>
      </w:r>
      <w:r w:rsidRPr="006D32D2">
        <w:rPr>
          <w:rFonts w:ascii="Arial" w:hAnsi="Arial" w:cs="Arial"/>
        </w:rPr>
        <w:t>se</w:t>
      </w:r>
      <w:r w:rsidRPr="006D32D2">
        <w:rPr>
          <w:rFonts w:ascii="Arial" w:hAnsi="Arial" w:cs="Arial"/>
          <w:spacing w:val="-3"/>
        </w:rPr>
        <w:t xml:space="preserve"> </w:t>
      </w:r>
      <w:r w:rsidRPr="006D32D2">
        <w:rPr>
          <w:rFonts w:ascii="Arial" w:hAnsi="Arial" w:cs="Arial"/>
        </w:rPr>
        <w:t>considerará</w:t>
      </w:r>
      <w:r w:rsidRPr="006D32D2">
        <w:rPr>
          <w:rFonts w:ascii="Arial" w:hAnsi="Arial" w:cs="Arial"/>
          <w:spacing w:val="-5"/>
        </w:rPr>
        <w:t xml:space="preserve"> </w:t>
      </w:r>
      <w:r w:rsidRPr="006D32D2">
        <w:rPr>
          <w:rFonts w:ascii="Arial" w:hAnsi="Arial" w:cs="Arial"/>
        </w:rPr>
        <w:t>el</w:t>
      </w:r>
      <w:r w:rsidRPr="006D32D2">
        <w:rPr>
          <w:rFonts w:ascii="Arial" w:hAnsi="Arial" w:cs="Arial"/>
          <w:spacing w:val="-2"/>
        </w:rPr>
        <w:t xml:space="preserve"> </w:t>
      </w:r>
      <w:r w:rsidRPr="006D32D2">
        <w:rPr>
          <w:rFonts w:ascii="Arial" w:hAnsi="Arial" w:cs="Arial"/>
        </w:rPr>
        <w:t>monto</w:t>
      </w:r>
      <w:r w:rsidRPr="006D32D2">
        <w:rPr>
          <w:rFonts w:ascii="Arial" w:hAnsi="Arial" w:cs="Arial"/>
          <w:spacing w:val="-3"/>
        </w:rPr>
        <w:t xml:space="preserve"> </w:t>
      </w:r>
      <w:r w:rsidRPr="006D32D2">
        <w:rPr>
          <w:rFonts w:ascii="Arial" w:hAnsi="Arial" w:cs="Arial"/>
        </w:rPr>
        <w:t>del</w:t>
      </w:r>
      <w:r w:rsidRPr="006D32D2">
        <w:rPr>
          <w:rFonts w:ascii="Arial" w:hAnsi="Arial" w:cs="Arial"/>
          <w:spacing w:val="-3"/>
        </w:rPr>
        <w:t xml:space="preserve"> </w:t>
      </w:r>
      <w:r w:rsidRPr="006D32D2">
        <w:rPr>
          <w:rFonts w:ascii="Arial" w:hAnsi="Arial" w:cs="Arial"/>
        </w:rPr>
        <w:t>presupuesto</w:t>
      </w:r>
      <w:r w:rsidRPr="006D32D2">
        <w:rPr>
          <w:rFonts w:ascii="Arial" w:hAnsi="Arial" w:cs="Arial"/>
          <w:spacing w:val="-2"/>
        </w:rPr>
        <w:t xml:space="preserve"> citado.</w:t>
      </w:r>
    </w:p>
    <w:p w14:paraId="2DCD4BC1" w14:textId="77777777" w:rsidR="00D342C2" w:rsidRPr="006D32D2" w:rsidRDefault="00D342C2">
      <w:pPr>
        <w:pStyle w:val="Textoindependiente"/>
        <w:spacing w:before="2"/>
        <w:rPr>
          <w:rFonts w:ascii="Arial" w:hAnsi="Arial" w:cs="Arial"/>
        </w:rPr>
      </w:pPr>
    </w:p>
    <w:p w14:paraId="37DFEA5B" w14:textId="77777777" w:rsidR="00D342C2" w:rsidRPr="006D32D2" w:rsidRDefault="006714CB">
      <w:pPr>
        <w:spacing w:line="305" w:lineRule="exact"/>
        <w:ind w:left="522"/>
        <w:jc w:val="both"/>
        <w:rPr>
          <w:rFonts w:ascii="Arial" w:hAnsi="Arial" w:cs="Arial"/>
          <w:sz w:val="24"/>
          <w:szCs w:val="24"/>
        </w:rPr>
      </w:pPr>
      <w:r w:rsidRPr="006D32D2">
        <w:rPr>
          <w:rFonts w:ascii="Arial" w:hAnsi="Arial" w:cs="Arial"/>
          <w:b/>
          <w:position w:val="-2"/>
          <w:sz w:val="24"/>
          <w:szCs w:val="24"/>
        </w:rPr>
        <w:t>ARTÍCULO</w:t>
      </w:r>
      <w:r w:rsidRPr="006D32D2">
        <w:rPr>
          <w:rFonts w:ascii="Arial" w:hAnsi="Arial" w:cs="Arial"/>
          <w:b/>
          <w:spacing w:val="72"/>
          <w:position w:val="-2"/>
          <w:sz w:val="24"/>
          <w:szCs w:val="24"/>
        </w:rPr>
        <w:t xml:space="preserve"> </w:t>
      </w:r>
      <w:r w:rsidRPr="006D32D2">
        <w:rPr>
          <w:rFonts w:ascii="Arial" w:hAnsi="Arial" w:cs="Arial"/>
          <w:b/>
          <w:position w:val="-2"/>
          <w:sz w:val="24"/>
          <w:szCs w:val="24"/>
        </w:rPr>
        <w:t>124.-</w:t>
      </w:r>
      <w:r w:rsidRPr="006D32D2">
        <w:rPr>
          <w:rFonts w:ascii="Arial" w:hAnsi="Arial" w:cs="Arial"/>
          <w:b/>
          <w:spacing w:val="69"/>
          <w:position w:val="-2"/>
          <w:sz w:val="24"/>
          <w:szCs w:val="24"/>
        </w:rPr>
        <w:t xml:space="preserve"> </w:t>
      </w:r>
      <w:r w:rsidRPr="006D32D2">
        <w:rPr>
          <w:rFonts w:ascii="Arial" w:hAnsi="Arial" w:cs="Arial"/>
          <w:sz w:val="24"/>
          <w:szCs w:val="24"/>
        </w:rPr>
        <w:t>La</w:t>
      </w:r>
      <w:r w:rsidRPr="006D32D2">
        <w:rPr>
          <w:rFonts w:ascii="Arial" w:hAnsi="Arial" w:cs="Arial"/>
          <w:spacing w:val="71"/>
          <w:sz w:val="24"/>
          <w:szCs w:val="24"/>
        </w:rPr>
        <w:t xml:space="preserve"> </w:t>
      </w:r>
      <w:r w:rsidRPr="006D32D2">
        <w:rPr>
          <w:rFonts w:ascii="Arial" w:hAnsi="Arial" w:cs="Arial"/>
          <w:sz w:val="24"/>
          <w:szCs w:val="24"/>
        </w:rPr>
        <w:t>presente</w:t>
      </w:r>
      <w:r w:rsidRPr="006D32D2">
        <w:rPr>
          <w:rFonts w:ascii="Arial" w:hAnsi="Arial" w:cs="Arial"/>
          <w:spacing w:val="71"/>
          <w:sz w:val="24"/>
          <w:szCs w:val="24"/>
        </w:rPr>
        <w:t xml:space="preserve"> </w:t>
      </w:r>
      <w:r w:rsidRPr="006D32D2">
        <w:rPr>
          <w:rFonts w:ascii="Arial" w:hAnsi="Arial" w:cs="Arial"/>
          <w:sz w:val="24"/>
          <w:szCs w:val="24"/>
        </w:rPr>
        <w:t>Ley</w:t>
      </w:r>
      <w:r w:rsidRPr="006D32D2">
        <w:rPr>
          <w:rFonts w:ascii="Arial" w:hAnsi="Arial" w:cs="Arial"/>
          <w:spacing w:val="71"/>
          <w:sz w:val="24"/>
          <w:szCs w:val="24"/>
        </w:rPr>
        <w:t xml:space="preserve"> </w:t>
      </w:r>
      <w:r w:rsidRPr="006D32D2">
        <w:rPr>
          <w:rFonts w:ascii="Arial" w:hAnsi="Arial" w:cs="Arial"/>
          <w:sz w:val="24"/>
          <w:szCs w:val="24"/>
        </w:rPr>
        <w:t>de</w:t>
      </w:r>
      <w:r w:rsidRPr="006D32D2">
        <w:rPr>
          <w:rFonts w:ascii="Arial" w:hAnsi="Arial" w:cs="Arial"/>
          <w:spacing w:val="70"/>
          <w:sz w:val="24"/>
          <w:szCs w:val="24"/>
        </w:rPr>
        <w:t xml:space="preserve"> </w:t>
      </w:r>
      <w:r w:rsidRPr="006D32D2">
        <w:rPr>
          <w:rFonts w:ascii="Arial" w:hAnsi="Arial" w:cs="Arial"/>
          <w:sz w:val="24"/>
          <w:szCs w:val="24"/>
        </w:rPr>
        <w:t>Ingresos</w:t>
      </w:r>
      <w:r w:rsidRPr="006D32D2">
        <w:rPr>
          <w:rFonts w:ascii="Arial" w:hAnsi="Arial" w:cs="Arial"/>
          <w:spacing w:val="73"/>
          <w:sz w:val="24"/>
          <w:szCs w:val="24"/>
        </w:rPr>
        <w:t xml:space="preserve"> </w:t>
      </w:r>
      <w:r w:rsidRPr="006D32D2">
        <w:rPr>
          <w:rFonts w:ascii="Arial" w:hAnsi="Arial" w:cs="Arial"/>
          <w:sz w:val="24"/>
          <w:szCs w:val="24"/>
        </w:rPr>
        <w:t>importará</w:t>
      </w:r>
      <w:r w:rsidRPr="006D32D2">
        <w:rPr>
          <w:rFonts w:ascii="Arial" w:hAnsi="Arial" w:cs="Arial"/>
          <w:spacing w:val="70"/>
          <w:sz w:val="24"/>
          <w:szCs w:val="24"/>
        </w:rPr>
        <w:t xml:space="preserve"> </w:t>
      </w:r>
      <w:r w:rsidRPr="006D32D2">
        <w:rPr>
          <w:rFonts w:ascii="Arial" w:hAnsi="Arial" w:cs="Arial"/>
          <w:sz w:val="24"/>
          <w:szCs w:val="24"/>
        </w:rPr>
        <w:t>el</w:t>
      </w:r>
      <w:r w:rsidRPr="006D32D2">
        <w:rPr>
          <w:rFonts w:ascii="Arial" w:hAnsi="Arial" w:cs="Arial"/>
          <w:spacing w:val="70"/>
          <w:sz w:val="24"/>
          <w:szCs w:val="24"/>
        </w:rPr>
        <w:t xml:space="preserve"> </w:t>
      </w:r>
      <w:r w:rsidRPr="006D32D2">
        <w:rPr>
          <w:rFonts w:ascii="Arial" w:hAnsi="Arial" w:cs="Arial"/>
          <w:sz w:val="24"/>
          <w:szCs w:val="24"/>
        </w:rPr>
        <w:t>total</w:t>
      </w:r>
      <w:r w:rsidRPr="006D32D2">
        <w:rPr>
          <w:rFonts w:ascii="Arial" w:hAnsi="Arial" w:cs="Arial"/>
          <w:spacing w:val="69"/>
          <w:sz w:val="24"/>
          <w:szCs w:val="24"/>
        </w:rPr>
        <w:t xml:space="preserve"> </w:t>
      </w:r>
      <w:r w:rsidRPr="006D32D2">
        <w:rPr>
          <w:rFonts w:ascii="Arial" w:hAnsi="Arial" w:cs="Arial"/>
          <w:sz w:val="24"/>
          <w:szCs w:val="24"/>
        </w:rPr>
        <w:t>mínimo</w:t>
      </w:r>
      <w:r w:rsidRPr="006D32D2">
        <w:rPr>
          <w:rFonts w:ascii="Arial" w:hAnsi="Arial" w:cs="Arial"/>
          <w:spacing w:val="74"/>
          <w:sz w:val="24"/>
          <w:szCs w:val="24"/>
        </w:rPr>
        <w:t xml:space="preserve"> </w:t>
      </w:r>
      <w:r w:rsidRPr="006D32D2">
        <w:rPr>
          <w:rFonts w:ascii="Arial" w:hAnsi="Arial" w:cs="Arial"/>
          <w:spacing w:val="-5"/>
          <w:sz w:val="24"/>
          <w:szCs w:val="24"/>
        </w:rPr>
        <w:t>de</w:t>
      </w:r>
    </w:p>
    <w:p w14:paraId="242E643A" w14:textId="2C5C6272" w:rsidR="00D342C2" w:rsidRDefault="006714CB">
      <w:pPr>
        <w:spacing w:before="2" w:line="237" w:lineRule="auto"/>
        <w:ind w:left="522" w:right="1199"/>
        <w:jc w:val="both"/>
        <w:rPr>
          <w:rFonts w:ascii="Arial" w:hAnsi="Arial" w:cs="Arial"/>
          <w:sz w:val="24"/>
          <w:szCs w:val="24"/>
        </w:rPr>
      </w:pPr>
      <w:r w:rsidRPr="000B44E2">
        <w:rPr>
          <w:rFonts w:ascii="Arial" w:hAnsi="Arial" w:cs="Arial"/>
          <w:b/>
          <w:sz w:val="24"/>
          <w:szCs w:val="24"/>
        </w:rPr>
        <w:t>$</w:t>
      </w:r>
      <w:r w:rsidR="000B44E2" w:rsidRPr="000B44E2">
        <w:rPr>
          <w:rFonts w:ascii="Arial" w:hAnsi="Arial" w:cs="Arial"/>
          <w:b/>
          <w:sz w:val="24"/>
          <w:szCs w:val="24"/>
        </w:rPr>
        <w:t>150,969,624.36 (Ciento cincuenta</w:t>
      </w:r>
      <w:r w:rsidRPr="000B44E2">
        <w:rPr>
          <w:rFonts w:ascii="Arial" w:hAnsi="Arial" w:cs="Arial"/>
          <w:b/>
          <w:sz w:val="24"/>
          <w:szCs w:val="24"/>
        </w:rPr>
        <w:t xml:space="preserve"> millones </w:t>
      </w:r>
      <w:r w:rsidR="000B44E2" w:rsidRPr="000B44E2">
        <w:rPr>
          <w:rFonts w:ascii="Arial" w:hAnsi="Arial" w:cs="Arial"/>
          <w:b/>
          <w:sz w:val="24"/>
          <w:szCs w:val="24"/>
        </w:rPr>
        <w:t xml:space="preserve">novecientos sesenta y nueve mil seiscientos veinticuatro </w:t>
      </w:r>
      <w:r w:rsidRPr="000B44E2">
        <w:rPr>
          <w:rFonts w:ascii="Arial" w:hAnsi="Arial" w:cs="Arial"/>
          <w:b/>
          <w:sz w:val="24"/>
          <w:szCs w:val="24"/>
        </w:rPr>
        <w:t>pesos</w:t>
      </w:r>
      <w:r w:rsidRPr="000B44E2">
        <w:rPr>
          <w:rFonts w:ascii="Arial" w:hAnsi="Arial" w:cs="Arial"/>
          <w:b/>
          <w:spacing w:val="-16"/>
          <w:sz w:val="24"/>
          <w:szCs w:val="24"/>
        </w:rPr>
        <w:t xml:space="preserve"> </w:t>
      </w:r>
      <w:r w:rsidR="000B44E2" w:rsidRPr="000B44E2">
        <w:rPr>
          <w:rFonts w:ascii="Arial" w:hAnsi="Arial" w:cs="Arial"/>
          <w:b/>
          <w:sz w:val="24"/>
          <w:szCs w:val="24"/>
        </w:rPr>
        <w:t>36</w:t>
      </w:r>
      <w:r w:rsidRPr="000B44E2">
        <w:rPr>
          <w:rFonts w:ascii="Arial" w:hAnsi="Arial" w:cs="Arial"/>
          <w:b/>
          <w:sz w:val="24"/>
          <w:szCs w:val="24"/>
        </w:rPr>
        <w:t>/100</w:t>
      </w:r>
      <w:r w:rsidRPr="000B44E2">
        <w:rPr>
          <w:rFonts w:ascii="Arial" w:hAnsi="Arial" w:cs="Arial"/>
          <w:b/>
          <w:spacing w:val="-17"/>
          <w:sz w:val="24"/>
          <w:szCs w:val="24"/>
        </w:rPr>
        <w:t xml:space="preserve"> </w:t>
      </w:r>
      <w:r w:rsidRPr="000B44E2">
        <w:rPr>
          <w:rFonts w:ascii="Arial" w:hAnsi="Arial" w:cs="Arial"/>
          <w:b/>
          <w:sz w:val="24"/>
          <w:szCs w:val="24"/>
        </w:rPr>
        <w:t>M.</w:t>
      </w:r>
      <w:r w:rsidRPr="000B44E2">
        <w:rPr>
          <w:rFonts w:ascii="Arial" w:hAnsi="Arial" w:cs="Arial"/>
          <w:b/>
          <w:spacing w:val="-17"/>
          <w:sz w:val="24"/>
          <w:szCs w:val="24"/>
        </w:rPr>
        <w:t xml:space="preserve"> </w:t>
      </w:r>
      <w:r w:rsidRPr="000B44E2">
        <w:rPr>
          <w:rFonts w:ascii="Arial" w:hAnsi="Arial" w:cs="Arial"/>
          <w:b/>
          <w:sz w:val="24"/>
          <w:szCs w:val="24"/>
        </w:rPr>
        <w:t>N.)</w:t>
      </w:r>
      <w:r w:rsidRPr="006D32D2">
        <w:rPr>
          <w:rFonts w:ascii="Arial" w:hAnsi="Arial" w:cs="Arial"/>
          <w:b/>
          <w:spacing w:val="-1"/>
          <w:sz w:val="24"/>
          <w:szCs w:val="24"/>
        </w:rPr>
        <w:t xml:space="preserve"> </w:t>
      </w:r>
      <w:r w:rsidRPr="006D32D2">
        <w:rPr>
          <w:rFonts w:ascii="Arial" w:hAnsi="Arial" w:cs="Arial"/>
          <w:position w:val="3"/>
          <w:sz w:val="24"/>
          <w:szCs w:val="24"/>
        </w:rPr>
        <w:t>que</w:t>
      </w:r>
      <w:r w:rsidRPr="006D32D2">
        <w:rPr>
          <w:rFonts w:ascii="Arial" w:hAnsi="Arial" w:cs="Arial"/>
          <w:spacing w:val="-14"/>
          <w:position w:val="3"/>
          <w:sz w:val="24"/>
          <w:szCs w:val="24"/>
        </w:rPr>
        <w:t xml:space="preserve"> </w:t>
      </w:r>
      <w:r w:rsidRPr="006D32D2">
        <w:rPr>
          <w:rFonts w:ascii="Arial" w:hAnsi="Arial" w:cs="Arial"/>
          <w:position w:val="1"/>
          <w:sz w:val="24"/>
          <w:szCs w:val="24"/>
        </w:rPr>
        <w:t>representa</w:t>
      </w:r>
      <w:r w:rsidRPr="006D32D2">
        <w:rPr>
          <w:rFonts w:ascii="Arial" w:hAnsi="Arial" w:cs="Arial"/>
          <w:spacing w:val="-17"/>
          <w:position w:val="1"/>
          <w:sz w:val="24"/>
          <w:szCs w:val="24"/>
        </w:rPr>
        <w:t xml:space="preserve"> </w:t>
      </w:r>
      <w:r w:rsidRPr="006D32D2">
        <w:rPr>
          <w:rFonts w:ascii="Arial" w:hAnsi="Arial" w:cs="Arial"/>
          <w:position w:val="1"/>
          <w:sz w:val="24"/>
          <w:szCs w:val="24"/>
        </w:rPr>
        <w:t>el</w:t>
      </w:r>
      <w:r w:rsidRPr="006D32D2">
        <w:rPr>
          <w:rFonts w:ascii="Arial" w:hAnsi="Arial" w:cs="Arial"/>
          <w:spacing w:val="-17"/>
          <w:position w:val="1"/>
          <w:sz w:val="24"/>
          <w:szCs w:val="24"/>
        </w:rPr>
        <w:t xml:space="preserve"> </w:t>
      </w:r>
      <w:r w:rsidRPr="006D32D2">
        <w:rPr>
          <w:rFonts w:ascii="Arial" w:hAnsi="Arial" w:cs="Arial"/>
          <w:position w:val="1"/>
          <w:sz w:val="24"/>
          <w:szCs w:val="24"/>
        </w:rPr>
        <w:t>monto</w:t>
      </w:r>
      <w:r w:rsidRPr="006D32D2">
        <w:rPr>
          <w:rFonts w:ascii="Arial" w:hAnsi="Arial" w:cs="Arial"/>
          <w:spacing w:val="-16"/>
          <w:position w:val="1"/>
          <w:sz w:val="24"/>
          <w:szCs w:val="24"/>
        </w:rPr>
        <w:t xml:space="preserve"> </w:t>
      </w:r>
      <w:r w:rsidRPr="006D32D2">
        <w:rPr>
          <w:rFonts w:ascii="Arial" w:hAnsi="Arial" w:cs="Arial"/>
          <w:position w:val="1"/>
          <w:sz w:val="24"/>
          <w:szCs w:val="24"/>
        </w:rPr>
        <w:t>del</w:t>
      </w:r>
      <w:r w:rsidRPr="006D32D2">
        <w:rPr>
          <w:rFonts w:ascii="Arial" w:hAnsi="Arial" w:cs="Arial"/>
          <w:spacing w:val="-17"/>
          <w:position w:val="1"/>
          <w:sz w:val="24"/>
          <w:szCs w:val="24"/>
        </w:rPr>
        <w:t xml:space="preserve"> </w:t>
      </w:r>
      <w:r w:rsidRPr="006D32D2">
        <w:rPr>
          <w:rFonts w:ascii="Arial" w:hAnsi="Arial" w:cs="Arial"/>
          <w:position w:val="1"/>
          <w:sz w:val="24"/>
          <w:szCs w:val="24"/>
        </w:rPr>
        <w:t xml:space="preserve">presupuesto </w:t>
      </w:r>
      <w:r w:rsidRPr="006D32D2">
        <w:rPr>
          <w:rFonts w:ascii="Arial" w:hAnsi="Arial" w:cs="Arial"/>
          <w:sz w:val="24"/>
          <w:szCs w:val="24"/>
        </w:rPr>
        <w:t>de ingresos ordinarios y participaciones generales del Municipio de Juan R. Escudero Guerrero. Presupuesto que se verá incrementado proporcionalmente al aumento del monto anual de los fondos de aportaciones federales durante el ejercicio fiscal para el año 202</w:t>
      </w:r>
      <w:r w:rsidR="005C4AF8">
        <w:rPr>
          <w:rFonts w:ascii="Arial" w:hAnsi="Arial" w:cs="Arial"/>
          <w:sz w:val="24"/>
          <w:szCs w:val="24"/>
        </w:rPr>
        <w:t>5</w:t>
      </w:r>
      <w:r w:rsidRPr="006D32D2">
        <w:rPr>
          <w:rFonts w:ascii="Arial" w:hAnsi="Arial" w:cs="Arial"/>
          <w:sz w:val="24"/>
          <w:szCs w:val="24"/>
        </w:rPr>
        <w:t>; y son los siguientes:</w:t>
      </w:r>
    </w:p>
    <w:p w14:paraId="2BC50BC3" w14:textId="77777777" w:rsidR="000B44E2" w:rsidRDefault="000B44E2">
      <w:pPr>
        <w:spacing w:before="2" w:line="237" w:lineRule="auto"/>
        <w:ind w:left="522" w:right="1199"/>
        <w:jc w:val="both"/>
        <w:rPr>
          <w:rFonts w:ascii="Arial" w:hAnsi="Arial" w:cs="Arial"/>
          <w:sz w:val="24"/>
          <w:szCs w:val="24"/>
        </w:rPr>
      </w:pPr>
    </w:p>
    <w:tbl>
      <w:tblPr>
        <w:tblW w:w="4107" w:type="pct"/>
        <w:tblInd w:w="637" w:type="dxa"/>
        <w:tblLayout w:type="fixed"/>
        <w:tblCellMar>
          <w:left w:w="70" w:type="dxa"/>
          <w:right w:w="70" w:type="dxa"/>
        </w:tblCellMar>
        <w:tblLook w:val="04A0" w:firstRow="1" w:lastRow="0" w:firstColumn="1" w:lastColumn="0" w:noHBand="0" w:noVBand="1"/>
      </w:tblPr>
      <w:tblGrid>
        <w:gridCol w:w="1134"/>
        <w:gridCol w:w="5813"/>
        <w:gridCol w:w="1842"/>
      </w:tblGrid>
      <w:tr w:rsidR="000B44E2" w:rsidRPr="000B44E2" w14:paraId="7CC3EC1D" w14:textId="77777777" w:rsidTr="000B44E2">
        <w:trPr>
          <w:trHeight w:val="269"/>
          <w:tblHeader/>
        </w:trPr>
        <w:tc>
          <w:tcPr>
            <w:tcW w:w="5000" w:type="pct"/>
            <w:gridSpan w:val="3"/>
            <w:tcBorders>
              <w:top w:val="single" w:sz="8" w:space="0" w:color="auto"/>
              <w:left w:val="single" w:sz="8" w:space="0" w:color="auto"/>
              <w:bottom w:val="nil"/>
              <w:right w:val="single" w:sz="8" w:space="0" w:color="000000"/>
            </w:tcBorders>
            <w:shd w:val="clear" w:color="000000" w:fill="8497B0"/>
            <w:noWrap/>
            <w:vAlign w:val="center"/>
            <w:hideMark/>
          </w:tcPr>
          <w:p w14:paraId="288B22D4" w14:textId="77777777" w:rsidR="000B44E2" w:rsidRPr="000B44E2" w:rsidRDefault="000B44E2" w:rsidP="000B44E2">
            <w:pPr>
              <w:widowControl/>
              <w:autoSpaceDE/>
              <w:autoSpaceDN/>
              <w:jc w:val="center"/>
              <w:rPr>
                <w:rFonts w:ascii="Arial" w:eastAsia="Times New Roman" w:hAnsi="Arial" w:cs="Arial"/>
                <w:b/>
                <w:bCs/>
                <w:color w:val="FFFFFF"/>
                <w:sz w:val="24"/>
                <w:szCs w:val="24"/>
                <w:lang w:val="es-MX" w:eastAsia="es-MX"/>
              </w:rPr>
            </w:pPr>
            <w:r w:rsidRPr="000B44E2">
              <w:rPr>
                <w:rFonts w:ascii="Arial" w:eastAsia="Times New Roman" w:hAnsi="Arial" w:cs="Arial"/>
                <w:b/>
                <w:bCs/>
                <w:color w:val="FFFFFF"/>
                <w:sz w:val="24"/>
                <w:szCs w:val="24"/>
                <w:lang w:val="es-MX" w:eastAsia="es-MX"/>
              </w:rPr>
              <w:t>Municipio Juan R. Escudero, Guerrero</w:t>
            </w:r>
          </w:p>
        </w:tc>
      </w:tr>
      <w:tr w:rsidR="000B44E2" w:rsidRPr="000B44E2" w14:paraId="320F4E69" w14:textId="77777777" w:rsidTr="000B44E2">
        <w:trPr>
          <w:trHeight w:val="80"/>
          <w:tblHeader/>
        </w:trPr>
        <w:tc>
          <w:tcPr>
            <w:tcW w:w="5000" w:type="pct"/>
            <w:gridSpan w:val="3"/>
            <w:tcBorders>
              <w:top w:val="nil"/>
              <w:left w:val="single" w:sz="8" w:space="0" w:color="auto"/>
              <w:bottom w:val="nil"/>
              <w:right w:val="single" w:sz="8" w:space="0" w:color="000000"/>
            </w:tcBorders>
            <w:shd w:val="clear" w:color="000000" w:fill="8497B0"/>
            <w:noWrap/>
            <w:vAlign w:val="center"/>
            <w:hideMark/>
          </w:tcPr>
          <w:p w14:paraId="03461138" w14:textId="77777777" w:rsidR="000B44E2" w:rsidRPr="000B44E2" w:rsidRDefault="000B44E2" w:rsidP="000B44E2">
            <w:pPr>
              <w:widowControl/>
              <w:autoSpaceDE/>
              <w:autoSpaceDN/>
              <w:jc w:val="center"/>
              <w:rPr>
                <w:rFonts w:ascii="Arial" w:eastAsia="Times New Roman" w:hAnsi="Arial" w:cs="Arial"/>
                <w:b/>
                <w:bCs/>
                <w:color w:val="FFFFFF"/>
                <w:sz w:val="24"/>
                <w:szCs w:val="24"/>
                <w:lang w:val="es-MX" w:eastAsia="es-MX"/>
              </w:rPr>
            </w:pPr>
            <w:r w:rsidRPr="000B44E2">
              <w:rPr>
                <w:rFonts w:ascii="Arial" w:eastAsia="Times New Roman" w:hAnsi="Arial" w:cs="Arial"/>
                <w:b/>
                <w:bCs/>
                <w:color w:val="FFFFFF"/>
                <w:sz w:val="24"/>
                <w:szCs w:val="24"/>
                <w:lang w:val="es-MX" w:eastAsia="es-MX"/>
              </w:rPr>
              <w:t>Ingreso Estimado</w:t>
            </w:r>
          </w:p>
        </w:tc>
      </w:tr>
      <w:tr w:rsidR="000B44E2" w:rsidRPr="000B44E2" w14:paraId="7F83A8C3" w14:textId="77777777" w:rsidTr="000B44E2">
        <w:trPr>
          <w:trHeight w:val="214"/>
          <w:tblHeader/>
        </w:trPr>
        <w:tc>
          <w:tcPr>
            <w:tcW w:w="5000" w:type="pct"/>
            <w:gridSpan w:val="3"/>
            <w:tcBorders>
              <w:top w:val="nil"/>
              <w:left w:val="single" w:sz="8" w:space="0" w:color="auto"/>
              <w:bottom w:val="single" w:sz="8" w:space="0" w:color="auto"/>
              <w:right w:val="single" w:sz="8" w:space="0" w:color="000000"/>
            </w:tcBorders>
            <w:shd w:val="clear" w:color="000000" w:fill="8497B0"/>
            <w:noWrap/>
            <w:vAlign w:val="center"/>
            <w:hideMark/>
          </w:tcPr>
          <w:p w14:paraId="103FED6A" w14:textId="77777777" w:rsidR="000B44E2" w:rsidRPr="000B44E2" w:rsidRDefault="000B44E2" w:rsidP="000B44E2">
            <w:pPr>
              <w:widowControl/>
              <w:autoSpaceDE/>
              <w:autoSpaceDN/>
              <w:jc w:val="center"/>
              <w:rPr>
                <w:rFonts w:ascii="Arial" w:eastAsia="Times New Roman" w:hAnsi="Arial" w:cs="Arial"/>
                <w:b/>
                <w:bCs/>
                <w:color w:val="FFFFFF"/>
                <w:sz w:val="24"/>
                <w:szCs w:val="24"/>
                <w:lang w:val="es-MX" w:eastAsia="es-MX"/>
              </w:rPr>
            </w:pPr>
            <w:r w:rsidRPr="000B44E2">
              <w:rPr>
                <w:rFonts w:ascii="Arial" w:eastAsia="Times New Roman" w:hAnsi="Arial" w:cs="Arial"/>
                <w:b/>
                <w:bCs/>
                <w:color w:val="FFFFFF"/>
                <w:sz w:val="24"/>
                <w:szCs w:val="24"/>
                <w:lang w:val="es-MX" w:eastAsia="es-MX"/>
              </w:rPr>
              <w:t>Iniciativa de Ley de Ingresos para el Ejercicio Fiscal 2025</w:t>
            </w:r>
          </w:p>
        </w:tc>
      </w:tr>
      <w:tr w:rsidR="000B44E2" w:rsidRPr="000B44E2" w14:paraId="7BE10490" w14:textId="77777777" w:rsidTr="000B44E2">
        <w:trPr>
          <w:trHeight w:val="300"/>
          <w:tblHeader/>
        </w:trPr>
        <w:tc>
          <w:tcPr>
            <w:tcW w:w="645" w:type="pct"/>
            <w:vMerge w:val="restart"/>
            <w:tcBorders>
              <w:top w:val="nil"/>
              <w:left w:val="single" w:sz="8" w:space="0" w:color="auto"/>
              <w:bottom w:val="single" w:sz="8" w:space="0" w:color="000000"/>
              <w:right w:val="single" w:sz="8" w:space="0" w:color="auto"/>
            </w:tcBorders>
            <w:shd w:val="clear" w:color="000000" w:fill="8497B0"/>
            <w:noWrap/>
            <w:vAlign w:val="center"/>
            <w:hideMark/>
          </w:tcPr>
          <w:p w14:paraId="78EE35F3" w14:textId="77777777" w:rsidR="000B44E2" w:rsidRPr="000B44E2" w:rsidRDefault="000B44E2" w:rsidP="000B44E2">
            <w:pPr>
              <w:widowControl/>
              <w:autoSpaceDE/>
              <w:autoSpaceDN/>
              <w:jc w:val="center"/>
              <w:rPr>
                <w:rFonts w:ascii="Arial" w:eastAsia="Times New Roman" w:hAnsi="Arial" w:cs="Arial"/>
                <w:b/>
                <w:bCs/>
                <w:color w:val="FFFFFF"/>
                <w:sz w:val="24"/>
                <w:szCs w:val="24"/>
                <w:lang w:val="es-MX" w:eastAsia="es-MX"/>
              </w:rPr>
            </w:pPr>
            <w:r w:rsidRPr="000B44E2">
              <w:rPr>
                <w:rFonts w:ascii="Arial" w:eastAsia="Times New Roman" w:hAnsi="Arial" w:cs="Arial"/>
                <w:b/>
                <w:bCs/>
                <w:color w:val="FFFFFF"/>
                <w:sz w:val="24"/>
                <w:szCs w:val="24"/>
                <w:lang w:val="es-MX" w:eastAsia="es-MX"/>
              </w:rPr>
              <w:t>C.R.I</w:t>
            </w:r>
          </w:p>
        </w:tc>
        <w:tc>
          <w:tcPr>
            <w:tcW w:w="3307" w:type="pct"/>
            <w:vMerge w:val="restart"/>
            <w:tcBorders>
              <w:top w:val="nil"/>
              <w:left w:val="single" w:sz="8" w:space="0" w:color="auto"/>
              <w:bottom w:val="single" w:sz="8" w:space="0" w:color="000000"/>
              <w:right w:val="single" w:sz="8" w:space="0" w:color="auto"/>
            </w:tcBorders>
            <w:shd w:val="clear" w:color="000000" w:fill="8497B0"/>
            <w:noWrap/>
            <w:vAlign w:val="center"/>
            <w:hideMark/>
          </w:tcPr>
          <w:p w14:paraId="6598A7E2" w14:textId="77777777" w:rsidR="000B44E2" w:rsidRPr="000B44E2" w:rsidRDefault="000B44E2" w:rsidP="000B44E2">
            <w:pPr>
              <w:widowControl/>
              <w:autoSpaceDE/>
              <w:autoSpaceDN/>
              <w:jc w:val="center"/>
              <w:rPr>
                <w:rFonts w:ascii="Arial" w:eastAsia="Times New Roman" w:hAnsi="Arial" w:cs="Arial"/>
                <w:b/>
                <w:bCs/>
                <w:color w:val="FFFFFF"/>
                <w:sz w:val="24"/>
                <w:szCs w:val="24"/>
                <w:lang w:val="es-MX" w:eastAsia="es-MX"/>
              </w:rPr>
            </w:pPr>
            <w:r w:rsidRPr="000B44E2">
              <w:rPr>
                <w:rFonts w:ascii="Arial" w:eastAsia="Times New Roman" w:hAnsi="Arial" w:cs="Arial"/>
                <w:b/>
                <w:bCs/>
                <w:color w:val="FFFFFF"/>
                <w:sz w:val="24"/>
                <w:szCs w:val="24"/>
                <w:lang w:val="es-MX" w:eastAsia="es-MX"/>
              </w:rPr>
              <w:t>CONCEPTO</w:t>
            </w:r>
          </w:p>
        </w:tc>
        <w:tc>
          <w:tcPr>
            <w:tcW w:w="1048" w:type="pct"/>
            <w:vMerge w:val="restart"/>
            <w:tcBorders>
              <w:top w:val="nil"/>
              <w:left w:val="single" w:sz="8" w:space="0" w:color="auto"/>
              <w:bottom w:val="single" w:sz="8" w:space="0" w:color="000000"/>
              <w:right w:val="single" w:sz="8" w:space="0" w:color="auto"/>
            </w:tcBorders>
            <w:shd w:val="clear" w:color="000000" w:fill="8497B0"/>
            <w:vAlign w:val="center"/>
            <w:hideMark/>
          </w:tcPr>
          <w:p w14:paraId="2C6D65A4" w14:textId="77777777" w:rsidR="000B44E2" w:rsidRPr="000B44E2" w:rsidRDefault="000B44E2" w:rsidP="000B44E2">
            <w:pPr>
              <w:widowControl/>
              <w:autoSpaceDE/>
              <w:autoSpaceDN/>
              <w:jc w:val="center"/>
              <w:rPr>
                <w:rFonts w:ascii="Arial" w:eastAsia="Times New Roman" w:hAnsi="Arial" w:cs="Arial"/>
                <w:b/>
                <w:bCs/>
                <w:color w:val="FFFFFF"/>
                <w:sz w:val="24"/>
                <w:szCs w:val="24"/>
                <w:lang w:val="es-MX" w:eastAsia="es-MX"/>
              </w:rPr>
            </w:pPr>
            <w:r w:rsidRPr="000B44E2">
              <w:rPr>
                <w:rFonts w:ascii="Arial" w:eastAsia="Times New Roman" w:hAnsi="Arial" w:cs="Arial"/>
                <w:b/>
                <w:bCs/>
                <w:color w:val="FFFFFF"/>
                <w:sz w:val="24"/>
                <w:szCs w:val="24"/>
                <w:lang w:val="es-MX" w:eastAsia="es-MX"/>
              </w:rPr>
              <w:t>INGRESO ESTIMADO</w:t>
            </w:r>
          </w:p>
        </w:tc>
      </w:tr>
      <w:tr w:rsidR="000B44E2" w:rsidRPr="000B44E2" w14:paraId="60BF73B7" w14:textId="77777777" w:rsidTr="000B44E2">
        <w:trPr>
          <w:trHeight w:val="315"/>
          <w:tblHeader/>
        </w:trPr>
        <w:tc>
          <w:tcPr>
            <w:tcW w:w="645" w:type="pct"/>
            <w:vMerge/>
            <w:tcBorders>
              <w:top w:val="nil"/>
              <w:left w:val="single" w:sz="8" w:space="0" w:color="auto"/>
              <w:bottom w:val="single" w:sz="8" w:space="0" w:color="000000"/>
              <w:right w:val="single" w:sz="8" w:space="0" w:color="auto"/>
            </w:tcBorders>
            <w:vAlign w:val="center"/>
            <w:hideMark/>
          </w:tcPr>
          <w:p w14:paraId="02790D2A" w14:textId="77777777" w:rsidR="000B44E2" w:rsidRPr="000B44E2" w:rsidRDefault="000B44E2" w:rsidP="000B44E2">
            <w:pPr>
              <w:widowControl/>
              <w:autoSpaceDE/>
              <w:autoSpaceDN/>
              <w:rPr>
                <w:rFonts w:ascii="Arial" w:eastAsia="Times New Roman" w:hAnsi="Arial" w:cs="Arial"/>
                <w:b/>
                <w:bCs/>
                <w:color w:val="FFFFFF"/>
                <w:sz w:val="24"/>
                <w:szCs w:val="24"/>
                <w:lang w:val="es-MX" w:eastAsia="es-MX"/>
              </w:rPr>
            </w:pPr>
          </w:p>
        </w:tc>
        <w:tc>
          <w:tcPr>
            <w:tcW w:w="3307" w:type="pct"/>
            <w:vMerge/>
            <w:tcBorders>
              <w:top w:val="nil"/>
              <w:left w:val="single" w:sz="8" w:space="0" w:color="auto"/>
              <w:bottom w:val="single" w:sz="8" w:space="0" w:color="000000"/>
              <w:right w:val="single" w:sz="8" w:space="0" w:color="auto"/>
            </w:tcBorders>
            <w:vAlign w:val="center"/>
            <w:hideMark/>
          </w:tcPr>
          <w:p w14:paraId="78FAB9AE" w14:textId="77777777" w:rsidR="000B44E2" w:rsidRPr="000B44E2" w:rsidRDefault="000B44E2" w:rsidP="000B44E2">
            <w:pPr>
              <w:widowControl/>
              <w:autoSpaceDE/>
              <w:autoSpaceDN/>
              <w:rPr>
                <w:rFonts w:ascii="Arial" w:eastAsia="Times New Roman" w:hAnsi="Arial" w:cs="Arial"/>
                <w:b/>
                <w:bCs/>
                <w:color w:val="FFFFFF"/>
                <w:sz w:val="24"/>
                <w:szCs w:val="24"/>
                <w:lang w:val="es-MX" w:eastAsia="es-MX"/>
              </w:rPr>
            </w:pPr>
          </w:p>
        </w:tc>
        <w:tc>
          <w:tcPr>
            <w:tcW w:w="1048" w:type="pct"/>
            <w:vMerge/>
            <w:tcBorders>
              <w:top w:val="nil"/>
              <w:left w:val="single" w:sz="8" w:space="0" w:color="auto"/>
              <w:bottom w:val="single" w:sz="8" w:space="0" w:color="000000"/>
              <w:right w:val="single" w:sz="8" w:space="0" w:color="auto"/>
            </w:tcBorders>
            <w:vAlign w:val="center"/>
            <w:hideMark/>
          </w:tcPr>
          <w:p w14:paraId="45B2359C" w14:textId="77777777" w:rsidR="000B44E2" w:rsidRPr="000B44E2" w:rsidRDefault="000B44E2" w:rsidP="000B44E2">
            <w:pPr>
              <w:widowControl/>
              <w:autoSpaceDE/>
              <w:autoSpaceDN/>
              <w:rPr>
                <w:rFonts w:ascii="Arial" w:eastAsia="Times New Roman" w:hAnsi="Arial" w:cs="Arial"/>
                <w:b/>
                <w:bCs/>
                <w:color w:val="FFFFFF"/>
                <w:sz w:val="24"/>
                <w:szCs w:val="24"/>
                <w:lang w:val="es-MX" w:eastAsia="es-MX"/>
              </w:rPr>
            </w:pPr>
          </w:p>
        </w:tc>
      </w:tr>
      <w:tr w:rsidR="000B44E2" w:rsidRPr="000B44E2" w14:paraId="6FE25B45" w14:textId="77777777" w:rsidTr="007A752B">
        <w:trPr>
          <w:trHeight w:val="460"/>
        </w:trPr>
        <w:tc>
          <w:tcPr>
            <w:tcW w:w="645" w:type="pct"/>
            <w:tcBorders>
              <w:top w:val="single" w:sz="4" w:space="0" w:color="auto"/>
              <w:left w:val="single" w:sz="8" w:space="0" w:color="auto"/>
              <w:bottom w:val="single" w:sz="4" w:space="0" w:color="auto"/>
              <w:right w:val="single" w:sz="4" w:space="0" w:color="auto"/>
            </w:tcBorders>
            <w:shd w:val="clear" w:color="000000" w:fill="F2F2F2"/>
            <w:noWrap/>
            <w:vAlign w:val="center"/>
            <w:hideMark/>
          </w:tcPr>
          <w:p w14:paraId="2BC72FB7"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w:t>
            </w:r>
          </w:p>
        </w:tc>
        <w:tc>
          <w:tcPr>
            <w:tcW w:w="3307" w:type="pct"/>
            <w:tcBorders>
              <w:top w:val="single" w:sz="4" w:space="0" w:color="auto"/>
              <w:left w:val="nil"/>
              <w:bottom w:val="single" w:sz="4" w:space="0" w:color="auto"/>
              <w:right w:val="single" w:sz="4" w:space="0" w:color="auto"/>
            </w:tcBorders>
            <w:shd w:val="clear" w:color="000000" w:fill="F2F2F2"/>
            <w:noWrap/>
            <w:vAlign w:val="center"/>
            <w:hideMark/>
          </w:tcPr>
          <w:p w14:paraId="137E391A"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w:t>
            </w:r>
          </w:p>
        </w:tc>
        <w:tc>
          <w:tcPr>
            <w:tcW w:w="1048" w:type="pct"/>
            <w:tcBorders>
              <w:top w:val="single" w:sz="4" w:space="0" w:color="auto"/>
              <w:left w:val="nil"/>
              <w:bottom w:val="single" w:sz="4" w:space="0" w:color="auto"/>
              <w:right w:val="single" w:sz="8" w:space="0" w:color="auto"/>
            </w:tcBorders>
            <w:shd w:val="clear" w:color="000000" w:fill="F2F2F2"/>
            <w:noWrap/>
            <w:vAlign w:val="center"/>
            <w:hideMark/>
          </w:tcPr>
          <w:p w14:paraId="6C616812" w14:textId="77777777" w:rsidR="000B44E2" w:rsidRPr="000B44E2" w:rsidRDefault="000B44E2" w:rsidP="007A752B">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192,254.27</w:t>
            </w:r>
          </w:p>
        </w:tc>
      </w:tr>
      <w:tr w:rsidR="000B44E2" w:rsidRPr="000B44E2" w14:paraId="300E58E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9D4531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1.1</w:t>
            </w:r>
          </w:p>
        </w:tc>
        <w:tc>
          <w:tcPr>
            <w:tcW w:w="3307" w:type="pct"/>
            <w:tcBorders>
              <w:top w:val="nil"/>
              <w:left w:val="nil"/>
              <w:bottom w:val="single" w:sz="4" w:space="0" w:color="auto"/>
              <w:right w:val="single" w:sz="4" w:space="0" w:color="auto"/>
            </w:tcBorders>
            <w:shd w:val="clear" w:color="auto" w:fill="auto"/>
            <w:noWrap/>
            <w:vAlign w:val="bottom"/>
            <w:hideMark/>
          </w:tcPr>
          <w:p w14:paraId="418457E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sobre los Ingresos</w:t>
            </w:r>
          </w:p>
        </w:tc>
        <w:tc>
          <w:tcPr>
            <w:tcW w:w="1048" w:type="pct"/>
            <w:tcBorders>
              <w:top w:val="nil"/>
              <w:left w:val="nil"/>
              <w:bottom w:val="single" w:sz="4" w:space="0" w:color="auto"/>
              <w:right w:val="single" w:sz="8" w:space="0" w:color="auto"/>
            </w:tcBorders>
            <w:shd w:val="clear" w:color="auto" w:fill="auto"/>
            <w:noWrap/>
            <w:vAlign w:val="bottom"/>
            <w:hideMark/>
          </w:tcPr>
          <w:p w14:paraId="0D2DC5EA"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ED3AFE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17681C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1.1.1</w:t>
            </w:r>
          </w:p>
        </w:tc>
        <w:tc>
          <w:tcPr>
            <w:tcW w:w="3307" w:type="pct"/>
            <w:tcBorders>
              <w:top w:val="nil"/>
              <w:left w:val="nil"/>
              <w:bottom w:val="single" w:sz="4" w:space="0" w:color="auto"/>
              <w:right w:val="single" w:sz="4" w:space="0" w:color="auto"/>
            </w:tcBorders>
            <w:shd w:val="clear" w:color="auto" w:fill="auto"/>
            <w:noWrap/>
            <w:vAlign w:val="bottom"/>
            <w:hideMark/>
          </w:tcPr>
          <w:p w14:paraId="2A5D3E3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Diversiones y Espectáculos Públicos</w:t>
            </w:r>
          </w:p>
        </w:tc>
        <w:tc>
          <w:tcPr>
            <w:tcW w:w="1048" w:type="pct"/>
            <w:tcBorders>
              <w:top w:val="nil"/>
              <w:left w:val="nil"/>
              <w:bottom w:val="single" w:sz="4" w:space="0" w:color="auto"/>
              <w:right w:val="single" w:sz="8" w:space="0" w:color="auto"/>
            </w:tcBorders>
            <w:shd w:val="clear" w:color="auto" w:fill="auto"/>
            <w:noWrap/>
            <w:vAlign w:val="bottom"/>
            <w:hideMark/>
          </w:tcPr>
          <w:p w14:paraId="5628305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BFF51FA"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A102E7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1.1.2</w:t>
            </w:r>
          </w:p>
        </w:tc>
        <w:tc>
          <w:tcPr>
            <w:tcW w:w="3307" w:type="pct"/>
            <w:tcBorders>
              <w:top w:val="nil"/>
              <w:left w:val="nil"/>
              <w:bottom w:val="single" w:sz="4" w:space="0" w:color="auto"/>
              <w:right w:val="single" w:sz="4" w:space="0" w:color="auto"/>
            </w:tcBorders>
            <w:shd w:val="clear" w:color="auto" w:fill="auto"/>
            <w:vAlign w:val="bottom"/>
            <w:hideMark/>
          </w:tcPr>
          <w:p w14:paraId="59D4A87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En Establecimientos o Locales Comerciales que, se Dediquen de Manera Habitual o Permanente a la Explotación de Diversiones o Juegos de Entretenimiento</w:t>
            </w:r>
          </w:p>
        </w:tc>
        <w:tc>
          <w:tcPr>
            <w:tcW w:w="1048" w:type="pct"/>
            <w:tcBorders>
              <w:top w:val="nil"/>
              <w:left w:val="nil"/>
              <w:bottom w:val="single" w:sz="4" w:space="0" w:color="auto"/>
              <w:right w:val="single" w:sz="8" w:space="0" w:color="auto"/>
            </w:tcBorders>
            <w:shd w:val="clear" w:color="auto" w:fill="auto"/>
            <w:noWrap/>
            <w:vAlign w:val="center"/>
            <w:hideMark/>
          </w:tcPr>
          <w:p w14:paraId="4E4F871D"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82E648B"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CF8D9FB"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1.2</w:t>
            </w:r>
          </w:p>
        </w:tc>
        <w:tc>
          <w:tcPr>
            <w:tcW w:w="3307" w:type="pct"/>
            <w:tcBorders>
              <w:top w:val="nil"/>
              <w:left w:val="nil"/>
              <w:bottom w:val="single" w:sz="4" w:space="0" w:color="auto"/>
              <w:right w:val="single" w:sz="4" w:space="0" w:color="auto"/>
            </w:tcBorders>
            <w:shd w:val="clear" w:color="auto" w:fill="auto"/>
            <w:noWrap/>
            <w:vAlign w:val="bottom"/>
            <w:hideMark/>
          </w:tcPr>
          <w:p w14:paraId="21CF5D2F"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sobre el Patrimonio</w:t>
            </w:r>
          </w:p>
        </w:tc>
        <w:tc>
          <w:tcPr>
            <w:tcW w:w="1048" w:type="pct"/>
            <w:tcBorders>
              <w:top w:val="nil"/>
              <w:left w:val="nil"/>
              <w:bottom w:val="single" w:sz="4" w:space="0" w:color="auto"/>
              <w:right w:val="single" w:sz="8" w:space="0" w:color="auto"/>
            </w:tcBorders>
            <w:shd w:val="clear" w:color="auto" w:fill="auto"/>
            <w:noWrap/>
            <w:vAlign w:val="bottom"/>
            <w:hideMark/>
          </w:tcPr>
          <w:p w14:paraId="2B36963D"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84,945.97</w:t>
            </w:r>
          </w:p>
        </w:tc>
      </w:tr>
      <w:tr w:rsidR="000B44E2" w:rsidRPr="000B44E2" w14:paraId="4784383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6D4262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1.2.1</w:t>
            </w:r>
          </w:p>
        </w:tc>
        <w:tc>
          <w:tcPr>
            <w:tcW w:w="3307" w:type="pct"/>
            <w:tcBorders>
              <w:top w:val="nil"/>
              <w:left w:val="nil"/>
              <w:bottom w:val="single" w:sz="4" w:space="0" w:color="auto"/>
              <w:right w:val="single" w:sz="4" w:space="0" w:color="auto"/>
            </w:tcBorders>
            <w:shd w:val="clear" w:color="auto" w:fill="auto"/>
            <w:noWrap/>
            <w:vAlign w:val="bottom"/>
            <w:hideMark/>
          </w:tcPr>
          <w:p w14:paraId="23C8711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Impuesto Predial</w:t>
            </w:r>
          </w:p>
        </w:tc>
        <w:tc>
          <w:tcPr>
            <w:tcW w:w="1048" w:type="pct"/>
            <w:tcBorders>
              <w:top w:val="nil"/>
              <w:left w:val="nil"/>
              <w:bottom w:val="single" w:sz="4" w:space="0" w:color="auto"/>
              <w:right w:val="single" w:sz="8" w:space="0" w:color="auto"/>
            </w:tcBorders>
            <w:shd w:val="clear" w:color="auto" w:fill="auto"/>
            <w:noWrap/>
            <w:vAlign w:val="bottom"/>
            <w:hideMark/>
          </w:tcPr>
          <w:p w14:paraId="5BA79822"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84,945.97</w:t>
            </w:r>
          </w:p>
        </w:tc>
      </w:tr>
      <w:tr w:rsidR="000B44E2" w:rsidRPr="000B44E2" w14:paraId="7E51C9B3" w14:textId="77777777" w:rsidTr="000B44E2">
        <w:trPr>
          <w:trHeight w:val="33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66CF34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1.3</w:t>
            </w:r>
          </w:p>
        </w:tc>
        <w:tc>
          <w:tcPr>
            <w:tcW w:w="3307" w:type="pct"/>
            <w:tcBorders>
              <w:top w:val="nil"/>
              <w:left w:val="nil"/>
              <w:bottom w:val="single" w:sz="4" w:space="0" w:color="auto"/>
              <w:right w:val="single" w:sz="4" w:space="0" w:color="auto"/>
            </w:tcBorders>
            <w:shd w:val="clear" w:color="auto" w:fill="auto"/>
            <w:noWrap/>
            <w:vAlign w:val="bottom"/>
            <w:hideMark/>
          </w:tcPr>
          <w:p w14:paraId="0CBE33E7"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sobre la Producción, el Consumo y las Transacciones</w:t>
            </w:r>
          </w:p>
        </w:tc>
        <w:tc>
          <w:tcPr>
            <w:tcW w:w="1048" w:type="pct"/>
            <w:tcBorders>
              <w:top w:val="nil"/>
              <w:left w:val="nil"/>
              <w:bottom w:val="single" w:sz="4" w:space="0" w:color="auto"/>
              <w:right w:val="single" w:sz="8" w:space="0" w:color="auto"/>
            </w:tcBorders>
            <w:shd w:val="clear" w:color="auto" w:fill="auto"/>
            <w:noWrap/>
            <w:vAlign w:val="bottom"/>
            <w:hideMark/>
          </w:tcPr>
          <w:p w14:paraId="77D9EC79"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958.18</w:t>
            </w:r>
          </w:p>
        </w:tc>
      </w:tr>
      <w:tr w:rsidR="000B44E2" w:rsidRPr="000B44E2" w14:paraId="46868BBB" w14:textId="77777777" w:rsidTr="000B44E2">
        <w:trPr>
          <w:trHeight w:val="33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2B3E00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1.3.1</w:t>
            </w:r>
          </w:p>
        </w:tc>
        <w:tc>
          <w:tcPr>
            <w:tcW w:w="3307" w:type="pct"/>
            <w:tcBorders>
              <w:top w:val="nil"/>
              <w:left w:val="nil"/>
              <w:bottom w:val="single" w:sz="4" w:space="0" w:color="auto"/>
              <w:right w:val="single" w:sz="4" w:space="0" w:color="auto"/>
            </w:tcBorders>
            <w:shd w:val="clear" w:color="auto" w:fill="auto"/>
            <w:noWrap/>
            <w:vAlign w:val="bottom"/>
            <w:hideMark/>
          </w:tcPr>
          <w:p w14:paraId="69A613B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Sobre Adquisiciones de Inmuebles</w:t>
            </w:r>
          </w:p>
        </w:tc>
        <w:tc>
          <w:tcPr>
            <w:tcW w:w="1048" w:type="pct"/>
            <w:tcBorders>
              <w:top w:val="nil"/>
              <w:left w:val="nil"/>
              <w:bottom w:val="single" w:sz="4" w:space="0" w:color="auto"/>
              <w:right w:val="single" w:sz="8" w:space="0" w:color="auto"/>
            </w:tcBorders>
            <w:shd w:val="clear" w:color="auto" w:fill="auto"/>
            <w:noWrap/>
            <w:vAlign w:val="bottom"/>
            <w:hideMark/>
          </w:tcPr>
          <w:p w14:paraId="234FC6B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958.18</w:t>
            </w:r>
          </w:p>
        </w:tc>
      </w:tr>
      <w:tr w:rsidR="000B44E2" w:rsidRPr="000B44E2" w14:paraId="3C5E1F8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2AB627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1.4</w:t>
            </w:r>
          </w:p>
        </w:tc>
        <w:tc>
          <w:tcPr>
            <w:tcW w:w="3307" w:type="pct"/>
            <w:tcBorders>
              <w:top w:val="nil"/>
              <w:left w:val="nil"/>
              <w:bottom w:val="single" w:sz="4" w:space="0" w:color="auto"/>
              <w:right w:val="single" w:sz="4" w:space="0" w:color="auto"/>
            </w:tcBorders>
            <w:shd w:val="clear" w:color="auto" w:fill="auto"/>
            <w:noWrap/>
            <w:vAlign w:val="bottom"/>
            <w:hideMark/>
          </w:tcPr>
          <w:p w14:paraId="73EC7D4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al comercio exterior</w:t>
            </w:r>
          </w:p>
        </w:tc>
        <w:tc>
          <w:tcPr>
            <w:tcW w:w="1048" w:type="pct"/>
            <w:tcBorders>
              <w:top w:val="nil"/>
              <w:left w:val="nil"/>
              <w:bottom w:val="single" w:sz="4" w:space="0" w:color="auto"/>
              <w:right w:val="single" w:sz="8" w:space="0" w:color="auto"/>
            </w:tcBorders>
            <w:shd w:val="clear" w:color="auto" w:fill="auto"/>
            <w:noWrap/>
            <w:vAlign w:val="bottom"/>
            <w:hideMark/>
          </w:tcPr>
          <w:p w14:paraId="528E68FA"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687FEC9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1ED512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1.5</w:t>
            </w:r>
          </w:p>
        </w:tc>
        <w:tc>
          <w:tcPr>
            <w:tcW w:w="3307" w:type="pct"/>
            <w:tcBorders>
              <w:top w:val="nil"/>
              <w:left w:val="nil"/>
              <w:bottom w:val="single" w:sz="4" w:space="0" w:color="auto"/>
              <w:right w:val="single" w:sz="4" w:space="0" w:color="auto"/>
            </w:tcBorders>
            <w:shd w:val="clear" w:color="auto" w:fill="auto"/>
            <w:noWrap/>
            <w:vAlign w:val="bottom"/>
            <w:hideMark/>
          </w:tcPr>
          <w:p w14:paraId="084FBC8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sobre Nóminas y Asimilables</w:t>
            </w:r>
          </w:p>
        </w:tc>
        <w:tc>
          <w:tcPr>
            <w:tcW w:w="1048" w:type="pct"/>
            <w:tcBorders>
              <w:top w:val="nil"/>
              <w:left w:val="nil"/>
              <w:bottom w:val="single" w:sz="4" w:space="0" w:color="auto"/>
              <w:right w:val="single" w:sz="8" w:space="0" w:color="auto"/>
            </w:tcBorders>
            <w:shd w:val="clear" w:color="auto" w:fill="auto"/>
            <w:noWrap/>
            <w:vAlign w:val="bottom"/>
            <w:hideMark/>
          </w:tcPr>
          <w:p w14:paraId="75FF918E"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3C94A1E0"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EA50D4B"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1.6</w:t>
            </w:r>
          </w:p>
        </w:tc>
        <w:tc>
          <w:tcPr>
            <w:tcW w:w="3307" w:type="pct"/>
            <w:tcBorders>
              <w:top w:val="nil"/>
              <w:left w:val="nil"/>
              <w:bottom w:val="single" w:sz="4" w:space="0" w:color="auto"/>
              <w:right w:val="single" w:sz="4" w:space="0" w:color="auto"/>
            </w:tcBorders>
            <w:shd w:val="clear" w:color="auto" w:fill="auto"/>
            <w:noWrap/>
            <w:vAlign w:val="bottom"/>
            <w:hideMark/>
          </w:tcPr>
          <w:p w14:paraId="6CFBA9F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Ecológicos</w:t>
            </w:r>
          </w:p>
        </w:tc>
        <w:tc>
          <w:tcPr>
            <w:tcW w:w="1048" w:type="pct"/>
            <w:tcBorders>
              <w:top w:val="nil"/>
              <w:left w:val="nil"/>
              <w:bottom w:val="single" w:sz="4" w:space="0" w:color="auto"/>
              <w:right w:val="single" w:sz="8" w:space="0" w:color="auto"/>
            </w:tcBorders>
            <w:shd w:val="clear" w:color="auto" w:fill="auto"/>
            <w:noWrap/>
            <w:vAlign w:val="bottom"/>
            <w:hideMark/>
          </w:tcPr>
          <w:p w14:paraId="0DB38F7F"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B490325"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D12E4B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1.7</w:t>
            </w:r>
          </w:p>
        </w:tc>
        <w:tc>
          <w:tcPr>
            <w:tcW w:w="3307" w:type="pct"/>
            <w:tcBorders>
              <w:top w:val="nil"/>
              <w:left w:val="nil"/>
              <w:bottom w:val="single" w:sz="4" w:space="0" w:color="auto"/>
              <w:right w:val="single" w:sz="4" w:space="0" w:color="auto"/>
            </w:tcBorders>
            <w:shd w:val="clear" w:color="auto" w:fill="auto"/>
            <w:noWrap/>
            <w:vAlign w:val="bottom"/>
            <w:hideMark/>
          </w:tcPr>
          <w:p w14:paraId="48DC3DBB"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Accesorios de Impuestos</w:t>
            </w:r>
          </w:p>
        </w:tc>
        <w:tc>
          <w:tcPr>
            <w:tcW w:w="1048" w:type="pct"/>
            <w:tcBorders>
              <w:top w:val="nil"/>
              <w:left w:val="nil"/>
              <w:bottom w:val="single" w:sz="4" w:space="0" w:color="auto"/>
              <w:right w:val="single" w:sz="8" w:space="0" w:color="auto"/>
            </w:tcBorders>
            <w:shd w:val="clear" w:color="auto" w:fill="auto"/>
            <w:noWrap/>
            <w:vAlign w:val="bottom"/>
            <w:hideMark/>
          </w:tcPr>
          <w:p w14:paraId="44390A32"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15,736.53</w:t>
            </w:r>
          </w:p>
        </w:tc>
      </w:tr>
      <w:tr w:rsidR="000B44E2" w:rsidRPr="000B44E2" w14:paraId="04C573A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B0A7A4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1.7.1</w:t>
            </w:r>
          </w:p>
        </w:tc>
        <w:tc>
          <w:tcPr>
            <w:tcW w:w="3307" w:type="pct"/>
            <w:tcBorders>
              <w:top w:val="nil"/>
              <w:left w:val="nil"/>
              <w:bottom w:val="single" w:sz="4" w:space="0" w:color="auto"/>
              <w:right w:val="single" w:sz="4" w:space="0" w:color="auto"/>
            </w:tcBorders>
            <w:shd w:val="clear" w:color="auto" w:fill="auto"/>
            <w:noWrap/>
            <w:vAlign w:val="bottom"/>
            <w:hideMark/>
          </w:tcPr>
          <w:p w14:paraId="7C010B5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Multas</w:t>
            </w:r>
          </w:p>
        </w:tc>
        <w:tc>
          <w:tcPr>
            <w:tcW w:w="1048" w:type="pct"/>
            <w:tcBorders>
              <w:top w:val="nil"/>
              <w:left w:val="nil"/>
              <w:bottom w:val="single" w:sz="4" w:space="0" w:color="auto"/>
              <w:right w:val="single" w:sz="8" w:space="0" w:color="auto"/>
            </w:tcBorders>
            <w:shd w:val="clear" w:color="auto" w:fill="auto"/>
            <w:noWrap/>
            <w:vAlign w:val="bottom"/>
            <w:hideMark/>
          </w:tcPr>
          <w:p w14:paraId="4F1C1E5B"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1CC1092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5F3C64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1.7.2</w:t>
            </w:r>
          </w:p>
        </w:tc>
        <w:tc>
          <w:tcPr>
            <w:tcW w:w="3307" w:type="pct"/>
            <w:tcBorders>
              <w:top w:val="nil"/>
              <w:left w:val="nil"/>
              <w:bottom w:val="single" w:sz="4" w:space="0" w:color="auto"/>
              <w:right w:val="single" w:sz="4" w:space="0" w:color="auto"/>
            </w:tcBorders>
            <w:shd w:val="clear" w:color="auto" w:fill="auto"/>
            <w:noWrap/>
            <w:vAlign w:val="bottom"/>
            <w:hideMark/>
          </w:tcPr>
          <w:p w14:paraId="1409A8F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Recargos</w:t>
            </w:r>
          </w:p>
        </w:tc>
        <w:tc>
          <w:tcPr>
            <w:tcW w:w="1048" w:type="pct"/>
            <w:tcBorders>
              <w:top w:val="nil"/>
              <w:left w:val="nil"/>
              <w:bottom w:val="single" w:sz="4" w:space="0" w:color="auto"/>
              <w:right w:val="single" w:sz="8" w:space="0" w:color="auto"/>
            </w:tcBorders>
            <w:shd w:val="clear" w:color="auto" w:fill="auto"/>
            <w:noWrap/>
            <w:vAlign w:val="bottom"/>
            <w:hideMark/>
          </w:tcPr>
          <w:p w14:paraId="51A4078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15,736.53</w:t>
            </w:r>
          </w:p>
        </w:tc>
      </w:tr>
      <w:tr w:rsidR="000B44E2" w:rsidRPr="000B44E2" w14:paraId="06DF19C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487F6F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1.7.3</w:t>
            </w:r>
          </w:p>
        </w:tc>
        <w:tc>
          <w:tcPr>
            <w:tcW w:w="3307" w:type="pct"/>
            <w:tcBorders>
              <w:top w:val="nil"/>
              <w:left w:val="nil"/>
              <w:bottom w:val="single" w:sz="4" w:space="0" w:color="auto"/>
              <w:right w:val="single" w:sz="4" w:space="0" w:color="auto"/>
            </w:tcBorders>
            <w:shd w:val="clear" w:color="auto" w:fill="auto"/>
            <w:noWrap/>
            <w:vAlign w:val="bottom"/>
            <w:hideMark/>
          </w:tcPr>
          <w:p w14:paraId="5F1AB34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Gastos de Ejecución</w:t>
            </w:r>
          </w:p>
        </w:tc>
        <w:tc>
          <w:tcPr>
            <w:tcW w:w="1048" w:type="pct"/>
            <w:tcBorders>
              <w:top w:val="nil"/>
              <w:left w:val="nil"/>
              <w:bottom w:val="single" w:sz="4" w:space="0" w:color="auto"/>
              <w:right w:val="single" w:sz="8" w:space="0" w:color="auto"/>
            </w:tcBorders>
            <w:shd w:val="clear" w:color="auto" w:fill="auto"/>
            <w:noWrap/>
            <w:vAlign w:val="bottom"/>
            <w:hideMark/>
          </w:tcPr>
          <w:p w14:paraId="1E5D930D"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C2AF05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7ED197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1.8</w:t>
            </w:r>
          </w:p>
        </w:tc>
        <w:tc>
          <w:tcPr>
            <w:tcW w:w="3307" w:type="pct"/>
            <w:tcBorders>
              <w:top w:val="nil"/>
              <w:left w:val="nil"/>
              <w:bottom w:val="single" w:sz="4" w:space="0" w:color="auto"/>
              <w:right w:val="single" w:sz="4" w:space="0" w:color="auto"/>
            </w:tcBorders>
            <w:shd w:val="clear" w:color="auto" w:fill="auto"/>
            <w:noWrap/>
            <w:vAlign w:val="bottom"/>
            <w:hideMark/>
          </w:tcPr>
          <w:p w14:paraId="1DF70E8D"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Otros Impuestos</w:t>
            </w:r>
          </w:p>
        </w:tc>
        <w:tc>
          <w:tcPr>
            <w:tcW w:w="1048" w:type="pct"/>
            <w:tcBorders>
              <w:top w:val="nil"/>
              <w:left w:val="nil"/>
              <w:bottom w:val="single" w:sz="4" w:space="0" w:color="auto"/>
              <w:right w:val="single" w:sz="8" w:space="0" w:color="auto"/>
            </w:tcBorders>
            <w:shd w:val="clear" w:color="auto" w:fill="auto"/>
            <w:noWrap/>
            <w:vAlign w:val="bottom"/>
            <w:hideMark/>
          </w:tcPr>
          <w:p w14:paraId="29F5F7AA"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88,397.00</w:t>
            </w:r>
          </w:p>
        </w:tc>
      </w:tr>
      <w:tr w:rsidR="000B44E2" w:rsidRPr="000B44E2" w14:paraId="3429C76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6528980"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1.8.1</w:t>
            </w:r>
          </w:p>
        </w:tc>
        <w:tc>
          <w:tcPr>
            <w:tcW w:w="3307" w:type="pct"/>
            <w:tcBorders>
              <w:top w:val="nil"/>
              <w:left w:val="nil"/>
              <w:bottom w:val="single" w:sz="4" w:space="0" w:color="auto"/>
              <w:right w:val="single" w:sz="4" w:space="0" w:color="auto"/>
            </w:tcBorders>
            <w:shd w:val="clear" w:color="auto" w:fill="auto"/>
            <w:noWrap/>
            <w:vAlign w:val="bottom"/>
            <w:hideMark/>
          </w:tcPr>
          <w:p w14:paraId="5771DC2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Contribuciones Especiales</w:t>
            </w:r>
          </w:p>
        </w:tc>
        <w:tc>
          <w:tcPr>
            <w:tcW w:w="1048" w:type="pct"/>
            <w:tcBorders>
              <w:top w:val="nil"/>
              <w:left w:val="nil"/>
              <w:bottom w:val="single" w:sz="4" w:space="0" w:color="auto"/>
              <w:right w:val="single" w:sz="8" w:space="0" w:color="auto"/>
            </w:tcBorders>
            <w:shd w:val="clear" w:color="auto" w:fill="auto"/>
            <w:noWrap/>
            <w:vAlign w:val="bottom"/>
            <w:hideMark/>
          </w:tcPr>
          <w:p w14:paraId="46187ABF"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88,397.00</w:t>
            </w:r>
          </w:p>
        </w:tc>
      </w:tr>
      <w:tr w:rsidR="000B44E2" w:rsidRPr="000B44E2" w14:paraId="296CA74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1D3A85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1.8.1.1</w:t>
            </w:r>
          </w:p>
        </w:tc>
        <w:tc>
          <w:tcPr>
            <w:tcW w:w="3307" w:type="pct"/>
            <w:tcBorders>
              <w:top w:val="nil"/>
              <w:left w:val="nil"/>
              <w:bottom w:val="single" w:sz="4" w:space="0" w:color="auto"/>
              <w:right w:val="single" w:sz="4" w:space="0" w:color="auto"/>
            </w:tcBorders>
            <w:shd w:val="clear" w:color="auto" w:fill="auto"/>
            <w:noWrap/>
            <w:vAlign w:val="bottom"/>
            <w:hideMark/>
          </w:tcPr>
          <w:p w14:paraId="6FEDD6F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De la Instalación, Mantenimiento y Conservación de Alumbrado Público</w:t>
            </w:r>
          </w:p>
        </w:tc>
        <w:tc>
          <w:tcPr>
            <w:tcW w:w="1048" w:type="pct"/>
            <w:tcBorders>
              <w:top w:val="nil"/>
              <w:left w:val="nil"/>
              <w:bottom w:val="single" w:sz="4" w:space="0" w:color="auto"/>
              <w:right w:val="single" w:sz="8" w:space="0" w:color="auto"/>
            </w:tcBorders>
            <w:shd w:val="clear" w:color="auto" w:fill="auto"/>
            <w:noWrap/>
            <w:vAlign w:val="bottom"/>
            <w:hideMark/>
          </w:tcPr>
          <w:p w14:paraId="125D896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91593BB"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85B3D58"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1.8.1.2</w:t>
            </w:r>
          </w:p>
        </w:tc>
        <w:tc>
          <w:tcPr>
            <w:tcW w:w="3307" w:type="pct"/>
            <w:tcBorders>
              <w:top w:val="nil"/>
              <w:left w:val="nil"/>
              <w:bottom w:val="single" w:sz="4" w:space="0" w:color="auto"/>
              <w:right w:val="single" w:sz="4" w:space="0" w:color="auto"/>
            </w:tcBorders>
            <w:shd w:val="clear" w:color="auto" w:fill="auto"/>
            <w:noWrap/>
            <w:vAlign w:val="bottom"/>
            <w:hideMark/>
          </w:tcPr>
          <w:p w14:paraId="6F4D22E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Pro-Bomberos</w:t>
            </w:r>
          </w:p>
        </w:tc>
        <w:tc>
          <w:tcPr>
            <w:tcW w:w="1048" w:type="pct"/>
            <w:tcBorders>
              <w:top w:val="nil"/>
              <w:left w:val="nil"/>
              <w:bottom w:val="single" w:sz="4" w:space="0" w:color="auto"/>
              <w:right w:val="single" w:sz="8" w:space="0" w:color="auto"/>
            </w:tcBorders>
            <w:shd w:val="clear" w:color="auto" w:fill="auto"/>
            <w:noWrap/>
            <w:vAlign w:val="bottom"/>
            <w:hideMark/>
          </w:tcPr>
          <w:p w14:paraId="7D419C4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408F0CA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BD1467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lastRenderedPageBreak/>
              <w:t>1.8.1.3</w:t>
            </w:r>
          </w:p>
        </w:tc>
        <w:tc>
          <w:tcPr>
            <w:tcW w:w="3307" w:type="pct"/>
            <w:tcBorders>
              <w:top w:val="nil"/>
              <w:left w:val="nil"/>
              <w:bottom w:val="single" w:sz="4" w:space="0" w:color="auto"/>
              <w:right w:val="single" w:sz="4" w:space="0" w:color="auto"/>
            </w:tcBorders>
            <w:shd w:val="clear" w:color="auto" w:fill="auto"/>
            <w:noWrap/>
            <w:vAlign w:val="bottom"/>
            <w:hideMark/>
          </w:tcPr>
          <w:p w14:paraId="16896C1F" w14:textId="67203C63"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Por </w:t>
            </w:r>
            <w:r w:rsidR="007A752B" w:rsidRPr="000B44E2">
              <w:rPr>
                <w:rFonts w:ascii="Arial" w:eastAsia="Times New Roman" w:hAnsi="Arial" w:cs="Arial"/>
                <w:color w:val="000000"/>
                <w:sz w:val="24"/>
                <w:szCs w:val="24"/>
                <w:lang w:val="es-MX" w:eastAsia="es-MX"/>
              </w:rPr>
              <w:t>Recolección</w:t>
            </w:r>
            <w:r w:rsidRPr="000B44E2">
              <w:rPr>
                <w:rFonts w:ascii="Arial" w:eastAsia="Times New Roman" w:hAnsi="Arial" w:cs="Arial"/>
                <w:color w:val="000000"/>
                <w:sz w:val="24"/>
                <w:szCs w:val="24"/>
                <w:lang w:val="es-MX" w:eastAsia="es-MX"/>
              </w:rPr>
              <w:t xml:space="preserve">, Manejo y </w:t>
            </w:r>
            <w:r w:rsidR="007A752B" w:rsidRPr="000B44E2">
              <w:rPr>
                <w:rFonts w:ascii="Arial" w:eastAsia="Times New Roman" w:hAnsi="Arial" w:cs="Arial"/>
                <w:color w:val="000000"/>
                <w:sz w:val="24"/>
                <w:szCs w:val="24"/>
                <w:lang w:val="es-MX" w:eastAsia="es-MX"/>
              </w:rPr>
              <w:t>Disposición</w:t>
            </w:r>
            <w:r w:rsidRPr="000B44E2">
              <w:rPr>
                <w:rFonts w:ascii="Arial" w:eastAsia="Times New Roman" w:hAnsi="Arial" w:cs="Arial"/>
                <w:color w:val="000000"/>
                <w:sz w:val="24"/>
                <w:szCs w:val="24"/>
                <w:lang w:val="es-MX" w:eastAsia="es-MX"/>
              </w:rPr>
              <w:t xml:space="preserve"> Final de Envases no Retornables</w:t>
            </w:r>
          </w:p>
        </w:tc>
        <w:tc>
          <w:tcPr>
            <w:tcW w:w="1048" w:type="pct"/>
            <w:tcBorders>
              <w:top w:val="nil"/>
              <w:left w:val="nil"/>
              <w:bottom w:val="single" w:sz="4" w:space="0" w:color="auto"/>
              <w:right w:val="single" w:sz="8" w:space="0" w:color="auto"/>
            </w:tcBorders>
            <w:shd w:val="clear" w:color="auto" w:fill="auto"/>
            <w:noWrap/>
            <w:vAlign w:val="bottom"/>
            <w:hideMark/>
          </w:tcPr>
          <w:p w14:paraId="3105A4C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47,269.35</w:t>
            </w:r>
          </w:p>
        </w:tc>
      </w:tr>
      <w:tr w:rsidR="000B44E2" w:rsidRPr="000B44E2" w14:paraId="73B361F4" w14:textId="77777777" w:rsidTr="007A752B">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AE562D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1.8.1.4</w:t>
            </w:r>
          </w:p>
        </w:tc>
        <w:tc>
          <w:tcPr>
            <w:tcW w:w="3307" w:type="pct"/>
            <w:tcBorders>
              <w:top w:val="nil"/>
              <w:left w:val="nil"/>
              <w:bottom w:val="single" w:sz="4" w:space="0" w:color="auto"/>
              <w:right w:val="single" w:sz="4" w:space="0" w:color="auto"/>
            </w:tcBorders>
            <w:shd w:val="clear" w:color="auto" w:fill="auto"/>
            <w:noWrap/>
            <w:vAlign w:val="center"/>
            <w:hideMark/>
          </w:tcPr>
          <w:p w14:paraId="5D0ED6AF" w14:textId="1922CA25" w:rsidR="000B44E2" w:rsidRPr="000B44E2" w:rsidRDefault="000B44E2" w:rsidP="007A752B">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Pro-</w:t>
            </w:r>
            <w:r w:rsidR="007A752B" w:rsidRPr="000B44E2">
              <w:rPr>
                <w:rFonts w:ascii="Arial" w:eastAsia="Times New Roman" w:hAnsi="Arial" w:cs="Arial"/>
                <w:color w:val="000000"/>
                <w:sz w:val="24"/>
                <w:szCs w:val="24"/>
                <w:lang w:val="es-MX" w:eastAsia="es-MX"/>
              </w:rPr>
              <w:t>Ecología</w:t>
            </w:r>
          </w:p>
        </w:tc>
        <w:tc>
          <w:tcPr>
            <w:tcW w:w="1048" w:type="pct"/>
            <w:tcBorders>
              <w:top w:val="nil"/>
              <w:left w:val="nil"/>
              <w:bottom w:val="single" w:sz="4" w:space="0" w:color="auto"/>
              <w:right w:val="single" w:sz="8" w:space="0" w:color="auto"/>
            </w:tcBorders>
            <w:shd w:val="clear" w:color="auto" w:fill="auto"/>
            <w:noWrap/>
            <w:vAlign w:val="bottom"/>
            <w:hideMark/>
          </w:tcPr>
          <w:p w14:paraId="1D4ED0F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41,127.65</w:t>
            </w:r>
          </w:p>
        </w:tc>
      </w:tr>
      <w:tr w:rsidR="000B44E2" w:rsidRPr="000B44E2" w14:paraId="5D0A84BD"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3C1BFC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1.8.2</w:t>
            </w:r>
          </w:p>
        </w:tc>
        <w:tc>
          <w:tcPr>
            <w:tcW w:w="3307" w:type="pct"/>
            <w:tcBorders>
              <w:top w:val="nil"/>
              <w:left w:val="nil"/>
              <w:bottom w:val="single" w:sz="4" w:space="0" w:color="auto"/>
              <w:right w:val="single" w:sz="4" w:space="0" w:color="auto"/>
            </w:tcBorders>
            <w:shd w:val="clear" w:color="auto" w:fill="auto"/>
            <w:noWrap/>
            <w:vAlign w:val="bottom"/>
            <w:hideMark/>
          </w:tcPr>
          <w:p w14:paraId="7AE64187"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Adicionales</w:t>
            </w:r>
          </w:p>
        </w:tc>
        <w:tc>
          <w:tcPr>
            <w:tcW w:w="1048" w:type="pct"/>
            <w:tcBorders>
              <w:top w:val="nil"/>
              <w:left w:val="nil"/>
              <w:bottom w:val="single" w:sz="4" w:space="0" w:color="auto"/>
              <w:right w:val="single" w:sz="8" w:space="0" w:color="auto"/>
            </w:tcBorders>
            <w:shd w:val="clear" w:color="auto" w:fill="auto"/>
            <w:noWrap/>
            <w:vAlign w:val="bottom"/>
            <w:hideMark/>
          </w:tcPr>
          <w:p w14:paraId="6E6CBFE4"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781396B"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7932AB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1.8.1.3</w:t>
            </w:r>
          </w:p>
        </w:tc>
        <w:tc>
          <w:tcPr>
            <w:tcW w:w="3307" w:type="pct"/>
            <w:tcBorders>
              <w:top w:val="nil"/>
              <w:left w:val="nil"/>
              <w:bottom w:val="single" w:sz="4" w:space="0" w:color="auto"/>
              <w:right w:val="single" w:sz="4" w:space="0" w:color="auto"/>
            </w:tcBorders>
            <w:shd w:val="clear" w:color="auto" w:fill="auto"/>
            <w:noWrap/>
            <w:vAlign w:val="bottom"/>
            <w:hideMark/>
          </w:tcPr>
          <w:p w14:paraId="63D98E9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Aplicados a Impuesto Predial y Derechos por Servicios Catastrales</w:t>
            </w:r>
          </w:p>
        </w:tc>
        <w:tc>
          <w:tcPr>
            <w:tcW w:w="1048" w:type="pct"/>
            <w:tcBorders>
              <w:top w:val="nil"/>
              <w:left w:val="nil"/>
              <w:bottom w:val="single" w:sz="4" w:space="0" w:color="auto"/>
              <w:right w:val="single" w:sz="8" w:space="0" w:color="auto"/>
            </w:tcBorders>
            <w:shd w:val="clear" w:color="auto" w:fill="auto"/>
            <w:noWrap/>
            <w:vAlign w:val="bottom"/>
            <w:hideMark/>
          </w:tcPr>
          <w:p w14:paraId="2C3FD2A8"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4129BB4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384952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1.8.1.4</w:t>
            </w:r>
          </w:p>
        </w:tc>
        <w:tc>
          <w:tcPr>
            <w:tcW w:w="3307" w:type="pct"/>
            <w:tcBorders>
              <w:top w:val="nil"/>
              <w:left w:val="nil"/>
              <w:bottom w:val="single" w:sz="4" w:space="0" w:color="auto"/>
              <w:right w:val="single" w:sz="4" w:space="0" w:color="auto"/>
            </w:tcBorders>
            <w:shd w:val="clear" w:color="auto" w:fill="auto"/>
            <w:noWrap/>
            <w:vAlign w:val="bottom"/>
            <w:hideMark/>
          </w:tcPr>
          <w:p w14:paraId="305B373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Aplicados a Derechos por Servicios de Transito</w:t>
            </w:r>
          </w:p>
        </w:tc>
        <w:tc>
          <w:tcPr>
            <w:tcW w:w="1048" w:type="pct"/>
            <w:tcBorders>
              <w:top w:val="nil"/>
              <w:left w:val="nil"/>
              <w:bottom w:val="single" w:sz="4" w:space="0" w:color="auto"/>
              <w:right w:val="single" w:sz="8" w:space="0" w:color="auto"/>
            </w:tcBorders>
            <w:shd w:val="clear" w:color="auto" w:fill="auto"/>
            <w:noWrap/>
            <w:vAlign w:val="bottom"/>
            <w:hideMark/>
          </w:tcPr>
          <w:p w14:paraId="3660F87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378CD1F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901C9B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1.8.1.5</w:t>
            </w:r>
          </w:p>
        </w:tc>
        <w:tc>
          <w:tcPr>
            <w:tcW w:w="3307" w:type="pct"/>
            <w:tcBorders>
              <w:top w:val="nil"/>
              <w:left w:val="nil"/>
              <w:bottom w:val="single" w:sz="4" w:space="0" w:color="auto"/>
              <w:right w:val="single" w:sz="4" w:space="0" w:color="auto"/>
            </w:tcBorders>
            <w:shd w:val="clear" w:color="auto" w:fill="auto"/>
            <w:noWrap/>
            <w:vAlign w:val="bottom"/>
            <w:hideMark/>
          </w:tcPr>
          <w:p w14:paraId="54A52DA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Aplicados a Derechos por Servicios de Agua Potable</w:t>
            </w:r>
          </w:p>
        </w:tc>
        <w:tc>
          <w:tcPr>
            <w:tcW w:w="1048" w:type="pct"/>
            <w:tcBorders>
              <w:top w:val="nil"/>
              <w:left w:val="nil"/>
              <w:bottom w:val="single" w:sz="4" w:space="0" w:color="auto"/>
              <w:right w:val="single" w:sz="8" w:space="0" w:color="auto"/>
            </w:tcBorders>
            <w:shd w:val="clear" w:color="auto" w:fill="auto"/>
            <w:noWrap/>
            <w:vAlign w:val="bottom"/>
            <w:hideMark/>
          </w:tcPr>
          <w:p w14:paraId="5FD633C4"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A8A95DE"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05F38C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1.9</w:t>
            </w:r>
          </w:p>
        </w:tc>
        <w:tc>
          <w:tcPr>
            <w:tcW w:w="3307" w:type="pct"/>
            <w:tcBorders>
              <w:top w:val="nil"/>
              <w:left w:val="nil"/>
              <w:bottom w:val="single" w:sz="4" w:space="0" w:color="auto"/>
              <w:right w:val="single" w:sz="4" w:space="0" w:color="auto"/>
            </w:tcBorders>
            <w:shd w:val="clear" w:color="auto" w:fill="auto"/>
            <w:vAlign w:val="bottom"/>
            <w:hideMark/>
          </w:tcPr>
          <w:p w14:paraId="5011506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Impuestos no comprendidos en las fracciones de la Ley de Ingresos causadas en ejercicios fiscales anteriores pendientes de liquidación o pago</w:t>
            </w:r>
          </w:p>
        </w:tc>
        <w:tc>
          <w:tcPr>
            <w:tcW w:w="1048" w:type="pct"/>
            <w:tcBorders>
              <w:top w:val="nil"/>
              <w:left w:val="nil"/>
              <w:bottom w:val="single" w:sz="4" w:space="0" w:color="auto"/>
              <w:right w:val="single" w:sz="8" w:space="0" w:color="auto"/>
            </w:tcBorders>
            <w:shd w:val="clear" w:color="auto" w:fill="auto"/>
            <w:noWrap/>
            <w:vAlign w:val="center"/>
            <w:hideMark/>
          </w:tcPr>
          <w:p w14:paraId="43457447"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2,216.59</w:t>
            </w:r>
          </w:p>
        </w:tc>
      </w:tr>
      <w:tr w:rsidR="000B44E2" w:rsidRPr="000B44E2" w14:paraId="77265D05"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1A449D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1.9.1</w:t>
            </w:r>
          </w:p>
        </w:tc>
        <w:tc>
          <w:tcPr>
            <w:tcW w:w="3307" w:type="pct"/>
            <w:tcBorders>
              <w:top w:val="nil"/>
              <w:left w:val="nil"/>
              <w:bottom w:val="single" w:sz="4" w:space="0" w:color="auto"/>
              <w:right w:val="single" w:sz="4" w:space="0" w:color="auto"/>
            </w:tcBorders>
            <w:shd w:val="clear" w:color="auto" w:fill="auto"/>
            <w:vAlign w:val="bottom"/>
            <w:hideMark/>
          </w:tcPr>
          <w:p w14:paraId="66B11E3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Rezagos de Impuesto Predial</w:t>
            </w:r>
          </w:p>
        </w:tc>
        <w:tc>
          <w:tcPr>
            <w:tcW w:w="1048" w:type="pct"/>
            <w:tcBorders>
              <w:top w:val="nil"/>
              <w:left w:val="nil"/>
              <w:bottom w:val="single" w:sz="4" w:space="0" w:color="auto"/>
              <w:right w:val="single" w:sz="8" w:space="0" w:color="auto"/>
            </w:tcBorders>
            <w:shd w:val="clear" w:color="auto" w:fill="auto"/>
            <w:noWrap/>
            <w:vAlign w:val="bottom"/>
            <w:hideMark/>
          </w:tcPr>
          <w:p w14:paraId="33E1C3E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2,216.59</w:t>
            </w:r>
          </w:p>
        </w:tc>
      </w:tr>
      <w:tr w:rsidR="000B44E2" w:rsidRPr="000B44E2" w14:paraId="243A96F1" w14:textId="77777777" w:rsidTr="007A752B">
        <w:trPr>
          <w:trHeight w:val="702"/>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15CB87AC"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w:t>
            </w:r>
          </w:p>
        </w:tc>
        <w:tc>
          <w:tcPr>
            <w:tcW w:w="3307" w:type="pct"/>
            <w:tcBorders>
              <w:top w:val="nil"/>
              <w:left w:val="nil"/>
              <w:bottom w:val="single" w:sz="4" w:space="0" w:color="auto"/>
              <w:right w:val="single" w:sz="4" w:space="0" w:color="auto"/>
            </w:tcBorders>
            <w:shd w:val="clear" w:color="000000" w:fill="F2F2F2"/>
            <w:noWrap/>
            <w:vAlign w:val="center"/>
            <w:hideMark/>
          </w:tcPr>
          <w:p w14:paraId="3C2098E4"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CUOTAS Y APORTACIONES DE SEGURIDAD SOCIAL</w:t>
            </w:r>
          </w:p>
        </w:tc>
        <w:tc>
          <w:tcPr>
            <w:tcW w:w="1048" w:type="pct"/>
            <w:tcBorders>
              <w:top w:val="nil"/>
              <w:left w:val="nil"/>
              <w:bottom w:val="single" w:sz="4" w:space="0" w:color="auto"/>
              <w:right w:val="single" w:sz="8" w:space="0" w:color="auto"/>
            </w:tcBorders>
            <w:shd w:val="clear" w:color="000000" w:fill="F2F2F2"/>
            <w:noWrap/>
            <w:vAlign w:val="bottom"/>
            <w:hideMark/>
          </w:tcPr>
          <w:p w14:paraId="499640A3"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76686D39"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6BD5A5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2.1</w:t>
            </w:r>
          </w:p>
        </w:tc>
        <w:tc>
          <w:tcPr>
            <w:tcW w:w="3307" w:type="pct"/>
            <w:tcBorders>
              <w:top w:val="nil"/>
              <w:left w:val="nil"/>
              <w:bottom w:val="single" w:sz="4" w:space="0" w:color="auto"/>
              <w:right w:val="single" w:sz="4" w:space="0" w:color="auto"/>
            </w:tcBorders>
            <w:shd w:val="clear" w:color="auto" w:fill="auto"/>
            <w:noWrap/>
            <w:vAlign w:val="bottom"/>
            <w:hideMark/>
          </w:tcPr>
          <w:p w14:paraId="593F9DAF"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Aportaciones para Fondos de Vivienda</w:t>
            </w:r>
          </w:p>
        </w:tc>
        <w:tc>
          <w:tcPr>
            <w:tcW w:w="1048" w:type="pct"/>
            <w:tcBorders>
              <w:top w:val="nil"/>
              <w:left w:val="nil"/>
              <w:bottom w:val="single" w:sz="4" w:space="0" w:color="auto"/>
              <w:right w:val="single" w:sz="8" w:space="0" w:color="auto"/>
            </w:tcBorders>
            <w:shd w:val="clear" w:color="auto" w:fill="auto"/>
            <w:noWrap/>
            <w:vAlign w:val="bottom"/>
            <w:hideMark/>
          </w:tcPr>
          <w:p w14:paraId="789139EF"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2467E2B"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F33170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2.2</w:t>
            </w:r>
          </w:p>
        </w:tc>
        <w:tc>
          <w:tcPr>
            <w:tcW w:w="3307" w:type="pct"/>
            <w:tcBorders>
              <w:top w:val="nil"/>
              <w:left w:val="nil"/>
              <w:bottom w:val="single" w:sz="4" w:space="0" w:color="auto"/>
              <w:right w:val="single" w:sz="4" w:space="0" w:color="auto"/>
            </w:tcBorders>
            <w:shd w:val="clear" w:color="auto" w:fill="auto"/>
            <w:noWrap/>
            <w:vAlign w:val="bottom"/>
            <w:hideMark/>
          </w:tcPr>
          <w:p w14:paraId="060709A4"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Cuotas para el Seguro Social</w:t>
            </w:r>
          </w:p>
        </w:tc>
        <w:tc>
          <w:tcPr>
            <w:tcW w:w="1048" w:type="pct"/>
            <w:tcBorders>
              <w:top w:val="nil"/>
              <w:left w:val="nil"/>
              <w:bottom w:val="single" w:sz="4" w:space="0" w:color="auto"/>
              <w:right w:val="single" w:sz="8" w:space="0" w:color="auto"/>
            </w:tcBorders>
            <w:shd w:val="clear" w:color="auto" w:fill="auto"/>
            <w:noWrap/>
            <w:vAlign w:val="bottom"/>
            <w:hideMark/>
          </w:tcPr>
          <w:p w14:paraId="57097E7E"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034397E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562FBA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2.3</w:t>
            </w:r>
          </w:p>
        </w:tc>
        <w:tc>
          <w:tcPr>
            <w:tcW w:w="3307" w:type="pct"/>
            <w:tcBorders>
              <w:top w:val="nil"/>
              <w:left w:val="nil"/>
              <w:bottom w:val="single" w:sz="4" w:space="0" w:color="auto"/>
              <w:right w:val="single" w:sz="4" w:space="0" w:color="auto"/>
            </w:tcBorders>
            <w:shd w:val="clear" w:color="auto" w:fill="auto"/>
            <w:noWrap/>
            <w:vAlign w:val="bottom"/>
            <w:hideMark/>
          </w:tcPr>
          <w:p w14:paraId="415D332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Cuotas de Ahorro para el Retiro</w:t>
            </w:r>
          </w:p>
        </w:tc>
        <w:tc>
          <w:tcPr>
            <w:tcW w:w="1048" w:type="pct"/>
            <w:tcBorders>
              <w:top w:val="nil"/>
              <w:left w:val="nil"/>
              <w:bottom w:val="single" w:sz="4" w:space="0" w:color="auto"/>
              <w:right w:val="single" w:sz="8" w:space="0" w:color="auto"/>
            </w:tcBorders>
            <w:shd w:val="clear" w:color="auto" w:fill="auto"/>
            <w:noWrap/>
            <w:vAlign w:val="bottom"/>
            <w:hideMark/>
          </w:tcPr>
          <w:p w14:paraId="2F810257"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F14EDC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32739A8"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2.4</w:t>
            </w:r>
          </w:p>
        </w:tc>
        <w:tc>
          <w:tcPr>
            <w:tcW w:w="3307" w:type="pct"/>
            <w:tcBorders>
              <w:top w:val="nil"/>
              <w:left w:val="nil"/>
              <w:bottom w:val="single" w:sz="4" w:space="0" w:color="auto"/>
              <w:right w:val="single" w:sz="4" w:space="0" w:color="auto"/>
            </w:tcBorders>
            <w:shd w:val="clear" w:color="auto" w:fill="auto"/>
            <w:noWrap/>
            <w:vAlign w:val="bottom"/>
            <w:hideMark/>
          </w:tcPr>
          <w:p w14:paraId="22DBB97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Otras Cuotas y Aportaciones para la Seguridad Social</w:t>
            </w:r>
          </w:p>
        </w:tc>
        <w:tc>
          <w:tcPr>
            <w:tcW w:w="1048" w:type="pct"/>
            <w:tcBorders>
              <w:top w:val="nil"/>
              <w:left w:val="nil"/>
              <w:bottom w:val="single" w:sz="4" w:space="0" w:color="auto"/>
              <w:right w:val="single" w:sz="8" w:space="0" w:color="auto"/>
            </w:tcBorders>
            <w:shd w:val="clear" w:color="auto" w:fill="auto"/>
            <w:noWrap/>
            <w:vAlign w:val="bottom"/>
            <w:hideMark/>
          </w:tcPr>
          <w:p w14:paraId="626746D3"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AD2C86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0F214E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2.5</w:t>
            </w:r>
          </w:p>
        </w:tc>
        <w:tc>
          <w:tcPr>
            <w:tcW w:w="3307" w:type="pct"/>
            <w:tcBorders>
              <w:top w:val="nil"/>
              <w:left w:val="nil"/>
              <w:bottom w:val="single" w:sz="4" w:space="0" w:color="auto"/>
              <w:right w:val="single" w:sz="4" w:space="0" w:color="auto"/>
            </w:tcBorders>
            <w:shd w:val="clear" w:color="auto" w:fill="auto"/>
            <w:noWrap/>
            <w:vAlign w:val="bottom"/>
            <w:hideMark/>
          </w:tcPr>
          <w:p w14:paraId="7218AB3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Accesorios de Cuotas y Aportaciones de Seguridad Social</w:t>
            </w:r>
          </w:p>
        </w:tc>
        <w:tc>
          <w:tcPr>
            <w:tcW w:w="1048" w:type="pct"/>
            <w:tcBorders>
              <w:top w:val="nil"/>
              <w:left w:val="nil"/>
              <w:bottom w:val="single" w:sz="4" w:space="0" w:color="auto"/>
              <w:right w:val="single" w:sz="8" w:space="0" w:color="auto"/>
            </w:tcBorders>
            <w:shd w:val="clear" w:color="auto" w:fill="auto"/>
            <w:noWrap/>
            <w:vAlign w:val="bottom"/>
            <w:hideMark/>
          </w:tcPr>
          <w:p w14:paraId="376C8FB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24BF393" w14:textId="77777777" w:rsidTr="000B44E2">
        <w:trPr>
          <w:trHeight w:val="315"/>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6360197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3</w:t>
            </w:r>
          </w:p>
        </w:tc>
        <w:tc>
          <w:tcPr>
            <w:tcW w:w="3307" w:type="pct"/>
            <w:tcBorders>
              <w:top w:val="nil"/>
              <w:left w:val="nil"/>
              <w:bottom w:val="single" w:sz="4" w:space="0" w:color="auto"/>
              <w:right w:val="single" w:sz="4" w:space="0" w:color="auto"/>
            </w:tcBorders>
            <w:shd w:val="clear" w:color="000000" w:fill="F2F2F2"/>
            <w:noWrap/>
            <w:vAlign w:val="bottom"/>
            <w:hideMark/>
          </w:tcPr>
          <w:p w14:paraId="78BD236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CONTRIBUCIONES DE MEJORAS</w:t>
            </w:r>
          </w:p>
        </w:tc>
        <w:tc>
          <w:tcPr>
            <w:tcW w:w="1048" w:type="pct"/>
            <w:tcBorders>
              <w:top w:val="nil"/>
              <w:left w:val="nil"/>
              <w:bottom w:val="single" w:sz="4" w:space="0" w:color="auto"/>
              <w:right w:val="single" w:sz="8" w:space="0" w:color="auto"/>
            </w:tcBorders>
            <w:shd w:val="clear" w:color="000000" w:fill="F2F2F2"/>
            <w:noWrap/>
            <w:vAlign w:val="bottom"/>
            <w:hideMark/>
          </w:tcPr>
          <w:p w14:paraId="0B04CD7D"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1A7C319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6CC2CF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3.1</w:t>
            </w:r>
          </w:p>
        </w:tc>
        <w:tc>
          <w:tcPr>
            <w:tcW w:w="3307" w:type="pct"/>
            <w:tcBorders>
              <w:top w:val="nil"/>
              <w:left w:val="nil"/>
              <w:bottom w:val="single" w:sz="4" w:space="0" w:color="auto"/>
              <w:right w:val="single" w:sz="4" w:space="0" w:color="auto"/>
            </w:tcBorders>
            <w:shd w:val="clear" w:color="auto" w:fill="auto"/>
            <w:noWrap/>
            <w:vAlign w:val="bottom"/>
            <w:hideMark/>
          </w:tcPr>
          <w:p w14:paraId="21E5BC0D"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Contribución de Mejoras por Obras Públicas</w:t>
            </w:r>
          </w:p>
        </w:tc>
        <w:tc>
          <w:tcPr>
            <w:tcW w:w="1048" w:type="pct"/>
            <w:tcBorders>
              <w:top w:val="nil"/>
              <w:left w:val="nil"/>
              <w:bottom w:val="single" w:sz="4" w:space="0" w:color="auto"/>
              <w:right w:val="single" w:sz="8" w:space="0" w:color="auto"/>
            </w:tcBorders>
            <w:shd w:val="clear" w:color="auto" w:fill="auto"/>
            <w:noWrap/>
            <w:vAlign w:val="bottom"/>
            <w:hideMark/>
          </w:tcPr>
          <w:p w14:paraId="056BFAA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EF62AA6"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9871B90"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3.9</w:t>
            </w:r>
          </w:p>
        </w:tc>
        <w:tc>
          <w:tcPr>
            <w:tcW w:w="3307" w:type="pct"/>
            <w:tcBorders>
              <w:top w:val="nil"/>
              <w:left w:val="nil"/>
              <w:bottom w:val="single" w:sz="4" w:space="0" w:color="auto"/>
              <w:right w:val="single" w:sz="4" w:space="0" w:color="auto"/>
            </w:tcBorders>
            <w:shd w:val="clear" w:color="auto" w:fill="auto"/>
            <w:vAlign w:val="bottom"/>
            <w:hideMark/>
          </w:tcPr>
          <w:p w14:paraId="3F39358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Contribuciones de Mejoras no comprendidas en las fracciones de la Ley de Ingresos causadas en Ejercicios Fiscales Anteriores Pendientes de Liquidación o Pago</w:t>
            </w:r>
          </w:p>
        </w:tc>
        <w:tc>
          <w:tcPr>
            <w:tcW w:w="1048" w:type="pct"/>
            <w:tcBorders>
              <w:top w:val="nil"/>
              <w:left w:val="nil"/>
              <w:bottom w:val="single" w:sz="4" w:space="0" w:color="auto"/>
              <w:right w:val="single" w:sz="8" w:space="0" w:color="auto"/>
            </w:tcBorders>
            <w:shd w:val="clear" w:color="auto" w:fill="auto"/>
            <w:noWrap/>
            <w:vAlign w:val="bottom"/>
            <w:hideMark/>
          </w:tcPr>
          <w:p w14:paraId="10C6A009"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918214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4CEF0A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3.9.1</w:t>
            </w:r>
          </w:p>
        </w:tc>
        <w:tc>
          <w:tcPr>
            <w:tcW w:w="3307" w:type="pct"/>
            <w:tcBorders>
              <w:top w:val="nil"/>
              <w:left w:val="nil"/>
              <w:bottom w:val="single" w:sz="4" w:space="0" w:color="auto"/>
              <w:right w:val="single" w:sz="4" w:space="0" w:color="auto"/>
            </w:tcBorders>
            <w:shd w:val="clear" w:color="auto" w:fill="auto"/>
            <w:vAlign w:val="bottom"/>
            <w:hideMark/>
          </w:tcPr>
          <w:p w14:paraId="01F41CE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Rezagos de Contribuciones</w:t>
            </w:r>
          </w:p>
        </w:tc>
        <w:tc>
          <w:tcPr>
            <w:tcW w:w="1048" w:type="pct"/>
            <w:tcBorders>
              <w:top w:val="nil"/>
              <w:left w:val="nil"/>
              <w:bottom w:val="single" w:sz="4" w:space="0" w:color="auto"/>
              <w:right w:val="single" w:sz="8" w:space="0" w:color="auto"/>
            </w:tcBorders>
            <w:shd w:val="clear" w:color="auto" w:fill="auto"/>
            <w:noWrap/>
            <w:vAlign w:val="bottom"/>
            <w:hideMark/>
          </w:tcPr>
          <w:p w14:paraId="0D058DA8"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3BF5FA1" w14:textId="77777777" w:rsidTr="000B44E2">
        <w:trPr>
          <w:trHeight w:val="315"/>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1DC26B7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w:t>
            </w:r>
          </w:p>
        </w:tc>
        <w:tc>
          <w:tcPr>
            <w:tcW w:w="3307" w:type="pct"/>
            <w:tcBorders>
              <w:top w:val="nil"/>
              <w:left w:val="nil"/>
              <w:bottom w:val="single" w:sz="4" w:space="0" w:color="auto"/>
              <w:right w:val="single" w:sz="4" w:space="0" w:color="auto"/>
            </w:tcBorders>
            <w:shd w:val="clear" w:color="000000" w:fill="F2F2F2"/>
            <w:noWrap/>
            <w:vAlign w:val="bottom"/>
            <w:hideMark/>
          </w:tcPr>
          <w:p w14:paraId="46A0AEE5"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DERECHOS</w:t>
            </w:r>
          </w:p>
        </w:tc>
        <w:tc>
          <w:tcPr>
            <w:tcW w:w="1048" w:type="pct"/>
            <w:tcBorders>
              <w:top w:val="nil"/>
              <w:left w:val="nil"/>
              <w:bottom w:val="single" w:sz="4" w:space="0" w:color="auto"/>
              <w:right w:val="single" w:sz="8" w:space="0" w:color="auto"/>
            </w:tcBorders>
            <w:shd w:val="clear" w:color="000000" w:fill="F2F2F2"/>
            <w:noWrap/>
            <w:vAlign w:val="bottom"/>
            <w:hideMark/>
          </w:tcPr>
          <w:p w14:paraId="1D626B69"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6,756,418.82</w:t>
            </w:r>
          </w:p>
        </w:tc>
      </w:tr>
      <w:tr w:rsidR="000B44E2" w:rsidRPr="000B44E2" w14:paraId="7424705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FC47E14"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4.1</w:t>
            </w:r>
          </w:p>
        </w:tc>
        <w:tc>
          <w:tcPr>
            <w:tcW w:w="3307" w:type="pct"/>
            <w:tcBorders>
              <w:top w:val="nil"/>
              <w:left w:val="nil"/>
              <w:bottom w:val="single" w:sz="4" w:space="0" w:color="auto"/>
              <w:right w:val="single" w:sz="4" w:space="0" w:color="auto"/>
            </w:tcBorders>
            <w:shd w:val="clear" w:color="auto" w:fill="auto"/>
            <w:noWrap/>
            <w:vAlign w:val="bottom"/>
            <w:hideMark/>
          </w:tcPr>
          <w:p w14:paraId="70258FE4"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Derechos por el Uso, Goce, Aprovechamiento o Explotación de Bienes de Dominio Público</w:t>
            </w:r>
          </w:p>
        </w:tc>
        <w:tc>
          <w:tcPr>
            <w:tcW w:w="1048" w:type="pct"/>
            <w:tcBorders>
              <w:top w:val="nil"/>
              <w:left w:val="nil"/>
              <w:bottom w:val="single" w:sz="4" w:space="0" w:color="auto"/>
              <w:right w:val="single" w:sz="8" w:space="0" w:color="auto"/>
            </w:tcBorders>
            <w:shd w:val="clear" w:color="auto" w:fill="auto"/>
            <w:noWrap/>
            <w:vAlign w:val="bottom"/>
            <w:hideMark/>
          </w:tcPr>
          <w:p w14:paraId="6C0E1AB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64,381.18</w:t>
            </w:r>
          </w:p>
        </w:tc>
      </w:tr>
      <w:tr w:rsidR="000B44E2" w:rsidRPr="000B44E2" w14:paraId="3C8BB42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4F6B5E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4.1.2</w:t>
            </w:r>
          </w:p>
        </w:tc>
        <w:tc>
          <w:tcPr>
            <w:tcW w:w="3307" w:type="pct"/>
            <w:tcBorders>
              <w:top w:val="nil"/>
              <w:left w:val="nil"/>
              <w:bottom w:val="single" w:sz="4" w:space="0" w:color="auto"/>
              <w:right w:val="single" w:sz="4" w:space="0" w:color="auto"/>
            </w:tcBorders>
            <w:shd w:val="clear" w:color="auto" w:fill="auto"/>
            <w:noWrap/>
            <w:vAlign w:val="bottom"/>
            <w:hideMark/>
          </w:tcPr>
          <w:p w14:paraId="77AD92A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Por Uso de la Vía Pública</w:t>
            </w:r>
          </w:p>
        </w:tc>
        <w:tc>
          <w:tcPr>
            <w:tcW w:w="1048" w:type="pct"/>
            <w:tcBorders>
              <w:top w:val="nil"/>
              <w:left w:val="nil"/>
              <w:bottom w:val="single" w:sz="4" w:space="0" w:color="auto"/>
              <w:right w:val="single" w:sz="8" w:space="0" w:color="auto"/>
            </w:tcBorders>
            <w:shd w:val="clear" w:color="auto" w:fill="auto"/>
            <w:noWrap/>
            <w:vAlign w:val="bottom"/>
            <w:hideMark/>
          </w:tcPr>
          <w:p w14:paraId="58E0A0F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64,381.18</w:t>
            </w:r>
          </w:p>
        </w:tc>
      </w:tr>
      <w:tr w:rsidR="000B44E2" w:rsidRPr="000B44E2" w14:paraId="2D2B9B4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68A9A7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4.2</w:t>
            </w:r>
          </w:p>
        </w:tc>
        <w:tc>
          <w:tcPr>
            <w:tcW w:w="3307" w:type="pct"/>
            <w:tcBorders>
              <w:top w:val="nil"/>
              <w:left w:val="nil"/>
              <w:bottom w:val="single" w:sz="4" w:space="0" w:color="auto"/>
              <w:right w:val="single" w:sz="4" w:space="0" w:color="auto"/>
            </w:tcBorders>
            <w:shd w:val="clear" w:color="auto" w:fill="auto"/>
            <w:noWrap/>
            <w:vAlign w:val="bottom"/>
            <w:hideMark/>
          </w:tcPr>
          <w:p w14:paraId="1E5411A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Derechos a los Hidrocarburos (Derogado)</w:t>
            </w:r>
          </w:p>
        </w:tc>
        <w:tc>
          <w:tcPr>
            <w:tcW w:w="1048" w:type="pct"/>
            <w:tcBorders>
              <w:top w:val="nil"/>
              <w:left w:val="nil"/>
              <w:bottom w:val="single" w:sz="4" w:space="0" w:color="auto"/>
              <w:right w:val="single" w:sz="8" w:space="0" w:color="auto"/>
            </w:tcBorders>
            <w:shd w:val="clear" w:color="auto" w:fill="auto"/>
            <w:noWrap/>
            <w:vAlign w:val="bottom"/>
            <w:hideMark/>
          </w:tcPr>
          <w:p w14:paraId="1A3638BE"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322D9B3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CF0CCD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4.3</w:t>
            </w:r>
          </w:p>
        </w:tc>
        <w:tc>
          <w:tcPr>
            <w:tcW w:w="3307" w:type="pct"/>
            <w:tcBorders>
              <w:top w:val="nil"/>
              <w:left w:val="nil"/>
              <w:bottom w:val="single" w:sz="4" w:space="0" w:color="auto"/>
              <w:right w:val="single" w:sz="4" w:space="0" w:color="auto"/>
            </w:tcBorders>
            <w:shd w:val="clear" w:color="auto" w:fill="auto"/>
            <w:noWrap/>
            <w:vAlign w:val="bottom"/>
            <w:hideMark/>
          </w:tcPr>
          <w:p w14:paraId="3CEFD42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Derechos por Prestación de Servicios</w:t>
            </w:r>
          </w:p>
        </w:tc>
        <w:tc>
          <w:tcPr>
            <w:tcW w:w="1048" w:type="pct"/>
            <w:tcBorders>
              <w:top w:val="nil"/>
              <w:left w:val="nil"/>
              <w:bottom w:val="single" w:sz="4" w:space="0" w:color="auto"/>
              <w:right w:val="single" w:sz="8" w:space="0" w:color="auto"/>
            </w:tcBorders>
            <w:shd w:val="clear" w:color="auto" w:fill="auto"/>
            <w:noWrap/>
            <w:vAlign w:val="bottom"/>
            <w:hideMark/>
          </w:tcPr>
          <w:p w14:paraId="57AA0FD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6,076,172.18</w:t>
            </w:r>
          </w:p>
        </w:tc>
      </w:tr>
      <w:tr w:rsidR="000B44E2" w:rsidRPr="000B44E2" w14:paraId="556C3E7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AA97CF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4.3.1</w:t>
            </w:r>
          </w:p>
        </w:tc>
        <w:tc>
          <w:tcPr>
            <w:tcW w:w="3307" w:type="pct"/>
            <w:tcBorders>
              <w:top w:val="nil"/>
              <w:left w:val="nil"/>
              <w:bottom w:val="single" w:sz="4" w:space="0" w:color="auto"/>
              <w:right w:val="single" w:sz="4" w:space="0" w:color="auto"/>
            </w:tcBorders>
            <w:shd w:val="clear" w:color="auto" w:fill="auto"/>
            <w:noWrap/>
            <w:vAlign w:val="bottom"/>
            <w:hideMark/>
          </w:tcPr>
          <w:p w14:paraId="732B77E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Servicios Generales en el Rastro Municipal</w:t>
            </w:r>
          </w:p>
        </w:tc>
        <w:tc>
          <w:tcPr>
            <w:tcW w:w="1048" w:type="pct"/>
            <w:tcBorders>
              <w:top w:val="nil"/>
              <w:left w:val="nil"/>
              <w:bottom w:val="single" w:sz="4" w:space="0" w:color="auto"/>
              <w:right w:val="single" w:sz="8" w:space="0" w:color="auto"/>
            </w:tcBorders>
            <w:shd w:val="clear" w:color="auto" w:fill="auto"/>
            <w:noWrap/>
            <w:vAlign w:val="bottom"/>
            <w:hideMark/>
          </w:tcPr>
          <w:p w14:paraId="65A3BBE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7667A48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4A477B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lastRenderedPageBreak/>
              <w:t>4.3.2</w:t>
            </w:r>
          </w:p>
        </w:tc>
        <w:tc>
          <w:tcPr>
            <w:tcW w:w="3307" w:type="pct"/>
            <w:tcBorders>
              <w:top w:val="nil"/>
              <w:left w:val="nil"/>
              <w:bottom w:val="single" w:sz="4" w:space="0" w:color="auto"/>
              <w:right w:val="single" w:sz="4" w:space="0" w:color="auto"/>
            </w:tcBorders>
            <w:shd w:val="clear" w:color="auto" w:fill="auto"/>
            <w:noWrap/>
            <w:vAlign w:val="bottom"/>
            <w:hideMark/>
          </w:tcPr>
          <w:p w14:paraId="2491EC0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Servicios Generales en Panteones</w:t>
            </w:r>
          </w:p>
        </w:tc>
        <w:tc>
          <w:tcPr>
            <w:tcW w:w="1048" w:type="pct"/>
            <w:tcBorders>
              <w:top w:val="nil"/>
              <w:left w:val="nil"/>
              <w:bottom w:val="single" w:sz="4" w:space="0" w:color="auto"/>
              <w:right w:val="single" w:sz="8" w:space="0" w:color="auto"/>
            </w:tcBorders>
            <w:shd w:val="clear" w:color="auto" w:fill="auto"/>
            <w:noWrap/>
            <w:vAlign w:val="bottom"/>
            <w:hideMark/>
          </w:tcPr>
          <w:p w14:paraId="0D18404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222230AB"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120F2F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4.3.3</w:t>
            </w:r>
          </w:p>
        </w:tc>
        <w:tc>
          <w:tcPr>
            <w:tcW w:w="3307" w:type="pct"/>
            <w:tcBorders>
              <w:top w:val="nil"/>
              <w:left w:val="nil"/>
              <w:bottom w:val="single" w:sz="4" w:space="0" w:color="auto"/>
              <w:right w:val="single" w:sz="4" w:space="0" w:color="auto"/>
            </w:tcBorders>
            <w:shd w:val="clear" w:color="auto" w:fill="auto"/>
            <w:noWrap/>
            <w:vAlign w:val="bottom"/>
            <w:hideMark/>
          </w:tcPr>
          <w:p w14:paraId="6814DE1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Servicio de Agua Potable, Drenaje, Alcantarillado y Saneamiento</w:t>
            </w:r>
          </w:p>
        </w:tc>
        <w:tc>
          <w:tcPr>
            <w:tcW w:w="1048" w:type="pct"/>
            <w:tcBorders>
              <w:top w:val="nil"/>
              <w:left w:val="nil"/>
              <w:bottom w:val="single" w:sz="4" w:space="0" w:color="auto"/>
              <w:right w:val="single" w:sz="8" w:space="0" w:color="auto"/>
            </w:tcBorders>
            <w:shd w:val="clear" w:color="auto" w:fill="auto"/>
            <w:noWrap/>
            <w:vAlign w:val="bottom"/>
            <w:hideMark/>
          </w:tcPr>
          <w:p w14:paraId="039910B2"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627,158.33</w:t>
            </w:r>
          </w:p>
        </w:tc>
      </w:tr>
      <w:tr w:rsidR="000B44E2" w:rsidRPr="000B44E2" w14:paraId="6481FBA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4B1C5D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4.3.4</w:t>
            </w:r>
          </w:p>
        </w:tc>
        <w:tc>
          <w:tcPr>
            <w:tcW w:w="3307" w:type="pct"/>
            <w:tcBorders>
              <w:top w:val="nil"/>
              <w:left w:val="nil"/>
              <w:bottom w:val="single" w:sz="4" w:space="0" w:color="auto"/>
              <w:right w:val="single" w:sz="4" w:space="0" w:color="auto"/>
            </w:tcBorders>
            <w:shd w:val="clear" w:color="auto" w:fill="auto"/>
            <w:noWrap/>
            <w:vAlign w:val="bottom"/>
            <w:hideMark/>
          </w:tcPr>
          <w:p w14:paraId="02FFD261" w14:textId="0FA025EA"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Derechos de Operación y Mantenimiento de Alumbrado </w:t>
            </w:r>
            <w:r w:rsidR="007A752B" w:rsidRPr="000B44E2">
              <w:rPr>
                <w:rFonts w:ascii="Arial" w:eastAsia="Times New Roman" w:hAnsi="Arial" w:cs="Arial"/>
                <w:color w:val="000000"/>
                <w:sz w:val="24"/>
                <w:szCs w:val="24"/>
                <w:lang w:val="es-MX" w:eastAsia="es-MX"/>
              </w:rPr>
              <w:t>Público</w:t>
            </w:r>
            <w:r w:rsidRPr="000B44E2">
              <w:rPr>
                <w:rFonts w:ascii="Arial" w:eastAsia="Times New Roman" w:hAnsi="Arial" w:cs="Arial"/>
                <w:color w:val="000000"/>
                <w:sz w:val="24"/>
                <w:szCs w:val="24"/>
                <w:lang w:val="es-MX" w:eastAsia="es-MX"/>
              </w:rPr>
              <w:t xml:space="preserve"> (DOMAP)</w:t>
            </w:r>
          </w:p>
        </w:tc>
        <w:tc>
          <w:tcPr>
            <w:tcW w:w="1048" w:type="pct"/>
            <w:tcBorders>
              <w:top w:val="nil"/>
              <w:left w:val="nil"/>
              <w:bottom w:val="single" w:sz="4" w:space="0" w:color="auto"/>
              <w:right w:val="single" w:sz="8" w:space="0" w:color="auto"/>
            </w:tcBorders>
            <w:shd w:val="clear" w:color="auto" w:fill="auto"/>
            <w:noWrap/>
            <w:vAlign w:val="bottom"/>
            <w:hideMark/>
          </w:tcPr>
          <w:p w14:paraId="2B367DB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5,071,073.17</w:t>
            </w:r>
          </w:p>
        </w:tc>
      </w:tr>
      <w:tr w:rsidR="000B44E2" w:rsidRPr="000B44E2" w14:paraId="75BBE1E5"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9A0E1A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4.3.5</w:t>
            </w:r>
          </w:p>
        </w:tc>
        <w:tc>
          <w:tcPr>
            <w:tcW w:w="3307" w:type="pct"/>
            <w:tcBorders>
              <w:top w:val="nil"/>
              <w:left w:val="nil"/>
              <w:bottom w:val="single" w:sz="4" w:space="0" w:color="auto"/>
              <w:right w:val="single" w:sz="4" w:space="0" w:color="auto"/>
            </w:tcBorders>
            <w:shd w:val="clear" w:color="auto" w:fill="auto"/>
            <w:vAlign w:val="bottom"/>
            <w:hideMark/>
          </w:tcPr>
          <w:p w14:paraId="5BFEB523" w14:textId="2BC55D0F"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Servicio de  Limpia, Aseo </w:t>
            </w:r>
            <w:r w:rsidR="007A752B" w:rsidRPr="000B44E2">
              <w:rPr>
                <w:rFonts w:ascii="Arial" w:eastAsia="Times New Roman" w:hAnsi="Arial" w:cs="Arial"/>
                <w:color w:val="000000"/>
                <w:sz w:val="24"/>
                <w:szCs w:val="24"/>
                <w:lang w:val="es-MX" w:eastAsia="es-MX"/>
              </w:rPr>
              <w:t>Público</w:t>
            </w:r>
            <w:r w:rsidRPr="000B44E2">
              <w:rPr>
                <w:rFonts w:ascii="Arial" w:eastAsia="Times New Roman" w:hAnsi="Arial" w:cs="Arial"/>
                <w:color w:val="000000"/>
                <w:sz w:val="24"/>
                <w:szCs w:val="24"/>
                <w:lang w:val="es-MX" w:eastAsia="es-MX"/>
              </w:rPr>
              <w:t>,  Recolección, Traslado, Tratamiento y Disposición  Final de Residuos</w:t>
            </w:r>
          </w:p>
        </w:tc>
        <w:tc>
          <w:tcPr>
            <w:tcW w:w="1048" w:type="pct"/>
            <w:tcBorders>
              <w:top w:val="nil"/>
              <w:left w:val="nil"/>
              <w:bottom w:val="single" w:sz="4" w:space="0" w:color="auto"/>
              <w:right w:val="single" w:sz="8" w:space="0" w:color="auto"/>
            </w:tcBorders>
            <w:shd w:val="clear" w:color="auto" w:fill="auto"/>
            <w:noWrap/>
            <w:vAlign w:val="bottom"/>
            <w:hideMark/>
          </w:tcPr>
          <w:p w14:paraId="5577F341"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E9C4A5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3D613D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4.3.6</w:t>
            </w:r>
          </w:p>
        </w:tc>
        <w:tc>
          <w:tcPr>
            <w:tcW w:w="3307" w:type="pct"/>
            <w:tcBorders>
              <w:top w:val="nil"/>
              <w:left w:val="nil"/>
              <w:bottom w:val="single" w:sz="4" w:space="0" w:color="auto"/>
              <w:right w:val="single" w:sz="4" w:space="0" w:color="auto"/>
            </w:tcBorders>
            <w:shd w:val="clear" w:color="auto" w:fill="auto"/>
            <w:noWrap/>
            <w:vAlign w:val="bottom"/>
            <w:hideMark/>
          </w:tcPr>
          <w:p w14:paraId="06C4E0E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Servicios Municipales de Salud</w:t>
            </w:r>
          </w:p>
        </w:tc>
        <w:tc>
          <w:tcPr>
            <w:tcW w:w="1048" w:type="pct"/>
            <w:tcBorders>
              <w:top w:val="nil"/>
              <w:left w:val="nil"/>
              <w:bottom w:val="single" w:sz="4" w:space="0" w:color="auto"/>
              <w:right w:val="single" w:sz="8" w:space="0" w:color="auto"/>
            </w:tcBorders>
            <w:shd w:val="clear" w:color="auto" w:fill="auto"/>
            <w:noWrap/>
            <w:vAlign w:val="bottom"/>
            <w:hideMark/>
          </w:tcPr>
          <w:p w14:paraId="49F59D31"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3FEBB60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CDE1C1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4.3.7</w:t>
            </w:r>
          </w:p>
        </w:tc>
        <w:tc>
          <w:tcPr>
            <w:tcW w:w="3307" w:type="pct"/>
            <w:tcBorders>
              <w:top w:val="nil"/>
              <w:left w:val="nil"/>
              <w:bottom w:val="single" w:sz="4" w:space="0" w:color="auto"/>
              <w:right w:val="single" w:sz="4" w:space="0" w:color="auto"/>
            </w:tcBorders>
            <w:shd w:val="clear" w:color="auto" w:fill="auto"/>
            <w:noWrap/>
            <w:vAlign w:val="bottom"/>
            <w:hideMark/>
          </w:tcPr>
          <w:p w14:paraId="6FE888AD" w14:textId="22427591"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Servicios Prestados por la Dirección de </w:t>
            </w:r>
            <w:r w:rsidR="007A752B" w:rsidRPr="000B44E2">
              <w:rPr>
                <w:rFonts w:ascii="Arial" w:eastAsia="Times New Roman" w:hAnsi="Arial" w:cs="Arial"/>
                <w:color w:val="000000"/>
                <w:sz w:val="24"/>
                <w:szCs w:val="24"/>
                <w:lang w:val="es-MX" w:eastAsia="es-MX"/>
              </w:rPr>
              <w:t>Tránsito</w:t>
            </w:r>
            <w:r w:rsidRPr="000B44E2">
              <w:rPr>
                <w:rFonts w:ascii="Arial" w:eastAsia="Times New Roman" w:hAnsi="Arial" w:cs="Arial"/>
                <w:color w:val="000000"/>
                <w:sz w:val="24"/>
                <w:szCs w:val="24"/>
                <w:lang w:val="es-MX" w:eastAsia="es-MX"/>
              </w:rPr>
              <w:t xml:space="preserve"> Municipal</w:t>
            </w:r>
          </w:p>
        </w:tc>
        <w:tc>
          <w:tcPr>
            <w:tcW w:w="1048" w:type="pct"/>
            <w:tcBorders>
              <w:top w:val="nil"/>
              <w:left w:val="nil"/>
              <w:bottom w:val="single" w:sz="4" w:space="0" w:color="auto"/>
              <w:right w:val="single" w:sz="8" w:space="0" w:color="auto"/>
            </w:tcBorders>
            <w:shd w:val="clear" w:color="auto" w:fill="auto"/>
            <w:noWrap/>
            <w:vAlign w:val="bottom"/>
            <w:hideMark/>
          </w:tcPr>
          <w:p w14:paraId="46D04B7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377,940.68</w:t>
            </w:r>
          </w:p>
        </w:tc>
      </w:tr>
      <w:tr w:rsidR="000B44E2" w:rsidRPr="000B44E2" w14:paraId="5A05A16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0B2DAF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4.4</w:t>
            </w:r>
          </w:p>
        </w:tc>
        <w:tc>
          <w:tcPr>
            <w:tcW w:w="3307" w:type="pct"/>
            <w:tcBorders>
              <w:top w:val="nil"/>
              <w:left w:val="nil"/>
              <w:bottom w:val="single" w:sz="4" w:space="0" w:color="auto"/>
              <w:right w:val="single" w:sz="4" w:space="0" w:color="auto"/>
            </w:tcBorders>
            <w:shd w:val="clear" w:color="auto" w:fill="auto"/>
            <w:noWrap/>
            <w:vAlign w:val="bottom"/>
            <w:hideMark/>
          </w:tcPr>
          <w:p w14:paraId="78865CC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Otros Derechos</w:t>
            </w:r>
          </w:p>
        </w:tc>
        <w:tc>
          <w:tcPr>
            <w:tcW w:w="1048" w:type="pct"/>
            <w:tcBorders>
              <w:top w:val="nil"/>
              <w:left w:val="nil"/>
              <w:bottom w:val="single" w:sz="4" w:space="0" w:color="auto"/>
              <w:right w:val="single" w:sz="8" w:space="0" w:color="auto"/>
            </w:tcBorders>
            <w:shd w:val="clear" w:color="auto" w:fill="auto"/>
            <w:noWrap/>
            <w:vAlign w:val="bottom"/>
            <w:hideMark/>
          </w:tcPr>
          <w:p w14:paraId="55A29A48"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600,358.59</w:t>
            </w:r>
          </w:p>
        </w:tc>
      </w:tr>
      <w:tr w:rsidR="000B44E2" w:rsidRPr="000B44E2" w14:paraId="751D3CF8"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50D15A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4.4.1</w:t>
            </w:r>
          </w:p>
        </w:tc>
        <w:tc>
          <w:tcPr>
            <w:tcW w:w="3307" w:type="pct"/>
            <w:tcBorders>
              <w:top w:val="nil"/>
              <w:left w:val="nil"/>
              <w:bottom w:val="single" w:sz="4" w:space="0" w:color="auto"/>
              <w:right w:val="single" w:sz="4" w:space="0" w:color="auto"/>
            </w:tcBorders>
            <w:shd w:val="clear" w:color="auto" w:fill="auto"/>
            <w:vAlign w:val="bottom"/>
            <w:hideMark/>
          </w:tcPr>
          <w:p w14:paraId="0204747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Licencia para Construcción Edificios o Casa Habitación, Restauración o Reparación, Urbanización Fraccionamiento, Lotificación y Relotificación , Fusión y Subdivisión</w:t>
            </w:r>
          </w:p>
        </w:tc>
        <w:tc>
          <w:tcPr>
            <w:tcW w:w="1048" w:type="pct"/>
            <w:tcBorders>
              <w:top w:val="nil"/>
              <w:left w:val="nil"/>
              <w:bottom w:val="single" w:sz="4" w:space="0" w:color="auto"/>
              <w:right w:val="single" w:sz="8" w:space="0" w:color="auto"/>
            </w:tcBorders>
            <w:shd w:val="clear" w:color="auto" w:fill="auto"/>
            <w:noWrap/>
            <w:vAlign w:val="center"/>
            <w:hideMark/>
          </w:tcPr>
          <w:p w14:paraId="7FF5006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3,694.26</w:t>
            </w:r>
          </w:p>
        </w:tc>
      </w:tr>
      <w:tr w:rsidR="000B44E2" w:rsidRPr="000B44E2" w14:paraId="22BA2B1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DB8E6D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4.4.2</w:t>
            </w:r>
          </w:p>
        </w:tc>
        <w:tc>
          <w:tcPr>
            <w:tcW w:w="3307" w:type="pct"/>
            <w:tcBorders>
              <w:top w:val="nil"/>
              <w:left w:val="nil"/>
              <w:bottom w:val="single" w:sz="4" w:space="0" w:color="auto"/>
              <w:right w:val="single" w:sz="4" w:space="0" w:color="auto"/>
            </w:tcBorders>
            <w:shd w:val="clear" w:color="auto" w:fill="auto"/>
            <w:vAlign w:val="bottom"/>
            <w:hideMark/>
          </w:tcPr>
          <w:p w14:paraId="397D6DFF" w14:textId="58F2693D"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Licencias para el Alineamiento de Edificios o Casas </w:t>
            </w:r>
            <w:r w:rsidR="007A752B" w:rsidRPr="000B44E2">
              <w:rPr>
                <w:rFonts w:ascii="Arial" w:eastAsia="Times New Roman" w:hAnsi="Arial" w:cs="Arial"/>
                <w:color w:val="000000"/>
                <w:sz w:val="24"/>
                <w:szCs w:val="24"/>
                <w:lang w:val="es-MX" w:eastAsia="es-MX"/>
              </w:rPr>
              <w:t>Habitación</w:t>
            </w:r>
            <w:r w:rsidRPr="000B44E2">
              <w:rPr>
                <w:rFonts w:ascii="Arial" w:eastAsia="Times New Roman" w:hAnsi="Arial" w:cs="Arial"/>
                <w:color w:val="000000"/>
                <w:sz w:val="24"/>
                <w:szCs w:val="24"/>
                <w:lang w:val="es-MX" w:eastAsia="es-MX"/>
              </w:rPr>
              <w:t xml:space="preserve"> y de Predios</w:t>
            </w:r>
          </w:p>
        </w:tc>
        <w:tc>
          <w:tcPr>
            <w:tcW w:w="1048" w:type="pct"/>
            <w:tcBorders>
              <w:top w:val="nil"/>
              <w:left w:val="nil"/>
              <w:bottom w:val="single" w:sz="4" w:space="0" w:color="auto"/>
              <w:right w:val="single" w:sz="8" w:space="0" w:color="auto"/>
            </w:tcBorders>
            <w:shd w:val="clear" w:color="auto" w:fill="auto"/>
            <w:noWrap/>
            <w:vAlign w:val="bottom"/>
            <w:hideMark/>
          </w:tcPr>
          <w:p w14:paraId="1BF1B504"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CFBB28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B1362D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4.4.3</w:t>
            </w:r>
          </w:p>
        </w:tc>
        <w:tc>
          <w:tcPr>
            <w:tcW w:w="3307" w:type="pct"/>
            <w:tcBorders>
              <w:top w:val="nil"/>
              <w:left w:val="nil"/>
              <w:bottom w:val="single" w:sz="4" w:space="0" w:color="auto"/>
              <w:right w:val="single" w:sz="4" w:space="0" w:color="auto"/>
            </w:tcBorders>
            <w:shd w:val="clear" w:color="auto" w:fill="auto"/>
            <w:vAlign w:val="bottom"/>
            <w:hideMark/>
          </w:tcPr>
          <w:p w14:paraId="11C31A36" w14:textId="029247C9"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Licencias para </w:t>
            </w:r>
            <w:r w:rsidR="007A752B" w:rsidRPr="000B44E2">
              <w:rPr>
                <w:rFonts w:ascii="Arial" w:eastAsia="Times New Roman" w:hAnsi="Arial" w:cs="Arial"/>
                <w:color w:val="000000"/>
                <w:sz w:val="24"/>
                <w:szCs w:val="24"/>
                <w:lang w:val="es-MX" w:eastAsia="es-MX"/>
              </w:rPr>
              <w:t>Demolición</w:t>
            </w:r>
            <w:r w:rsidRPr="000B44E2">
              <w:rPr>
                <w:rFonts w:ascii="Arial" w:eastAsia="Times New Roman" w:hAnsi="Arial" w:cs="Arial"/>
                <w:color w:val="000000"/>
                <w:sz w:val="24"/>
                <w:szCs w:val="24"/>
                <w:lang w:val="es-MX" w:eastAsia="es-MX"/>
              </w:rPr>
              <w:t xml:space="preserve"> de Edificios o Casas </w:t>
            </w:r>
            <w:r w:rsidR="007A752B" w:rsidRPr="000B44E2">
              <w:rPr>
                <w:rFonts w:ascii="Arial" w:eastAsia="Times New Roman" w:hAnsi="Arial" w:cs="Arial"/>
                <w:color w:val="000000"/>
                <w:sz w:val="24"/>
                <w:szCs w:val="24"/>
                <w:lang w:val="es-MX" w:eastAsia="es-MX"/>
              </w:rPr>
              <w:t>Habitación</w:t>
            </w:r>
          </w:p>
        </w:tc>
        <w:tc>
          <w:tcPr>
            <w:tcW w:w="1048" w:type="pct"/>
            <w:tcBorders>
              <w:top w:val="nil"/>
              <w:left w:val="nil"/>
              <w:bottom w:val="single" w:sz="4" w:space="0" w:color="auto"/>
              <w:right w:val="single" w:sz="8" w:space="0" w:color="auto"/>
            </w:tcBorders>
            <w:shd w:val="clear" w:color="auto" w:fill="auto"/>
            <w:noWrap/>
            <w:vAlign w:val="bottom"/>
            <w:hideMark/>
          </w:tcPr>
          <w:p w14:paraId="04D15021"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DFBF059"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EFD4CF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4.4.4</w:t>
            </w:r>
          </w:p>
        </w:tc>
        <w:tc>
          <w:tcPr>
            <w:tcW w:w="3307" w:type="pct"/>
            <w:tcBorders>
              <w:top w:val="nil"/>
              <w:left w:val="nil"/>
              <w:bottom w:val="single" w:sz="4" w:space="0" w:color="auto"/>
              <w:right w:val="single" w:sz="4" w:space="0" w:color="auto"/>
            </w:tcBorders>
            <w:shd w:val="clear" w:color="auto" w:fill="auto"/>
            <w:vAlign w:val="bottom"/>
            <w:hideMark/>
          </w:tcPr>
          <w:p w14:paraId="267DC0A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Por la Expedición de Permisos o Licencias para Apertura de Zanjas, Construcción de Infraestructura en la Vía Publica o Instalación de Casetas</w:t>
            </w:r>
          </w:p>
        </w:tc>
        <w:tc>
          <w:tcPr>
            <w:tcW w:w="1048" w:type="pct"/>
            <w:tcBorders>
              <w:top w:val="nil"/>
              <w:left w:val="nil"/>
              <w:bottom w:val="single" w:sz="4" w:space="0" w:color="auto"/>
              <w:right w:val="single" w:sz="8" w:space="0" w:color="auto"/>
            </w:tcBorders>
            <w:shd w:val="clear" w:color="auto" w:fill="auto"/>
            <w:noWrap/>
            <w:vAlign w:val="bottom"/>
            <w:hideMark/>
          </w:tcPr>
          <w:p w14:paraId="415466E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6,423.38</w:t>
            </w:r>
          </w:p>
        </w:tc>
      </w:tr>
      <w:tr w:rsidR="000B44E2" w:rsidRPr="000B44E2" w14:paraId="1DC10A4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540770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4.4.5</w:t>
            </w:r>
          </w:p>
        </w:tc>
        <w:tc>
          <w:tcPr>
            <w:tcW w:w="3307" w:type="pct"/>
            <w:tcBorders>
              <w:top w:val="nil"/>
              <w:left w:val="nil"/>
              <w:bottom w:val="single" w:sz="4" w:space="0" w:color="auto"/>
              <w:right w:val="single" w:sz="4" w:space="0" w:color="auto"/>
            </w:tcBorders>
            <w:shd w:val="clear" w:color="auto" w:fill="auto"/>
            <w:vAlign w:val="bottom"/>
            <w:hideMark/>
          </w:tcPr>
          <w:p w14:paraId="35230236" w14:textId="4F336FEC"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Por la </w:t>
            </w:r>
            <w:r w:rsidR="007A752B" w:rsidRPr="000B44E2">
              <w:rPr>
                <w:rFonts w:ascii="Arial" w:eastAsia="Times New Roman" w:hAnsi="Arial" w:cs="Arial"/>
                <w:color w:val="000000"/>
                <w:sz w:val="24"/>
                <w:szCs w:val="24"/>
                <w:lang w:val="es-MX" w:eastAsia="es-MX"/>
              </w:rPr>
              <w:t>Expedición</w:t>
            </w:r>
            <w:r w:rsidRPr="000B44E2">
              <w:rPr>
                <w:rFonts w:ascii="Arial" w:eastAsia="Times New Roman" w:hAnsi="Arial" w:cs="Arial"/>
                <w:color w:val="000000"/>
                <w:sz w:val="24"/>
                <w:szCs w:val="24"/>
                <w:lang w:val="es-MX" w:eastAsia="es-MX"/>
              </w:rPr>
              <w:t xml:space="preserve"> de Permisos y Registros en Materia Ambiental</w:t>
            </w:r>
          </w:p>
        </w:tc>
        <w:tc>
          <w:tcPr>
            <w:tcW w:w="1048" w:type="pct"/>
            <w:tcBorders>
              <w:top w:val="nil"/>
              <w:left w:val="nil"/>
              <w:bottom w:val="single" w:sz="4" w:space="0" w:color="auto"/>
              <w:right w:val="single" w:sz="8" w:space="0" w:color="auto"/>
            </w:tcBorders>
            <w:shd w:val="clear" w:color="auto" w:fill="auto"/>
            <w:noWrap/>
            <w:vAlign w:val="bottom"/>
            <w:hideMark/>
          </w:tcPr>
          <w:p w14:paraId="1B18B41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592AAB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1B51E2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4.4.6</w:t>
            </w:r>
          </w:p>
        </w:tc>
        <w:tc>
          <w:tcPr>
            <w:tcW w:w="3307" w:type="pct"/>
            <w:tcBorders>
              <w:top w:val="nil"/>
              <w:left w:val="nil"/>
              <w:bottom w:val="single" w:sz="4" w:space="0" w:color="auto"/>
              <w:right w:val="single" w:sz="4" w:space="0" w:color="auto"/>
            </w:tcBorders>
            <w:shd w:val="clear" w:color="auto" w:fill="auto"/>
            <w:vAlign w:val="bottom"/>
            <w:hideMark/>
          </w:tcPr>
          <w:p w14:paraId="6C530433" w14:textId="3DEDEEF3"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Por Refrendo </w:t>
            </w:r>
            <w:r w:rsidR="007A752B" w:rsidRPr="000B44E2">
              <w:rPr>
                <w:rFonts w:ascii="Arial" w:eastAsia="Times New Roman" w:hAnsi="Arial" w:cs="Arial"/>
                <w:color w:val="000000"/>
                <w:sz w:val="24"/>
                <w:szCs w:val="24"/>
                <w:lang w:val="es-MX" w:eastAsia="es-MX"/>
              </w:rPr>
              <w:t>Anual, Revalidación</w:t>
            </w:r>
            <w:r w:rsidRPr="000B44E2">
              <w:rPr>
                <w:rFonts w:ascii="Arial" w:eastAsia="Times New Roman" w:hAnsi="Arial" w:cs="Arial"/>
                <w:color w:val="000000"/>
                <w:sz w:val="24"/>
                <w:szCs w:val="24"/>
                <w:lang w:val="es-MX" w:eastAsia="es-MX"/>
              </w:rPr>
              <w:t xml:space="preserve"> y </w:t>
            </w:r>
            <w:r w:rsidR="007A752B" w:rsidRPr="000B44E2">
              <w:rPr>
                <w:rFonts w:ascii="Arial" w:eastAsia="Times New Roman" w:hAnsi="Arial" w:cs="Arial"/>
                <w:color w:val="000000"/>
                <w:sz w:val="24"/>
                <w:szCs w:val="24"/>
                <w:lang w:val="es-MX" w:eastAsia="es-MX"/>
              </w:rPr>
              <w:t>Certificación</w:t>
            </w:r>
          </w:p>
        </w:tc>
        <w:tc>
          <w:tcPr>
            <w:tcW w:w="1048" w:type="pct"/>
            <w:tcBorders>
              <w:top w:val="nil"/>
              <w:left w:val="nil"/>
              <w:bottom w:val="single" w:sz="4" w:space="0" w:color="auto"/>
              <w:right w:val="single" w:sz="8" w:space="0" w:color="auto"/>
            </w:tcBorders>
            <w:shd w:val="clear" w:color="auto" w:fill="auto"/>
            <w:noWrap/>
            <w:vAlign w:val="bottom"/>
            <w:hideMark/>
          </w:tcPr>
          <w:p w14:paraId="47D51BA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3ABFEE1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6ABE82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4.4.7</w:t>
            </w:r>
          </w:p>
        </w:tc>
        <w:tc>
          <w:tcPr>
            <w:tcW w:w="3307" w:type="pct"/>
            <w:tcBorders>
              <w:top w:val="nil"/>
              <w:left w:val="nil"/>
              <w:bottom w:val="single" w:sz="4" w:space="0" w:color="auto"/>
              <w:right w:val="single" w:sz="4" w:space="0" w:color="auto"/>
            </w:tcBorders>
            <w:shd w:val="clear" w:color="auto" w:fill="auto"/>
            <w:vAlign w:val="bottom"/>
            <w:hideMark/>
          </w:tcPr>
          <w:p w14:paraId="3BF6DAF1" w14:textId="45301AE8" w:rsidR="000B44E2" w:rsidRPr="000B44E2" w:rsidRDefault="007A752B"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Expedición</w:t>
            </w:r>
            <w:r w:rsidR="000B44E2" w:rsidRPr="000B44E2">
              <w:rPr>
                <w:rFonts w:ascii="Arial" w:eastAsia="Times New Roman" w:hAnsi="Arial" w:cs="Arial"/>
                <w:color w:val="000000"/>
                <w:sz w:val="24"/>
                <w:szCs w:val="24"/>
                <w:lang w:val="es-MX" w:eastAsia="es-MX"/>
              </w:rPr>
              <w:t xml:space="preserve"> o </w:t>
            </w:r>
            <w:r w:rsidRPr="000B44E2">
              <w:rPr>
                <w:rFonts w:ascii="Arial" w:eastAsia="Times New Roman" w:hAnsi="Arial" w:cs="Arial"/>
                <w:color w:val="000000"/>
                <w:sz w:val="24"/>
                <w:szCs w:val="24"/>
                <w:lang w:val="es-MX" w:eastAsia="es-MX"/>
              </w:rPr>
              <w:t>Tramitación</w:t>
            </w:r>
            <w:r w:rsidR="000B44E2" w:rsidRPr="000B44E2">
              <w:rPr>
                <w:rFonts w:ascii="Arial" w:eastAsia="Times New Roman" w:hAnsi="Arial" w:cs="Arial"/>
                <w:color w:val="000000"/>
                <w:sz w:val="24"/>
                <w:szCs w:val="24"/>
                <w:lang w:val="es-MX" w:eastAsia="es-MX"/>
              </w:rPr>
              <w:t xml:space="preserve"> de Constancias, Certificaciones, Duplicados y Copias</w:t>
            </w:r>
          </w:p>
        </w:tc>
        <w:tc>
          <w:tcPr>
            <w:tcW w:w="1048" w:type="pct"/>
            <w:tcBorders>
              <w:top w:val="nil"/>
              <w:left w:val="nil"/>
              <w:bottom w:val="single" w:sz="4" w:space="0" w:color="auto"/>
              <w:right w:val="single" w:sz="8" w:space="0" w:color="auto"/>
            </w:tcBorders>
            <w:shd w:val="clear" w:color="auto" w:fill="auto"/>
            <w:noWrap/>
            <w:vAlign w:val="bottom"/>
            <w:hideMark/>
          </w:tcPr>
          <w:p w14:paraId="083A2C3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28,439.48</w:t>
            </w:r>
          </w:p>
        </w:tc>
      </w:tr>
      <w:tr w:rsidR="000B44E2" w:rsidRPr="000B44E2" w14:paraId="76C564C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01D983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4.4.8</w:t>
            </w:r>
          </w:p>
        </w:tc>
        <w:tc>
          <w:tcPr>
            <w:tcW w:w="3307" w:type="pct"/>
            <w:tcBorders>
              <w:top w:val="nil"/>
              <w:left w:val="nil"/>
              <w:bottom w:val="single" w:sz="4" w:space="0" w:color="auto"/>
              <w:right w:val="single" w:sz="4" w:space="0" w:color="auto"/>
            </w:tcBorders>
            <w:shd w:val="clear" w:color="auto" w:fill="auto"/>
            <w:vAlign w:val="bottom"/>
            <w:hideMark/>
          </w:tcPr>
          <w:p w14:paraId="3A661242" w14:textId="79F94DCC"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Copias de </w:t>
            </w:r>
            <w:r w:rsidR="007A752B" w:rsidRPr="000B44E2">
              <w:rPr>
                <w:rFonts w:ascii="Arial" w:eastAsia="Times New Roman" w:hAnsi="Arial" w:cs="Arial"/>
                <w:color w:val="000000"/>
                <w:sz w:val="24"/>
                <w:szCs w:val="24"/>
                <w:lang w:val="es-MX" w:eastAsia="es-MX"/>
              </w:rPr>
              <w:t>planos, Avalúos</w:t>
            </w:r>
            <w:r w:rsidRPr="000B44E2">
              <w:rPr>
                <w:rFonts w:ascii="Arial" w:eastAsia="Times New Roman" w:hAnsi="Arial" w:cs="Arial"/>
                <w:color w:val="000000"/>
                <w:sz w:val="24"/>
                <w:szCs w:val="24"/>
                <w:lang w:val="es-MX" w:eastAsia="es-MX"/>
              </w:rPr>
              <w:t xml:space="preserve"> y Servicios Catastrales</w:t>
            </w:r>
          </w:p>
        </w:tc>
        <w:tc>
          <w:tcPr>
            <w:tcW w:w="1048" w:type="pct"/>
            <w:tcBorders>
              <w:top w:val="nil"/>
              <w:left w:val="nil"/>
              <w:bottom w:val="single" w:sz="4" w:space="0" w:color="auto"/>
              <w:right w:val="single" w:sz="8" w:space="0" w:color="auto"/>
            </w:tcBorders>
            <w:shd w:val="clear" w:color="auto" w:fill="auto"/>
            <w:noWrap/>
            <w:vAlign w:val="bottom"/>
            <w:hideMark/>
          </w:tcPr>
          <w:p w14:paraId="78D74D82"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8,277.63</w:t>
            </w:r>
          </w:p>
        </w:tc>
      </w:tr>
      <w:tr w:rsidR="000B44E2" w:rsidRPr="000B44E2" w14:paraId="29AFD4AE" w14:textId="77777777" w:rsidTr="000B44E2">
        <w:trPr>
          <w:trHeight w:val="9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DB7ACD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4.4.9</w:t>
            </w:r>
          </w:p>
        </w:tc>
        <w:tc>
          <w:tcPr>
            <w:tcW w:w="3307" w:type="pct"/>
            <w:tcBorders>
              <w:top w:val="nil"/>
              <w:left w:val="nil"/>
              <w:bottom w:val="single" w:sz="4" w:space="0" w:color="auto"/>
              <w:right w:val="single" w:sz="4" w:space="0" w:color="auto"/>
            </w:tcBorders>
            <w:shd w:val="clear" w:color="auto" w:fill="auto"/>
            <w:vAlign w:val="bottom"/>
            <w:hideMark/>
          </w:tcPr>
          <w:p w14:paraId="5A6D79E8" w14:textId="3E9DDAC8" w:rsidR="000B44E2" w:rsidRPr="000B44E2" w:rsidRDefault="007A752B"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Expedición</w:t>
            </w:r>
            <w:r w:rsidR="000B44E2" w:rsidRPr="000B44E2">
              <w:rPr>
                <w:rFonts w:ascii="Arial" w:eastAsia="Times New Roman" w:hAnsi="Arial" w:cs="Arial"/>
                <w:color w:val="000000"/>
                <w:sz w:val="24"/>
                <w:szCs w:val="24"/>
                <w:lang w:val="es-MX" w:eastAsia="es-MX"/>
              </w:rPr>
              <w:t xml:space="preserve"> Inicial o Refrendo de Licencias, Permisos y Autorizaciones para el Funcionamiento de Establecimientos o Locales cuyos Giros sean Enajenación de Bebidas </w:t>
            </w:r>
            <w:r w:rsidRPr="000B44E2">
              <w:rPr>
                <w:rFonts w:ascii="Arial" w:eastAsia="Times New Roman" w:hAnsi="Arial" w:cs="Arial"/>
                <w:color w:val="000000"/>
                <w:sz w:val="24"/>
                <w:szCs w:val="24"/>
                <w:lang w:val="es-MX" w:eastAsia="es-MX"/>
              </w:rPr>
              <w:t>Alcohólicas</w:t>
            </w:r>
          </w:p>
        </w:tc>
        <w:tc>
          <w:tcPr>
            <w:tcW w:w="1048" w:type="pct"/>
            <w:tcBorders>
              <w:top w:val="nil"/>
              <w:left w:val="nil"/>
              <w:bottom w:val="single" w:sz="4" w:space="0" w:color="auto"/>
              <w:right w:val="single" w:sz="8" w:space="0" w:color="auto"/>
            </w:tcBorders>
            <w:shd w:val="clear" w:color="auto" w:fill="auto"/>
            <w:noWrap/>
            <w:vAlign w:val="bottom"/>
            <w:hideMark/>
          </w:tcPr>
          <w:p w14:paraId="34EAAB0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411,458.62</w:t>
            </w:r>
          </w:p>
        </w:tc>
      </w:tr>
      <w:tr w:rsidR="000B44E2" w:rsidRPr="000B44E2" w14:paraId="34104C02"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97EE65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4.4.10</w:t>
            </w:r>
          </w:p>
        </w:tc>
        <w:tc>
          <w:tcPr>
            <w:tcW w:w="3307" w:type="pct"/>
            <w:tcBorders>
              <w:top w:val="nil"/>
              <w:left w:val="nil"/>
              <w:bottom w:val="single" w:sz="4" w:space="0" w:color="auto"/>
              <w:right w:val="single" w:sz="4" w:space="0" w:color="auto"/>
            </w:tcBorders>
            <w:shd w:val="clear" w:color="auto" w:fill="auto"/>
            <w:vAlign w:val="bottom"/>
            <w:hideMark/>
          </w:tcPr>
          <w:p w14:paraId="745743E3" w14:textId="2FBF022C"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Licencias Permisos o Autorizaciones para Colocación de Anuncios o Carteles y </w:t>
            </w:r>
            <w:r w:rsidR="007A752B" w:rsidRPr="000B44E2">
              <w:rPr>
                <w:rFonts w:ascii="Arial" w:eastAsia="Times New Roman" w:hAnsi="Arial" w:cs="Arial"/>
                <w:color w:val="000000"/>
                <w:sz w:val="24"/>
                <w:szCs w:val="24"/>
                <w:lang w:val="es-MX" w:eastAsia="es-MX"/>
              </w:rPr>
              <w:t>Realización</w:t>
            </w:r>
            <w:r w:rsidRPr="000B44E2">
              <w:rPr>
                <w:rFonts w:ascii="Arial" w:eastAsia="Times New Roman" w:hAnsi="Arial" w:cs="Arial"/>
                <w:color w:val="000000"/>
                <w:sz w:val="24"/>
                <w:szCs w:val="24"/>
                <w:lang w:val="es-MX" w:eastAsia="es-MX"/>
              </w:rPr>
              <w:t xml:space="preserve"> de Publicidad</w:t>
            </w:r>
          </w:p>
        </w:tc>
        <w:tc>
          <w:tcPr>
            <w:tcW w:w="1048" w:type="pct"/>
            <w:tcBorders>
              <w:top w:val="nil"/>
              <w:left w:val="nil"/>
              <w:bottom w:val="single" w:sz="4" w:space="0" w:color="auto"/>
              <w:right w:val="single" w:sz="8" w:space="0" w:color="auto"/>
            </w:tcBorders>
            <w:shd w:val="clear" w:color="auto" w:fill="auto"/>
            <w:noWrap/>
            <w:vAlign w:val="bottom"/>
            <w:hideMark/>
          </w:tcPr>
          <w:p w14:paraId="52D442B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75,936.79</w:t>
            </w:r>
          </w:p>
        </w:tc>
      </w:tr>
      <w:tr w:rsidR="000B44E2" w:rsidRPr="000B44E2" w14:paraId="18BFED15"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040C74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4.4.11</w:t>
            </w:r>
          </w:p>
        </w:tc>
        <w:tc>
          <w:tcPr>
            <w:tcW w:w="3307" w:type="pct"/>
            <w:tcBorders>
              <w:top w:val="nil"/>
              <w:left w:val="nil"/>
              <w:bottom w:val="single" w:sz="4" w:space="0" w:color="auto"/>
              <w:right w:val="single" w:sz="4" w:space="0" w:color="auto"/>
            </w:tcBorders>
            <w:shd w:val="clear" w:color="auto" w:fill="auto"/>
            <w:vAlign w:val="bottom"/>
            <w:hideMark/>
          </w:tcPr>
          <w:p w14:paraId="002A1E3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Registro Civil</w:t>
            </w:r>
          </w:p>
        </w:tc>
        <w:tc>
          <w:tcPr>
            <w:tcW w:w="1048" w:type="pct"/>
            <w:tcBorders>
              <w:top w:val="nil"/>
              <w:left w:val="nil"/>
              <w:bottom w:val="single" w:sz="4" w:space="0" w:color="auto"/>
              <w:right w:val="single" w:sz="8" w:space="0" w:color="auto"/>
            </w:tcBorders>
            <w:shd w:val="clear" w:color="auto" w:fill="auto"/>
            <w:noWrap/>
            <w:vAlign w:val="bottom"/>
            <w:hideMark/>
          </w:tcPr>
          <w:p w14:paraId="6AD56CE8"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55,289.26</w:t>
            </w:r>
          </w:p>
        </w:tc>
      </w:tr>
      <w:tr w:rsidR="000B44E2" w:rsidRPr="000B44E2" w14:paraId="4748DA4B"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5F6F69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4.4.12</w:t>
            </w:r>
          </w:p>
        </w:tc>
        <w:tc>
          <w:tcPr>
            <w:tcW w:w="3307" w:type="pct"/>
            <w:tcBorders>
              <w:top w:val="nil"/>
              <w:left w:val="nil"/>
              <w:bottom w:val="single" w:sz="4" w:space="0" w:color="auto"/>
              <w:right w:val="single" w:sz="4" w:space="0" w:color="auto"/>
            </w:tcBorders>
            <w:shd w:val="clear" w:color="auto" w:fill="auto"/>
            <w:vAlign w:val="bottom"/>
            <w:hideMark/>
          </w:tcPr>
          <w:p w14:paraId="3E5F3FB9" w14:textId="4F8CBC54"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Servicios Generales Prestados por Centros </w:t>
            </w:r>
            <w:r w:rsidR="007A752B" w:rsidRPr="000B44E2">
              <w:rPr>
                <w:rFonts w:ascii="Arial" w:eastAsia="Times New Roman" w:hAnsi="Arial" w:cs="Arial"/>
                <w:color w:val="000000"/>
                <w:sz w:val="24"/>
                <w:szCs w:val="24"/>
                <w:lang w:val="es-MX" w:eastAsia="es-MX"/>
              </w:rPr>
              <w:lastRenderedPageBreak/>
              <w:t>Antirrábicos</w:t>
            </w:r>
            <w:r w:rsidRPr="000B44E2">
              <w:rPr>
                <w:rFonts w:ascii="Arial" w:eastAsia="Times New Roman" w:hAnsi="Arial" w:cs="Arial"/>
                <w:color w:val="000000"/>
                <w:sz w:val="24"/>
                <w:szCs w:val="24"/>
                <w:lang w:val="es-MX" w:eastAsia="es-MX"/>
              </w:rPr>
              <w:t xml:space="preserve"> Municipales</w:t>
            </w:r>
          </w:p>
        </w:tc>
        <w:tc>
          <w:tcPr>
            <w:tcW w:w="1048" w:type="pct"/>
            <w:tcBorders>
              <w:top w:val="nil"/>
              <w:left w:val="nil"/>
              <w:bottom w:val="single" w:sz="4" w:space="0" w:color="auto"/>
              <w:right w:val="single" w:sz="8" w:space="0" w:color="auto"/>
            </w:tcBorders>
            <w:shd w:val="clear" w:color="auto" w:fill="auto"/>
            <w:noWrap/>
            <w:vAlign w:val="bottom"/>
            <w:hideMark/>
          </w:tcPr>
          <w:p w14:paraId="671C648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lastRenderedPageBreak/>
              <w:t>0.00</w:t>
            </w:r>
          </w:p>
        </w:tc>
      </w:tr>
      <w:tr w:rsidR="000B44E2" w:rsidRPr="000B44E2" w14:paraId="5414E615"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0EB4DE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lastRenderedPageBreak/>
              <w:t>4.4.13</w:t>
            </w:r>
          </w:p>
        </w:tc>
        <w:tc>
          <w:tcPr>
            <w:tcW w:w="3307" w:type="pct"/>
            <w:tcBorders>
              <w:top w:val="nil"/>
              <w:left w:val="nil"/>
              <w:bottom w:val="single" w:sz="4" w:space="0" w:color="auto"/>
              <w:right w:val="single" w:sz="4" w:space="0" w:color="auto"/>
            </w:tcBorders>
            <w:shd w:val="clear" w:color="auto" w:fill="auto"/>
            <w:vAlign w:val="bottom"/>
            <w:hideMark/>
          </w:tcPr>
          <w:p w14:paraId="6E179A62" w14:textId="5C65E828"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Derechos de </w:t>
            </w:r>
            <w:r w:rsidR="007A752B" w:rsidRPr="000B44E2">
              <w:rPr>
                <w:rFonts w:ascii="Arial" w:eastAsia="Times New Roman" w:hAnsi="Arial" w:cs="Arial"/>
                <w:color w:val="000000"/>
                <w:sz w:val="24"/>
                <w:szCs w:val="24"/>
                <w:lang w:val="es-MX" w:eastAsia="es-MX"/>
              </w:rPr>
              <w:t>Escrituración</w:t>
            </w:r>
          </w:p>
        </w:tc>
        <w:tc>
          <w:tcPr>
            <w:tcW w:w="1048" w:type="pct"/>
            <w:tcBorders>
              <w:top w:val="nil"/>
              <w:left w:val="nil"/>
              <w:bottom w:val="single" w:sz="4" w:space="0" w:color="auto"/>
              <w:right w:val="single" w:sz="8" w:space="0" w:color="auto"/>
            </w:tcBorders>
            <w:shd w:val="clear" w:color="auto" w:fill="auto"/>
            <w:noWrap/>
            <w:vAlign w:val="bottom"/>
            <w:hideMark/>
          </w:tcPr>
          <w:p w14:paraId="1A8AA62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745708A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0CB8B2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4.4.14</w:t>
            </w:r>
          </w:p>
        </w:tc>
        <w:tc>
          <w:tcPr>
            <w:tcW w:w="3307" w:type="pct"/>
            <w:tcBorders>
              <w:top w:val="nil"/>
              <w:left w:val="nil"/>
              <w:bottom w:val="single" w:sz="4" w:space="0" w:color="auto"/>
              <w:right w:val="single" w:sz="4" w:space="0" w:color="auto"/>
            </w:tcBorders>
            <w:shd w:val="clear" w:color="auto" w:fill="auto"/>
            <w:vAlign w:val="bottom"/>
            <w:hideMark/>
          </w:tcPr>
          <w:p w14:paraId="5BA5EA4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Señales para Ganado, Fierros y Marcas</w:t>
            </w:r>
          </w:p>
        </w:tc>
        <w:tc>
          <w:tcPr>
            <w:tcW w:w="1048" w:type="pct"/>
            <w:tcBorders>
              <w:top w:val="nil"/>
              <w:left w:val="nil"/>
              <w:bottom w:val="single" w:sz="4" w:space="0" w:color="auto"/>
              <w:right w:val="single" w:sz="8" w:space="0" w:color="auto"/>
            </w:tcBorders>
            <w:shd w:val="clear" w:color="auto" w:fill="auto"/>
            <w:noWrap/>
            <w:vAlign w:val="bottom"/>
            <w:hideMark/>
          </w:tcPr>
          <w:p w14:paraId="0719657C"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3,114.19</w:t>
            </w:r>
          </w:p>
        </w:tc>
      </w:tr>
      <w:tr w:rsidR="000B44E2" w:rsidRPr="000B44E2" w14:paraId="5864DFA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9F4013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4.4.16</w:t>
            </w:r>
          </w:p>
        </w:tc>
        <w:tc>
          <w:tcPr>
            <w:tcW w:w="3307" w:type="pct"/>
            <w:tcBorders>
              <w:top w:val="nil"/>
              <w:left w:val="nil"/>
              <w:bottom w:val="single" w:sz="4" w:space="0" w:color="auto"/>
              <w:right w:val="single" w:sz="4" w:space="0" w:color="auto"/>
            </w:tcBorders>
            <w:shd w:val="clear" w:color="auto" w:fill="auto"/>
            <w:vAlign w:val="bottom"/>
            <w:hideMark/>
          </w:tcPr>
          <w:p w14:paraId="30DFF30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Inscripción a Padrones</w:t>
            </w:r>
          </w:p>
        </w:tc>
        <w:tc>
          <w:tcPr>
            <w:tcW w:w="1048" w:type="pct"/>
            <w:tcBorders>
              <w:top w:val="nil"/>
              <w:left w:val="nil"/>
              <w:bottom w:val="single" w:sz="4" w:space="0" w:color="auto"/>
              <w:right w:val="single" w:sz="8" w:space="0" w:color="auto"/>
            </w:tcBorders>
            <w:shd w:val="clear" w:color="auto" w:fill="auto"/>
            <w:noWrap/>
            <w:vAlign w:val="bottom"/>
            <w:hideMark/>
          </w:tcPr>
          <w:p w14:paraId="1A7A142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7,724.98</w:t>
            </w:r>
          </w:p>
        </w:tc>
      </w:tr>
      <w:tr w:rsidR="000B44E2" w:rsidRPr="000B44E2" w14:paraId="2E2A14D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0E4292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4.5</w:t>
            </w:r>
          </w:p>
        </w:tc>
        <w:tc>
          <w:tcPr>
            <w:tcW w:w="3307" w:type="pct"/>
            <w:tcBorders>
              <w:top w:val="nil"/>
              <w:left w:val="nil"/>
              <w:bottom w:val="single" w:sz="4" w:space="0" w:color="auto"/>
              <w:right w:val="single" w:sz="4" w:space="0" w:color="auto"/>
            </w:tcBorders>
            <w:shd w:val="clear" w:color="auto" w:fill="auto"/>
            <w:noWrap/>
            <w:vAlign w:val="bottom"/>
            <w:hideMark/>
          </w:tcPr>
          <w:p w14:paraId="3C0BE588"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Accesorios de derechos</w:t>
            </w:r>
          </w:p>
        </w:tc>
        <w:tc>
          <w:tcPr>
            <w:tcW w:w="1048" w:type="pct"/>
            <w:tcBorders>
              <w:top w:val="nil"/>
              <w:left w:val="nil"/>
              <w:bottom w:val="single" w:sz="4" w:space="0" w:color="auto"/>
              <w:right w:val="single" w:sz="8" w:space="0" w:color="auto"/>
            </w:tcBorders>
            <w:shd w:val="clear" w:color="auto" w:fill="auto"/>
            <w:noWrap/>
            <w:vAlign w:val="bottom"/>
            <w:hideMark/>
          </w:tcPr>
          <w:p w14:paraId="2F7171DE"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CA30950"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F6F132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4.5.1</w:t>
            </w:r>
          </w:p>
        </w:tc>
        <w:tc>
          <w:tcPr>
            <w:tcW w:w="3307" w:type="pct"/>
            <w:tcBorders>
              <w:top w:val="nil"/>
              <w:left w:val="nil"/>
              <w:bottom w:val="single" w:sz="4" w:space="0" w:color="auto"/>
              <w:right w:val="single" w:sz="4" w:space="0" w:color="auto"/>
            </w:tcBorders>
            <w:shd w:val="clear" w:color="auto" w:fill="auto"/>
            <w:noWrap/>
            <w:vAlign w:val="bottom"/>
            <w:hideMark/>
          </w:tcPr>
          <w:p w14:paraId="033E100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Multas</w:t>
            </w:r>
          </w:p>
        </w:tc>
        <w:tc>
          <w:tcPr>
            <w:tcW w:w="1048" w:type="pct"/>
            <w:tcBorders>
              <w:top w:val="nil"/>
              <w:left w:val="nil"/>
              <w:bottom w:val="single" w:sz="4" w:space="0" w:color="auto"/>
              <w:right w:val="single" w:sz="8" w:space="0" w:color="auto"/>
            </w:tcBorders>
            <w:shd w:val="clear" w:color="auto" w:fill="auto"/>
            <w:noWrap/>
            <w:vAlign w:val="bottom"/>
            <w:hideMark/>
          </w:tcPr>
          <w:p w14:paraId="7EFA1FCD"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3A96D2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5A92CF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4.5.2</w:t>
            </w:r>
          </w:p>
        </w:tc>
        <w:tc>
          <w:tcPr>
            <w:tcW w:w="3307" w:type="pct"/>
            <w:tcBorders>
              <w:top w:val="nil"/>
              <w:left w:val="nil"/>
              <w:bottom w:val="single" w:sz="4" w:space="0" w:color="auto"/>
              <w:right w:val="single" w:sz="4" w:space="0" w:color="auto"/>
            </w:tcBorders>
            <w:shd w:val="clear" w:color="auto" w:fill="auto"/>
            <w:noWrap/>
            <w:vAlign w:val="bottom"/>
            <w:hideMark/>
          </w:tcPr>
          <w:p w14:paraId="762FA11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Recargos</w:t>
            </w:r>
          </w:p>
        </w:tc>
        <w:tc>
          <w:tcPr>
            <w:tcW w:w="1048" w:type="pct"/>
            <w:tcBorders>
              <w:top w:val="nil"/>
              <w:left w:val="nil"/>
              <w:bottom w:val="single" w:sz="4" w:space="0" w:color="auto"/>
              <w:right w:val="single" w:sz="8" w:space="0" w:color="auto"/>
            </w:tcBorders>
            <w:shd w:val="clear" w:color="auto" w:fill="auto"/>
            <w:noWrap/>
            <w:vAlign w:val="bottom"/>
            <w:hideMark/>
          </w:tcPr>
          <w:p w14:paraId="1C444F78"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144F200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5CD8B1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4.5.3</w:t>
            </w:r>
          </w:p>
        </w:tc>
        <w:tc>
          <w:tcPr>
            <w:tcW w:w="3307" w:type="pct"/>
            <w:tcBorders>
              <w:top w:val="nil"/>
              <w:left w:val="nil"/>
              <w:bottom w:val="single" w:sz="4" w:space="0" w:color="auto"/>
              <w:right w:val="single" w:sz="4" w:space="0" w:color="auto"/>
            </w:tcBorders>
            <w:shd w:val="clear" w:color="auto" w:fill="auto"/>
            <w:noWrap/>
            <w:vAlign w:val="bottom"/>
            <w:hideMark/>
          </w:tcPr>
          <w:p w14:paraId="095D0ED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Gastos de Ejecución</w:t>
            </w:r>
          </w:p>
        </w:tc>
        <w:tc>
          <w:tcPr>
            <w:tcW w:w="1048" w:type="pct"/>
            <w:tcBorders>
              <w:top w:val="nil"/>
              <w:left w:val="nil"/>
              <w:bottom w:val="single" w:sz="4" w:space="0" w:color="auto"/>
              <w:right w:val="single" w:sz="8" w:space="0" w:color="auto"/>
            </w:tcBorders>
            <w:shd w:val="clear" w:color="auto" w:fill="auto"/>
            <w:noWrap/>
            <w:vAlign w:val="bottom"/>
            <w:hideMark/>
          </w:tcPr>
          <w:p w14:paraId="520E93F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2477BD4"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A8BA5D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4.9</w:t>
            </w:r>
          </w:p>
        </w:tc>
        <w:tc>
          <w:tcPr>
            <w:tcW w:w="3307" w:type="pct"/>
            <w:tcBorders>
              <w:top w:val="nil"/>
              <w:left w:val="nil"/>
              <w:bottom w:val="single" w:sz="4" w:space="0" w:color="auto"/>
              <w:right w:val="single" w:sz="4" w:space="0" w:color="auto"/>
            </w:tcBorders>
            <w:shd w:val="clear" w:color="auto" w:fill="auto"/>
            <w:vAlign w:val="bottom"/>
            <w:hideMark/>
          </w:tcPr>
          <w:p w14:paraId="1A6552DE"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Derechos no comprendidos en las fracciones de la Ley de Ingresos causadas en ejercicios fiscales anteriores pendientes de liquidación o pago</w:t>
            </w:r>
          </w:p>
        </w:tc>
        <w:tc>
          <w:tcPr>
            <w:tcW w:w="1048" w:type="pct"/>
            <w:tcBorders>
              <w:top w:val="nil"/>
              <w:left w:val="nil"/>
              <w:bottom w:val="single" w:sz="4" w:space="0" w:color="auto"/>
              <w:right w:val="single" w:sz="8" w:space="0" w:color="auto"/>
            </w:tcBorders>
            <w:shd w:val="clear" w:color="auto" w:fill="auto"/>
            <w:noWrap/>
            <w:vAlign w:val="center"/>
            <w:hideMark/>
          </w:tcPr>
          <w:p w14:paraId="3C28BF8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15,506.87</w:t>
            </w:r>
          </w:p>
        </w:tc>
      </w:tr>
      <w:tr w:rsidR="000B44E2" w:rsidRPr="000B44E2" w14:paraId="2CDE2331" w14:textId="77777777" w:rsidTr="000B44E2">
        <w:trPr>
          <w:trHeight w:val="3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B661DD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4.9.1</w:t>
            </w:r>
          </w:p>
        </w:tc>
        <w:tc>
          <w:tcPr>
            <w:tcW w:w="3307" w:type="pct"/>
            <w:tcBorders>
              <w:top w:val="nil"/>
              <w:left w:val="nil"/>
              <w:bottom w:val="single" w:sz="4" w:space="0" w:color="auto"/>
              <w:right w:val="single" w:sz="4" w:space="0" w:color="auto"/>
            </w:tcBorders>
            <w:shd w:val="clear" w:color="auto" w:fill="auto"/>
            <w:vAlign w:val="bottom"/>
            <w:hideMark/>
          </w:tcPr>
          <w:p w14:paraId="67930F2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Rezagos de Derechos</w:t>
            </w:r>
          </w:p>
        </w:tc>
        <w:tc>
          <w:tcPr>
            <w:tcW w:w="1048" w:type="pct"/>
            <w:tcBorders>
              <w:top w:val="nil"/>
              <w:left w:val="nil"/>
              <w:bottom w:val="single" w:sz="4" w:space="0" w:color="auto"/>
              <w:right w:val="single" w:sz="8" w:space="0" w:color="auto"/>
            </w:tcBorders>
            <w:shd w:val="clear" w:color="auto" w:fill="auto"/>
            <w:noWrap/>
            <w:vAlign w:val="center"/>
            <w:hideMark/>
          </w:tcPr>
          <w:p w14:paraId="0FB84FE8"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15,506.87</w:t>
            </w:r>
          </w:p>
        </w:tc>
      </w:tr>
      <w:tr w:rsidR="000B44E2" w:rsidRPr="000B44E2" w14:paraId="70B44CCF" w14:textId="77777777" w:rsidTr="007A752B">
        <w:trPr>
          <w:trHeight w:val="562"/>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60F8D335"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5</w:t>
            </w:r>
          </w:p>
        </w:tc>
        <w:tc>
          <w:tcPr>
            <w:tcW w:w="3307" w:type="pct"/>
            <w:tcBorders>
              <w:top w:val="nil"/>
              <w:left w:val="nil"/>
              <w:bottom w:val="single" w:sz="4" w:space="0" w:color="auto"/>
              <w:right w:val="single" w:sz="4" w:space="0" w:color="auto"/>
            </w:tcBorders>
            <w:shd w:val="clear" w:color="000000" w:fill="F2F2F2"/>
            <w:noWrap/>
            <w:vAlign w:val="center"/>
            <w:hideMark/>
          </w:tcPr>
          <w:p w14:paraId="44CB923D"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PRODUCTOS</w:t>
            </w:r>
          </w:p>
        </w:tc>
        <w:tc>
          <w:tcPr>
            <w:tcW w:w="1048" w:type="pct"/>
            <w:tcBorders>
              <w:top w:val="nil"/>
              <w:left w:val="nil"/>
              <w:bottom w:val="single" w:sz="4" w:space="0" w:color="auto"/>
              <w:right w:val="single" w:sz="8" w:space="0" w:color="auto"/>
            </w:tcBorders>
            <w:shd w:val="clear" w:color="000000" w:fill="F2F2F2"/>
            <w:noWrap/>
            <w:vAlign w:val="center"/>
            <w:hideMark/>
          </w:tcPr>
          <w:p w14:paraId="50B5FCE9" w14:textId="77777777" w:rsidR="000B44E2" w:rsidRPr="000B44E2" w:rsidRDefault="000B44E2" w:rsidP="007A752B">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315,853.49</w:t>
            </w:r>
          </w:p>
        </w:tc>
      </w:tr>
      <w:tr w:rsidR="000B44E2" w:rsidRPr="000B44E2" w14:paraId="46E918B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FF39D0E"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5.1</w:t>
            </w:r>
          </w:p>
        </w:tc>
        <w:tc>
          <w:tcPr>
            <w:tcW w:w="3307" w:type="pct"/>
            <w:tcBorders>
              <w:top w:val="nil"/>
              <w:left w:val="nil"/>
              <w:bottom w:val="single" w:sz="4" w:space="0" w:color="auto"/>
              <w:right w:val="single" w:sz="4" w:space="0" w:color="auto"/>
            </w:tcBorders>
            <w:shd w:val="clear" w:color="auto" w:fill="auto"/>
            <w:noWrap/>
            <w:vAlign w:val="bottom"/>
            <w:hideMark/>
          </w:tcPr>
          <w:p w14:paraId="4FDD05A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Productos</w:t>
            </w:r>
          </w:p>
        </w:tc>
        <w:tc>
          <w:tcPr>
            <w:tcW w:w="1048" w:type="pct"/>
            <w:tcBorders>
              <w:top w:val="nil"/>
              <w:left w:val="nil"/>
              <w:bottom w:val="single" w:sz="4" w:space="0" w:color="auto"/>
              <w:right w:val="single" w:sz="8" w:space="0" w:color="auto"/>
            </w:tcBorders>
            <w:shd w:val="clear" w:color="auto" w:fill="auto"/>
            <w:noWrap/>
            <w:vAlign w:val="bottom"/>
            <w:hideMark/>
          </w:tcPr>
          <w:p w14:paraId="6D2F33F4"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315,853.49</w:t>
            </w:r>
          </w:p>
        </w:tc>
      </w:tr>
      <w:tr w:rsidR="000B44E2" w:rsidRPr="000B44E2" w14:paraId="4714D66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76709A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w:t>
            </w:r>
          </w:p>
        </w:tc>
        <w:tc>
          <w:tcPr>
            <w:tcW w:w="3307" w:type="pct"/>
            <w:tcBorders>
              <w:top w:val="nil"/>
              <w:left w:val="nil"/>
              <w:bottom w:val="single" w:sz="4" w:space="0" w:color="auto"/>
              <w:right w:val="single" w:sz="4" w:space="0" w:color="auto"/>
            </w:tcBorders>
            <w:shd w:val="clear" w:color="auto" w:fill="auto"/>
            <w:noWrap/>
            <w:vAlign w:val="bottom"/>
            <w:hideMark/>
          </w:tcPr>
          <w:p w14:paraId="46EA940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Arrendamiento, Explotación o Venta de Bienes Muebles o Inmuebles</w:t>
            </w:r>
          </w:p>
        </w:tc>
        <w:tc>
          <w:tcPr>
            <w:tcW w:w="1048" w:type="pct"/>
            <w:tcBorders>
              <w:top w:val="nil"/>
              <w:left w:val="nil"/>
              <w:bottom w:val="single" w:sz="4" w:space="0" w:color="auto"/>
              <w:right w:val="single" w:sz="8" w:space="0" w:color="auto"/>
            </w:tcBorders>
            <w:shd w:val="clear" w:color="auto" w:fill="auto"/>
            <w:noWrap/>
            <w:vAlign w:val="bottom"/>
            <w:hideMark/>
          </w:tcPr>
          <w:p w14:paraId="303D9F4B"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8,281.86</w:t>
            </w:r>
          </w:p>
        </w:tc>
      </w:tr>
      <w:tr w:rsidR="000B44E2" w:rsidRPr="000B44E2" w14:paraId="250FFB9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572760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5.1.2</w:t>
            </w:r>
          </w:p>
        </w:tc>
        <w:tc>
          <w:tcPr>
            <w:tcW w:w="3307" w:type="pct"/>
            <w:tcBorders>
              <w:top w:val="nil"/>
              <w:left w:val="nil"/>
              <w:bottom w:val="single" w:sz="4" w:space="0" w:color="auto"/>
              <w:right w:val="single" w:sz="4" w:space="0" w:color="auto"/>
            </w:tcBorders>
            <w:shd w:val="clear" w:color="auto" w:fill="auto"/>
            <w:noWrap/>
            <w:vAlign w:val="bottom"/>
            <w:hideMark/>
          </w:tcPr>
          <w:p w14:paraId="1325C18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Ocupación o Aprovechamiento de la Vía Pública</w:t>
            </w:r>
          </w:p>
        </w:tc>
        <w:tc>
          <w:tcPr>
            <w:tcW w:w="1048" w:type="pct"/>
            <w:tcBorders>
              <w:top w:val="nil"/>
              <w:left w:val="nil"/>
              <w:bottom w:val="single" w:sz="4" w:space="0" w:color="auto"/>
              <w:right w:val="single" w:sz="8" w:space="0" w:color="auto"/>
            </w:tcBorders>
            <w:shd w:val="clear" w:color="auto" w:fill="auto"/>
            <w:noWrap/>
            <w:vAlign w:val="bottom"/>
            <w:hideMark/>
          </w:tcPr>
          <w:p w14:paraId="2A7D541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C08802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13334F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5.1.3</w:t>
            </w:r>
          </w:p>
        </w:tc>
        <w:tc>
          <w:tcPr>
            <w:tcW w:w="3307" w:type="pct"/>
            <w:tcBorders>
              <w:top w:val="nil"/>
              <w:left w:val="nil"/>
              <w:bottom w:val="single" w:sz="4" w:space="0" w:color="auto"/>
              <w:right w:val="single" w:sz="4" w:space="0" w:color="auto"/>
            </w:tcBorders>
            <w:shd w:val="clear" w:color="auto" w:fill="auto"/>
            <w:noWrap/>
            <w:vAlign w:val="bottom"/>
            <w:hideMark/>
          </w:tcPr>
          <w:p w14:paraId="54836CD3" w14:textId="20A9D17A"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Corrales y Corraletas para Ganado </w:t>
            </w:r>
            <w:r w:rsidR="007A752B" w:rsidRPr="000B44E2">
              <w:rPr>
                <w:rFonts w:ascii="Arial" w:eastAsia="Times New Roman" w:hAnsi="Arial" w:cs="Arial"/>
                <w:color w:val="000000"/>
                <w:sz w:val="24"/>
                <w:szCs w:val="24"/>
                <w:lang w:val="es-MX" w:eastAsia="es-MX"/>
              </w:rPr>
              <w:t>Mostrenco</w:t>
            </w:r>
          </w:p>
        </w:tc>
        <w:tc>
          <w:tcPr>
            <w:tcW w:w="1048" w:type="pct"/>
            <w:tcBorders>
              <w:top w:val="nil"/>
              <w:left w:val="nil"/>
              <w:bottom w:val="single" w:sz="4" w:space="0" w:color="auto"/>
              <w:right w:val="single" w:sz="8" w:space="0" w:color="auto"/>
            </w:tcBorders>
            <w:shd w:val="clear" w:color="auto" w:fill="auto"/>
            <w:noWrap/>
            <w:vAlign w:val="bottom"/>
            <w:hideMark/>
          </w:tcPr>
          <w:p w14:paraId="50F2C1FA"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1E24A0D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D29BE2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5.1.4</w:t>
            </w:r>
          </w:p>
        </w:tc>
        <w:tc>
          <w:tcPr>
            <w:tcW w:w="3307" w:type="pct"/>
            <w:tcBorders>
              <w:top w:val="nil"/>
              <w:left w:val="nil"/>
              <w:bottom w:val="single" w:sz="4" w:space="0" w:color="auto"/>
              <w:right w:val="single" w:sz="4" w:space="0" w:color="auto"/>
            </w:tcBorders>
            <w:shd w:val="clear" w:color="auto" w:fill="auto"/>
            <w:noWrap/>
            <w:vAlign w:val="bottom"/>
            <w:hideMark/>
          </w:tcPr>
          <w:p w14:paraId="056F9690" w14:textId="20A187E8" w:rsidR="000B44E2" w:rsidRPr="000B44E2" w:rsidRDefault="007A752B"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Corralón</w:t>
            </w:r>
            <w:r w:rsidR="000B44E2" w:rsidRPr="000B44E2">
              <w:rPr>
                <w:rFonts w:ascii="Arial" w:eastAsia="Times New Roman" w:hAnsi="Arial" w:cs="Arial"/>
                <w:color w:val="000000"/>
                <w:sz w:val="24"/>
                <w:szCs w:val="24"/>
                <w:lang w:val="es-MX" w:eastAsia="es-MX"/>
              </w:rPr>
              <w:t xml:space="preserve"> Municipal</w:t>
            </w:r>
          </w:p>
        </w:tc>
        <w:tc>
          <w:tcPr>
            <w:tcW w:w="1048" w:type="pct"/>
            <w:tcBorders>
              <w:top w:val="nil"/>
              <w:left w:val="nil"/>
              <w:bottom w:val="single" w:sz="4" w:space="0" w:color="auto"/>
              <w:right w:val="single" w:sz="8" w:space="0" w:color="auto"/>
            </w:tcBorders>
            <w:shd w:val="clear" w:color="auto" w:fill="auto"/>
            <w:noWrap/>
            <w:vAlign w:val="bottom"/>
            <w:hideMark/>
          </w:tcPr>
          <w:p w14:paraId="24EFC9FC"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34410BC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E3A245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5.1.5</w:t>
            </w:r>
          </w:p>
        </w:tc>
        <w:tc>
          <w:tcPr>
            <w:tcW w:w="3307" w:type="pct"/>
            <w:tcBorders>
              <w:top w:val="nil"/>
              <w:left w:val="nil"/>
              <w:bottom w:val="single" w:sz="4" w:space="0" w:color="auto"/>
              <w:right w:val="single" w:sz="4" w:space="0" w:color="auto"/>
            </w:tcBorders>
            <w:shd w:val="clear" w:color="auto" w:fill="auto"/>
            <w:noWrap/>
            <w:vAlign w:val="bottom"/>
            <w:hideMark/>
          </w:tcPr>
          <w:p w14:paraId="179173E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Productos Financieros</w:t>
            </w:r>
          </w:p>
        </w:tc>
        <w:tc>
          <w:tcPr>
            <w:tcW w:w="1048" w:type="pct"/>
            <w:tcBorders>
              <w:top w:val="nil"/>
              <w:left w:val="nil"/>
              <w:bottom w:val="single" w:sz="4" w:space="0" w:color="auto"/>
              <w:right w:val="single" w:sz="8" w:space="0" w:color="auto"/>
            </w:tcBorders>
            <w:shd w:val="clear" w:color="auto" w:fill="auto"/>
            <w:noWrap/>
            <w:vAlign w:val="bottom"/>
            <w:hideMark/>
          </w:tcPr>
          <w:p w14:paraId="42182B4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15,781.43</w:t>
            </w:r>
          </w:p>
        </w:tc>
      </w:tr>
      <w:tr w:rsidR="000B44E2" w:rsidRPr="000B44E2" w14:paraId="3DE492E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E6D819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5.1.6</w:t>
            </w:r>
          </w:p>
        </w:tc>
        <w:tc>
          <w:tcPr>
            <w:tcW w:w="3307" w:type="pct"/>
            <w:tcBorders>
              <w:top w:val="nil"/>
              <w:left w:val="nil"/>
              <w:bottom w:val="single" w:sz="4" w:space="0" w:color="auto"/>
              <w:right w:val="single" w:sz="4" w:space="0" w:color="auto"/>
            </w:tcBorders>
            <w:shd w:val="clear" w:color="auto" w:fill="auto"/>
            <w:noWrap/>
            <w:vAlign w:val="bottom"/>
            <w:hideMark/>
          </w:tcPr>
          <w:p w14:paraId="0A1290A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Por Servicio Mixto de Unidades de Transporte Propiedad del Municipio</w:t>
            </w:r>
          </w:p>
        </w:tc>
        <w:tc>
          <w:tcPr>
            <w:tcW w:w="1048" w:type="pct"/>
            <w:tcBorders>
              <w:top w:val="nil"/>
              <w:left w:val="nil"/>
              <w:bottom w:val="single" w:sz="4" w:space="0" w:color="auto"/>
              <w:right w:val="single" w:sz="8" w:space="0" w:color="auto"/>
            </w:tcBorders>
            <w:shd w:val="clear" w:color="auto" w:fill="auto"/>
            <w:noWrap/>
            <w:vAlign w:val="bottom"/>
            <w:hideMark/>
          </w:tcPr>
          <w:p w14:paraId="0544DD2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3D27DD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4E5A10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5.1.7</w:t>
            </w:r>
          </w:p>
        </w:tc>
        <w:tc>
          <w:tcPr>
            <w:tcW w:w="3307" w:type="pct"/>
            <w:tcBorders>
              <w:top w:val="nil"/>
              <w:left w:val="nil"/>
              <w:bottom w:val="single" w:sz="4" w:space="0" w:color="auto"/>
              <w:right w:val="single" w:sz="4" w:space="0" w:color="auto"/>
            </w:tcBorders>
            <w:shd w:val="clear" w:color="auto" w:fill="auto"/>
            <w:noWrap/>
            <w:vAlign w:val="bottom"/>
            <w:hideMark/>
          </w:tcPr>
          <w:p w14:paraId="785F914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Por Servicio de Unidades de Transporte Urbano</w:t>
            </w:r>
          </w:p>
        </w:tc>
        <w:tc>
          <w:tcPr>
            <w:tcW w:w="1048" w:type="pct"/>
            <w:tcBorders>
              <w:top w:val="nil"/>
              <w:left w:val="nil"/>
              <w:bottom w:val="single" w:sz="4" w:space="0" w:color="auto"/>
              <w:right w:val="single" w:sz="8" w:space="0" w:color="auto"/>
            </w:tcBorders>
            <w:shd w:val="clear" w:color="auto" w:fill="auto"/>
            <w:noWrap/>
            <w:vAlign w:val="bottom"/>
            <w:hideMark/>
          </w:tcPr>
          <w:p w14:paraId="0556890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71E52DD"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D33A8A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5.1.8</w:t>
            </w:r>
          </w:p>
        </w:tc>
        <w:tc>
          <w:tcPr>
            <w:tcW w:w="3307" w:type="pct"/>
            <w:tcBorders>
              <w:top w:val="nil"/>
              <w:left w:val="nil"/>
              <w:bottom w:val="single" w:sz="4" w:space="0" w:color="auto"/>
              <w:right w:val="single" w:sz="4" w:space="0" w:color="auto"/>
            </w:tcBorders>
            <w:shd w:val="clear" w:color="auto" w:fill="auto"/>
            <w:noWrap/>
            <w:vAlign w:val="bottom"/>
            <w:hideMark/>
          </w:tcPr>
          <w:p w14:paraId="61DAFEC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Balnearios y Centros Recreativos</w:t>
            </w:r>
          </w:p>
        </w:tc>
        <w:tc>
          <w:tcPr>
            <w:tcW w:w="1048" w:type="pct"/>
            <w:tcBorders>
              <w:top w:val="nil"/>
              <w:left w:val="nil"/>
              <w:bottom w:val="single" w:sz="4" w:space="0" w:color="auto"/>
              <w:right w:val="single" w:sz="8" w:space="0" w:color="auto"/>
            </w:tcBorders>
            <w:shd w:val="clear" w:color="auto" w:fill="auto"/>
            <w:noWrap/>
            <w:vAlign w:val="bottom"/>
            <w:hideMark/>
          </w:tcPr>
          <w:p w14:paraId="296D749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4D9A1A9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15DE738"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5.1.9</w:t>
            </w:r>
          </w:p>
        </w:tc>
        <w:tc>
          <w:tcPr>
            <w:tcW w:w="3307" w:type="pct"/>
            <w:tcBorders>
              <w:top w:val="nil"/>
              <w:left w:val="nil"/>
              <w:bottom w:val="single" w:sz="4" w:space="0" w:color="auto"/>
              <w:right w:val="single" w:sz="4" w:space="0" w:color="auto"/>
            </w:tcBorders>
            <w:shd w:val="clear" w:color="auto" w:fill="auto"/>
            <w:noWrap/>
            <w:vAlign w:val="bottom"/>
            <w:hideMark/>
          </w:tcPr>
          <w:p w14:paraId="5A7BF74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Estaciones de Gasolinas</w:t>
            </w:r>
          </w:p>
        </w:tc>
        <w:tc>
          <w:tcPr>
            <w:tcW w:w="1048" w:type="pct"/>
            <w:tcBorders>
              <w:top w:val="nil"/>
              <w:left w:val="nil"/>
              <w:bottom w:val="single" w:sz="4" w:space="0" w:color="auto"/>
              <w:right w:val="single" w:sz="8" w:space="0" w:color="auto"/>
            </w:tcBorders>
            <w:shd w:val="clear" w:color="auto" w:fill="auto"/>
            <w:noWrap/>
            <w:vAlign w:val="bottom"/>
            <w:hideMark/>
          </w:tcPr>
          <w:p w14:paraId="60CA57E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8D856F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BFB1A7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5.1.10</w:t>
            </w:r>
          </w:p>
        </w:tc>
        <w:tc>
          <w:tcPr>
            <w:tcW w:w="3307" w:type="pct"/>
            <w:tcBorders>
              <w:top w:val="nil"/>
              <w:left w:val="nil"/>
              <w:bottom w:val="single" w:sz="4" w:space="0" w:color="auto"/>
              <w:right w:val="single" w:sz="4" w:space="0" w:color="auto"/>
            </w:tcBorders>
            <w:shd w:val="clear" w:color="auto" w:fill="auto"/>
            <w:noWrap/>
            <w:vAlign w:val="bottom"/>
            <w:hideMark/>
          </w:tcPr>
          <w:p w14:paraId="5B338B51" w14:textId="53B81770"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Baños </w:t>
            </w:r>
            <w:r w:rsidR="007A752B" w:rsidRPr="000B44E2">
              <w:rPr>
                <w:rFonts w:ascii="Arial" w:eastAsia="Times New Roman" w:hAnsi="Arial" w:cs="Arial"/>
                <w:color w:val="000000"/>
                <w:sz w:val="24"/>
                <w:szCs w:val="24"/>
                <w:lang w:val="es-MX" w:eastAsia="es-MX"/>
              </w:rPr>
              <w:t>Públicos</w:t>
            </w:r>
          </w:p>
        </w:tc>
        <w:tc>
          <w:tcPr>
            <w:tcW w:w="1048" w:type="pct"/>
            <w:tcBorders>
              <w:top w:val="nil"/>
              <w:left w:val="nil"/>
              <w:bottom w:val="single" w:sz="4" w:space="0" w:color="auto"/>
              <w:right w:val="single" w:sz="8" w:space="0" w:color="auto"/>
            </w:tcBorders>
            <w:shd w:val="clear" w:color="auto" w:fill="auto"/>
            <w:noWrap/>
            <w:vAlign w:val="bottom"/>
            <w:hideMark/>
          </w:tcPr>
          <w:p w14:paraId="637489D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5FD1DE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E8D307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5.1.11</w:t>
            </w:r>
          </w:p>
        </w:tc>
        <w:tc>
          <w:tcPr>
            <w:tcW w:w="3307" w:type="pct"/>
            <w:tcBorders>
              <w:top w:val="nil"/>
              <w:left w:val="nil"/>
              <w:bottom w:val="single" w:sz="4" w:space="0" w:color="auto"/>
              <w:right w:val="single" w:sz="4" w:space="0" w:color="auto"/>
            </w:tcBorders>
            <w:shd w:val="clear" w:color="auto" w:fill="auto"/>
            <w:noWrap/>
            <w:vAlign w:val="bottom"/>
            <w:hideMark/>
          </w:tcPr>
          <w:p w14:paraId="39897DA1" w14:textId="04F70D44"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Centrales de Maquinaria </w:t>
            </w:r>
            <w:r w:rsidR="007A752B" w:rsidRPr="000B44E2">
              <w:rPr>
                <w:rFonts w:ascii="Arial" w:eastAsia="Times New Roman" w:hAnsi="Arial" w:cs="Arial"/>
                <w:color w:val="000000"/>
                <w:sz w:val="24"/>
                <w:szCs w:val="24"/>
                <w:lang w:val="es-MX" w:eastAsia="es-MX"/>
              </w:rPr>
              <w:t>Agrícola</w:t>
            </w:r>
          </w:p>
        </w:tc>
        <w:tc>
          <w:tcPr>
            <w:tcW w:w="1048" w:type="pct"/>
            <w:tcBorders>
              <w:top w:val="nil"/>
              <w:left w:val="nil"/>
              <w:bottom w:val="single" w:sz="4" w:space="0" w:color="auto"/>
              <w:right w:val="single" w:sz="8" w:space="0" w:color="auto"/>
            </w:tcBorders>
            <w:shd w:val="clear" w:color="auto" w:fill="auto"/>
            <w:noWrap/>
            <w:vAlign w:val="bottom"/>
            <w:hideMark/>
          </w:tcPr>
          <w:p w14:paraId="6AA5641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388136D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A70B0B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5.1.12</w:t>
            </w:r>
          </w:p>
        </w:tc>
        <w:tc>
          <w:tcPr>
            <w:tcW w:w="3307" w:type="pct"/>
            <w:tcBorders>
              <w:top w:val="nil"/>
              <w:left w:val="nil"/>
              <w:bottom w:val="single" w:sz="4" w:space="0" w:color="auto"/>
              <w:right w:val="single" w:sz="4" w:space="0" w:color="auto"/>
            </w:tcBorders>
            <w:shd w:val="clear" w:color="auto" w:fill="auto"/>
            <w:noWrap/>
            <w:vAlign w:val="bottom"/>
            <w:hideMark/>
          </w:tcPr>
          <w:p w14:paraId="1038EE4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Asoleaderos</w:t>
            </w:r>
          </w:p>
        </w:tc>
        <w:tc>
          <w:tcPr>
            <w:tcW w:w="1048" w:type="pct"/>
            <w:tcBorders>
              <w:top w:val="nil"/>
              <w:left w:val="nil"/>
              <w:bottom w:val="single" w:sz="4" w:space="0" w:color="auto"/>
              <w:right w:val="single" w:sz="8" w:space="0" w:color="auto"/>
            </w:tcBorders>
            <w:shd w:val="clear" w:color="auto" w:fill="auto"/>
            <w:noWrap/>
            <w:vAlign w:val="bottom"/>
            <w:hideMark/>
          </w:tcPr>
          <w:p w14:paraId="73199BF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20BB17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0217CF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5.1.13</w:t>
            </w:r>
          </w:p>
        </w:tc>
        <w:tc>
          <w:tcPr>
            <w:tcW w:w="3307" w:type="pct"/>
            <w:tcBorders>
              <w:top w:val="nil"/>
              <w:left w:val="nil"/>
              <w:bottom w:val="single" w:sz="4" w:space="0" w:color="auto"/>
              <w:right w:val="single" w:sz="4" w:space="0" w:color="auto"/>
            </w:tcBorders>
            <w:shd w:val="clear" w:color="auto" w:fill="auto"/>
            <w:noWrap/>
            <w:vAlign w:val="bottom"/>
            <w:hideMark/>
          </w:tcPr>
          <w:p w14:paraId="2FC5008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Talleres de Huarache</w:t>
            </w:r>
          </w:p>
        </w:tc>
        <w:tc>
          <w:tcPr>
            <w:tcW w:w="1048" w:type="pct"/>
            <w:tcBorders>
              <w:top w:val="nil"/>
              <w:left w:val="nil"/>
              <w:bottom w:val="single" w:sz="4" w:space="0" w:color="auto"/>
              <w:right w:val="single" w:sz="8" w:space="0" w:color="auto"/>
            </w:tcBorders>
            <w:shd w:val="clear" w:color="auto" w:fill="auto"/>
            <w:noWrap/>
            <w:vAlign w:val="bottom"/>
            <w:hideMark/>
          </w:tcPr>
          <w:p w14:paraId="33B2163B"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2B5BF68D"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5A33E5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5.1.14</w:t>
            </w:r>
          </w:p>
        </w:tc>
        <w:tc>
          <w:tcPr>
            <w:tcW w:w="3307" w:type="pct"/>
            <w:tcBorders>
              <w:top w:val="nil"/>
              <w:left w:val="nil"/>
              <w:bottom w:val="single" w:sz="4" w:space="0" w:color="auto"/>
              <w:right w:val="single" w:sz="4" w:space="0" w:color="auto"/>
            </w:tcBorders>
            <w:shd w:val="clear" w:color="auto" w:fill="auto"/>
            <w:noWrap/>
            <w:vAlign w:val="bottom"/>
            <w:hideMark/>
          </w:tcPr>
          <w:p w14:paraId="029BD7A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Granjas Porcicolas</w:t>
            </w:r>
          </w:p>
        </w:tc>
        <w:tc>
          <w:tcPr>
            <w:tcW w:w="1048" w:type="pct"/>
            <w:tcBorders>
              <w:top w:val="nil"/>
              <w:left w:val="nil"/>
              <w:bottom w:val="single" w:sz="4" w:space="0" w:color="auto"/>
              <w:right w:val="single" w:sz="8" w:space="0" w:color="auto"/>
            </w:tcBorders>
            <w:shd w:val="clear" w:color="auto" w:fill="auto"/>
            <w:noWrap/>
            <w:vAlign w:val="bottom"/>
            <w:hideMark/>
          </w:tcPr>
          <w:p w14:paraId="2FAD6DD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3A75CE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20E4C1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5.1.15</w:t>
            </w:r>
          </w:p>
        </w:tc>
        <w:tc>
          <w:tcPr>
            <w:tcW w:w="3307" w:type="pct"/>
            <w:tcBorders>
              <w:top w:val="nil"/>
              <w:left w:val="nil"/>
              <w:bottom w:val="single" w:sz="4" w:space="0" w:color="auto"/>
              <w:right w:val="single" w:sz="4" w:space="0" w:color="auto"/>
            </w:tcBorders>
            <w:shd w:val="clear" w:color="auto" w:fill="auto"/>
            <w:noWrap/>
            <w:vAlign w:val="bottom"/>
            <w:hideMark/>
          </w:tcPr>
          <w:p w14:paraId="798A42DB" w14:textId="2847F7C9" w:rsidR="000B44E2" w:rsidRPr="000B44E2" w:rsidRDefault="007A752B"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Adquisición</w:t>
            </w:r>
            <w:r w:rsidR="000B44E2" w:rsidRPr="000B44E2">
              <w:rPr>
                <w:rFonts w:ascii="Arial" w:eastAsia="Times New Roman" w:hAnsi="Arial" w:cs="Arial"/>
                <w:color w:val="000000"/>
                <w:sz w:val="24"/>
                <w:szCs w:val="24"/>
                <w:lang w:val="es-MX" w:eastAsia="es-MX"/>
              </w:rPr>
              <w:t xml:space="preserve"> para Venta de Apoyo a las Comunidades</w:t>
            </w:r>
          </w:p>
        </w:tc>
        <w:tc>
          <w:tcPr>
            <w:tcW w:w="1048" w:type="pct"/>
            <w:tcBorders>
              <w:top w:val="nil"/>
              <w:left w:val="nil"/>
              <w:bottom w:val="single" w:sz="4" w:space="0" w:color="auto"/>
              <w:right w:val="single" w:sz="8" w:space="0" w:color="auto"/>
            </w:tcBorders>
            <w:shd w:val="clear" w:color="auto" w:fill="auto"/>
            <w:noWrap/>
            <w:vAlign w:val="bottom"/>
            <w:hideMark/>
          </w:tcPr>
          <w:p w14:paraId="4833BB5B"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222,103.03</w:t>
            </w:r>
          </w:p>
        </w:tc>
      </w:tr>
      <w:tr w:rsidR="000B44E2" w:rsidRPr="000B44E2" w14:paraId="4A84ADA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6A4421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5.1.16</w:t>
            </w:r>
          </w:p>
        </w:tc>
        <w:tc>
          <w:tcPr>
            <w:tcW w:w="3307" w:type="pct"/>
            <w:tcBorders>
              <w:top w:val="nil"/>
              <w:left w:val="nil"/>
              <w:bottom w:val="single" w:sz="4" w:space="0" w:color="auto"/>
              <w:right w:val="single" w:sz="4" w:space="0" w:color="auto"/>
            </w:tcBorders>
            <w:shd w:val="clear" w:color="auto" w:fill="auto"/>
            <w:noWrap/>
            <w:vAlign w:val="bottom"/>
            <w:hideMark/>
          </w:tcPr>
          <w:p w14:paraId="2688585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Servicios de Protección Privada</w:t>
            </w:r>
          </w:p>
        </w:tc>
        <w:tc>
          <w:tcPr>
            <w:tcW w:w="1048" w:type="pct"/>
            <w:tcBorders>
              <w:top w:val="nil"/>
              <w:left w:val="nil"/>
              <w:bottom w:val="single" w:sz="4" w:space="0" w:color="auto"/>
              <w:right w:val="single" w:sz="8" w:space="0" w:color="auto"/>
            </w:tcBorders>
            <w:shd w:val="clear" w:color="auto" w:fill="auto"/>
            <w:noWrap/>
            <w:vAlign w:val="bottom"/>
            <w:hideMark/>
          </w:tcPr>
          <w:p w14:paraId="57B15E8A"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1C2288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F077BA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5.1.17</w:t>
            </w:r>
          </w:p>
        </w:tc>
        <w:tc>
          <w:tcPr>
            <w:tcW w:w="3307" w:type="pct"/>
            <w:tcBorders>
              <w:top w:val="nil"/>
              <w:left w:val="nil"/>
              <w:bottom w:val="single" w:sz="4" w:space="0" w:color="auto"/>
              <w:right w:val="single" w:sz="4" w:space="0" w:color="auto"/>
            </w:tcBorders>
            <w:shd w:val="clear" w:color="auto" w:fill="auto"/>
            <w:noWrap/>
            <w:vAlign w:val="bottom"/>
            <w:hideMark/>
          </w:tcPr>
          <w:p w14:paraId="3D1F52D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Productos Diversos</w:t>
            </w:r>
          </w:p>
        </w:tc>
        <w:tc>
          <w:tcPr>
            <w:tcW w:w="1048" w:type="pct"/>
            <w:tcBorders>
              <w:top w:val="nil"/>
              <w:left w:val="nil"/>
              <w:bottom w:val="single" w:sz="4" w:space="0" w:color="auto"/>
              <w:right w:val="single" w:sz="8" w:space="0" w:color="auto"/>
            </w:tcBorders>
            <w:shd w:val="clear" w:color="auto" w:fill="auto"/>
            <w:noWrap/>
            <w:vAlign w:val="bottom"/>
            <w:hideMark/>
          </w:tcPr>
          <w:p w14:paraId="75B8E8A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69,687.17</w:t>
            </w:r>
          </w:p>
        </w:tc>
      </w:tr>
      <w:tr w:rsidR="000B44E2" w:rsidRPr="000B44E2" w14:paraId="02AFFF0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098D4F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lastRenderedPageBreak/>
              <w:t>5.2</w:t>
            </w:r>
          </w:p>
        </w:tc>
        <w:tc>
          <w:tcPr>
            <w:tcW w:w="3307" w:type="pct"/>
            <w:tcBorders>
              <w:top w:val="nil"/>
              <w:left w:val="nil"/>
              <w:bottom w:val="single" w:sz="4" w:space="0" w:color="auto"/>
              <w:right w:val="single" w:sz="4" w:space="0" w:color="auto"/>
            </w:tcBorders>
            <w:shd w:val="clear" w:color="auto" w:fill="auto"/>
            <w:noWrap/>
            <w:vAlign w:val="bottom"/>
            <w:hideMark/>
          </w:tcPr>
          <w:p w14:paraId="222F34D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Productos de capital (Derogado)</w:t>
            </w:r>
          </w:p>
        </w:tc>
        <w:tc>
          <w:tcPr>
            <w:tcW w:w="1048" w:type="pct"/>
            <w:tcBorders>
              <w:top w:val="nil"/>
              <w:left w:val="nil"/>
              <w:bottom w:val="single" w:sz="4" w:space="0" w:color="auto"/>
              <w:right w:val="single" w:sz="8" w:space="0" w:color="auto"/>
            </w:tcBorders>
            <w:shd w:val="clear" w:color="auto" w:fill="auto"/>
            <w:noWrap/>
            <w:vAlign w:val="bottom"/>
            <w:hideMark/>
          </w:tcPr>
          <w:p w14:paraId="080A0009"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4D081367"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4D7C4B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5.9</w:t>
            </w:r>
          </w:p>
        </w:tc>
        <w:tc>
          <w:tcPr>
            <w:tcW w:w="3307" w:type="pct"/>
            <w:tcBorders>
              <w:top w:val="nil"/>
              <w:left w:val="nil"/>
              <w:bottom w:val="single" w:sz="4" w:space="0" w:color="auto"/>
              <w:right w:val="single" w:sz="4" w:space="0" w:color="auto"/>
            </w:tcBorders>
            <w:shd w:val="clear" w:color="auto" w:fill="auto"/>
            <w:vAlign w:val="bottom"/>
            <w:hideMark/>
          </w:tcPr>
          <w:p w14:paraId="54A2DFD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Productos no comprendidos en las fracciones de la Ley de Ingresos causadas en ejercicios fiscales anteriores pendientes de liquidación o pago</w:t>
            </w:r>
          </w:p>
        </w:tc>
        <w:tc>
          <w:tcPr>
            <w:tcW w:w="1048" w:type="pct"/>
            <w:tcBorders>
              <w:top w:val="nil"/>
              <w:left w:val="nil"/>
              <w:bottom w:val="single" w:sz="4" w:space="0" w:color="auto"/>
              <w:right w:val="single" w:sz="8" w:space="0" w:color="auto"/>
            </w:tcBorders>
            <w:shd w:val="clear" w:color="auto" w:fill="auto"/>
            <w:noWrap/>
            <w:vAlign w:val="center"/>
            <w:hideMark/>
          </w:tcPr>
          <w:p w14:paraId="0772753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124E7D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9DD2E6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5.9.1</w:t>
            </w:r>
          </w:p>
        </w:tc>
        <w:tc>
          <w:tcPr>
            <w:tcW w:w="3307" w:type="pct"/>
            <w:tcBorders>
              <w:top w:val="nil"/>
              <w:left w:val="nil"/>
              <w:bottom w:val="single" w:sz="4" w:space="0" w:color="auto"/>
              <w:right w:val="single" w:sz="4" w:space="0" w:color="auto"/>
            </w:tcBorders>
            <w:shd w:val="clear" w:color="auto" w:fill="auto"/>
            <w:vAlign w:val="bottom"/>
            <w:hideMark/>
          </w:tcPr>
          <w:p w14:paraId="454948E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Rezagos de Productos</w:t>
            </w:r>
          </w:p>
        </w:tc>
        <w:tc>
          <w:tcPr>
            <w:tcW w:w="1048" w:type="pct"/>
            <w:tcBorders>
              <w:top w:val="nil"/>
              <w:left w:val="nil"/>
              <w:bottom w:val="single" w:sz="4" w:space="0" w:color="auto"/>
              <w:right w:val="single" w:sz="8" w:space="0" w:color="auto"/>
            </w:tcBorders>
            <w:shd w:val="clear" w:color="auto" w:fill="auto"/>
            <w:noWrap/>
            <w:vAlign w:val="bottom"/>
            <w:hideMark/>
          </w:tcPr>
          <w:p w14:paraId="277DD36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9719DBF" w14:textId="77777777" w:rsidTr="007A752B">
        <w:trPr>
          <w:trHeight w:val="544"/>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1FDE3A5C"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w:t>
            </w:r>
          </w:p>
        </w:tc>
        <w:tc>
          <w:tcPr>
            <w:tcW w:w="3307" w:type="pct"/>
            <w:tcBorders>
              <w:top w:val="nil"/>
              <w:left w:val="nil"/>
              <w:bottom w:val="single" w:sz="4" w:space="0" w:color="auto"/>
              <w:right w:val="single" w:sz="4" w:space="0" w:color="auto"/>
            </w:tcBorders>
            <w:shd w:val="clear" w:color="000000" w:fill="F2F2F2"/>
            <w:noWrap/>
            <w:vAlign w:val="center"/>
            <w:hideMark/>
          </w:tcPr>
          <w:p w14:paraId="2B719172"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APROVECHAMIENTOS</w:t>
            </w:r>
          </w:p>
        </w:tc>
        <w:tc>
          <w:tcPr>
            <w:tcW w:w="1048" w:type="pct"/>
            <w:tcBorders>
              <w:top w:val="nil"/>
              <w:left w:val="nil"/>
              <w:bottom w:val="single" w:sz="4" w:space="0" w:color="auto"/>
              <w:right w:val="single" w:sz="8" w:space="0" w:color="auto"/>
            </w:tcBorders>
            <w:shd w:val="clear" w:color="000000" w:fill="F2F2F2"/>
            <w:noWrap/>
            <w:vAlign w:val="center"/>
            <w:hideMark/>
          </w:tcPr>
          <w:p w14:paraId="3EE59AD4" w14:textId="77777777" w:rsidR="000B44E2" w:rsidRPr="000B44E2" w:rsidRDefault="000B44E2" w:rsidP="007A752B">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11,945.10</w:t>
            </w:r>
          </w:p>
        </w:tc>
      </w:tr>
      <w:tr w:rsidR="000B44E2" w:rsidRPr="000B44E2" w14:paraId="0C4461F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6BD5CF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6.1</w:t>
            </w:r>
          </w:p>
        </w:tc>
        <w:tc>
          <w:tcPr>
            <w:tcW w:w="3307" w:type="pct"/>
            <w:tcBorders>
              <w:top w:val="nil"/>
              <w:left w:val="nil"/>
              <w:bottom w:val="single" w:sz="4" w:space="0" w:color="auto"/>
              <w:right w:val="single" w:sz="4" w:space="0" w:color="auto"/>
            </w:tcBorders>
            <w:shd w:val="clear" w:color="auto" w:fill="auto"/>
            <w:noWrap/>
            <w:vAlign w:val="bottom"/>
            <w:hideMark/>
          </w:tcPr>
          <w:p w14:paraId="09A51D05"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Aprovechamientos </w:t>
            </w:r>
          </w:p>
        </w:tc>
        <w:tc>
          <w:tcPr>
            <w:tcW w:w="1048" w:type="pct"/>
            <w:tcBorders>
              <w:top w:val="nil"/>
              <w:left w:val="nil"/>
              <w:bottom w:val="single" w:sz="4" w:space="0" w:color="auto"/>
              <w:right w:val="single" w:sz="8" w:space="0" w:color="auto"/>
            </w:tcBorders>
            <w:shd w:val="clear" w:color="auto" w:fill="auto"/>
            <w:noWrap/>
            <w:vAlign w:val="bottom"/>
            <w:hideMark/>
          </w:tcPr>
          <w:p w14:paraId="1E570AC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11,945.10</w:t>
            </w:r>
          </w:p>
        </w:tc>
      </w:tr>
      <w:tr w:rsidR="000B44E2" w:rsidRPr="000B44E2" w14:paraId="703D0B6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66ED7A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6.1.1</w:t>
            </w:r>
          </w:p>
        </w:tc>
        <w:tc>
          <w:tcPr>
            <w:tcW w:w="3307" w:type="pct"/>
            <w:tcBorders>
              <w:top w:val="nil"/>
              <w:left w:val="nil"/>
              <w:bottom w:val="single" w:sz="4" w:space="0" w:color="auto"/>
              <w:right w:val="single" w:sz="4" w:space="0" w:color="auto"/>
            </w:tcBorders>
            <w:shd w:val="clear" w:color="auto" w:fill="auto"/>
            <w:noWrap/>
            <w:vAlign w:val="bottom"/>
            <w:hideMark/>
          </w:tcPr>
          <w:p w14:paraId="5554383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Incentivos Derivados de la Colaboración Fiscal</w:t>
            </w:r>
          </w:p>
        </w:tc>
        <w:tc>
          <w:tcPr>
            <w:tcW w:w="1048" w:type="pct"/>
            <w:tcBorders>
              <w:top w:val="nil"/>
              <w:left w:val="nil"/>
              <w:bottom w:val="single" w:sz="4" w:space="0" w:color="auto"/>
              <w:right w:val="single" w:sz="8" w:space="0" w:color="auto"/>
            </w:tcBorders>
            <w:shd w:val="clear" w:color="auto" w:fill="auto"/>
            <w:noWrap/>
            <w:vAlign w:val="bottom"/>
            <w:hideMark/>
          </w:tcPr>
          <w:p w14:paraId="1AFCD32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4C21E8C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0EA796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6.1.2</w:t>
            </w:r>
          </w:p>
        </w:tc>
        <w:tc>
          <w:tcPr>
            <w:tcW w:w="3307" w:type="pct"/>
            <w:tcBorders>
              <w:top w:val="nil"/>
              <w:left w:val="nil"/>
              <w:bottom w:val="single" w:sz="4" w:space="0" w:color="auto"/>
              <w:right w:val="single" w:sz="4" w:space="0" w:color="auto"/>
            </w:tcBorders>
            <w:shd w:val="clear" w:color="auto" w:fill="auto"/>
            <w:noWrap/>
            <w:vAlign w:val="bottom"/>
            <w:hideMark/>
          </w:tcPr>
          <w:p w14:paraId="6E3F62D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Multas</w:t>
            </w:r>
          </w:p>
        </w:tc>
        <w:tc>
          <w:tcPr>
            <w:tcW w:w="1048" w:type="pct"/>
            <w:tcBorders>
              <w:top w:val="nil"/>
              <w:left w:val="nil"/>
              <w:bottom w:val="single" w:sz="4" w:space="0" w:color="auto"/>
              <w:right w:val="single" w:sz="8" w:space="0" w:color="auto"/>
            </w:tcBorders>
            <w:shd w:val="clear" w:color="auto" w:fill="auto"/>
            <w:noWrap/>
            <w:vAlign w:val="bottom"/>
            <w:hideMark/>
          </w:tcPr>
          <w:p w14:paraId="10C0B66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11,945.10</w:t>
            </w:r>
          </w:p>
        </w:tc>
      </w:tr>
      <w:tr w:rsidR="000B44E2" w:rsidRPr="000B44E2" w14:paraId="24AA12B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BEBFAF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6.1.3</w:t>
            </w:r>
          </w:p>
        </w:tc>
        <w:tc>
          <w:tcPr>
            <w:tcW w:w="3307" w:type="pct"/>
            <w:tcBorders>
              <w:top w:val="nil"/>
              <w:left w:val="nil"/>
              <w:bottom w:val="single" w:sz="4" w:space="0" w:color="auto"/>
              <w:right w:val="single" w:sz="4" w:space="0" w:color="auto"/>
            </w:tcBorders>
            <w:shd w:val="clear" w:color="auto" w:fill="auto"/>
            <w:noWrap/>
            <w:vAlign w:val="bottom"/>
            <w:hideMark/>
          </w:tcPr>
          <w:p w14:paraId="37072241" w14:textId="63C6A3FE" w:rsidR="000B44E2" w:rsidRPr="000B44E2" w:rsidRDefault="007A752B"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Indemnización</w:t>
            </w:r>
            <w:r w:rsidR="000B44E2" w:rsidRPr="000B44E2">
              <w:rPr>
                <w:rFonts w:ascii="Arial" w:eastAsia="Times New Roman" w:hAnsi="Arial" w:cs="Arial"/>
                <w:color w:val="000000"/>
                <w:sz w:val="24"/>
                <w:szCs w:val="24"/>
                <w:lang w:val="es-MX" w:eastAsia="es-MX"/>
              </w:rPr>
              <w:t xml:space="preserve"> por Daños Causados a Bienes Municipales</w:t>
            </w:r>
          </w:p>
        </w:tc>
        <w:tc>
          <w:tcPr>
            <w:tcW w:w="1048" w:type="pct"/>
            <w:tcBorders>
              <w:top w:val="nil"/>
              <w:left w:val="nil"/>
              <w:bottom w:val="single" w:sz="4" w:space="0" w:color="auto"/>
              <w:right w:val="single" w:sz="8" w:space="0" w:color="auto"/>
            </w:tcBorders>
            <w:shd w:val="clear" w:color="auto" w:fill="auto"/>
            <w:noWrap/>
            <w:vAlign w:val="bottom"/>
            <w:hideMark/>
          </w:tcPr>
          <w:p w14:paraId="27B9F99F"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16342A3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B9CDB0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6.1.4</w:t>
            </w:r>
          </w:p>
        </w:tc>
        <w:tc>
          <w:tcPr>
            <w:tcW w:w="3307" w:type="pct"/>
            <w:tcBorders>
              <w:top w:val="nil"/>
              <w:left w:val="nil"/>
              <w:bottom w:val="single" w:sz="4" w:space="0" w:color="auto"/>
              <w:right w:val="single" w:sz="4" w:space="0" w:color="auto"/>
            </w:tcBorders>
            <w:shd w:val="clear" w:color="auto" w:fill="auto"/>
            <w:noWrap/>
            <w:vAlign w:val="bottom"/>
            <w:hideMark/>
          </w:tcPr>
          <w:p w14:paraId="3B8BB8F8"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Reintegros o Devoluciones</w:t>
            </w:r>
          </w:p>
        </w:tc>
        <w:tc>
          <w:tcPr>
            <w:tcW w:w="1048" w:type="pct"/>
            <w:tcBorders>
              <w:top w:val="nil"/>
              <w:left w:val="nil"/>
              <w:bottom w:val="single" w:sz="4" w:space="0" w:color="auto"/>
              <w:right w:val="single" w:sz="8" w:space="0" w:color="auto"/>
            </w:tcBorders>
            <w:shd w:val="clear" w:color="auto" w:fill="auto"/>
            <w:noWrap/>
            <w:vAlign w:val="bottom"/>
            <w:hideMark/>
          </w:tcPr>
          <w:p w14:paraId="7A43CD9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E247A5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A43AD7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6.1.5</w:t>
            </w:r>
          </w:p>
        </w:tc>
        <w:tc>
          <w:tcPr>
            <w:tcW w:w="3307" w:type="pct"/>
            <w:tcBorders>
              <w:top w:val="nil"/>
              <w:left w:val="nil"/>
              <w:bottom w:val="single" w:sz="4" w:space="0" w:color="auto"/>
              <w:right w:val="single" w:sz="4" w:space="0" w:color="auto"/>
            </w:tcBorders>
            <w:shd w:val="clear" w:color="auto" w:fill="auto"/>
            <w:noWrap/>
            <w:vAlign w:val="bottom"/>
            <w:hideMark/>
          </w:tcPr>
          <w:p w14:paraId="4163486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Aprovechamientos Provenientes de Obras Publicas</w:t>
            </w:r>
          </w:p>
        </w:tc>
        <w:tc>
          <w:tcPr>
            <w:tcW w:w="1048" w:type="pct"/>
            <w:tcBorders>
              <w:top w:val="nil"/>
              <w:left w:val="nil"/>
              <w:bottom w:val="single" w:sz="4" w:space="0" w:color="auto"/>
              <w:right w:val="single" w:sz="8" w:space="0" w:color="auto"/>
            </w:tcBorders>
            <w:shd w:val="clear" w:color="auto" w:fill="auto"/>
            <w:noWrap/>
            <w:vAlign w:val="bottom"/>
            <w:hideMark/>
          </w:tcPr>
          <w:p w14:paraId="18DDC03C"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36DBE7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8762C7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6.1.6</w:t>
            </w:r>
          </w:p>
        </w:tc>
        <w:tc>
          <w:tcPr>
            <w:tcW w:w="3307" w:type="pct"/>
            <w:tcBorders>
              <w:top w:val="nil"/>
              <w:left w:val="nil"/>
              <w:bottom w:val="single" w:sz="4" w:space="0" w:color="auto"/>
              <w:right w:val="single" w:sz="4" w:space="0" w:color="auto"/>
            </w:tcBorders>
            <w:shd w:val="clear" w:color="auto" w:fill="auto"/>
            <w:noWrap/>
            <w:vAlign w:val="bottom"/>
            <w:hideMark/>
          </w:tcPr>
          <w:p w14:paraId="5894379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Aprovechamientos por Participaciones Derivadas de la Aplicación de Leyes</w:t>
            </w:r>
          </w:p>
        </w:tc>
        <w:tc>
          <w:tcPr>
            <w:tcW w:w="1048" w:type="pct"/>
            <w:tcBorders>
              <w:top w:val="nil"/>
              <w:left w:val="nil"/>
              <w:bottom w:val="single" w:sz="4" w:space="0" w:color="auto"/>
              <w:right w:val="single" w:sz="8" w:space="0" w:color="auto"/>
            </w:tcBorders>
            <w:shd w:val="clear" w:color="auto" w:fill="auto"/>
            <w:noWrap/>
            <w:vAlign w:val="bottom"/>
            <w:hideMark/>
          </w:tcPr>
          <w:p w14:paraId="49260A8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71C7AF0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431DA7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6.1.7</w:t>
            </w:r>
          </w:p>
        </w:tc>
        <w:tc>
          <w:tcPr>
            <w:tcW w:w="3307" w:type="pct"/>
            <w:tcBorders>
              <w:top w:val="nil"/>
              <w:left w:val="nil"/>
              <w:bottom w:val="single" w:sz="4" w:space="0" w:color="auto"/>
              <w:right w:val="single" w:sz="4" w:space="0" w:color="auto"/>
            </w:tcBorders>
            <w:shd w:val="clear" w:color="auto" w:fill="auto"/>
            <w:noWrap/>
            <w:vAlign w:val="bottom"/>
            <w:hideMark/>
          </w:tcPr>
          <w:p w14:paraId="7797CAC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Aprovechamientos por Cooperaciones</w:t>
            </w:r>
          </w:p>
        </w:tc>
        <w:tc>
          <w:tcPr>
            <w:tcW w:w="1048" w:type="pct"/>
            <w:tcBorders>
              <w:top w:val="nil"/>
              <w:left w:val="nil"/>
              <w:bottom w:val="single" w:sz="4" w:space="0" w:color="auto"/>
              <w:right w:val="single" w:sz="8" w:space="0" w:color="auto"/>
            </w:tcBorders>
            <w:shd w:val="clear" w:color="auto" w:fill="auto"/>
            <w:noWrap/>
            <w:vAlign w:val="bottom"/>
            <w:hideMark/>
          </w:tcPr>
          <w:p w14:paraId="154ACDD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4F399C20"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493B94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6.1.8</w:t>
            </w:r>
          </w:p>
        </w:tc>
        <w:tc>
          <w:tcPr>
            <w:tcW w:w="3307" w:type="pct"/>
            <w:tcBorders>
              <w:top w:val="nil"/>
              <w:left w:val="nil"/>
              <w:bottom w:val="single" w:sz="4" w:space="0" w:color="auto"/>
              <w:right w:val="single" w:sz="4" w:space="0" w:color="auto"/>
            </w:tcBorders>
            <w:shd w:val="clear" w:color="auto" w:fill="auto"/>
            <w:noWrap/>
            <w:vAlign w:val="bottom"/>
            <w:hideMark/>
          </w:tcPr>
          <w:p w14:paraId="0236AE2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Accesorios</w:t>
            </w:r>
          </w:p>
        </w:tc>
        <w:tc>
          <w:tcPr>
            <w:tcW w:w="1048" w:type="pct"/>
            <w:tcBorders>
              <w:top w:val="nil"/>
              <w:left w:val="nil"/>
              <w:bottom w:val="single" w:sz="4" w:space="0" w:color="auto"/>
              <w:right w:val="single" w:sz="8" w:space="0" w:color="auto"/>
            </w:tcBorders>
            <w:shd w:val="clear" w:color="auto" w:fill="auto"/>
            <w:noWrap/>
            <w:vAlign w:val="bottom"/>
            <w:hideMark/>
          </w:tcPr>
          <w:p w14:paraId="06C5041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4F95FD6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0275EF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6.1.9</w:t>
            </w:r>
          </w:p>
        </w:tc>
        <w:tc>
          <w:tcPr>
            <w:tcW w:w="3307" w:type="pct"/>
            <w:tcBorders>
              <w:top w:val="nil"/>
              <w:left w:val="nil"/>
              <w:bottom w:val="single" w:sz="4" w:space="0" w:color="auto"/>
              <w:right w:val="single" w:sz="4" w:space="0" w:color="auto"/>
            </w:tcBorders>
            <w:shd w:val="clear" w:color="auto" w:fill="auto"/>
            <w:noWrap/>
            <w:vAlign w:val="bottom"/>
            <w:hideMark/>
          </w:tcPr>
          <w:p w14:paraId="3172209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Otros Aprovechamientos</w:t>
            </w:r>
          </w:p>
        </w:tc>
        <w:tc>
          <w:tcPr>
            <w:tcW w:w="1048" w:type="pct"/>
            <w:tcBorders>
              <w:top w:val="nil"/>
              <w:left w:val="nil"/>
              <w:bottom w:val="single" w:sz="4" w:space="0" w:color="auto"/>
              <w:right w:val="single" w:sz="8" w:space="0" w:color="auto"/>
            </w:tcBorders>
            <w:shd w:val="clear" w:color="auto" w:fill="auto"/>
            <w:noWrap/>
            <w:vAlign w:val="bottom"/>
            <w:hideMark/>
          </w:tcPr>
          <w:p w14:paraId="0259F198"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2886EFE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8283B0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6.1.13</w:t>
            </w:r>
          </w:p>
        </w:tc>
        <w:tc>
          <w:tcPr>
            <w:tcW w:w="3307" w:type="pct"/>
            <w:tcBorders>
              <w:top w:val="nil"/>
              <w:left w:val="nil"/>
              <w:bottom w:val="single" w:sz="4" w:space="0" w:color="auto"/>
              <w:right w:val="single" w:sz="4" w:space="0" w:color="auto"/>
            </w:tcBorders>
            <w:shd w:val="clear" w:color="auto" w:fill="auto"/>
            <w:noWrap/>
            <w:vAlign w:val="bottom"/>
            <w:hideMark/>
          </w:tcPr>
          <w:p w14:paraId="4A6E6D9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Otros Ingresos</w:t>
            </w:r>
          </w:p>
        </w:tc>
        <w:tc>
          <w:tcPr>
            <w:tcW w:w="1048" w:type="pct"/>
            <w:tcBorders>
              <w:top w:val="nil"/>
              <w:left w:val="nil"/>
              <w:bottom w:val="single" w:sz="4" w:space="0" w:color="auto"/>
              <w:right w:val="single" w:sz="8" w:space="0" w:color="auto"/>
            </w:tcBorders>
            <w:shd w:val="clear" w:color="auto" w:fill="auto"/>
            <w:noWrap/>
            <w:vAlign w:val="bottom"/>
            <w:hideMark/>
          </w:tcPr>
          <w:p w14:paraId="096FFE9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5CF1407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BAE2CD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6.1.14</w:t>
            </w:r>
          </w:p>
        </w:tc>
        <w:tc>
          <w:tcPr>
            <w:tcW w:w="3307" w:type="pct"/>
            <w:tcBorders>
              <w:top w:val="nil"/>
              <w:left w:val="nil"/>
              <w:bottom w:val="single" w:sz="4" w:space="0" w:color="auto"/>
              <w:right w:val="single" w:sz="4" w:space="0" w:color="auto"/>
            </w:tcBorders>
            <w:shd w:val="clear" w:color="auto" w:fill="auto"/>
            <w:noWrap/>
            <w:vAlign w:val="bottom"/>
            <w:hideMark/>
          </w:tcPr>
          <w:p w14:paraId="43FBD9C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Otros Ingresos de Ejercicios Anteriores</w:t>
            </w:r>
          </w:p>
        </w:tc>
        <w:tc>
          <w:tcPr>
            <w:tcW w:w="1048" w:type="pct"/>
            <w:tcBorders>
              <w:top w:val="nil"/>
              <w:left w:val="nil"/>
              <w:bottom w:val="single" w:sz="4" w:space="0" w:color="auto"/>
              <w:right w:val="single" w:sz="8" w:space="0" w:color="auto"/>
            </w:tcBorders>
            <w:shd w:val="clear" w:color="auto" w:fill="auto"/>
            <w:noWrap/>
            <w:vAlign w:val="bottom"/>
            <w:hideMark/>
          </w:tcPr>
          <w:p w14:paraId="2FDD6ED2"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1DDFA92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E43B8DA"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6.1.15</w:t>
            </w:r>
          </w:p>
        </w:tc>
        <w:tc>
          <w:tcPr>
            <w:tcW w:w="3307" w:type="pct"/>
            <w:tcBorders>
              <w:top w:val="nil"/>
              <w:left w:val="nil"/>
              <w:bottom w:val="single" w:sz="4" w:space="0" w:color="auto"/>
              <w:right w:val="single" w:sz="4" w:space="0" w:color="auto"/>
            </w:tcBorders>
            <w:shd w:val="clear" w:color="auto" w:fill="auto"/>
            <w:noWrap/>
            <w:vAlign w:val="bottom"/>
            <w:hideMark/>
          </w:tcPr>
          <w:p w14:paraId="77175AEF" w14:textId="65CF77F5"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Ingresos </w:t>
            </w:r>
            <w:r w:rsidR="007A752B" w:rsidRPr="000B44E2">
              <w:rPr>
                <w:rFonts w:ascii="Arial" w:eastAsia="Times New Roman" w:hAnsi="Arial" w:cs="Arial"/>
                <w:color w:val="000000"/>
                <w:sz w:val="24"/>
                <w:szCs w:val="24"/>
                <w:lang w:val="es-MX" w:eastAsia="es-MX"/>
              </w:rPr>
              <w:t>Extraordinarios</w:t>
            </w:r>
          </w:p>
        </w:tc>
        <w:tc>
          <w:tcPr>
            <w:tcW w:w="1048" w:type="pct"/>
            <w:tcBorders>
              <w:top w:val="nil"/>
              <w:left w:val="nil"/>
              <w:bottom w:val="single" w:sz="4" w:space="0" w:color="auto"/>
              <w:right w:val="single" w:sz="8" w:space="0" w:color="auto"/>
            </w:tcBorders>
            <w:shd w:val="clear" w:color="auto" w:fill="auto"/>
            <w:noWrap/>
            <w:vAlign w:val="bottom"/>
            <w:hideMark/>
          </w:tcPr>
          <w:p w14:paraId="5608779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15C1889"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8690ED7"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6.2</w:t>
            </w:r>
          </w:p>
        </w:tc>
        <w:tc>
          <w:tcPr>
            <w:tcW w:w="3307" w:type="pct"/>
            <w:tcBorders>
              <w:top w:val="nil"/>
              <w:left w:val="nil"/>
              <w:bottom w:val="single" w:sz="4" w:space="0" w:color="auto"/>
              <w:right w:val="single" w:sz="4" w:space="0" w:color="auto"/>
            </w:tcBorders>
            <w:shd w:val="clear" w:color="auto" w:fill="auto"/>
            <w:noWrap/>
            <w:vAlign w:val="bottom"/>
            <w:hideMark/>
          </w:tcPr>
          <w:p w14:paraId="616B277E"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Aprovechamientos patrimoniales</w:t>
            </w:r>
          </w:p>
        </w:tc>
        <w:tc>
          <w:tcPr>
            <w:tcW w:w="1048" w:type="pct"/>
            <w:tcBorders>
              <w:top w:val="nil"/>
              <w:left w:val="nil"/>
              <w:bottom w:val="single" w:sz="4" w:space="0" w:color="auto"/>
              <w:right w:val="single" w:sz="8" w:space="0" w:color="auto"/>
            </w:tcBorders>
            <w:shd w:val="clear" w:color="auto" w:fill="auto"/>
            <w:noWrap/>
            <w:vAlign w:val="bottom"/>
            <w:hideMark/>
          </w:tcPr>
          <w:p w14:paraId="66D7015C"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75FC0DF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526321D"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6.3</w:t>
            </w:r>
          </w:p>
        </w:tc>
        <w:tc>
          <w:tcPr>
            <w:tcW w:w="3307" w:type="pct"/>
            <w:tcBorders>
              <w:top w:val="nil"/>
              <w:left w:val="nil"/>
              <w:bottom w:val="single" w:sz="4" w:space="0" w:color="auto"/>
              <w:right w:val="single" w:sz="4" w:space="0" w:color="auto"/>
            </w:tcBorders>
            <w:shd w:val="clear" w:color="auto" w:fill="auto"/>
            <w:noWrap/>
            <w:vAlign w:val="bottom"/>
            <w:hideMark/>
          </w:tcPr>
          <w:p w14:paraId="455D3D0E"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Accesorios de Aprovechamientos</w:t>
            </w:r>
          </w:p>
        </w:tc>
        <w:tc>
          <w:tcPr>
            <w:tcW w:w="1048" w:type="pct"/>
            <w:tcBorders>
              <w:top w:val="nil"/>
              <w:left w:val="nil"/>
              <w:bottom w:val="single" w:sz="4" w:space="0" w:color="auto"/>
              <w:right w:val="single" w:sz="8" w:space="0" w:color="auto"/>
            </w:tcBorders>
            <w:shd w:val="clear" w:color="auto" w:fill="auto"/>
            <w:noWrap/>
            <w:vAlign w:val="bottom"/>
            <w:hideMark/>
          </w:tcPr>
          <w:p w14:paraId="24FC169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F8A20D7"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1B014B8"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6.9</w:t>
            </w:r>
          </w:p>
        </w:tc>
        <w:tc>
          <w:tcPr>
            <w:tcW w:w="3307" w:type="pct"/>
            <w:tcBorders>
              <w:top w:val="nil"/>
              <w:left w:val="nil"/>
              <w:bottom w:val="single" w:sz="4" w:space="0" w:color="auto"/>
              <w:right w:val="single" w:sz="4" w:space="0" w:color="auto"/>
            </w:tcBorders>
            <w:shd w:val="clear" w:color="auto" w:fill="auto"/>
            <w:vAlign w:val="bottom"/>
            <w:hideMark/>
          </w:tcPr>
          <w:p w14:paraId="3B17B0F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Aprovechamientos no comprendidos en las fracciones de la Ley de Ingresos causadas en ejercicios fiscales anteriores pendientes de liquidación o pago</w:t>
            </w:r>
          </w:p>
        </w:tc>
        <w:tc>
          <w:tcPr>
            <w:tcW w:w="1048" w:type="pct"/>
            <w:tcBorders>
              <w:top w:val="nil"/>
              <w:left w:val="nil"/>
              <w:bottom w:val="single" w:sz="4" w:space="0" w:color="auto"/>
              <w:right w:val="single" w:sz="8" w:space="0" w:color="auto"/>
            </w:tcBorders>
            <w:shd w:val="clear" w:color="auto" w:fill="auto"/>
            <w:noWrap/>
            <w:vAlign w:val="center"/>
            <w:hideMark/>
          </w:tcPr>
          <w:p w14:paraId="16ED7AB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BEF79F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11AA7D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6.9.1</w:t>
            </w:r>
          </w:p>
        </w:tc>
        <w:tc>
          <w:tcPr>
            <w:tcW w:w="3307" w:type="pct"/>
            <w:tcBorders>
              <w:top w:val="nil"/>
              <w:left w:val="nil"/>
              <w:bottom w:val="single" w:sz="4" w:space="0" w:color="auto"/>
              <w:right w:val="single" w:sz="4" w:space="0" w:color="auto"/>
            </w:tcBorders>
            <w:shd w:val="clear" w:color="auto" w:fill="auto"/>
            <w:vAlign w:val="bottom"/>
            <w:hideMark/>
          </w:tcPr>
          <w:p w14:paraId="56A5540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Rezagos de Aprovechamientos</w:t>
            </w:r>
          </w:p>
        </w:tc>
        <w:tc>
          <w:tcPr>
            <w:tcW w:w="1048" w:type="pct"/>
            <w:tcBorders>
              <w:top w:val="nil"/>
              <w:left w:val="nil"/>
              <w:bottom w:val="single" w:sz="4" w:space="0" w:color="auto"/>
              <w:right w:val="single" w:sz="8" w:space="0" w:color="auto"/>
            </w:tcBorders>
            <w:shd w:val="clear" w:color="auto" w:fill="auto"/>
            <w:noWrap/>
            <w:vAlign w:val="bottom"/>
            <w:hideMark/>
          </w:tcPr>
          <w:p w14:paraId="1F9616A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33C643A4" w14:textId="77777777" w:rsidTr="007A752B">
        <w:trPr>
          <w:trHeight w:val="1003"/>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0D266075"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w:t>
            </w:r>
          </w:p>
        </w:tc>
        <w:tc>
          <w:tcPr>
            <w:tcW w:w="3307" w:type="pct"/>
            <w:tcBorders>
              <w:top w:val="nil"/>
              <w:left w:val="nil"/>
              <w:bottom w:val="single" w:sz="4" w:space="0" w:color="auto"/>
              <w:right w:val="single" w:sz="4" w:space="0" w:color="auto"/>
            </w:tcBorders>
            <w:shd w:val="clear" w:color="000000" w:fill="F2F2F2"/>
            <w:noWrap/>
            <w:vAlign w:val="center"/>
            <w:hideMark/>
          </w:tcPr>
          <w:p w14:paraId="144F21AD"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INGRESOS POR VENTA DE BIENES, PRESTACIÓN DE SERVICIOS Y OTROS INGRESOS</w:t>
            </w:r>
          </w:p>
        </w:tc>
        <w:tc>
          <w:tcPr>
            <w:tcW w:w="1048" w:type="pct"/>
            <w:tcBorders>
              <w:top w:val="nil"/>
              <w:left w:val="nil"/>
              <w:bottom w:val="single" w:sz="4" w:space="0" w:color="auto"/>
              <w:right w:val="single" w:sz="8" w:space="0" w:color="auto"/>
            </w:tcBorders>
            <w:shd w:val="clear" w:color="000000" w:fill="F2F2F2"/>
            <w:noWrap/>
            <w:vAlign w:val="center"/>
            <w:hideMark/>
          </w:tcPr>
          <w:p w14:paraId="3ACBB407" w14:textId="77777777" w:rsidR="000B44E2" w:rsidRPr="000B44E2" w:rsidRDefault="000B44E2" w:rsidP="007A752B">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05D8BF80"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81DAEE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7.1</w:t>
            </w:r>
          </w:p>
        </w:tc>
        <w:tc>
          <w:tcPr>
            <w:tcW w:w="3307" w:type="pct"/>
            <w:tcBorders>
              <w:top w:val="nil"/>
              <w:left w:val="nil"/>
              <w:bottom w:val="single" w:sz="4" w:space="0" w:color="auto"/>
              <w:right w:val="single" w:sz="4" w:space="0" w:color="auto"/>
            </w:tcBorders>
            <w:shd w:val="clear" w:color="auto" w:fill="auto"/>
            <w:vAlign w:val="bottom"/>
            <w:hideMark/>
          </w:tcPr>
          <w:p w14:paraId="05CC13A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Ingresos por ventas de bienes y prestación de servicios de Instituciones Públicas de Seguridad Social</w:t>
            </w:r>
          </w:p>
        </w:tc>
        <w:tc>
          <w:tcPr>
            <w:tcW w:w="1048" w:type="pct"/>
            <w:tcBorders>
              <w:top w:val="nil"/>
              <w:left w:val="nil"/>
              <w:bottom w:val="single" w:sz="4" w:space="0" w:color="auto"/>
              <w:right w:val="single" w:sz="8" w:space="0" w:color="auto"/>
            </w:tcBorders>
            <w:shd w:val="clear" w:color="auto" w:fill="auto"/>
            <w:noWrap/>
            <w:vAlign w:val="bottom"/>
            <w:hideMark/>
          </w:tcPr>
          <w:p w14:paraId="011B0D45"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0E406FD0"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7374427"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lastRenderedPageBreak/>
              <w:t>7.2</w:t>
            </w:r>
          </w:p>
        </w:tc>
        <w:tc>
          <w:tcPr>
            <w:tcW w:w="3307" w:type="pct"/>
            <w:tcBorders>
              <w:top w:val="nil"/>
              <w:left w:val="nil"/>
              <w:bottom w:val="single" w:sz="4" w:space="0" w:color="auto"/>
              <w:right w:val="single" w:sz="4" w:space="0" w:color="auto"/>
            </w:tcBorders>
            <w:shd w:val="clear" w:color="auto" w:fill="auto"/>
            <w:vAlign w:val="bottom"/>
            <w:hideMark/>
          </w:tcPr>
          <w:p w14:paraId="4E3E696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Ingresos por ventas de bienes y prestación de servicios de Empresas Productivas del Estado</w:t>
            </w:r>
          </w:p>
        </w:tc>
        <w:tc>
          <w:tcPr>
            <w:tcW w:w="1048" w:type="pct"/>
            <w:tcBorders>
              <w:top w:val="nil"/>
              <w:left w:val="nil"/>
              <w:bottom w:val="single" w:sz="4" w:space="0" w:color="auto"/>
              <w:right w:val="single" w:sz="8" w:space="0" w:color="auto"/>
            </w:tcBorders>
            <w:shd w:val="clear" w:color="auto" w:fill="auto"/>
            <w:noWrap/>
            <w:vAlign w:val="bottom"/>
            <w:hideMark/>
          </w:tcPr>
          <w:p w14:paraId="4B5EC88C"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78F56E5D"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90E46F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7.3</w:t>
            </w:r>
          </w:p>
        </w:tc>
        <w:tc>
          <w:tcPr>
            <w:tcW w:w="3307" w:type="pct"/>
            <w:tcBorders>
              <w:top w:val="nil"/>
              <w:left w:val="nil"/>
              <w:bottom w:val="single" w:sz="4" w:space="0" w:color="auto"/>
              <w:right w:val="single" w:sz="4" w:space="0" w:color="auto"/>
            </w:tcBorders>
            <w:shd w:val="clear" w:color="auto" w:fill="auto"/>
            <w:vAlign w:val="bottom"/>
            <w:hideMark/>
          </w:tcPr>
          <w:p w14:paraId="13C4773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Ingresos por ventas de bienes y prestación de servicios de Entidades Paraestatales y Fideicomisos no Empresariales y no Financieros</w:t>
            </w:r>
          </w:p>
        </w:tc>
        <w:tc>
          <w:tcPr>
            <w:tcW w:w="1048" w:type="pct"/>
            <w:tcBorders>
              <w:top w:val="nil"/>
              <w:left w:val="nil"/>
              <w:bottom w:val="single" w:sz="4" w:space="0" w:color="auto"/>
              <w:right w:val="single" w:sz="8" w:space="0" w:color="auto"/>
            </w:tcBorders>
            <w:shd w:val="clear" w:color="auto" w:fill="auto"/>
            <w:noWrap/>
            <w:vAlign w:val="bottom"/>
            <w:hideMark/>
          </w:tcPr>
          <w:p w14:paraId="731EA038"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68366DBC"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A97E6E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7.4</w:t>
            </w:r>
          </w:p>
        </w:tc>
        <w:tc>
          <w:tcPr>
            <w:tcW w:w="3307" w:type="pct"/>
            <w:tcBorders>
              <w:top w:val="nil"/>
              <w:left w:val="nil"/>
              <w:bottom w:val="single" w:sz="4" w:space="0" w:color="auto"/>
              <w:right w:val="single" w:sz="4" w:space="0" w:color="auto"/>
            </w:tcBorders>
            <w:shd w:val="clear" w:color="auto" w:fill="auto"/>
            <w:vAlign w:val="bottom"/>
            <w:hideMark/>
          </w:tcPr>
          <w:p w14:paraId="30816B1B" w14:textId="3C7BC190"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Ingresos por ventas de bienes y prestación de servicios de Entidades Paraestatales Empresariales no Financieras con </w:t>
            </w:r>
            <w:r w:rsidR="007A752B" w:rsidRPr="000B44E2">
              <w:rPr>
                <w:rFonts w:ascii="Arial" w:eastAsia="Times New Roman" w:hAnsi="Arial" w:cs="Arial"/>
                <w:b/>
                <w:bCs/>
                <w:color w:val="000000"/>
                <w:sz w:val="24"/>
                <w:szCs w:val="24"/>
                <w:lang w:val="es-MX" w:eastAsia="es-MX"/>
              </w:rPr>
              <w:t>participación</w:t>
            </w:r>
            <w:r w:rsidRPr="000B44E2">
              <w:rPr>
                <w:rFonts w:ascii="Arial" w:eastAsia="Times New Roman" w:hAnsi="Arial" w:cs="Arial"/>
                <w:b/>
                <w:bCs/>
                <w:color w:val="000000"/>
                <w:sz w:val="24"/>
                <w:szCs w:val="24"/>
                <w:lang w:val="es-MX" w:eastAsia="es-MX"/>
              </w:rPr>
              <w:t xml:space="preserve"> Estatal mayoritaria</w:t>
            </w:r>
          </w:p>
        </w:tc>
        <w:tc>
          <w:tcPr>
            <w:tcW w:w="1048" w:type="pct"/>
            <w:tcBorders>
              <w:top w:val="nil"/>
              <w:left w:val="nil"/>
              <w:bottom w:val="single" w:sz="4" w:space="0" w:color="auto"/>
              <w:right w:val="single" w:sz="8" w:space="0" w:color="auto"/>
            </w:tcBorders>
            <w:shd w:val="clear" w:color="auto" w:fill="auto"/>
            <w:noWrap/>
            <w:vAlign w:val="bottom"/>
            <w:hideMark/>
          </w:tcPr>
          <w:p w14:paraId="6FF6C026"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1AAEDCB5"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B1CAFE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7.5</w:t>
            </w:r>
          </w:p>
        </w:tc>
        <w:tc>
          <w:tcPr>
            <w:tcW w:w="3307" w:type="pct"/>
            <w:tcBorders>
              <w:top w:val="nil"/>
              <w:left w:val="nil"/>
              <w:bottom w:val="single" w:sz="4" w:space="0" w:color="auto"/>
              <w:right w:val="single" w:sz="4" w:space="0" w:color="auto"/>
            </w:tcBorders>
            <w:shd w:val="clear" w:color="auto" w:fill="auto"/>
            <w:vAlign w:val="bottom"/>
            <w:hideMark/>
          </w:tcPr>
          <w:p w14:paraId="6695B66A" w14:textId="6AE3DC1B"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Ingresos por ventas de bienes y prestación de servicios de Entidades Paraestatales Empresariales Financieras Monetarias con </w:t>
            </w:r>
            <w:r w:rsidR="007A752B" w:rsidRPr="000B44E2">
              <w:rPr>
                <w:rFonts w:ascii="Arial" w:eastAsia="Times New Roman" w:hAnsi="Arial" w:cs="Arial"/>
                <w:b/>
                <w:bCs/>
                <w:color w:val="000000"/>
                <w:sz w:val="24"/>
                <w:szCs w:val="24"/>
                <w:lang w:val="es-MX" w:eastAsia="es-MX"/>
              </w:rPr>
              <w:t>participación</w:t>
            </w:r>
            <w:r w:rsidRPr="000B44E2">
              <w:rPr>
                <w:rFonts w:ascii="Arial" w:eastAsia="Times New Roman" w:hAnsi="Arial" w:cs="Arial"/>
                <w:b/>
                <w:bCs/>
                <w:color w:val="000000"/>
                <w:sz w:val="24"/>
                <w:szCs w:val="24"/>
                <w:lang w:val="es-MX" w:eastAsia="es-MX"/>
              </w:rPr>
              <w:t xml:space="preserve"> Estatal Mayoritaria</w:t>
            </w:r>
          </w:p>
        </w:tc>
        <w:tc>
          <w:tcPr>
            <w:tcW w:w="1048" w:type="pct"/>
            <w:tcBorders>
              <w:top w:val="nil"/>
              <w:left w:val="nil"/>
              <w:bottom w:val="single" w:sz="4" w:space="0" w:color="auto"/>
              <w:right w:val="single" w:sz="8" w:space="0" w:color="auto"/>
            </w:tcBorders>
            <w:shd w:val="clear" w:color="auto" w:fill="auto"/>
            <w:noWrap/>
            <w:vAlign w:val="bottom"/>
            <w:hideMark/>
          </w:tcPr>
          <w:p w14:paraId="1883FDDE"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729C570D"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155C1ED"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7.6</w:t>
            </w:r>
          </w:p>
        </w:tc>
        <w:tc>
          <w:tcPr>
            <w:tcW w:w="3307" w:type="pct"/>
            <w:tcBorders>
              <w:top w:val="nil"/>
              <w:left w:val="nil"/>
              <w:bottom w:val="single" w:sz="4" w:space="0" w:color="auto"/>
              <w:right w:val="single" w:sz="4" w:space="0" w:color="auto"/>
            </w:tcBorders>
            <w:shd w:val="clear" w:color="auto" w:fill="auto"/>
            <w:vAlign w:val="bottom"/>
            <w:hideMark/>
          </w:tcPr>
          <w:p w14:paraId="11FD8774" w14:textId="42549D18"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Ingresos por ventas de bienes y prestación de servicios de Entidades Paraestatales Empresariales Financieras  no Monetarias con </w:t>
            </w:r>
            <w:r w:rsidR="007A752B" w:rsidRPr="000B44E2">
              <w:rPr>
                <w:rFonts w:ascii="Arial" w:eastAsia="Times New Roman" w:hAnsi="Arial" w:cs="Arial"/>
                <w:b/>
                <w:bCs/>
                <w:color w:val="000000"/>
                <w:sz w:val="24"/>
                <w:szCs w:val="24"/>
                <w:lang w:val="es-MX" w:eastAsia="es-MX"/>
              </w:rPr>
              <w:t>participación</w:t>
            </w:r>
            <w:r w:rsidRPr="000B44E2">
              <w:rPr>
                <w:rFonts w:ascii="Arial" w:eastAsia="Times New Roman" w:hAnsi="Arial" w:cs="Arial"/>
                <w:b/>
                <w:bCs/>
                <w:color w:val="000000"/>
                <w:sz w:val="24"/>
                <w:szCs w:val="24"/>
                <w:lang w:val="es-MX" w:eastAsia="es-MX"/>
              </w:rPr>
              <w:t xml:space="preserve"> Estatal Mayoritaria</w:t>
            </w:r>
          </w:p>
        </w:tc>
        <w:tc>
          <w:tcPr>
            <w:tcW w:w="1048" w:type="pct"/>
            <w:tcBorders>
              <w:top w:val="nil"/>
              <w:left w:val="nil"/>
              <w:bottom w:val="single" w:sz="4" w:space="0" w:color="auto"/>
              <w:right w:val="single" w:sz="8" w:space="0" w:color="auto"/>
            </w:tcBorders>
            <w:shd w:val="clear" w:color="auto" w:fill="auto"/>
            <w:noWrap/>
            <w:vAlign w:val="bottom"/>
            <w:hideMark/>
          </w:tcPr>
          <w:p w14:paraId="46422543"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38F9AD50"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2C4742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7.7</w:t>
            </w:r>
          </w:p>
        </w:tc>
        <w:tc>
          <w:tcPr>
            <w:tcW w:w="3307" w:type="pct"/>
            <w:tcBorders>
              <w:top w:val="nil"/>
              <w:left w:val="nil"/>
              <w:bottom w:val="single" w:sz="4" w:space="0" w:color="auto"/>
              <w:right w:val="single" w:sz="4" w:space="0" w:color="auto"/>
            </w:tcBorders>
            <w:shd w:val="clear" w:color="auto" w:fill="auto"/>
            <w:vAlign w:val="bottom"/>
            <w:hideMark/>
          </w:tcPr>
          <w:p w14:paraId="75A8BB54" w14:textId="12963526"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Ingresos por ventas de bienes y prestación de servicios de Fideicomisos Financieros públicos con </w:t>
            </w:r>
            <w:r w:rsidR="007A752B" w:rsidRPr="000B44E2">
              <w:rPr>
                <w:rFonts w:ascii="Arial" w:eastAsia="Times New Roman" w:hAnsi="Arial" w:cs="Arial"/>
                <w:b/>
                <w:bCs/>
                <w:color w:val="000000"/>
                <w:sz w:val="24"/>
                <w:szCs w:val="24"/>
                <w:lang w:val="es-MX" w:eastAsia="es-MX"/>
              </w:rPr>
              <w:t>Participación</w:t>
            </w:r>
            <w:r w:rsidRPr="000B44E2">
              <w:rPr>
                <w:rFonts w:ascii="Arial" w:eastAsia="Times New Roman" w:hAnsi="Arial" w:cs="Arial"/>
                <w:b/>
                <w:bCs/>
                <w:color w:val="000000"/>
                <w:sz w:val="24"/>
                <w:szCs w:val="24"/>
                <w:lang w:val="es-MX" w:eastAsia="es-MX"/>
              </w:rPr>
              <w:t xml:space="preserve"> Estatal Mayoritaria</w:t>
            </w:r>
          </w:p>
        </w:tc>
        <w:tc>
          <w:tcPr>
            <w:tcW w:w="1048" w:type="pct"/>
            <w:tcBorders>
              <w:top w:val="nil"/>
              <w:left w:val="nil"/>
              <w:bottom w:val="single" w:sz="4" w:space="0" w:color="auto"/>
              <w:right w:val="single" w:sz="8" w:space="0" w:color="auto"/>
            </w:tcBorders>
            <w:shd w:val="clear" w:color="auto" w:fill="auto"/>
            <w:noWrap/>
            <w:vAlign w:val="bottom"/>
            <w:hideMark/>
          </w:tcPr>
          <w:p w14:paraId="65278A83"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446771BB" w14:textId="77777777" w:rsidTr="000B44E2">
        <w:trPr>
          <w:trHeight w:val="6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D7ABB37"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7.8</w:t>
            </w:r>
          </w:p>
        </w:tc>
        <w:tc>
          <w:tcPr>
            <w:tcW w:w="3307" w:type="pct"/>
            <w:tcBorders>
              <w:top w:val="nil"/>
              <w:left w:val="nil"/>
              <w:bottom w:val="single" w:sz="4" w:space="0" w:color="auto"/>
              <w:right w:val="single" w:sz="4" w:space="0" w:color="auto"/>
            </w:tcBorders>
            <w:shd w:val="clear" w:color="auto" w:fill="auto"/>
            <w:vAlign w:val="bottom"/>
            <w:hideMark/>
          </w:tcPr>
          <w:p w14:paraId="486D0F10" w14:textId="32D5155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Ingresos por ventas de bienes y prestación de servicios de los Poderes Legislativo y Judicial, y de los Órganos </w:t>
            </w:r>
            <w:r w:rsidR="007A752B" w:rsidRPr="000B44E2">
              <w:rPr>
                <w:rFonts w:ascii="Arial" w:eastAsia="Times New Roman" w:hAnsi="Arial" w:cs="Arial"/>
                <w:b/>
                <w:bCs/>
                <w:color w:val="000000"/>
                <w:sz w:val="24"/>
                <w:szCs w:val="24"/>
                <w:lang w:val="es-MX" w:eastAsia="es-MX"/>
              </w:rPr>
              <w:t>Autónomos</w:t>
            </w:r>
          </w:p>
        </w:tc>
        <w:tc>
          <w:tcPr>
            <w:tcW w:w="1048" w:type="pct"/>
            <w:tcBorders>
              <w:top w:val="nil"/>
              <w:left w:val="nil"/>
              <w:bottom w:val="single" w:sz="4" w:space="0" w:color="auto"/>
              <w:right w:val="single" w:sz="8" w:space="0" w:color="auto"/>
            </w:tcBorders>
            <w:shd w:val="clear" w:color="auto" w:fill="auto"/>
            <w:noWrap/>
            <w:vAlign w:val="bottom"/>
            <w:hideMark/>
          </w:tcPr>
          <w:p w14:paraId="1AE7A9BD"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1A07E3BF" w14:textId="77777777" w:rsidTr="000B44E2">
        <w:trPr>
          <w:trHeight w:val="3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F82E40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7.9</w:t>
            </w:r>
          </w:p>
        </w:tc>
        <w:tc>
          <w:tcPr>
            <w:tcW w:w="3307" w:type="pct"/>
            <w:tcBorders>
              <w:top w:val="nil"/>
              <w:left w:val="nil"/>
              <w:bottom w:val="single" w:sz="4" w:space="0" w:color="auto"/>
              <w:right w:val="single" w:sz="4" w:space="0" w:color="auto"/>
            </w:tcBorders>
            <w:shd w:val="clear" w:color="auto" w:fill="auto"/>
            <w:vAlign w:val="bottom"/>
            <w:hideMark/>
          </w:tcPr>
          <w:p w14:paraId="6B71E8BB"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Otros Ingresos</w:t>
            </w:r>
          </w:p>
        </w:tc>
        <w:tc>
          <w:tcPr>
            <w:tcW w:w="1048" w:type="pct"/>
            <w:tcBorders>
              <w:top w:val="nil"/>
              <w:left w:val="nil"/>
              <w:bottom w:val="single" w:sz="4" w:space="0" w:color="auto"/>
              <w:right w:val="single" w:sz="8" w:space="0" w:color="auto"/>
            </w:tcBorders>
            <w:shd w:val="clear" w:color="auto" w:fill="auto"/>
            <w:noWrap/>
            <w:vAlign w:val="bottom"/>
            <w:hideMark/>
          </w:tcPr>
          <w:p w14:paraId="0BFA3D2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1194ABA6" w14:textId="77777777" w:rsidTr="007A752B">
        <w:trPr>
          <w:trHeight w:val="1522"/>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3BB8D82D"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w:t>
            </w:r>
          </w:p>
        </w:tc>
        <w:tc>
          <w:tcPr>
            <w:tcW w:w="3307" w:type="pct"/>
            <w:tcBorders>
              <w:top w:val="nil"/>
              <w:left w:val="nil"/>
              <w:bottom w:val="single" w:sz="4" w:space="0" w:color="auto"/>
              <w:right w:val="single" w:sz="4" w:space="0" w:color="auto"/>
            </w:tcBorders>
            <w:shd w:val="clear" w:color="000000" w:fill="F2F2F2"/>
            <w:vAlign w:val="center"/>
            <w:hideMark/>
          </w:tcPr>
          <w:p w14:paraId="3D49FC42"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PARTICIPACIONES, APORTACIONES, CONVENIOS, INCENTIVOS DERIVADOS DE LA COLABORACIÓN FISCAL Y FONDOS DISTINTOS DE APORTACIONES</w:t>
            </w:r>
          </w:p>
        </w:tc>
        <w:tc>
          <w:tcPr>
            <w:tcW w:w="1048" w:type="pct"/>
            <w:tcBorders>
              <w:top w:val="nil"/>
              <w:left w:val="nil"/>
              <w:bottom w:val="single" w:sz="4" w:space="0" w:color="auto"/>
              <w:right w:val="single" w:sz="8" w:space="0" w:color="auto"/>
            </w:tcBorders>
            <w:shd w:val="clear" w:color="000000" w:fill="F2F2F2"/>
            <w:noWrap/>
            <w:vAlign w:val="center"/>
            <w:hideMark/>
          </w:tcPr>
          <w:p w14:paraId="5A5F3582" w14:textId="77777777" w:rsidR="000B44E2" w:rsidRPr="000B44E2" w:rsidRDefault="000B44E2" w:rsidP="007A752B">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143,693,152.68</w:t>
            </w:r>
          </w:p>
        </w:tc>
      </w:tr>
      <w:tr w:rsidR="000B44E2" w:rsidRPr="000B44E2" w14:paraId="1A95F3D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F89B69B"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8.1</w:t>
            </w:r>
          </w:p>
        </w:tc>
        <w:tc>
          <w:tcPr>
            <w:tcW w:w="3307" w:type="pct"/>
            <w:tcBorders>
              <w:top w:val="nil"/>
              <w:left w:val="nil"/>
              <w:bottom w:val="single" w:sz="4" w:space="0" w:color="auto"/>
              <w:right w:val="single" w:sz="4" w:space="0" w:color="auto"/>
            </w:tcBorders>
            <w:shd w:val="clear" w:color="auto" w:fill="auto"/>
            <w:noWrap/>
            <w:vAlign w:val="bottom"/>
            <w:hideMark/>
          </w:tcPr>
          <w:p w14:paraId="312F0DB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Participaciones</w:t>
            </w:r>
          </w:p>
        </w:tc>
        <w:tc>
          <w:tcPr>
            <w:tcW w:w="1048" w:type="pct"/>
            <w:tcBorders>
              <w:top w:val="nil"/>
              <w:left w:val="nil"/>
              <w:bottom w:val="single" w:sz="4" w:space="0" w:color="auto"/>
              <w:right w:val="single" w:sz="8" w:space="0" w:color="auto"/>
            </w:tcBorders>
            <w:shd w:val="clear" w:color="auto" w:fill="auto"/>
            <w:noWrap/>
            <w:vAlign w:val="bottom"/>
            <w:hideMark/>
          </w:tcPr>
          <w:p w14:paraId="752EAC53"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53,668,633.39</w:t>
            </w:r>
          </w:p>
        </w:tc>
      </w:tr>
      <w:tr w:rsidR="000B44E2" w:rsidRPr="000B44E2" w14:paraId="01D35319"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5B8A3E0"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8.1.1</w:t>
            </w:r>
          </w:p>
        </w:tc>
        <w:tc>
          <w:tcPr>
            <w:tcW w:w="3307" w:type="pct"/>
            <w:tcBorders>
              <w:top w:val="nil"/>
              <w:left w:val="nil"/>
              <w:bottom w:val="single" w:sz="4" w:space="0" w:color="auto"/>
              <w:right w:val="single" w:sz="4" w:space="0" w:color="auto"/>
            </w:tcBorders>
            <w:shd w:val="clear" w:color="auto" w:fill="auto"/>
            <w:noWrap/>
            <w:vAlign w:val="bottom"/>
            <w:hideMark/>
          </w:tcPr>
          <w:p w14:paraId="17738C4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Participaciones Federales.</w:t>
            </w:r>
          </w:p>
        </w:tc>
        <w:tc>
          <w:tcPr>
            <w:tcW w:w="1048" w:type="pct"/>
            <w:tcBorders>
              <w:top w:val="nil"/>
              <w:left w:val="nil"/>
              <w:bottom w:val="single" w:sz="4" w:space="0" w:color="auto"/>
              <w:right w:val="single" w:sz="8" w:space="0" w:color="auto"/>
            </w:tcBorders>
            <w:shd w:val="clear" w:color="auto" w:fill="auto"/>
            <w:noWrap/>
            <w:vAlign w:val="bottom"/>
            <w:hideMark/>
          </w:tcPr>
          <w:p w14:paraId="46D8AF8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53,668,633.39</w:t>
            </w:r>
          </w:p>
        </w:tc>
      </w:tr>
      <w:tr w:rsidR="000B44E2" w:rsidRPr="000B44E2" w14:paraId="29301AA9"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327934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w:t>
            </w:r>
          </w:p>
        </w:tc>
        <w:tc>
          <w:tcPr>
            <w:tcW w:w="3307" w:type="pct"/>
            <w:tcBorders>
              <w:top w:val="nil"/>
              <w:left w:val="nil"/>
              <w:bottom w:val="single" w:sz="4" w:space="0" w:color="auto"/>
              <w:right w:val="single" w:sz="4" w:space="0" w:color="auto"/>
            </w:tcBorders>
            <w:shd w:val="clear" w:color="auto" w:fill="auto"/>
            <w:noWrap/>
            <w:vAlign w:val="bottom"/>
            <w:hideMark/>
          </w:tcPr>
          <w:p w14:paraId="40495F7D"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General de Participaciones (FGP)</w:t>
            </w:r>
          </w:p>
        </w:tc>
        <w:tc>
          <w:tcPr>
            <w:tcW w:w="1048" w:type="pct"/>
            <w:tcBorders>
              <w:top w:val="nil"/>
              <w:left w:val="nil"/>
              <w:bottom w:val="single" w:sz="4" w:space="0" w:color="auto"/>
              <w:right w:val="single" w:sz="8" w:space="0" w:color="auto"/>
            </w:tcBorders>
            <w:shd w:val="clear" w:color="auto" w:fill="auto"/>
            <w:noWrap/>
            <w:vAlign w:val="bottom"/>
            <w:hideMark/>
          </w:tcPr>
          <w:p w14:paraId="59E10956"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38,701,186.01</w:t>
            </w:r>
          </w:p>
        </w:tc>
      </w:tr>
      <w:tr w:rsidR="000B44E2" w:rsidRPr="000B44E2" w14:paraId="549065D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57B86E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8.1.1.2</w:t>
            </w:r>
          </w:p>
        </w:tc>
        <w:tc>
          <w:tcPr>
            <w:tcW w:w="3307" w:type="pct"/>
            <w:tcBorders>
              <w:top w:val="nil"/>
              <w:left w:val="nil"/>
              <w:bottom w:val="single" w:sz="4" w:space="0" w:color="auto"/>
              <w:right w:val="single" w:sz="4" w:space="0" w:color="auto"/>
            </w:tcBorders>
            <w:shd w:val="clear" w:color="auto" w:fill="auto"/>
            <w:noWrap/>
            <w:vAlign w:val="bottom"/>
            <w:hideMark/>
          </w:tcPr>
          <w:p w14:paraId="5EF25C80"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 Fomento Municipal (FOMUN)</w:t>
            </w:r>
          </w:p>
        </w:tc>
        <w:tc>
          <w:tcPr>
            <w:tcW w:w="1048" w:type="pct"/>
            <w:tcBorders>
              <w:top w:val="nil"/>
              <w:left w:val="nil"/>
              <w:bottom w:val="single" w:sz="4" w:space="0" w:color="auto"/>
              <w:right w:val="single" w:sz="8" w:space="0" w:color="auto"/>
            </w:tcBorders>
            <w:shd w:val="clear" w:color="auto" w:fill="auto"/>
            <w:noWrap/>
            <w:vAlign w:val="bottom"/>
            <w:hideMark/>
          </w:tcPr>
          <w:p w14:paraId="12D37085"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6,427,608.91</w:t>
            </w:r>
          </w:p>
        </w:tc>
      </w:tr>
      <w:tr w:rsidR="000B44E2" w:rsidRPr="000B44E2" w14:paraId="5251395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2A107C2"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8.1.1.3</w:t>
            </w:r>
          </w:p>
        </w:tc>
        <w:tc>
          <w:tcPr>
            <w:tcW w:w="3307" w:type="pct"/>
            <w:tcBorders>
              <w:top w:val="nil"/>
              <w:left w:val="nil"/>
              <w:bottom w:val="single" w:sz="4" w:space="0" w:color="auto"/>
              <w:right w:val="single" w:sz="4" w:space="0" w:color="auto"/>
            </w:tcBorders>
            <w:shd w:val="clear" w:color="auto" w:fill="auto"/>
            <w:noWrap/>
            <w:vAlign w:val="bottom"/>
            <w:hideMark/>
          </w:tcPr>
          <w:p w14:paraId="36B37EF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 Infraestructura Municipal (FIM)</w:t>
            </w:r>
          </w:p>
        </w:tc>
        <w:tc>
          <w:tcPr>
            <w:tcW w:w="1048" w:type="pct"/>
            <w:tcBorders>
              <w:top w:val="nil"/>
              <w:left w:val="nil"/>
              <w:bottom w:val="single" w:sz="4" w:space="0" w:color="auto"/>
              <w:right w:val="single" w:sz="8" w:space="0" w:color="auto"/>
            </w:tcBorders>
            <w:shd w:val="clear" w:color="auto" w:fill="auto"/>
            <w:noWrap/>
            <w:vAlign w:val="bottom"/>
            <w:hideMark/>
          </w:tcPr>
          <w:p w14:paraId="1F1A62E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1,096,435.00</w:t>
            </w:r>
          </w:p>
        </w:tc>
      </w:tr>
      <w:tr w:rsidR="000B44E2" w:rsidRPr="000B44E2" w14:paraId="67A50EE9"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110CCD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8.1.1.7</w:t>
            </w:r>
          </w:p>
        </w:tc>
        <w:tc>
          <w:tcPr>
            <w:tcW w:w="3307" w:type="pct"/>
            <w:tcBorders>
              <w:top w:val="nil"/>
              <w:left w:val="nil"/>
              <w:bottom w:val="single" w:sz="4" w:space="0" w:color="auto"/>
              <w:right w:val="single" w:sz="4" w:space="0" w:color="auto"/>
            </w:tcBorders>
            <w:shd w:val="clear" w:color="auto" w:fill="auto"/>
            <w:noWrap/>
            <w:vAlign w:val="bottom"/>
            <w:hideMark/>
          </w:tcPr>
          <w:p w14:paraId="4C901E77" w14:textId="47E282FD"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Fondo de </w:t>
            </w:r>
            <w:r w:rsidR="007A752B" w:rsidRPr="000B44E2">
              <w:rPr>
                <w:rFonts w:ascii="Arial" w:eastAsia="Times New Roman" w:hAnsi="Arial" w:cs="Arial"/>
                <w:color w:val="000000"/>
                <w:sz w:val="24"/>
                <w:szCs w:val="24"/>
                <w:lang w:val="es-MX" w:eastAsia="es-MX"/>
              </w:rPr>
              <w:t>Fiscalización</w:t>
            </w:r>
            <w:r w:rsidRPr="000B44E2">
              <w:rPr>
                <w:rFonts w:ascii="Arial" w:eastAsia="Times New Roman" w:hAnsi="Arial" w:cs="Arial"/>
                <w:color w:val="000000"/>
                <w:sz w:val="24"/>
                <w:szCs w:val="24"/>
                <w:lang w:val="es-MX" w:eastAsia="es-MX"/>
              </w:rPr>
              <w:t xml:space="preserve"> y </w:t>
            </w:r>
            <w:r w:rsidR="007A752B" w:rsidRPr="000B44E2">
              <w:rPr>
                <w:rFonts w:ascii="Arial" w:eastAsia="Times New Roman" w:hAnsi="Arial" w:cs="Arial"/>
                <w:color w:val="000000"/>
                <w:sz w:val="24"/>
                <w:szCs w:val="24"/>
                <w:lang w:val="es-MX" w:eastAsia="es-MX"/>
              </w:rPr>
              <w:t>Recaudación</w:t>
            </w:r>
          </w:p>
        </w:tc>
        <w:tc>
          <w:tcPr>
            <w:tcW w:w="1048" w:type="pct"/>
            <w:tcBorders>
              <w:top w:val="nil"/>
              <w:left w:val="nil"/>
              <w:bottom w:val="single" w:sz="4" w:space="0" w:color="auto"/>
              <w:right w:val="single" w:sz="8" w:space="0" w:color="auto"/>
            </w:tcBorders>
            <w:shd w:val="clear" w:color="auto" w:fill="auto"/>
            <w:noWrap/>
            <w:vAlign w:val="bottom"/>
            <w:hideMark/>
          </w:tcPr>
          <w:p w14:paraId="4FED8F7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1,844,100.67</w:t>
            </w:r>
          </w:p>
        </w:tc>
      </w:tr>
      <w:tr w:rsidR="000B44E2" w:rsidRPr="000B44E2" w14:paraId="040E94B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4239DC3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8.1.1.8</w:t>
            </w:r>
          </w:p>
        </w:tc>
        <w:tc>
          <w:tcPr>
            <w:tcW w:w="3307" w:type="pct"/>
            <w:tcBorders>
              <w:top w:val="nil"/>
              <w:left w:val="nil"/>
              <w:bottom w:val="single" w:sz="4" w:space="0" w:color="auto"/>
              <w:right w:val="single" w:sz="4" w:space="0" w:color="auto"/>
            </w:tcBorders>
            <w:shd w:val="clear" w:color="auto" w:fill="auto"/>
            <w:noWrap/>
            <w:vAlign w:val="bottom"/>
            <w:hideMark/>
          </w:tcPr>
          <w:p w14:paraId="40C1B5BF" w14:textId="2D6FEB28"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Fondo de </w:t>
            </w:r>
            <w:r w:rsidR="007A752B" w:rsidRPr="000B44E2">
              <w:rPr>
                <w:rFonts w:ascii="Arial" w:eastAsia="Times New Roman" w:hAnsi="Arial" w:cs="Arial"/>
                <w:color w:val="000000"/>
                <w:sz w:val="24"/>
                <w:szCs w:val="24"/>
                <w:lang w:val="es-MX" w:eastAsia="es-MX"/>
              </w:rPr>
              <w:t>Compensación</w:t>
            </w:r>
          </w:p>
        </w:tc>
        <w:tc>
          <w:tcPr>
            <w:tcW w:w="1048" w:type="pct"/>
            <w:tcBorders>
              <w:top w:val="nil"/>
              <w:left w:val="nil"/>
              <w:bottom w:val="single" w:sz="4" w:space="0" w:color="auto"/>
              <w:right w:val="single" w:sz="8" w:space="0" w:color="auto"/>
            </w:tcBorders>
            <w:shd w:val="clear" w:color="auto" w:fill="auto"/>
            <w:noWrap/>
            <w:vAlign w:val="bottom"/>
            <w:hideMark/>
          </w:tcPr>
          <w:p w14:paraId="626627B7"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49,545.06</w:t>
            </w:r>
          </w:p>
        </w:tc>
      </w:tr>
      <w:tr w:rsidR="000B44E2" w:rsidRPr="000B44E2" w14:paraId="7B83E6C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E6AEB6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8.1.1.10</w:t>
            </w:r>
          </w:p>
        </w:tc>
        <w:tc>
          <w:tcPr>
            <w:tcW w:w="3307" w:type="pct"/>
            <w:tcBorders>
              <w:top w:val="nil"/>
              <w:left w:val="nil"/>
              <w:bottom w:val="single" w:sz="4" w:space="0" w:color="auto"/>
              <w:right w:val="single" w:sz="4" w:space="0" w:color="auto"/>
            </w:tcBorders>
            <w:shd w:val="clear" w:color="auto" w:fill="auto"/>
            <w:noWrap/>
            <w:vAlign w:val="bottom"/>
            <w:hideMark/>
          </w:tcPr>
          <w:p w14:paraId="26D64CA7" w14:textId="5ED52F85"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Impuesto Especial sobre </w:t>
            </w:r>
            <w:r w:rsidR="007A752B" w:rsidRPr="000B44E2">
              <w:rPr>
                <w:rFonts w:ascii="Arial" w:eastAsia="Times New Roman" w:hAnsi="Arial" w:cs="Arial"/>
                <w:color w:val="000000"/>
                <w:sz w:val="24"/>
                <w:szCs w:val="24"/>
                <w:lang w:val="es-MX" w:eastAsia="es-MX"/>
              </w:rPr>
              <w:t>Producción</w:t>
            </w:r>
            <w:r w:rsidRPr="000B44E2">
              <w:rPr>
                <w:rFonts w:ascii="Arial" w:eastAsia="Times New Roman" w:hAnsi="Arial" w:cs="Arial"/>
                <w:color w:val="000000"/>
                <w:sz w:val="24"/>
                <w:szCs w:val="24"/>
                <w:lang w:val="es-MX" w:eastAsia="es-MX"/>
              </w:rPr>
              <w:t xml:space="preserve"> y Servicios</w:t>
            </w:r>
          </w:p>
        </w:tc>
        <w:tc>
          <w:tcPr>
            <w:tcW w:w="1048" w:type="pct"/>
            <w:tcBorders>
              <w:top w:val="nil"/>
              <w:left w:val="nil"/>
              <w:bottom w:val="single" w:sz="4" w:space="0" w:color="auto"/>
              <w:right w:val="single" w:sz="8" w:space="0" w:color="auto"/>
            </w:tcBorders>
            <w:shd w:val="clear" w:color="auto" w:fill="auto"/>
            <w:noWrap/>
            <w:vAlign w:val="bottom"/>
            <w:hideMark/>
          </w:tcPr>
          <w:p w14:paraId="064761E9"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583,703.03</w:t>
            </w:r>
          </w:p>
        </w:tc>
      </w:tr>
      <w:tr w:rsidR="000B44E2" w:rsidRPr="000B44E2" w14:paraId="4613BD80"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E3A71C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lastRenderedPageBreak/>
              <w:t>8.1.1.12</w:t>
            </w:r>
          </w:p>
        </w:tc>
        <w:tc>
          <w:tcPr>
            <w:tcW w:w="3307" w:type="pct"/>
            <w:tcBorders>
              <w:top w:val="nil"/>
              <w:left w:val="nil"/>
              <w:bottom w:val="single" w:sz="4" w:space="0" w:color="auto"/>
              <w:right w:val="single" w:sz="4" w:space="0" w:color="auto"/>
            </w:tcBorders>
            <w:shd w:val="clear" w:color="auto" w:fill="auto"/>
            <w:noWrap/>
            <w:vAlign w:val="bottom"/>
            <w:hideMark/>
          </w:tcPr>
          <w:p w14:paraId="732B024E" w14:textId="3F332E85"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Fondo de </w:t>
            </w:r>
            <w:r w:rsidR="007A752B" w:rsidRPr="000B44E2">
              <w:rPr>
                <w:rFonts w:ascii="Arial" w:eastAsia="Times New Roman" w:hAnsi="Arial" w:cs="Arial"/>
                <w:color w:val="000000"/>
                <w:sz w:val="24"/>
                <w:szCs w:val="24"/>
                <w:lang w:val="es-MX" w:eastAsia="es-MX"/>
              </w:rPr>
              <w:t>Estabilización</w:t>
            </w:r>
            <w:r w:rsidRPr="000B44E2">
              <w:rPr>
                <w:rFonts w:ascii="Arial" w:eastAsia="Times New Roman" w:hAnsi="Arial" w:cs="Arial"/>
                <w:color w:val="000000"/>
                <w:sz w:val="24"/>
                <w:szCs w:val="24"/>
                <w:lang w:val="es-MX" w:eastAsia="es-MX"/>
              </w:rPr>
              <w:t xml:space="preserve"> de los Ingresos de las Entidades Federativas (F.E.I.E.F.)</w:t>
            </w:r>
          </w:p>
        </w:tc>
        <w:tc>
          <w:tcPr>
            <w:tcW w:w="1048" w:type="pct"/>
            <w:tcBorders>
              <w:top w:val="nil"/>
              <w:left w:val="nil"/>
              <w:bottom w:val="single" w:sz="4" w:space="0" w:color="auto"/>
              <w:right w:val="single" w:sz="8" w:space="0" w:color="auto"/>
            </w:tcBorders>
            <w:shd w:val="clear" w:color="auto" w:fill="auto"/>
            <w:noWrap/>
            <w:vAlign w:val="bottom"/>
            <w:hideMark/>
          </w:tcPr>
          <w:p w14:paraId="54045A94"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537.50</w:t>
            </w:r>
          </w:p>
        </w:tc>
      </w:tr>
      <w:tr w:rsidR="000B44E2" w:rsidRPr="000B44E2" w14:paraId="27AAD24D"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E59BA4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8.1.1.14</w:t>
            </w:r>
          </w:p>
        </w:tc>
        <w:tc>
          <w:tcPr>
            <w:tcW w:w="3307" w:type="pct"/>
            <w:tcBorders>
              <w:top w:val="nil"/>
              <w:left w:val="nil"/>
              <w:bottom w:val="single" w:sz="4" w:space="0" w:color="auto"/>
              <w:right w:val="single" w:sz="4" w:space="0" w:color="auto"/>
            </w:tcBorders>
            <w:shd w:val="clear" w:color="auto" w:fill="auto"/>
            <w:noWrap/>
            <w:vAlign w:val="bottom"/>
            <w:hideMark/>
          </w:tcPr>
          <w:p w14:paraId="534B38E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del Impuesto Sobre la Renta</w:t>
            </w:r>
          </w:p>
        </w:tc>
        <w:tc>
          <w:tcPr>
            <w:tcW w:w="1048" w:type="pct"/>
            <w:tcBorders>
              <w:top w:val="nil"/>
              <w:left w:val="nil"/>
              <w:bottom w:val="single" w:sz="4" w:space="0" w:color="auto"/>
              <w:right w:val="single" w:sz="8" w:space="0" w:color="auto"/>
            </w:tcBorders>
            <w:shd w:val="clear" w:color="auto" w:fill="auto"/>
            <w:noWrap/>
            <w:vAlign w:val="bottom"/>
            <w:hideMark/>
          </w:tcPr>
          <w:p w14:paraId="07D23E4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147,250.86</w:t>
            </w:r>
          </w:p>
        </w:tc>
      </w:tr>
      <w:tr w:rsidR="000B44E2" w:rsidRPr="000B44E2" w14:paraId="2C353760"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F529E86"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8.1.1.16</w:t>
            </w:r>
          </w:p>
        </w:tc>
        <w:tc>
          <w:tcPr>
            <w:tcW w:w="3307" w:type="pct"/>
            <w:tcBorders>
              <w:top w:val="nil"/>
              <w:left w:val="nil"/>
              <w:bottom w:val="single" w:sz="4" w:space="0" w:color="auto"/>
              <w:right w:val="single" w:sz="4" w:space="0" w:color="auto"/>
            </w:tcBorders>
            <w:shd w:val="clear" w:color="auto" w:fill="auto"/>
            <w:noWrap/>
            <w:vAlign w:val="bottom"/>
            <w:hideMark/>
          </w:tcPr>
          <w:p w14:paraId="7F98709D" w14:textId="0E912D8B"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Impuesto Sobre Tenencia o Uso de </w:t>
            </w:r>
            <w:r w:rsidR="007A752B" w:rsidRPr="000B44E2">
              <w:rPr>
                <w:rFonts w:ascii="Arial" w:eastAsia="Times New Roman" w:hAnsi="Arial" w:cs="Arial"/>
                <w:color w:val="000000"/>
                <w:sz w:val="24"/>
                <w:szCs w:val="24"/>
                <w:lang w:val="es-MX" w:eastAsia="es-MX"/>
              </w:rPr>
              <w:t>Vehículos</w:t>
            </w:r>
          </w:p>
        </w:tc>
        <w:tc>
          <w:tcPr>
            <w:tcW w:w="1048" w:type="pct"/>
            <w:tcBorders>
              <w:top w:val="nil"/>
              <w:left w:val="nil"/>
              <w:bottom w:val="single" w:sz="4" w:space="0" w:color="auto"/>
              <w:right w:val="single" w:sz="8" w:space="0" w:color="auto"/>
            </w:tcBorders>
            <w:shd w:val="clear" w:color="auto" w:fill="auto"/>
            <w:noWrap/>
            <w:vAlign w:val="bottom"/>
            <w:hideMark/>
          </w:tcPr>
          <w:p w14:paraId="1625337E"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230,033.60</w:t>
            </w:r>
          </w:p>
        </w:tc>
      </w:tr>
      <w:tr w:rsidR="000B44E2" w:rsidRPr="000B44E2" w14:paraId="1D7EAA8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09A261C"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8.1.1.17</w:t>
            </w:r>
          </w:p>
        </w:tc>
        <w:tc>
          <w:tcPr>
            <w:tcW w:w="3307" w:type="pct"/>
            <w:tcBorders>
              <w:top w:val="nil"/>
              <w:left w:val="nil"/>
              <w:bottom w:val="single" w:sz="4" w:space="0" w:color="auto"/>
              <w:right w:val="single" w:sz="4" w:space="0" w:color="auto"/>
            </w:tcBorders>
            <w:shd w:val="clear" w:color="auto" w:fill="auto"/>
            <w:noWrap/>
            <w:vAlign w:val="bottom"/>
            <w:hideMark/>
          </w:tcPr>
          <w:p w14:paraId="04B4B78C" w14:textId="206BEFF8"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Impuesto Sobre </w:t>
            </w:r>
            <w:r w:rsidR="007A752B" w:rsidRPr="000B44E2">
              <w:rPr>
                <w:rFonts w:ascii="Arial" w:eastAsia="Times New Roman" w:hAnsi="Arial" w:cs="Arial"/>
                <w:color w:val="000000"/>
                <w:sz w:val="24"/>
                <w:szCs w:val="24"/>
                <w:lang w:val="es-MX" w:eastAsia="es-MX"/>
              </w:rPr>
              <w:t>Automóviles</w:t>
            </w:r>
            <w:r w:rsidRPr="000B44E2">
              <w:rPr>
                <w:rFonts w:ascii="Arial" w:eastAsia="Times New Roman" w:hAnsi="Arial" w:cs="Arial"/>
                <w:color w:val="000000"/>
                <w:sz w:val="24"/>
                <w:szCs w:val="24"/>
                <w:lang w:val="es-MX" w:eastAsia="es-MX"/>
              </w:rPr>
              <w:t xml:space="preserve"> Nuevos (ISAN)</w:t>
            </w:r>
          </w:p>
        </w:tc>
        <w:tc>
          <w:tcPr>
            <w:tcW w:w="1048" w:type="pct"/>
            <w:tcBorders>
              <w:top w:val="nil"/>
              <w:left w:val="nil"/>
              <w:bottom w:val="single" w:sz="4" w:space="0" w:color="auto"/>
              <w:right w:val="single" w:sz="8" w:space="0" w:color="auto"/>
            </w:tcBorders>
            <w:shd w:val="clear" w:color="auto" w:fill="auto"/>
            <w:noWrap/>
            <w:vAlign w:val="bottom"/>
            <w:hideMark/>
          </w:tcPr>
          <w:p w14:paraId="23F23241"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149,741.40</w:t>
            </w:r>
          </w:p>
        </w:tc>
      </w:tr>
      <w:tr w:rsidR="000B44E2" w:rsidRPr="000B44E2" w14:paraId="10E47B7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F60B86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8.1.1.18</w:t>
            </w:r>
          </w:p>
        </w:tc>
        <w:tc>
          <w:tcPr>
            <w:tcW w:w="3307" w:type="pct"/>
            <w:tcBorders>
              <w:top w:val="nil"/>
              <w:left w:val="nil"/>
              <w:bottom w:val="single" w:sz="4" w:space="0" w:color="auto"/>
              <w:right w:val="single" w:sz="4" w:space="0" w:color="auto"/>
            </w:tcBorders>
            <w:shd w:val="clear" w:color="auto" w:fill="auto"/>
            <w:noWrap/>
            <w:vAlign w:val="bottom"/>
            <w:hideMark/>
          </w:tcPr>
          <w:p w14:paraId="5C8E8268" w14:textId="5B0882A3"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xml:space="preserve">Fondo del Impuesto a la Venta Final de Gasolina y </w:t>
            </w:r>
            <w:r w:rsidR="007A752B" w:rsidRPr="000B44E2">
              <w:rPr>
                <w:rFonts w:ascii="Arial" w:eastAsia="Times New Roman" w:hAnsi="Arial" w:cs="Arial"/>
                <w:color w:val="000000"/>
                <w:sz w:val="24"/>
                <w:szCs w:val="24"/>
                <w:lang w:val="es-MX" w:eastAsia="es-MX"/>
              </w:rPr>
              <w:t>Diésel</w:t>
            </w:r>
          </w:p>
        </w:tc>
        <w:tc>
          <w:tcPr>
            <w:tcW w:w="1048" w:type="pct"/>
            <w:tcBorders>
              <w:top w:val="nil"/>
              <w:left w:val="nil"/>
              <w:bottom w:val="single" w:sz="4" w:space="0" w:color="auto"/>
              <w:right w:val="single" w:sz="8" w:space="0" w:color="auto"/>
            </w:tcBorders>
            <w:shd w:val="clear" w:color="auto" w:fill="auto"/>
            <w:noWrap/>
            <w:vAlign w:val="bottom"/>
            <w:hideMark/>
          </w:tcPr>
          <w:p w14:paraId="622DC4D1"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1C45A03F"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8624407"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8.1.1.19</w:t>
            </w:r>
          </w:p>
        </w:tc>
        <w:tc>
          <w:tcPr>
            <w:tcW w:w="3307" w:type="pct"/>
            <w:tcBorders>
              <w:top w:val="nil"/>
              <w:left w:val="nil"/>
              <w:bottom w:val="single" w:sz="4" w:space="0" w:color="auto"/>
              <w:right w:val="single" w:sz="4" w:space="0" w:color="auto"/>
            </w:tcBorders>
            <w:shd w:val="clear" w:color="auto" w:fill="auto"/>
            <w:noWrap/>
            <w:vAlign w:val="bottom"/>
            <w:hideMark/>
          </w:tcPr>
          <w:p w14:paraId="5CD87D4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 Aportaciones Estatales para la Infraestructura Social Municipal</w:t>
            </w:r>
          </w:p>
        </w:tc>
        <w:tc>
          <w:tcPr>
            <w:tcW w:w="1048" w:type="pct"/>
            <w:tcBorders>
              <w:top w:val="nil"/>
              <w:left w:val="nil"/>
              <w:bottom w:val="single" w:sz="4" w:space="0" w:color="auto"/>
              <w:right w:val="single" w:sz="8" w:space="0" w:color="auto"/>
            </w:tcBorders>
            <w:shd w:val="clear" w:color="auto" w:fill="auto"/>
            <w:noWrap/>
            <w:vAlign w:val="bottom"/>
            <w:hideMark/>
          </w:tcPr>
          <w:p w14:paraId="784C2573"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4,363,861.53</w:t>
            </w:r>
          </w:p>
        </w:tc>
      </w:tr>
      <w:tr w:rsidR="000B44E2" w:rsidRPr="000B44E2" w14:paraId="7F2CD016"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62140EB"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8.1.1.20</w:t>
            </w:r>
          </w:p>
        </w:tc>
        <w:tc>
          <w:tcPr>
            <w:tcW w:w="3307" w:type="pct"/>
            <w:tcBorders>
              <w:top w:val="nil"/>
              <w:left w:val="nil"/>
              <w:bottom w:val="single" w:sz="4" w:space="0" w:color="auto"/>
              <w:right w:val="single" w:sz="4" w:space="0" w:color="auto"/>
            </w:tcBorders>
            <w:shd w:val="clear" w:color="auto" w:fill="auto"/>
            <w:noWrap/>
            <w:vAlign w:val="bottom"/>
            <w:hideMark/>
          </w:tcPr>
          <w:p w14:paraId="34C43B68" w14:textId="41CB70BD" w:rsidR="000B44E2" w:rsidRPr="000B44E2" w:rsidRDefault="007A752B"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Recaudación</w:t>
            </w:r>
            <w:r w:rsidR="000B44E2" w:rsidRPr="000B44E2">
              <w:rPr>
                <w:rFonts w:ascii="Arial" w:eastAsia="Times New Roman" w:hAnsi="Arial" w:cs="Arial"/>
                <w:color w:val="000000"/>
                <w:sz w:val="24"/>
                <w:szCs w:val="24"/>
                <w:lang w:val="es-MX" w:eastAsia="es-MX"/>
              </w:rPr>
              <w:t xml:space="preserve"> del ISR Sobre Bienes Inmuebles</w:t>
            </w:r>
          </w:p>
        </w:tc>
        <w:tc>
          <w:tcPr>
            <w:tcW w:w="1048" w:type="pct"/>
            <w:tcBorders>
              <w:top w:val="nil"/>
              <w:left w:val="nil"/>
              <w:bottom w:val="single" w:sz="4" w:space="0" w:color="auto"/>
              <w:right w:val="single" w:sz="8" w:space="0" w:color="auto"/>
            </w:tcBorders>
            <w:shd w:val="clear" w:color="auto" w:fill="auto"/>
            <w:noWrap/>
            <w:vAlign w:val="bottom"/>
            <w:hideMark/>
          </w:tcPr>
          <w:p w14:paraId="6727DBEC"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74,629.82</w:t>
            </w:r>
          </w:p>
        </w:tc>
      </w:tr>
      <w:tr w:rsidR="000B44E2" w:rsidRPr="000B44E2" w14:paraId="13BBB369"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537D6A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8.2</w:t>
            </w:r>
          </w:p>
        </w:tc>
        <w:tc>
          <w:tcPr>
            <w:tcW w:w="3307" w:type="pct"/>
            <w:tcBorders>
              <w:top w:val="nil"/>
              <w:left w:val="nil"/>
              <w:bottom w:val="single" w:sz="4" w:space="0" w:color="auto"/>
              <w:right w:val="single" w:sz="4" w:space="0" w:color="auto"/>
            </w:tcBorders>
            <w:shd w:val="clear" w:color="auto" w:fill="auto"/>
            <w:noWrap/>
            <w:vAlign w:val="bottom"/>
            <w:hideMark/>
          </w:tcPr>
          <w:p w14:paraId="7A32857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Aportaciones</w:t>
            </w:r>
          </w:p>
        </w:tc>
        <w:tc>
          <w:tcPr>
            <w:tcW w:w="1048" w:type="pct"/>
            <w:tcBorders>
              <w:top w:val="nil"/>
              <w:left w:val="nil"/>
              <w:bottom w:val="single" w:sz="4" w:space="0" w:color="auto"/>
              <w:right w:val="single" w:sz="8" w:space="0" w:color="auto"/>
            </w:tcBorders>
            <w:shd w:val="clear" w:color="auto" w:fill="auto"/>
            <w:noWrap/>
            <w:vAlign w:val="bottom"/>
            <w:hideMark/>
          </w:tcPr>
          <w:p w14:paraId="7F379E2A"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90,024,519.29</w:t>
            </w:r>
          </w:p>
        </w:tc>
      </w:tr>
      <w:tr w:rsidR="000B44E2" w:rsidRPr="000B44E2" w14:paraId="6A58D9D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2DE8A4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8.2.1</w:t>
            </w:r>
          </w:p>
        </w:tc>
        <w:tc>
          <w:tcPr>
            <w:tcW w:w="3307" w:type="pct"/>
            <w:tcBorders>
              <w:top w:val="nil"/>
              <w:left w:val="nil"/>
              <w:bottom w:val="single" w:sz="4" w:space="0" w:color="auto"/>
              <w:right w:val="single" w:sz="4" w:space="0" w:color="auto"/>
            </w:tcBorders>
            <w:shd w:val="clear" w:color="auto" w:fill="auto"/>
            <w:noWrap/>
            <w:vAlign w:val="bottom"/>
            <w:hideMark/>
          </w:tcPr>
          <w:p w14:paraId="4E6AA18D"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Aportaciones Federales</w:t>
            </w:r>
          </w:p>
        </w:tc>
        <w:tc>
          <w:tcPr>
            <w:tcW w:w="1048" w:type="pct"/>
            <w:tcBorders>
              <w:top w:val="nil"/>
              <w:left w:val="nil"/>
              <w:bottom w:val="single" w:sz="4" w:space="0" w:color="auto"/>
              <w:right w:val="single" w:sz="8" w:space="0" w:color="auto"/>
            </w:tcBorders>
            <w:shd w:val="clear" w:color="auto" w:fill="auto"/>
            <w:noWrap/>
            <w:vAlign w:val="bottom"/>
            <w:hideMark/>
          </w:tcPr>
          <w:p w14:paraId="6BC4721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90,024,519.29</w:t>
            </w:r>
          </w:p>
        </w:tc>
      </w:tr>
      <w:tr w:rsidR="000B44E2" w:rsidRPr="000B44E2" w14:paraId="7BF4537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DA98A5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8.2.1.1</w:t>
            </w:r>
          </w:p>
        </w:tc>
        <w:tc>
          <w:tcPr>
            <w:tcW w:w="3307" w:type="pct"/>
            <w:tcBorders>
              <w:top w:val="nil"/>
              <w:left w:val="nil"/>
              <w:bottom w:val="single" w:sz="4" w:space="0" w:color="auto"/>
              <w:right w:val="single" w:sz="4" w:space="0" w:color="auto"/>
            </w:tcBorders>
            <w:shd w:val="clear" w:color="auto" w:fill="auto"/>
            <w:noWrap/>
            <w:vAlign w:val="bottom"/>
            <w:hideMark/>
          </w:tcPr>
          <w:p w14:paraId="1C2CC36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 Aportaciones para la Infraestructura Social</w:t>
            </w:r>
          </w:p>
        </w:tc>
        <w:tc>
          <w:tcPr>
            <w:tcW w:w="1048" w:type="pct"/>
            <w:tcBorders>
              <w:top w:val="nil"/>
              <w:left w:val="nil"/>
              <w:bottom w:val="single" w:sz="4" w:space="0" w:color="auto"/>
              <w:right w:val="single" w:sz="8" w:space="0" w:color="auto"/>
            </w:tcBorders>
            <w:shd w:val="clear" w:color="auto" w:fill="auto"/>
            <w:noWrap/>
            <w:vAlign w:val="bottom"/>
            <w:hideMark/>
          </w:tcPr>
          <w:p w14:paraId="7C524A2B"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65,786,678.88</w:t>
            </w:r>
          </w:p>
        </w:tc>
      </w:tr>
      <w:tr w:rsidR="000B44E2" w:rsidRPr="000B44E2" w14:paraId="2021786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6732381E"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8.2.1.2</w:t>
            </w:r>
          </w:p>
        </w:tc>
        <w:tc>
          <w:tcPr>
            <w:tcW w:w="3307" w:type="pct"/>
            <w:tcBorders>
              <w:top w:val="nil"/>
              <w:left w:val="nil"/>
              <w:bottom w:val="single" w:sz="4" w:space="0" w:color="auto"/>
              <w:right w:val="single" w:sz="4" w:space="0" w:color="auto"/>
            </w:tcBorders>
            <w:shd w:val="clear" w:color="auto" w:fill="auto"/>
            <w:noWrap/>
            <w:vAlign w:val="bottom"/>
            <w:hideMark/>
          </w:tcPr>
          <w:p w14:paraId="0C9FD2E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 Aportaciones para el Fortalecimiento de los Municipios</w:t>
            </w:r>
          </w:p>
        </w:tc>
        <w:tc>
          <w:tcPr>
            <w:tcW w:w="1048" w:type="pct"/>
            <w:tcBorders>
              <w:top w:val="nil"/>
              <w:left w:val="nil"/>
              <w:bottom w:val="single" w:sz="4" w:space="0" w:color="auto"/>
              <w:right w:val="single" w:sz="8" w:space="0" w:color="auto"/>
            </w:tcBorders>
            <w:shd w:val="clear" w:color="auto" w:fill="auto"/>
            <w:noWrap/>
            <w:vAlign w:val="bottom"/>
            <w:hideMark/>
          </w:tcPr>
          <w:p w14:paraId="6A6AD95B"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24,237,840.41</w:t>
            </w:r>
          </w:p>
        </w:tc>
      </w:tr>
      <w:tr w:rsidR="000B44E2" w:rsidRPr="000B44E2" w14:paraId="522C212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F1533C1"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8.2.1.3</w:t>
            </w:r>
          </w:p>
        </w:tc>
        <w:tc>
          <w:tcPr>
            <w:tcW w:w="3307" w:type="pct"/>
            <w:tcBorders>
              <w:top w:val="nil"/>
              <w:left w:val="nil"/>
              <w:bottom w:val="single" w:sz="4" w:space="0" w:color="auto"/>
              <w:right w:val="single" w:sz="4" w:space="0" w:color="auto"/>
            </w:tcBorders>
            <w:shd w:val="clear" w:color="auto" w:fill="auto"/>
            <w:noWrap/>
            <w:vAlign w:val="bottom"/>
            <w:hideMark/>
          </w:tcPr>
          <w:p w14:paraId="2B6F4443"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Rendimientos Financieros (FISM)</w:t>
            </w:r>
          </w:p>
        </w:tc>
        <w:tc>
          <w:tcPr>
            <w:tcW w:w="1048" w:type="pct"/>
            <w:tcBorders>
              <w:top w:val="nil"/>
              <w:left w:val="nil"/>
              <w:bottom w:val="single" w:sz="4" w:space="0" w:color="auto"/>
              <w:right w:val="single" w:sz="8" w:space="0" w:color="auto"/>
            </w:tcBorders>
            <w:shd w:val="clear" w:color="auto" w:fill="auto"/>
            <w:noWrap/>
            <w:vAlign w:val="bottom"/>
            <w:hideMark/>
          </w:tcPr>
          <w:p w14:paraId="669A8D5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7D94D12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20004D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8.2.1.4</w:t>
            </w:r>
          </w:p>
        </w:tc>
        <w:tc>
          <w:tcPr>
            <w:tcW w:w="3307" w:type="pct"/>
            <w:tcBorders>
              <w:top w:val="nil"/>
              <w:left w:val="nil"/>
              <w:bottom w:val="single" w:sz="4" w:space="0" w:color="auto"/>
              <w:right w:val="single" w:sz="4" w:space="0" w:color="auto"/>
            </w:tcBorders>
            <w:shd w:val="clear" w:color="auto" w:fill="auto"/>
            <w:noWrap/>
            <w:vAlign w:val="bottom"/>
            <w:hideMark/>
          </w:tcPr>
          <w:p w14:paraId="55C6B719"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Rendimientos Financieros (FORTAMUN)</w:t>
            </w:r>
          </w:p>
        </w:tc>
        <w:tc>
          <w:tcPr>
            <w:tcW w:w="1048" w:type="pct"/>
            <w:tcBorders>
              <w:top w:val="nil"/>
              <w:left w:val="nil"/>
              <w:bottom w:val="single" w:sz="4" w:space="0" w:color="auto"/>
              <w:right w:val="single" w:sz="8" w:space="0" w:color="auto"/>
            </w:tcBorders>
            <w:shd w:val="clear" w:color="auto" w:fill="auto"/>
            <w:noWrap/>
            <w:vAlign w:val="bottom"/>
            <w:hideMark/>
          </w:tcPr>
          <w:p w14:paraId="436B11C0"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0E19D26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128E6A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8.3</w:t>
            </w:r>
          </w:p>
        </w:tc>
        <w:tc>
          <w:tcPr>
            <w:tcW w:w="3307" w:type="pct"/>
            <w:tcBorders>
              <w:top w:val="nil"/>
              <w:left w:val="nil"/>
              <w:bottom w:val="single" w:sz="4" w:space="0" w:color="auto"/>
              <w:right w:val="single" w:sz="4" w:space="0" w:color="auto"/>
            </w:tcBorders>
            <w:shd w:val="clear" w:color="auto" w:fill="auto"/>
            <w:noWrap/>
            <w:vAlign w:val="bottom"/>
            <w:hideMark/>
          </w:tcPr>
          <w:p w14:paraId="2924E5D7"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Convenios</w:t>
            </w:r>
          </w:p>
        </w:tc>
        <w:tc>
          <w:tcPr>
            <w:tcW w:w="1048" w:type="pct"/>
            <w:tcBorders>
              <w:top w:val="nil"/>
              <w:left w:val="nil"/>
              <w:bottom w:val="single" w:sz="4" w:space="0" w:color="auto"/>
              <w:right w:val="single" w:sz="8" w:space="0" w:color="auto"/>
            </w:tcBorders>
            <w:shd w:val="clear" w:color="auto" w:fill="auto"/>
            <w:noWrap/>
            <w:vAlign w:val="bottom"/>
            <w:hideMark/>
          </w:tcPr>
          <w:p w14:paraId="07922ECB"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7F55937"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FA8824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8.3.1</w:t>
            </w:r>
          </w:p>
        </w:tc>
        <w:tc>
          <w:tcPr>
            <w:tcW w:w="3307" w:type="pct"/>
            <w:tcBorders>
              <w:top w:val="nil"/>
              <w:left w:val="nil"/>
              <w:bottom w:val="single" w:sz="4" w:space="0" w:color="auto"/>
              <w:right w:val="single" w:sz="4" w:space="0" w:color="auto"/>
            </w:tcBorders>
            <w:shd w:val="clear" w:color="auto" w:fill="auto"/>
            <w:noWrap/>
            <w:vAlign w:val="bottom"/>
            <w:hideMark/>
          </w:tcPr>
          <w:p w14:paraId="4E9B53C8"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Participaciones</w:t>
            </w:r>
          </w:p>
        </w:tc>
        <w:tc>
          <w:tcPr>
            <w:tcW w:w="1048" w:type="pct"/>
            <w:tcBorders>
              <w:top w:val="nil"/>
              <w:left w:val="nil"/>
              <w:bottom w:val="single" w:sz="4" w:space="0" w:color="auto"/>
              <w:right w:val="single" w:sz="8" w:space="0" w:color="auto"/>
            </w:tcBorders>
            <w:shd w:val="clear" w:color="auto" w:fill="auto"/>
            <w:noWrap/>
            <w:vAlign w:val="bottom"/>
            <w:hideMark/>
          </w:tcPr>
          <w:p w14:paraId="37EA0602"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0238D91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0A6C4855"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8.3.2</w:t>
            </w:r>
          </w:p>
        </w:tc>
        <w:tc>
          <w:tcPr>
            <w:tcW w:w="3307" w:type="pct"/>
            <w:tcBorders>
              <w:top w:val="nil"/>
              <w:left w:val="nil"/>
              <w:bottom w:val="single" w:sz="4" w:space="0" w:color="auto"/>
              <w:right w:val="single" w:sz="4" w:space="0" w:color="auto"/>
            </w:tcBorders>
            <w:shd w:val="clear" w:color="auto" w:fill="auto"/>
            <w:noWrap/>
            <w:vAlign w:val="bottom"/>
            <w:hideMark/>
          </w:tcPr>
          <w:p w14:paraId="771FA4F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Aportaciones</w:t>
            </w:r>
          </w:p>
        </w:tc>
        <w:tc>
          <w:tcPr>
            <w:tcW w:w="1048" w:type="pct"/>
            <w:tcBorders>
              <w:top w:val="nil"/>
              <w:left w:val="nil"/>
              <w:bottom w:val="single" w:sz="4" w:space="0" w:color="auto"/>
              <w:right w:val="single" w:sz="8" w:space="0" w:color="auto"/>
            </w:tcBorders>
            <w:shd w:val="clear" w:color="auto" w:fill="auto"/>
            <w:noWrap/>
            <w:vAlign w:val="bottom"/>
            <w:hideMark/>
          </w:tcPr>
          <w:p w14:paraId="14079702"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7B4C1A1D"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9EDAF2F"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8.3.2.1</w:t>
            </w:r>
          </w:p>
        </w:tc>
        <w:tc>
          <w:tcPr>
            <w:tcW w:w="3307" w:type="pct"/>
            <w:tcBorders>
              <w:top w:val="nil"/>
              <w:left w:val="nil"/>
              <w:bottom w:val="single" w:sz="4" w:space="0" w:color="auto"/>
              <w:right w:val="single" w:sz="4" w:space="0" w:color="auto"/>
            </w:tcBorders>
            <w:shd w:val="clear" w:color="auto" w:fill="auto"/>
            <w:noWrap/>
            <w:vAlign w:val="bottom"/>
            <w:hideMark/>
          </w:tcPr>
          <w:p w14:paraId="0E6677C5"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Fondo de Aportaciones Estatales para la Infraestructura Social Municipal</w:t>
            </w:r>
          </w:p>
        </w:tc>
        <w:tc>
          <w:tcPr>
            <w:tcW w:w="1048" w:type="pct"/>
            <w:tcBorders>
              <w:top w:val="nil"/>
              <w:left w:val="nil"/>
              <w:bottom w:val="single" w:sz="4" w:space="0" w:color="auto"/>
              <w:right w:val="single" w:sz="8" w:space="0" w:color="auto"/>
            </w:tcBorders>
            <w:shd w:val="clear" w:color="auto" w:fill="auto"/>
            <w:noWrap/>
            <w:vAlign w:val="bottom"/>
            <w:hideMark/>
          </w:tcPr>
          <w:p w14:paraId="0C0D74F2" w14:textId="77777777" w:rsidR="000B44E2" w:rsidRPr="000B44E2" w:rsidRDefault="000B44E2" w:rsidP="000B44E2">
            <w:pPr>
              <w:widowControl/>
              <w:autoSpaceDE/>
              <w:autoSpaceDN/>
              <w:jc w:val="right"/>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0.00</w:t>
            </w:r>
          </w:p>
        </w:tc>
      </w:tr>
      <w:tr w:rsidR="000B44E2" w:rsidRPr="000B44E2" w14:paraId="649403F4"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3192BF3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8.4</w:t>
            </w:r>
          </w:p>
        </w:tc>
        <w:tc>
          <w:tcPr>
            <w:tcW w:w="3307" w:type="pct"/>
            <w:tcBorders>
              <w:top w:val="nil"/>
              <w:left w:val="nil"/>
              <w:bottom w:val="single" w:sz="4" w:space="0" w:color="auto"/>
              <w:right w:val="single" w:sz="4" w:space="0" w:color="auto"/>
            </w:tcBorders>
            <w:shd w:val="clear" w:color="auto" w:fill="auto"/>
            <w:noWrap/>
            <w:vAlign w:val="bottom"/>
            <w:hideMark/>
          </w:tcPr>
          <w:p w14:paraId="65BDDA5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Incentivos derivados de la Colaboración Fiscal</w:t>
            </w:r>
          </w:p>
        </w:tc>
        <w:tc>
          <w:tcPr>
            <w:tcW w:w="1048" w:type="pct"/>
            <w:tcBorders>
              <w:top w:val="nil"/>
              <w:left w:val="nil"/>
              <w:bottom w:val="single" w:sz="4" w:space="0" w:color="auto"/>
              <w:right w:val="single" w:sz="8" w:space="0" w:color="auto"/>
            </w:tcBorders>
            <w:shd w:val="clear" w:color="auto" w:fill="auto"/>
            <w:noWrap/>
            <w:vAlign w:val="bottom"/>
            <w:hideMark/>
          </w:tcPr>
          <w:p w14:paraId="3F6D70FA"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EB1DBE8"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D689F6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8.5</w:t>
            </w:r>
          </w:p>
        </w:tc>
        <w:tc>
          <w:tcPr>
            <w:tcW w:w="3307" w:type="pct"/>
            <w:tcBorders>
              <w:top w:val="nil"/>
              <w:left w:val="nil"/>
              <w:bottom w:val="single" w:sz="4" w:space="0" w:color="auto"/>
              <w:right w:val="single" w:sz="4" w:space="0" w:color="auto"/>
            </w:tcBorders>
            <w:shd w:val="clear" w:color="auto" w:fill="auto"/>
            <w:noWrap/>
            <w:vAlign w:val="bottom"/>
            <w:hideMark/>
          </w:tcPr>
          <w:p w14:paraId="51B709C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Fondo distintos de Aportaciones</w:t>
            </w:r>
          </w:p>
        </w:tc>
        <w:tc>
          <w:tcPr>
            <w:tcW w:w="1048" w:type="pct"/>
            <w:tcBorders>
              <w:top w:val="nil"/>
              <w:left w:val="nil"/>
              <w:bottom w:val="single" w:sz="4" w:space="0" w:color="auto"/>
              <w:right w:val="single" w:sz="8" w:space="0" w:color="auto"/>
            </w:tcBorders>
            <w:shd w:val="clear" w:color="auto" w:fill="auto"/>
            <w:noWrap/>
            <w:vAlign w:val="bottom"/>
            <w:hideMark/>
          </w:tcPr>
          <w:p w14:paraId="75FE0FD2"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74B855C1" w14:textId="77777777" w:rsidTr="007A752B">
        <w:trPr>
          <w:trHeight w:val="1131"/>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784E2D6B"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w:t>
            </w:r>
          </w:p>
        </w:tc>
        <w:tc>
          <w:tcPr>
            <w:tcW w:w="3307" w:type="pct"/>
            <w:tcBorders>
              <w:top w:val="nil"/>
              <w:left w:val="nil"/>
              <w:bottom w:val="single" w:sz="4" w:space="0" w:color="auto"/>
              <w:right w:val="single" w:sz="4" w:space="0" w:color="auto"/>
            </w:tcBorders>
            <w:shd w:val="clear" w:color="000000" w:fill="F2F2F2"/>
            <w:noWrap/>
            <w:vAlign w:val="center"/>
            <w:hideMark/>
          </w:tcPr>
          <w:p w14:paraId="6A314F6A" w14:textId="77777777" w:rsidR="000B44E2" w:rsidRPr="000B44E2" w:rsidRDefault="000B44E2" w:rsidP="007A752B">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TRANSFERENCIAS, ASIGNACIONES, SUBSIDIOS Y SUBVENCIONES, Y PENSIONES Y JUBILACIONES</w:t>
            </w:r>
          </w:p>
        </w:tc>
        <w:tc>
          <w:tcPr>
            <w:tcW w:w="1048" w:type="pct"/>
            <w:tcBorders>
              <w:top w:val="nil"/>
              <w:left w:val="nil"/>
              <w:bottom w:val="single" w:sz="4" w:space="0" w:color="auto"/>
              <w:right w:val="single" w:sz="8" w:space="0" w:color="auto"/>
            </w:tcBorders>
            <w:shd w:val="clear" w:color="000000" w:fill="F2F2F2"/>
            <w:noWrap/>
            <w:vAlign w:val="center"/>
            <w:hideMark/>
          </w:tcPr>
          <w:p w14:paraId="00C084EE" w14:textId="77777777" w:rsidR="000B44E2" w:rsidRPr="000B44E2" w:rsidRDefault="000B44E2" w:rsidP="007A752B">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6073C881"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EBECF4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9.1</w:t>
            </w:r>
          </w:p>
        </w:tc>
        <w:tc>
          <w:tcPr>
            <w:tcW w:w="3307" w:type="pct"/>
            <w:tcBorders>
              <w:top w:val="nil"/>
              <w:left w:val="nil"/>
              <w:bottom w:val="single" w:sz="4" w:space="0" w:color="auto"/>
              <w:right w:val="single" w:sz="4" w:space="0" w:color="auto"/>
            </w:tcBorders>
            <w:shd w:val="clear" w:color="auto" w:fill="auto"/>
            <w:noWrap/>
            <w:vAlign w:val="bottom"/>
            <w:hideMark/>
          </w:tcPr>
          <w:p w14:paraId="5922365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 xml:space="preserve">Transferencias y Asignaciones </w:t>
            </w:r>
          </w:p>
        </w:tc>
        <w:tc>
          <w:tcPr>
            <w:tcW w:w="1048" w:type="pct"/>
            <w:tcBorders>
              <w:top w:val="nil"/>
              <w:left w:val="nil"/>
              <w:bottom w:val="single" w:sz="4" w:space="0" w:color="auto"/>
              <w:right w:val="single" w:sz="8" w:space="0" w:color="auto"/>
            </w:tcBorders>
            <w:shd w:val="clear" w:color="auto" w:fill="auto"/>
            <w:noWrap/>
            <w:vAlign w:val="bottom"/>
            <w:hideMark/>
          </w:tcPr>
          <w:p w14:paraId="108BDB96"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479AEBFE"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4DFF3D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9.2</w:t>
            </w:r>
          </w:p>
        </w:tc>
        <w:tc>
          <w:tcPr>
            <w:tcW w:w="3307" w:type="pct"/>
            <w:tcBorders>
              <w:top w:val="nil"/>
              <w:left w:val="nil"/>
              <w:bottom w:val="single" w:sz="4" w:space="0" w:color="auto"/>
              <w:right w:val="single" w:sz="4" w:space="0" w:color="auto"/>
            </w:tcBorders>
            <w:shd w:val="clear" w:color="auto" w:fill="auto"/>
            <w:noWrap/>
            <w:vAlign w:val="bottom"/>
            <w:hideMark/>
          </w:tcPr>
          <w:p w14:paraId="2E9AB6C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Transferencias al Resto del Sector Público (Derogado)</w:t>
            </w:r>
          </w:p>
        </w:tc>
        <w:tc>
          <w:tcPr>
            <w:tcW w:w="1048" w:type="pct"/>
            <w:tcBorders>
              <w:top w:val="nil"/>
              <w:left w:val="nil"/>
              <w:bottom w:val="single" w:sz="4" w:space="0" w:color="auto"/>
              <w:right w:val="single" w:sz="8" w:space="0" w:color="auto"/>
            </w:tcBorders>
            <w:shd w:val="clear" w:color="auto" w:fill="auto"/>
            <w:noWrap/>
            <w:vAlign w:val="bottom"/>
            <w:hideMark/>
          </w:tcPr>
          <w:p w14:paraId="0061EBAD"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52F846A"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D5C463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9.3</w:t>
            </w:r>
          </w:p>
        </w:tc>
        <w:tc>
          <w:tcPr>
            <w:tcW w:w="3307" w:type="pct"/>
            <w:tcBorders>
              <w:top w:val="nil"/>
              <w:left w:val="nil"/>
              <w:bottom w:val="single" w:sz="4" w:space="0" w:color="auto"/>
              <w:right w:val="single" w:sz="4" w:space="0" w:color="auto"/>
            </w:tcBorders>
            <w:shd w:val="clear" w:color="auto" w:fill="auto"/>
            <w:noWrap/>
            <w:vAlign w:val="bottom"/>
            <w:hideMark/>
          </w:tcPr>
          <w:p w14:paraId="77FDA2A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Subsidios y Subvenciones</w:t>
            </w:r>
          </w:p>
        </w:tc>
        <w:tc>
          <w:tcPr>
            <w:tcW w:w="1048" w:type="pct"/>
            <w:tcBorders>
              <w:top w:val="nil"/>
              <w:left w:val="nil"/>
              <w:bottom w:val="single" w:sz="4" w:space="0" w:color="auto"/>
              <w:right w:val="single" w:sz="8" w:space="0" w:color="auto"/>
            </w:tcBorders>
            <w:shd w:val="clear" w:color="auto" w:fill="auto"/>
            <w:noWrap/>
            <w:vAlign w:val="bottom"/>
            <w:hideMark/>
          </w:tcPr>
          <w:p w14:paraId="58552313"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E00942D"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AF7C1A8"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9.4</w:t>
            </w:r>
          </w:p>
        </w:tc>
        <w:tc>
          <w:tcPr>
            <w:tcW w:w="3307" w:type="pct"/>
            <w:tcBorders>
              <w:top w:val="nil"/>
              <w:left w:val="nil"/>
              <w:bottom w:val="single" w:sz="4" w:space="0" w:color="auto"/>
              <w:right w:val="single" w:sz="4" w:space="0" w:color="auto"/>
            </w:tcBorders>
            <w:shd w:val="clear" w:color="auto" w:fill="auto"/>
            <w:noWrap/>
            <w:vAlign w:val="bottom"/>
            <w:hideMark/>
          </w:tcPr>
          <w:p w14:paraId="2DCD1A2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Ayudas sociales (Derogados)</w:t>
            </w:r>
          </w:p>
        </w:tc>
        <w:tc>
          <w:tcPr>
            <w:tcW w:w="1048" w:type="pct"/>
            <w:tcBorders>
              <w:top w:val="nil"/>
              <w:left w:val="nil"/>
              <w:bottom w:val="single" w:sz="4" w:space="0" w:color="auto"/>
              <w:right w:val="single" w:sz="8" w:space="0" w:color="auto"/>
            </w:tcBorders>
            <w:shd w:val="clear" w:color="auto" w:fill="auto"/>
            <w:noWrap/>
            <w:vAlign w:val="bottom"/>
            <w:hideMark/>
          </w:tcPr>
          <w:p w14:paraId="3070447F"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85224F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7416C98"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9.5</w:t>
            </w:r>
          </w:p>
        </w:tc>
        <w:tc>
          <w:tcPr>
            <w:tcW w:w="3307" w:type="pct"/>
            <w:tcBorders>
              <w:top w:val="nil"/>
              <w:left w:val="nil"/>
              <w:bottom w:val="single" w:sz="4" w:space="0" w:color="auto"/>
              <w:right w:val="single" w:sz="4" w:space="0" w:color="auto"/>
            </w:tcBorders>
            <w:shd w:val="clear" w:color="auto" w:fill="auto"/>
            <w:noWrap/>
            <w:vAlign w:val="bottom"/>
            <w:hideMark/>
          </w:tcPr>
          <w:p w14:paraId="03EFF2C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Pensiones y Jubilaciones</w:t>
            </w:r>
          </w:p>
        </w:tc>
        <w:tc>
          <w:tcPr>
            <w:tcW w:w="1048" w:type="pct"/>
            <w:tcBorders>
              <w:top w:val="nil"/>
              <w:left w:val="nil"/>
              <w:bottom w:val="single" w:sz="4" w:space="0" w:color="auto"/>
              <w:right w:val="single" w:sz="8" w:space="0" w:color="auto"/>
            </w:tcBorders>
            <w:shd w:val="clear" w:color="auto" w:fill="auto"/>
            <w:noWrap/>
            <w:vAlign w:val="bottom"/>
            <w:hideMark/>
          </w:tcPr>
          <w:p w14:paraId="2741F49E"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C2B5B73"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72601FB1"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9.6</w:t>
            </w:r>
          </w:p>
        </w:tc>
        <w:tc>
          <w:tcPr>
            <w:tcW w:w="3307" w:type="pct"/>
            <w:tcBorders>
              <w:top w:val="nil"/>
              <w:left w:val="nil"/>
              <w:bottom w:val="nil"/>
              <w:right w:val="single" w:sz="4" w:space="0" w:color="auto"/>
            </w:tcBorders>
            <w:shd w:val="clear" w:color="auto" w:fill="auto"/>
            <w:noWrap/>
            <w:vAlign w:val="bottom"/>
            <w:hideMark/>
          </w:tcPr>
          <w:p w14:paraId="6CACC9F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Transferencias a Fideicomisos, mandatos y análogos (Derogados)</w:t>
            </w:r>
          </w:p>
        </w:tc>
        <w:tc>
          <w:tcPr>
            <w:tcW w:w="1048" w:type="pct"/>
            <w:tcBorders>
              <w:top w:val="nil"/>
              <w:left w:val="nil"/>
              <w:bottom w:val="nil"/>
              <w:right w:val="single" w:sz="8" w:space="0" w:color="auto"/>
            </w:tcBorders>
            <w:shd w:val="clear" w:color="auto" w:fill="auto"/>
            <w:noWrap/>
            <w:vAlign w:val="bottom"/>
            <w:hideMark/>
          </w:tcPr>
          <w:p w14:paraId="3BCC6AD6"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9F4210C"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16601E1A"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lastRenderedPageBreak/>
              <w:t>9.7</w:t>
            </w:r>
          </w:p>
        </w:tc>
        <w:tc>
          <w:tcPr>
            <w:tcW w:w="3307" w:type="pct"/>
            <w:tcBorders>
              <w:top w:val="single" w:sz="4" w:space="0" w:color="auto"/>
              <w:left w:val="nil"/>
              <w:bottom w:val="nil"/>
              <w:right w:val="single" w:sz="4" w:space="0" w:color="auto"/>
            </w:tcBorders>
            <w:shd w:val="clear" w:color="auto" w:fill="auto"/>
            <w:noWrap/>
            <w:vAlign w:val="bottom"/>
            <w:hideMark/>
          </w:tcPr>
          <w:p w14:paraId="006F7E53"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Transferencias del fondo Mexicano del Petróleo para la Estabilización y el Desarrollo</w:t>
            </w:r>
          </w:p>
        </w:tc>
        <w:tc>
          <w:tcPr>
            <w:tcW w:w="1048" w:type="pct"/>
            <w:tcBorders>
              <w:top w:val="single" w:sz="4" w:space="0" w:color="auto"/>
              <w:left w:val="nil"/>
              <w:bottom w:val="nil"/>
              <w:right w:val="single" w:sz="8" w:space="0" w:color="auto"/>
            </w:tcBorders>
            <w:shd w:val="clear" w:color="auto" w:fill="auto"/>
            <w:noWrap/>
            <w:vAlign w:val="bottom"/>
            <w:hideMark/>
          </w:tcPr>
          <w:p w14:paraId="504DF67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6E681B14" w14:textId="77777777" w:rsidTr="000B44E2">
        <w:trPr>
          <w:trHeight w:val="315"/>
        </w:trPr>
        <w:tc>
          <w:tcPr>
            <w:tcW w:w="645" w:type="pct"/>
            <w:tcBorders>
              <w:top w:val="nil"/>
              <w:left w:val="single" w:sz="8" w:space="0" w:color="auto"/>
              <w:bottom w:val="single" w:sz="4" w:space="0" w:color="auto"/>
              <w:right w:val="single" w:sz="4" w:space="0" w:color="auto"/>
            </w:tcBorders>
            <w:shd w:val="clear" w:color="000000" w:fill="F2F2F2"/>
            <w:noWrap/>
            <w:vAlign w:val="center"/>
            <w:hideMark/>
          </w:tcPr>
          <w:p w14:paraId="05A4A00E"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w:t>
            </w:r>
          </w:p>
        </w:tc>
        <w:tc>
          <w:tcPr>
            <w:tcW w:w="3307" w:type="pct"/>
            <w:tcBorders>
              <w:top w:val="single" w:sz="4" w:space="0" w:color="auto"/>
              <w:left w:val="nil"/>
              <w:bottom w:val="single" w:sz="4" w:space="0" w:color="auto"/>
              <w:right w:val="single" w:sz="4" w:space="0" w:color="auto"/>
            </w:tcBorders>
            <w:shd w:val="clear" w:color="000000" w:fill="F2F2F2"/>
            <w:noWrap/>
            <w:vAlign w:val="bottom"/>
            <w:hideMark/>
          </w:tcPr>
          <w:p w14:paraId="179CF2A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INGRESOS DERIVADOS DE FINANCIAMIENTOS</w:t>
            </w:r>
          </w:p>
        </w:tc>
        <w:tc>
          <w:tcPr>
            <w:tcW w:w="1048" w:type="pct"/>
            <w:tcBorders>
              <w:top w:val="single" w:sz="4" w:space="0" w:color="auto"/>
              <w:left w:val="nil"/>
              <w:bottom w:val="single" w:sz="4" w:space="0" w:color="auto"/>
              <w:right w:val="single" w:sz="8" w:space="0" w:color="auto"/>
            </w:tcBorders>
            <w:shd w:val="clear" w:color="000000" w:fill="F2F2F2"/>
            <w:noWrap/>
            <w:vAlign w:val="bottom"/>
            <w:hideMark/>
          </w:tcPr>
          <w:p w14:paraId="7B14F781"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079AF945"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2AE3BAFD"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0.1</w:t>
            </w:r>
          </w:p>
        </w:tc>
        <w:tc>
          <w:tcPr>
            <w:tcW w:w="3307" w:type="pct"/>
            <w:tcBorders>
              <w:top w:val="nil"/>
              <w:left w:val="nil"/>
              <w:bottom w:val="single" w:sz="4" w:space="0" w:color="auto"/>
              <w:right w:val="single" w:sz="4" w:space="0" w:color="auto"/>
            </w:tcBorders>
            <w:shd w:val="clear" w:color="auto" w:fill="auto"/>
            <w:noWrap/>
            <w:vAlign w:val="bottom"/>
            <w:hideMark/>
          </w:tcPr>
          <w:p w14:paraId="7D8944F6"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Endeudamiento interno</w:t>
            </w:r>
          </w:p>
        </w:tc>
        <w:tc>
          <w:tcPr>
            <w:tcW w:w="1048" w:type="pct"/>
            <w:tcBorders>
              <w:top w:val="nil"/>
              <w:left w:val="nil"/>
              <w:bottom w:val="single" w:sz="4" w:space="0" w:color="auto"/>
              <w:right w:val="single" w:sz="8" w:space="0" w:color="auto"/>
            </w:tcBorders>
            <w:shd w:val="clear" w:color="auto" w:fill="auto"/>
            <w:noWrap/>
            <w:vAlign w:val="bottom"/>
            <w:hideMark/>
          </w:tcPr>
          <w:p w14:paraId="16279565"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6BC1F422" w14:textId="77777777" w:rsidTr="000B44E2">
        <w:trPr>
          <w:trHeight w:val="315"/>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14:paraId="5F597AAC"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0.2</w:t>
            </w:r>
          </w:p>
        </w:tc>
        <w:tc>
          <w:tcPr>
            <w:tcW w:w="3307" w:type="pct"/>
            <w:tcBorders>
              <w:top w:val="nil"/>
              <w:left w:val="nil"/>
              <w:bottom w:val="nil"/>
              <w:right w:val="single" w:sz="4" w:space="0" w:color="auto"/>
            </w:tcBorders>
            <w:shd w:val="clear" w:color="auto" w:fill="auto"/>
            <w:noWrap/>
            <w:vAlign w:val="bottom"/>
            <w:hideMark/>
          </w:tcPr>
          <w:p w14:paraId="06C3F194"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Endeudamiento externo</w:t>
            </w:r>
          </w:p>
        </w:tc>
        <w:tc>
          <w:tcPr>
            <w:tcW w:w="1048" w:type="pct"/>
            <w:tcBorders>
              <w:top w:val="nil"/>
              <w:left w:val="nil"/>
              <w:bottom w:val="nil"/>
              <w:right w:val="single" w:sz="8" w:space="0" w:color="auto"/>
            </w:tcBorders>
            <w:shd w:val="clear" w:color="auto" w:fill="auto"/>
            <w:noWrap/>
            <w:vAlign w:val="bottom"/>
            <w:hideMark/>
          </w:tcPr>
          <w:p w14:paraId="26176D1F"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20B574BD" w14:textId="77777777" w:rsidTr="000B44E2">
        <w:trPr>
          <w:trHeight w:val="315"/>
        </w:trPr>
        <w:tc>
          <w:tcPr>
            <w:tcW w:w="645" w:type="pct"/>
            <w:tcBorders>
              <w:top w:val="nil"/>
              <w:left w:val="single" w:sz="8" w:space="0" w:color="auto"/>
              <w:bottom w:val="nil"/>
              <w:right w:val="single" w:sz="4" w:space="0" w:color="auto"/>
            </w:tcBorders>
            <w:shd w:val="clear" w:color="auto" w:fill="auto"/>
            <w:noWrap/>
            <w:vAlign w:val="center"/>
            <w:hideMark/>
          </w:tcPr>
          <w:p w14:paraId="0ABFAD32"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0.3</w:t>
            </w:r>
          </w:p>
        </w:tc>
        <w:tc>
          <w:tcPr>
            <w:tcW w:w="3307" w:type="pct"/>
            <w:tcBorders>
              <w:top w:val="single" w:sz="4" w:space="0" w:color="auto"/>
              <w:left w:val="nil"/>
              <w:bottom w:val="nil"/>
              <w:right w:val="single" w:sz="4" w:space="0" w:color="auto"/>
            </w:tcBorders>
            <w:shd w:val="clear" w:color="auto" w:fill="auto"/>
            <w:noWrap/>
            <w:vAlign w:val="bottom"/>
            <w:hideMark/>
          </w:tcPr>
          <w:p w14:paraId="76641FEB"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Financiamiento Interno</w:t>
            </w:r>
          </w:p>
        </w:tc>
        <w:tc>
          <w:tcPr>
            <w:tcW w:w="1048" w:type="pct"/>
            <w:tcBorders>
              <w:top w:val="single" w:sz="4" w:space="0" w:color="auto"/>
              <w:left w:val="nil"/>
              <w:bottom w:val="nil"/>
              <w:right w:val="single" w:sz="8" w:space="0" w:color="auto"/>
            </w:tcBorders>
            <w:shd w:val="clear" w:color="auto" w:fill="auto"/>
            <w:noWrap/>
            <w:vAlign w:val="bottom"/>
            <w:hideMark/>
          </w:tcPr>
          <w:p w14:paraId="7A296285"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0.00</w:t>
            </w:r>
          </w:p>
        </w:tc>
      </w:tr>
      <w:tr w:rsidR="000B44E2" w:rsidRPr="000B44E2" w14:paraId="570A3CCF" w14:textId="77777777" w:rsidTr="000B44E2">
        <w:trPr>
          <w:trHeight w:val="330"/>
        </w:trPr>
        <w:tc>
          <w:tcPr>
            <w:tcW w:w="645"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C4C4A34" w14:textId="77777777" w:rsidR="000B44E2" w:rsidRPr="000B44E2" w:rsidRDefault="000B44E2" w:rsidP="000B44E2">
            <w:pPr>
              <w:widowControl/>
              <w:autoSpaceDE/>
              <w:autoSpaceDN/>
              <w:rPr>
                <w:rFonts w:ascii="Arial" w:eastAsia="Times New Roman" w:hAnsi="Arial" w:cs="Arial"/>
                <w:color w:val="000000"/>
                <w:sz w:val="24"/>
                <w:szCs w:val="24"/>
                <w:lang w:val="es-MX" w:eastAsia="es-MX"/>
              </w:rPr>
            </w:pPr>
            <w:r w:rsidRPr="000B44E2">
              <w:rPr>
                <w:rFonts w:ascii="Arial" w:eastAsia="Times New Roman" w:hAnsi="Arial" w:cs="Arial"/>
                <w:color w:val="000000"/>
                <w:sz w:val="24"/>
                <w:szCs w:val="24"/>
                <w:lang w:val="es-MX" w:eastAsia="es-MX"/>
              </w:rPr>
              <w:t> </w:t>
            </w:r>
          </w:p>
        </w:tc>
        <w:tc>
          <w:tcPr>
            <w:tcW w:w="3307" w:type="pct"/>
            <w:tcBorders>
              <w:top w:val="single" w:sz="4" w:space="0" w:color="auto"/>
              <w:left w:val="nil"/>
              <w:bottom w:val="single" w:sz="8" w:space="0" w:color="auto"/>
              <w:right w:val="single" w:sz="4" w:space="0" w:color="auto"/>
            </w:tcBorders>
            <w:shd w:val="clear" w:color="auto" w:fill="auto"/>
            <w:noWrap/>
            <w:vAlign w:val="bottom"/>
            <w:hideMark/>
          </w:tcPr>
          <w:p w14:paraId="45C79B09" w14:textId="77777777" w:rsidR="000B44E2" w:rsidRPr="000B44E2" w:rsidRDefault="000B44E2" w:rsidP="000B44E2">
            <w:pPr>
              <w:widowControl/>
              <w:autoSpaceDE/>
              <w:autoSpaceDN/>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TOTAL</w:t>
            </w:r>
          </w:p>
        </w:tc>
        <w:tc>
          <w:tcPr>
            <w:tcW w:w="1048" w:type="pct"/>
            <w:tcBorders>
              <w:top w:val="single" w:sz="4" w:space="0" w:color="auto"/>
              <w:left w:val="nil"/>
              <w:bottom w:val="single" w:sz="8" w:space="0" w:color="auto"/>
              <w:right w:val="single" w:sz="8" w:space="0" w:color="auto"/>
            </w:tcBorders>
            <w:shd w:val="clear" w:color="auto" w:fill="auto"/>
            <w:noWrap/>
            <w:vAlign w:val="bottom"/>
            <w:hideMark/>
          </w:tcPr>
          <w:p w14:paraId="159382B6" w14:textId="77777777" w:rsidR="000B44E2" w:rsidRPr="000B44E2" w:rsidRDefault="000B44E2" w:rsidP="000B44E2">
            <w:pPr>
              <w:widowControl/>
              <w:autoSpaceDE/>
              <w:autoSpaceDN/>
              <w:jc w:val="right"/>
              <w:rPr>
                <w:rFonts w:ascii="Arial" w:eastAsia="Times New Roman" w:hAnsi="Arial" w:cs="Arial"/>
                <w:b/>
                <w:bCs/>
                <w:color w:val="000000"/>
                <w:sz w:val="24"/>
                <w:szCs w:val="24"/>
                <w:lang w:val="es-MX" w:eastAsia="es-MX"/>
              </w:rPr>
            </w:pPr>
            <w:r w:rsidRPr="000B44E2">
              <w:rPr>
                <w:rFonts w:ascii="Arial" w:eastAsia="Times New Roman" w:hAnsi="Arial" w:cs="Arial"/>
                <w:b/>
                <w:bCs/>
                <w:color w:val="000000"/>
                <w:sz w:val="24"/>
                <w:szCs w:val="24"/>
                <w:lang w:val="es-MX" w:eastAsia="es-MX"/>
              </w:rPr>
              <w:t>150,969,624.36</w:t>
            </w:r>
          </w:p>
        </w:tc>
      </w:tr>
    </w:tbl>
    <w:p w14:paraId="4160FD4C" w14:textId="77777777" w:rsidR="000B44E2" w:rsidRDefault="000B44E2">
      <w:pPr>
        <w:spacing w:before="2" w:line="237" w:lineRule="auto"/>
        <w:ind w:left="522" w:right="1199"/>
        <w:jc w:val="both"/>
        <w:rPr>
          <w:rFonts w:ascii="Arial" w:hAnsi="Arial" w:cs="Arial"/>
          <w:sz w:val="24"/>
          <w:szCs w:val="24"/>
        </w:rPr>
      </w:pPr>
    </w:p>
    <w:p w14:paraId="06339642" w14:textId="77777777" w:rsidR="000B44E2" w:rsidRPr="006D32D2" w:rsidRDefault="000B44E2">
      <w:pPr>
        <w:spacing w:before="2" w:line="237" w:lineRule="auto"/>
        <w:ind w:left="522" w:right="1199"/>
        <w:jc w:val="both"/>
        <w:rPr>
          <w:rFonts w:ascii="Arial" w:hAnsi="Arial" w:cs="Arial"/>
          <w:sz w:val="24"/>
          <w:szCs w:val="24"/>
        </w:rPr>
      </w:pPr>
    </w:p>
    <w:p w14:paraId="5737ECB3" w14:textId="77777777" w:rsidR="00D342C2" w:rsidRPr="006D32D2" w:rsidRDefault="006714CB" w:rsidP="007A752B">
      <w:pPr>
        <w:ind w:left="567" w:right="1062"/>
        <w:jc w:val="center"/>
        <w:rPr>
          <w:rFonts w:ascii="Arial" w:hAnsi="Arial" w:cs="Arial"/>
          <w:b/>
          <w:sz w:val="24"/>
          <w:szCs w:val="24"/>
        </w:rPr>
      </w:pPr>
      <w:r w:rsidRPr="006D32D2">
        <w:rPr>
          <w:rFonts w:ascii="Arial" w:hAnsi="Arial" w:cs="Arial"/>
          <w:b/>
          <w:sz w:val="24"/>
          <w:szCs w:val="24"/>
        </w:rPr>
        <w:t>T R</w:t>
      </w:r>
      <w:r w:rsidRPr="006D32D2">
        <w:rPr>
          <w:rFonts w:ascii="Arial" w:hAnsi="Arial" w:cs="Arial"/>
          <w:b/>
          <w:spacing w:val="-1"/>
          <w:sz w:val="24"/>
          <w:szCs w:val="24"/>
        </w:rPr>
        <w:t xml:space="preserve"> </w:t>
      </w:r>
      <w:r w:rsidRPr="006D32D2">
        <w:rPr>
          <w:rFonts w:ascii="Arial" w:hAnsi="Arial" w:cs="Arial"/>
          <w:b/>
          <w:sz w:val="24"/>
          <w:szCs w:val="24"/>
        </w:rPr>
        <w:t>A N</w:t>
      </w:r>
      <w:r w:rsidRPr="006D32D2">
        <w:rPr>
          <w:rFonts w:ascii="Arial" w:hAnsi="Arial" w:cs="Arial"/>
          <w:b/>
          <w:spacing w:val="-1"/>
          <w:sz w:val="24"/>
          <w:szCs w:val="24"/>
        </w:rPr>
        <w:t xml:space="preserve"> </w:t>
      </w:r>
      <w:r w:rsidRPr="006D32D2">
        <w:rPr>
          <w:rFonts w:ascii="Arial" w:hAnsi="Arial" w:cs="Arial"/>
          <w:b/>
          <w:sz w:val="24"/>
          <w:szCs w:val="24"/>
        </w:rPr>
        <w:t>S</w:t>
      </w:r>
      <w:r w:rsidRPr="006D32D2">
        <w:rPr>
          <w:rFonts w:ascii="Arial" w:hAnsi="Arial" w:cs="Arial"/>
          <w:b/>
          <w:spacing w:val="-3"/>
          <w:sz w:val="24"/>
          <w:szCs w:val="24"/>
        </w:rPr>
        <w:t xml:space="preserve"> </w:t>
      </w:r>
      <w:r w:rsidRPr="006D32D2">
        <w:rPr>
          <w:rFonts w:ascii="Arial" w:hAnsi="Arial" w:cs="Arial"/>
          <w:b/>
          <w:sz w:val="24"/>
          <w:szCs w:val="24"/>
        </w:rPr>
        <w:t>I</w:t>
      </w:r>
      <w:r w:rsidRPr="006D32D2">
        <w:rPr>
          <w:rFonts w:ascii="Arial" w:hAnsi="Arial" w:cs="Arial"/>
          <w:b/>
          <w:spacing w:val="-2"/>
          <w:sz w:val="24"/>
          <w:szCs w:val="24"/>
        </w:rPr>
        <w:t xml:space="preserve"> </w:t>
      </w:r>
      <w:r w:rsidRPr="006D32D2">
        <w:rPr>
          <w:rFonts w:ascii="Arial" w:hAnsi="Arial" w:cs="Arial"/>
          <w:b/>
          <w:sz w:val="24"/>
          <w:szCs w:val="24"/>
        </w:rPr>
        <w:t>T O</w:t>
      </w:r>
      <w:r w:rsidRPr="006D32D2">
        <w:rPr>
          <w:rFonts w:ascii="Arial" w:hAnsi="Arial" w:cs="Arial"/>
          <w:b/>
          <w:spacing w:val="-3"/>
          <w:sz w:val="24"/>
          <w:szCs w:val="24"/>
        </w:rPr>
        <w:t xml:space="preserve"> </w:t>
      </w:r>
      <w:r w:rsidRPr="006D32D2">
        <w:rPr>
          <w:rFonts w:ascii="Arial" w:hAnsi="Arial" w:cs="Arial"/>
          <w:b/>
          <w:sz w:val="24"/>
          <w:szCs w:val="24"/>
        </w:rPr>
        <w:t>R I</w:t>
      </w:r>
      <w:r w:rsidRPr="006D32D2">
        <w:rPr>
          <w:rFonts w:ascii="Arial" w:hAnsi="Arial" w:cs="Arial"/>
          <w:b/>
          <w:spacing w:val="-1"/>
          <w:sz w:val="24"/>
          <w:szCs w:val="24"/>
        </w:rPr>
        <w:t xml:space="preserve"> </w:t>
      </w:r>
      <w:r w:rsidRPr="006D32D2">
        <w:rPr>
          <w:rFonts w:ascii="Arial" w:hAnsi="Arial" w:cs="Arial"/>
          <w:b/>
          <w:sz w:val="24"/>
          <w:szCs w:val="24"/>
        </w:rPr>
        <w:t>O</w:t>
      </w:r>
      <w:r w:rsidRPr="006D32D2">
        <w:rPr>
          <w:rFonts w:ascii="Arial" w:hAnsi="Arial" w:cs="Arial"/>
          <w:b/>
          <w:spacing w:val="-2"/>
          <w:sz w:val="24"/>
          <w:szCs w:val="24"/>
        </w:rPr>
        <w:t xml:space="preserve"> </w:t>
      </w:r>
      <w:r w:rsidRPr="006D32D2">
        <w:rPr>
          <w:rFonts w:ascii="Arial" w:hAnsi="Arial" w:cs="Arial"/>
          <w:b/>
          <w:spacing w:val="-10"/>
          <w:sz w:val="24"/>
          <w:szCs w:val="24"/>
        </w:rPr>
        <w:t>S</w:t>
      </w:r>
    </w:p>
    <w:p w14:paraId="1780711C" w14:textId="77777777" w:rsidR="00D342C2" w:rsidRPr="006D32D2" w:rsidRDefault="00D342C2">
      <w:pPr>
        <w:pStyle w:val="Textoindependiente"/>
        <w:rPr>
          <w:rFonts w:ascii="Arial" w:hAnsi="Arial" w:cs="Arial"/>
          <w:b/>
        </w:rPr>
      </w:pPr>
    </w:p>
    <w:p w14:paraId="35801018" w14:textId="77777777" w:rsidR="00D342C2" w:rsidRPr="006D32D2" w:rsidRDefault="00D342C2">
      <w:pPr>
        <w:pStyle w:val="Textoindependiente"/>
        <w:spacing w:before="4"/>
        <w:rPr>
          <w:rFonts w:ascii="Arial" w:hAnsi="Arial" w:cs="Arial"/>
          <w:b/>
        </w:rPr>
      </w:pPr>
    </w:p>
    <w:p w14:paraId="0CF64928" w14:textId="77777777" w:rsidR="00D342C2" w:rsidRPr="006D32D2" w:rsidRDefault="006714CB">
      <w:pPr>
        <w:pStyle w:val="Textoindependiente"/>
        <w:spacing w:line="232" w:lineRule="auto"/>
        <w:ind w:left="522" w:right="1203"/>
        <w:jc w:val="both"/>
        <w:rPr>
          <w:rFonts w:ascii="Arial" w:hAnsi="Arial" w:cs="Arial"/>
        </w:rPr>
      </w:pPr>
      <w:r w:rsidRPr="006D32D2">
        <w:rPr>
          <w:rFonts w:ascii="Arial" w:hAnsi="Arial" w:cs="Arial"/>
          <w:b/>
        </w:rPr>
        <w:t xml:space="preserve">ARTÍCULO PRIMERO.- </w:t>
      </w:r>
      <w:r w:rsidRPr="006D32D2">
        <w:rPr>
          <w:rFonts w:ascii="Arial" w:hAnsi="Arial" w:cs="Arial"/>
          <w:position w:val="1"/>
        </w:rPr>
        <w:t>La</w:t>
      </w:r>
      <w:r w:rsidRPr="006D32D2">
        <w:rPr>
          <w:rFonts w:ascii="Arial" w:hAnsi="Arial" w:cs="Arial"/>
          <w:spacing w:val="-1"/>
          <w:position w:val="1"/>
        </w:rPr>
        <w:t xml:space="preserve"> </w:t>
      </w:r>
      <w:r w:rsidRPr="006D32D2">
        <w:rPr>
          <w:rFonts w:ascii="Arial" w:hAnsi="Arial" w:cs="Arial"/>
          <w:position w:val="1"/>
        </w:rPr>
        <w:t>presente</w:t>
      </w:r>
      <w:r w:rsidRPr="006D32D2">
        <w:rPr>
          <w:rFonts w:ascii="Arial" w:hAnsi="Arial" w:cs="Arial"/>
          <w:spacing w:val="-1"/>
          <w:position w:val="1"/>
        </w:rPr>
        <w:t xml:space="preserve"> </w:t>
      </w:r>
      <w:r w:rsidRPr="006D32D2">
        <w:rPr>
          <w:rFonts w:ascii="Arial" w:hAnsi="Arial" w:cs="Arial"/>
          <w:position w:val="1"/>
        </w:rPr>
        <w:t>Ley</w:t>
      </w:r>
      <w:r w:rsidRPr="006D32D2">
        <w:rPr>
          <w:rFonts w:ascii="Arial" w:hAnsi="Arial" w:cs="Arial"/>
          <w:spacing w:val="-2"/>
          <w:position w:val="1"/>
        </w:rPr>
        <w:t xml:space="preserve"> </w:t>
      </w:r>
      <w:r w:rsidRPr="006D32D2">
        <w:rPr>
          <w:rFonts w:ascii="Arial" w:hAnsi="Arial" w:cs="Arial"/>
          <w:position w:val="1"/>
        </w:rPr>
        <w:t>de</w:t>
      </w:r>
      <w:r w:rsidRPr="006D32D2">
        <w:rPr>
          <w:rFonts w:ascii="Arial" w:hAnsi="Arial" w:cs="Arial"/>
          <w:spacing w:val="-1"/>
          <w:position w:val="1"/>
        </w:rPr>
        <w:t xml:space="preserve"> </w:t>
      </w:r>
      <w:r w:rsidRPr="006D32D2">
        <w:rPr>
          <w:rFonts w:ascii="Arial" w:hAnsi="Arial" w:cs="Arial"/>
          <w:position w:val="1"/>
        </w:rPr>
        <w:t>Ingresos</w:t>
      </w:r>
      <w:r w:rsidRPr="006D32D2">
        <w:rPr>
          <w:rFonts w:ascii="Arial" w:hAnsi="Arial" w:cs="Arial"/>
          <w:spacing w:val="-2"/>
          <w:position w:val="1"/>
        </w:rPr>
        <w:t xml:space="preserve"> </w:t>
      </w:r>
      <w:r w:rsidRPr="006D32D2">
        <w:rPr>
          <w:rFonts w:ascii="Arial" w:hAnsi="Arial" w:cs="Arial"/>
          <w:position w:val="1"/>
        </w:rPr>
        <w:t>para</w:t>
      </w:r>
      <w:r w:rsidRPr="006D32D2">
        <w:rPr>
          <w:rFonts w:ascii="Arial" w:hAnsi="Arial" w:cs="Arial"/>
          <w:spacing w:val="-2"/>
          <w:position w:val="1"/>
        </w:rPr>
        <w:t xml:space="preserve"> </w:t>
      </w:r>
      <w:r w:rsidRPr="006D32D2">
        <w:rPr>
          <w:rFonts w:ascii="Arial" w:hAnsi="Arial" w:cs="Arial"/>
          <w:position w:val="1"/>
        </w:rPr>
        <w:t xml:space="preserve">el Municipio de Juan R. </w:t>
      </w:r>
      <w:r w:rsidRPr="006D32D2">
        <w:rPr>
          <w:rFonts w:ascii="Arial" w:hAnsi="Arial" w:cs="Arial"/>
        </w:rPr>
        <w:t>Escudero del Estado de Guerrero, entrará en vigor el día 1 de enero del 202</w:t>
      </w:r>
      <w:r w:rsidR="00BE1156">
        <w:rPr>
          <w:rFonts w:ascii="Arial" w:hAnsi="Arial" w:cs="Arial"/>
        </w:rPr>
        <w:t>5</w:t>
      </w:r>
      <w:r w:rsidRPr="006D32D2">
        <w:rPr>
          <w:rFonts w:ascii="Arial" w:hAnsi="Arial" w:cs="Arial"/>
        </w:rPr>
        <w:t>.</w:t>
      </w:r>
    </w:p>
    <w:p w14:paraId="5F612E3D" w14:textId="77777777" w:rsidR="00D342C2" w:rsidRPr="006D32D2" w:rsidRDefault="00D342C2">
      <w:pPr>
        <w:pStyle w:val="Textoindependiente"/>
        <w:rPr>
          <w:rFonts w:ascii="Arial" w:hAnsi="Arial" w:cs="Arial"/>
        </w:rPr>
      </w:pPr>
    </w:p>
    <w:p w14:paraId="2E37C888" w14:textId="77777777" w:rsidR="00D342C2" w:rsidRPr="006D32D2" w:rsidRDefault="00D342C2">
      <w:pPr>
        <w:pStyle w:val="Textoindependiente"/>
        <w:spacing w:before="12"/>
        <w:rPr>
          <w:rFonts w:ascii="Arial" w:hAnsi="Arial" w:cs="Arial"/>
        </w:rPr>
      </w:pPr>
    </w:p>
    <w:p w14:paraId="2D14D23D" w14:textId="77777777" w:rsidR="00D342C2" w:rsidRPr="006D32D2" w:rsidRDefault="006714CB">
      <w:pPr>
        <w:pStyle w:val="Textoindependiente"/>
        <w:ind w:left="522" w:right="1201"/>
        <w:jc w:val="both"/>
        <w:rPr>
          <w:rFonts w:ascii="Arial" w:hAnsi="Arial" w:cs="Arial"/>
        </w:rPr>
      </w:pPr>
      <w:r w:rsidRPr="006D32D2">
        <w:rPr>
          <w:rFonts w:ascii="Arial" w:hAnsi="Arial" w:cs="Arial"/>
          <w:b/>
        </w:rPr>
        <w:t xml:space="preserve">ARTÍCULO SEGUNDO.- </w:t>
      </w:r>
      <w:r w:rsidRPr="006D32D2">
        <w:rPr>
          <w:rFonts w:ascii="Arial" w:hAnsi="Arial" w:cs="Arial"/>
          <w:position w:val="1"/>
        </w:rPr>
        <w:t xml:space="preserve">Publíquese la presente Ley en el Periódico Oficial del </w:t>
      </w:r>
      <w:r w:rsidRPr="006D32D2">
        <w:rPr>
          <w:rFonts w:ascii="Arial" w:hAnsi="Arial" w:cs="Arial"/>
        </w:rPr>
        <w:t>Gobierno del Estado para su conocimiento general y efectos legales procedentes.</w:t>
      </w:r>
    </w:p>
    <w:p w14:paraId="12D236EB" w14:textId="77777777" w:rsidR="00D342C2" w:rsidRPr="006D32D2" w:rsidRDefault="00D342C2">
      <w:pPr>
        <w:pStyle w:val="Textoindependiente"/>
        <w:rPr>
          <w:rFonts w:ascii="Arial" w:hAnsi="Arial" w:cs="Arial"/>
        </w:rPr>
      </w:pPr>
    </w:p>
    <w:p w14:paraId="25919729" w14:textId="77777777" w:rsidR="00D342C2" w:rsidRPr="006D32D2" w:rsidRDefault="00D342C2">
      <w:pPr>
        <w:pStyle w:val="Textoindependiente"/>
        <w:rPr>
          <w:rFonts w:ascii="Arial" w:hAnsi="Arial" w:cs="Arial"/>
        </w:rPr>
      </w:pPr>
    </w:p>
    <w:p w14:paraId="5D60C5CD" w14:textId="77777777" w:rsidR="00D342C2" w:rsidRPr="006D32D2" w:rsidRDefault="006714CB">
      <w:pPr>
        <w:pStyle w:val="Textoindependiente"/>
        <w:ind w:left="522" w:right="1201"/>
        <w:jc w:val="both"/>
        <w:rPr>
          <w:rFonts w:ascii="Arial" w:hAnsi="Arial" w:cs="Arial"/>
        </w:rPr>
      </w:pPr>
      <w:r w:rsidRPr="006D32D2">
        <w:rPr>
          <w:rFonts w:ascii="Arial" w:hAnsi="Arial" w:cs="Arial"/>
          <w:b/>
        </w:rPr>
        <w:t>ARTÍCULO</w:t>
      </w:r>
      <w:r w:rsidRPr="006D32D2">
        <w:rPr>
          <w:rFonts w:ascii="Arial" w:hAnsi="Arial" w:cs="Arial"/>
          <w:b/>
          <w:spacing w:val="-3"/>
        </w:rPr>
        <w:t xml:space="preserve"> </w:t>
      </w:r>
      <w:r w:rsidRPr="006D32D2">
        <w:rPr>
          <w:rFonts w:ascii="Arial" w:hAnsi="Arial" w:cs="Arial"/>
          <w:b/>
        </w:rPr>
        <w:t>TERCERO.-</w:t>
      </w:r>
      <w:r w:rsidRPr="006D32D2">
        <w:rPr>
          <w:rFonts w:ascii="Arial" w:hAnsi="Arial" w:cs="Arial"/>
          <w:b/>
          <w:spacing w:val="40"/>
        </w:rPr>
        <w:t xml:space="preserve"> </w:t>
      </w:r>
      <w:r w:rsidRPr="006D32D2">
        <w:rPr>
          <w:rFonts w:ascii="Arial" w:hAnsi="Arial" w:cs="Arial"/>
          <w:position w:val="1"/>
        </w:rPr>
        <w:t>El</w:t>
      </w:r>
      <w:r w:rsidRPr="006D32D2">
        <w:rPr>
          <w:rFonts w:ascii="Arial" w:hAnsi="Arial" w:cs="Arial"/>
          <w:spacing w:val="-3"/>
          <w:position w:val="1"/>
        </w:rPr>
        <w:t xml:space="preserve"> </w:t>
      </w:r>
      <w:r w:rsidRPr="006D32D2">
        <w:rPr>
          <w:rFonts w:ascii="Arial" w:hAnsi="Arial" w:cs="Arial"/>
          <w:position w:val="1"/>
        </w:rPr>
        <w:t>Ayuntamiento</w:t>
      </w:r>
      <w:r w:rsidRPr="006D32D2">
        <w:rPr>
          <w:rFonts w:ascii="Arial" w:hAnsi="Arial" w:cs="Arial"/>
          <w:spacing w:val="-2"/>
          <w:position w:val="1"/>
        </w:rPr>
        <w:t xml:space="preserve"> </w:t>
      </w:r>
      <w:r w:rsidRPr="006D32D2">
        <w:rPr>
          <w:rFonts w:ascii="Arial" w:hAnsi="Arial" w:cs="Arial"/>
          <w:position w:val="1"/>
        </w:rPr>
        <w:t>dará</w:t>
      </w:r>
      <w:r w:rsidRPr="006D32D2">
        <w:rPr>
          <w:rFonts w:ascii="Arial" w:hAnsi="Arial" w:cs="Arial"/>
          <w:spacing w:val="-2"/>
          <w:position w:val="1"/>
        </w:rPr>
        <w:t xml:space="preserve"> </w:t>
      </w:r>
      <w:r w:rsidRPr="006D32D2">
        <w:rPr>
          <w:rFonts w:ascii="Arial" w:hAnsi="Arial" w:cs="Arial"/>
          <w:position w:val="1"/>
        </w:rPr>
        <w:t>a</w:t>
      </w:r>
      <w:r w:rsidRPr="006D32D2">
        <w:rPr>
          <w:rFonts w:ascii="Arial" w:hAnsi="Arial" w:cs="Arial"/>
          <w:spacing w:val="-2"/>
          <w:position w:val="1"/>
        </w:rPr>
        <w:t xml:space="preserve"> </w:t>
      </w:r>
      <w:r w:rsidRPr="006D32D2">
        <w:rPr>
          <w:rFonts w:ascii="Arial" w:hAnsi="Arial" w:cs="Arial"/>
          <w:position w:val="1"/>
        </w:rPr>
        <w:t>conocer</w:t>
      </w:r>
      <w:r w:rsidRPr="006D32D2">
        <w:rPr>
          <w:rFonts w:ascii="Arial" w:hAnsi="Arial" w:cs="Arial"/>
          <w:spacing w:val="-3"/>
          <w:position w:val="1"/>
        </w:rPr>
        <w:t xml:space="preserve"> </w:t>
      </w:r>
      <w:r w:rsidRPr="006D32D2">
        <w:rPr>
          <w:rFonts w:ascii="Arial" w:hAnsi="Arial" w:cs="Arial"/>
          <w:position w:val="1"/>
        </w:rPr>
        <w:t>a</w:t>
      </w:r>
      <w:r w:rsidRPr="006D32D2">
        <w:rPr>
          <w:rFonts w:ascii="Arial" w:hAnsi="Arial" w:cs="Arial"/>
          <w:spacing w:val="-1"/>
          <w:position w:val="1"/>
        </w:rPr>
        <w:t xml:space="preserve"> </w:t>
      </w:r>
      <w:r w:rsidRPr="006D32D2">
        <w:rPr>
          <w:rFonts w:ascii="Arial" w:hAnsi="Arial" w:cs="Arial"/>
          <w:position w:val="1"/>
        </w:rPr>
        <w:t>los</w:t>
      </w:r>
      <w:r w:rsidRPr="006D32D2">
        <w:rPr>
          <w:rFonts w:ascii="Arial" w:hAnsi="Arial" w:cs="Arial"/>
          <w:spacing w:val="-3"/>
          <w:position w:val="1"/>
        </w:rPr>
        <w:t xml:space="preserve"> </w:t>
      </w:r>
      <w:r w:rsidRPr="006D32D2">
        <w:rPr>
          <w:rFonts w:ascii="Arial" w:hAnsi="Arial" w:cs="Arial"/>
          <w:position w:val="1"/>
        </w:rPr>
        <w:t>contribuyentes,</w:t>
      </w:r>
      <w:r w:rsidRPr="006D32D2">
        <w:rPr>
          <w:rFonts w:ascii="Arial" w:hAnsi="Arial" w:cs="Arial"/>
          <w:spacing w:val="-3"/>
          <w:position w:val="1"/>
        </w:rPr>
        <w:t xml:space="preserve"> </w:t>
      </w:r>
      <w:r w:rsidRPr="006D32D2">
        <w:rPr>
          <w:rFonts w:ascii="Arial" w:hAnsi="Arial" w:cs="Arial"/>
          <w:position w:val="1"/>
        </w:rPr>
        <w:t xml:space="preserve">las </w:t>
      </w:r>
      <w:r w:rsidRPr="006D32D2">
        <w:rPr>
          <w:rFonts w:ascii="Arial" w:hAnsi="Arial" w:cs="Arial"/>
        </w:rPr>
        <w:t>cantidades de las cuotas y tarifas en el transcurso del mes de enero, las cuales estarán</w:t>
      </w:r>
      <w:r w:rsidRPr="006D32D2">
        <w:rPr>
          <w:rFonts w:ascii="Arial" w:hAnsi="Arial" w:cs="Arial"/>
          <w:spacing w:val="-3"/>
        </w:rPr>
        <w:t xml:space="preserve"> </w:t>
      </w:r>
      <w:r w:rsidRPr="006D32D2">
        <w:rPr>
          <w:rFonts w:ascii="Arial" w:hAnsi="Arial" w:cs="Arial"/>
        </w:rPr>
        <w:t>dentro de los límites</w:t>
      </w:r>
      <w:r w:rsidRPr="006D32D2">
        <w:rPr>
          <w:rFonts w:ascii="Arial" w:hAnsi="Arial" w:cs="Arial"/>
          <w:spacing w:val="-1"/>
        </w:rPr>
        <w:t xml:space="preserve"> </w:t>
      </w:r>
      <w:r w:rsidRPr="006D32D2">
        <w:rPr>
          <w:rFonts w:ascii="Arial" w:hAnsi="Arial" w:cs="Arial"/>
        </w:rPr>
        <w:t>establecidos</w:t>
      </w:r>
      <w:r w:rsidRPr="006D32D2">
        <w:rPr>
          <w:rFonts w:ascii="Arial" w:hAnsi="Arial" w:cs="Arial"/>
          <w:spacing w:val="-1"/>
        </w:rPr>
        <w:t xml:space="preserve"> </w:t>
      </w:r>
      <w:r w:rsidRPr="006D32D2">
        <w:rPr>
          <w:rFonts w:ascii="Arial" w:hAnsi="Arial" w:cs="Arial"/>
        </w:rPr>
        <w:t>en el</w:t>
      </w:r>
      <w:r w:rsidRPr="006D32D2">
        <w:rPr>
          <w:rFonts w:ascii="Arial" w:hAnsi="Arial" w:cs="Arial"/>
          <w:spacing w:val="-1"/>
        </w:rPr>
        <w:t xml:space="preserve"> </w:t>
      </w:r>
      <w:r w:rsidRPr="006D32D2">
        <w:rPr>
          <w:rFonts w:ascii="Arial" w:hAnsi="Arial" w:cs="Arial"/>
        </w:rPr>
        <w:t>artículo 5 de esta Ley, mismas</w:t>
      </w:r>
      <w:r w:rsidRPr="006D32D2">
        <w:rPr>
          <w:rFonts w:ascii="Arial" w:hAnsi="Arial" w:cs="Arial"/>
          <w:spacing w:val="-1"/>
        </w:rPr>
        <w:t xml:space="preserve"> </w:t>
      </w:r>
      <w:r w:rsidRPr="006D32D2">
        <w:rPr>
          <w:rFonts w:ascii="Arial" w:hAnsi="Arial" w:cs="Arial"/>
        </w:rPr>
        <w:t>que son aprobadas por el Cabildo y remitidas al H. Congreso del Estado.</w:t>
      </w:r>
    </w:p>
    <w:p w14:paraId="6491355E" w14:textId="77777777" w:rsidR="00D342C2" w:rsidRPr="006D32D2" w:rsidRDefault="00D342C2">
      <w:pPr>
        <w:pStyle w:val="Textoindependiente"/>
        <w:rPr>
          <w:rFonts w:ascii="Arial" w:hAnsi="Arial" w:cs="Arial"/>
        </w:rPr>
      </w:pPr>
    </w:p>
    <w:p w14:paraId="31B94691" w14:textId="77777777" w:rsidR="00D342C2" w:rsidRPr="006D32D2" w:rsidRDefault="00D342C2">
      <w:pPr>
        <w:pStyle w:val="Textoindependiente"/>
        <w:spacing w:before="4"/>
        <w:rPr>
          <w:rFonts w:ascii="Arial" w:hAnsi="Arial" w:cs="Arial"/>
        </w:rPr>
      </w:pPr>
    </w:p>
    <w:p w14:paraId="2BD50656" w14:textId="77777777" w:rsidR="00D342C2" w:rsidRPr="006D32D2" w:rsidRDefault="006714CB">
      <w:pPr>
        <w:pStyle w:val="Textoindependiente"/>
        <w:spacing w:line="237" w:lineRule="auto"/>
        <w:ind w:left="522" w:right="1202"/>
        <w:jc w:val="both"/>
        <w:rPr>
          <w:rFonts w:ascii="Arial" w:hAnsi="Arial" w:cs="Arial"/>
        </w:rPr>
      </w:pPr>
      <w:r w:rsidRPr="006D32D2">
        <w:rPr>
          <w:rFonts w:ascii="Arial" w:hAnsi="Arial" w:cs="Arial"/>
          <w:b/>
        </w:rPr>
        <w:t>ARTÍCULO</w:t>
      </w:r>
      <w:r w:rsidRPr="006D32D2">
        <w:rPr>
          <w:rFonts w:ascii="Arial" w:hAnsi="Arial" w:cs="Arial"/>
          <w:b/>
          <w:spacing w:val="-6"/>
        </w:rPr>
        <w:t xml:space="preserve"> </w:t>
      </w:r>
      <w:r w:rsidRPr="006D32D2">
        <w:rPr>
          <w:rFonts w:ascii="Arial" w:hAnsi="Arial" w:cs="Arial"/>
          <w:b/>
        </w:rPr>
        <w:t>CUARTO.-</w:t>
      </w:r>
      <w:r w:rsidRPr="006D32D2">
        <w:rPr>
          <w:rFonts w:ascii="Arial" w:hAnsi="Arial" w:cs="Arial"/>
          <w:b/>
          <w:spacing w:val="-8"/>
        </w:rPr>
        <w:t xml:space="preserve"> </w:t>
      </w:r>
      <w:r w:rsidRPr="006D32D2">
        <w:rPr>
          <w:rFonts w:ascii="Arial" w:hAnsi="Arial" w:cs="Arial"/>
          <w:position w:val="1"/>
        </w:rPr>
        <w:t>Los</w:t>
      </w:r>
      <w:r w:rsidRPr="006D32D2">
        <w:rPr>
          <w:rFonts w:ascii="Arial" w:hAnsi="Arial" w:cs="Arial"/>
          <w:spacing w:val="-9"/>
          <w:position w:val="1"/>
        </w:rPr>
        <w:t xml:space="preserve"> </w:t>
      </w:r>
      <w:r w:rsidRPr="006D32D2">
        <w:rPr>
          <w:rFonts w:ascii="Arial" w:hAnsi="Arial" w:cs="Arial"/>
          <w:position w:val="1"/>
        </w:rPr>
        <w:t>pagos</w:t>
      </w:r>
      <w:r w:rsidRPr="006D32D2">
        <w:rPr>
          <w:rFonts w:ascii="Arial" w:hAnsi="Arial" w:cs="Arial"/>
          <w:spacing w:val="-9"/>
          <w:position w:val="1"/>
        </w:rPr>
        <w:t xml:space="preserve"> </w:t>
      </w:r>
      <w:r w:rsidRPr="006D32D2">
        <w:rPr>
          <w:rFonts w:ascii="Arial" w:hAnsi="Arial" w:cs="Arial"/>
          <w:position w:val="1"/>
        </w:rPr>
        <w:t>del</w:t>
      </w:r>
      <w:r w:rsidRPr="006D32D2">
        <w:rPr>
          <w:rFonts w:ascii="Arial" w:hAnsi="Arial" w:cs="Arial"/>
          <w:spacing w:val="-7"/>
          <w:position w:val="1"/>
        </w:rPr>
        <w:t xml:space="preserve"> </w:t>
      </w:r>
      <w:r w:rsidRPr="006D32D2">
        <w:rPr>
          <w:rFonts w:ascii="Arial" w:hAnsi="Arial" w:cs="Arial"/>
          <w:position w:val="1"/>
        </w:rPr>
        <w:t>impuesto</w:t>
      </w:r>
      <w:r w:rsidRPr="006D32D2">
        <w:rPr>
          <w:rFonts w:ascii="Arial" w:hAnsi="Arial" w:cs="Arial"/>
          <w:spacing w:val="-5"/>
          <w:position w:val="1"/>
        </w:rPr>
        <w:t xml:space="preserve"> </w:t>
      </w:r>
      <w:r w:rsidRPr="006D32D2">
        <w:rPr>
          <w:rFonts w:ascii="Arial" w:hAnsi="Arial" w:cs="Arial"/>
          <w:position w:val="1"/>
        </w:rPr>
        <w:t>predial</w:t>
      </w:r>
      <w:r w:rsidRPr="006D32D2">
        <w:rPr>
          <w:rFonts w:ascii="Arial" w:hAnsi="Arial" w:cs="Arial"/>
          <w:spacing w:val="-6"/>
          <w:position w:val="1"/>
        </w:rPr>
        <w:t xml:space="preserve"> </w:t>
      </w:r>
      <w:r w:rsidRPr="006D32D2">
        <w:rPr>
          <w:rFonts w:ascii="Arial" w:hAnsi="Arial" w:cs="Arial"/>
          <w:position w:val="1"/>
        </w:rPr>
        <w:t>tendrán</w:t>
      </w:r>
      <w:r w:rsidRPr="006D32D2">
        <w:rPr>
          <w:rFonts w:ascii="Arial" w:hAnsi="Arial" w:cs="Arial"/>
          <w:spacing w:val="-8"/>
          <w:position w:val="1"/>
        </w:rPr>
        <w:t xml:space="preserve"> </w:t>
      </w:r>
      <w:r w:rsidRPr="006D32D2">
        <w:rPr>
          <w:rFonts w:ascii="Arial" w:hAnsi="Arial" w:cs="Arial"/>
          <w:position w:val="1"/>
        </w:rPr>
        <w:t>el</w:t>
      </w:r>
      <w:r w:rsidRPr="006D32D2">
        <w:rPr>
          <w:rFonts w:ascii="Arial" w:hAnsi="Arial" w:cs="Arial"/>
          <w:spacing w:val="-7"/>
          <w:position w:val="1"/>
        </w:rPr>
        <w:t xml:space="preserve"> </w:t>
      </w:r>
      <w:r w:rsidRPr="006D32D2">
        <w:rPr>
          <w:rFonts w:ascii="Arial" w:hAnsi="Arial" w:cs="Arial"/>
          <w:position w:val="1"/>
        </w:rPr>
        <w:t>carácter</w:t>
      </w:r>
      <w:r w:rsidRPr="006D32D2">
        <w:rPr>
          <w:rFonts w:ascii="Arial" w:hAnsi="Arial" w:cs="Arial"/>
          <w:spacing w:val="-9"/>
          <w:position w:val="1"/>
        </w:rPr>
        <w:t xml:space="preserve"> </w:t>
      </w:r>
      <w:r w:rsidRPr="006D32D2">
        <w:rPr>
          <w:rFonts w:ascii="Arial" w:hAnsi="Arial" w:cs="Arial"/>
          <w:position w:val="1"/>
        </w:rPr>
        <w:t>de</w:t>
      </w:r>
      <w:r w:rsidRPr="006D32D2">
        <w:rPr>
          <w:rFonts w:ascii="Arial" w:hAnsi="Arial" w:cs="Arial"/>
          <w:spacing w:val="-8"/>
          <w:position w:val="1"/>
        </w:rPr>
        <w:t xml:space="preserve"> </w:t>
      </w:r>
      <w:r w:rsidRPr="006D32D2">
        <w:rPr>
          <w:rFonts w:ascii="Arial" w:hAnsi="Arial" w:cs="Arial"/>
          <w:position w:val="1"/>
        </w:rPr>
        <w:t xml:space="preserve">pago </w:t>
      </w:r>
      <w:r w:rsidRPr="006D32D2">
        <w:rPr>
          <w:rFonts w:ascii="Arial" w:hAnsi="Arial" w:cs="Arial"/>
        </w:rPr>
        <w:t>provisional,</w:t>
      </w:r>
      <w:r w:rsidRPr="006D32D2">
        <w:rPr>
          <w:rFonts w:ascii="Arial" w:hAnsi="Arial" w:cs="Arial"/>
          <w:spacing w:val="-1"/>
        </w:rPr>
        <w:t xml:space="preserve"> </w:t>
      </w:r>
      <w:r w:rsidRPr="006D32D2">
        <w:rPr>
          <w:rFonts w:ascii="Arial" w:hAnsi="Arial" w:cs="Arial"/>
        </w:rPr>
        <w:t>hasta en tanto no se conozca el</w:t>
      </w:r>
      <w:r w:rsidRPr="006D32D2">
        <w:rPr>
          <w:rFonts w:ascii="Arial" w:hAnsi="Arial" w:cs="Arial"/>
          <w:spacing w:val="-3"/>
        </w:rPr>
        <w:t xml:space="preserve"> </w:t>
      </w:r>
      <w:r w:rsidRPr="006D32D2">
        <w:rPr>
          <w:rFonts w:ascii="Arial" w:hAnsi="Arial" w:cs="Arial"/>
        </w:rPr>
        <w:t>valor</w:t>
      </w:r>
      <w:r w:rsidRPr="006D32D2">
        <w:rPr>
          <w:rFonts w:ascii="Arial" w:hAnsi="Arial" w:cs="Arial"/>
          <w:spacing w:val="-1"/>
        </w:rPr>
        <w:t xml:space="preserve"> </w:t>
      </w:r>
      <w:r w:rsidRPr="006D32D2">
        <w:rPr>
          <w:rFonts w:ascii="Arial" w:hAnsi="Arial" w:cs="Arial"/>
        </w:rPr>
        <w:t>catastral</w:t>
      </w:r>
      <w:r w:rsidRPr="006D32D2">
        <w:rPr>
          <w:rFonts w:ascii="Arial" w:hAnsi="Arial" w:cs="Arial"/>
          <w:spacing w:val="-1"/>
        </w:rPr>
        <w:t xml:space="preserve"> </w:t>
      </w:r>
      <w:r w:rsidRPr="006D32D2">
        <w:rPr>
          <w:rFonts w:ascii="Arial" w:hAnsi="Arial" w:cs="Arial"/>
        </w:rPr>
        <w:t>definitivo de los bienes, objeto del impuesto predial.</w:t>
      </w:r>
    </w:p>
    <w:p w14:paraId="2660ED08" w14:textId="77777777" w:rsidR="00D342C2" w:rsidRPr="006D32D2" w:rsidRDefault="00D342C2">
      <w:pPr>
        <w:pStyle w:val="Textoindependiente"/>
        <w:rPr>
          <w:rFonts w:ascii="Arial" w:hAnsi="Arial" w:cs="Arial"/>
        </w:rPr>
      </w:pPr>
    </w:p>
    <w:p w14:paraId="6F7212F0" w14:textId="77777777" w:rsidR="00D342C2" w:rsidRPr="006D32D2" w:rsidRDefault="00D342C2">
      <w:pPr>
        <w:pStyle w:val="Textoindependiente"/>
        <w:spacing w:before="11"/>
        <w:rPr>
          <w:rFonts w:ascii="Arial" w:hAnsi="Arial" w:cs="Arial"/>
        </w:rPr>
      </w:pPr>
    </w:p>
    <w:p w14:paraId="064D6286" w14:textId="77777777" w:rsidR="00D342C2" w:rsidRPr="006D32D2" w:rsidRDefault="006714CB">
      <w:pPr>
        <w:pStyle w:val="Textoindependiente"/>
        <w:ind w:left="522" w:right="1193" w:hanging="3"/>
        <w:jc w:val="both"/>
        <w:rPr>
          <w:rFonts w:ascii="Arial" w:hAnsi="Arial" w:cs="Arial"/>
        </w:rPr>
      </w:pPr>
      <w:r w:rsidRPr="006D32D2">
        <w:rPr>
          <w:rFonts w:ascii="Arial" w:hAnsi="Arial" w:cs="Arial"/>
          <w:b/>
        </w:rPr>
        <w:t xml:space="preserve">ARTÍCULO QUINTO.- </w:t>
      </w:r>
      <w:r w:rsidRPr="006D32D2">
        <w:rPr>
          <w:rFonts w:ascii="Arial" w:hAnsi="Arial" w:cs="Arial"/>
          <w:position w:val="1"/>
        </w:rPr>
        <w:t xml:space="preserve">Para el cobro del derecho por concepto del servicio del </w:t>
      </w:r>
      <w:r w:rsidRPr="006D32D2">
        <w:rPr>
          <w:rFonts w:ascii="Arial" w:hAnsi="Arial" w:cs="Arial"/>
        </w:rPr>
        <w:t>alumbrado</w:t>
      </w:r>
      <w:r w:rsidRPr="006D32D2">
        <w:rPr>
          <w:rFonts w:ascii="Arial" w:hAnsi="Arial" w:cs="Arial"/>
          <w:spacing w:val="-5"/>
        </w:rPr>
        <w:t xml:space="preserve"> </w:t>
      </w:r>
      <w:r w:rsidRPr="006D32D2">
        <w:rPr>
          <w:rFonts w:ascii="Arial" w:hAnsi="Arial" w:cs="Arial"/>
        </w:rPr>
        <w:t>público,</w:t>
      </w:r>
      <w:r w:rsidRPr="006D32D2">
        <w:rPr>
          <w:rFonts w:ascii="Arial" w:hAnsi="Arial" w:cs="Arial"/>
          <w:spacing w:val="-4"/>
        </w:rPr>
        <w:t xml:space="preserve"> </w:t>
      </w:r>
      <w:r w:rsidRPr="006D32D2">
        <w:rPr>
          <w:rFonts w:ascii="Arial" w:hAnsi="Arial" w:cs="Arial"/>
        </w:rPr>
        <w:t>el</w:t>
      </w:r>
      <w:r w:rsidRPr="006D32D2">
        <w:rPr>
          <w:rFonts w:ascii="Arial" w:hAnsi="Arial" w:cs="Arial"/>
          <w:spacing w:val="-5"/>
        </w:rPr>
        <w:t xml:space="preserve"> </w:t>
      </w:r>
      <w:r w:rsidRPr="006D32D2">
        <w:rPr>
          <w:rFonts w:ascii="Arial" w:hAnsi="Arial" w:cs="Arial"/>
        </w:rPr>
        <w:t>Ayuntamiento</w:t>
      </w:r>
      <w:r w:rsidRPr="006D32D2">
        <w:rPr>
          <w:rFonts w:ascii="Arial" w:hAnsi="Arial" w:cs="Arial"/>
          <w:spacing w:val="-2"/>
        </w:rPr>
        <w:t xml:space="preserve"> </w:t>
      </w:r>
      <w:r w:rsidRPr="006D32D2">
        <w:rPr>
          <w:rFonts w:ascii="Arial" w:hAnsi="Arial" w:cs="Arial"/>
        </w:rPr>
        <w:t>durante</w:t>
      </w:r>
      <w:r w:rsidRPr="006D32D2">
        <w:rPr>
          <w:rFonts w:ascii="Arial" w:hAnsi="Arial" w:cs="Arial"/>
          <w:spacing w:val="-4"/>
        </w:rPr>
        <w:t xml:space="preserve"> </w:t>
      </w:r>
      <w:r w:rsidRPr="006D32D2">
        <w:rPr>
          <w:rFonts w:ascii="Arial" w:hAnsi="Arial" w:cs="Arial"/>
        </w:rPr>
        <w:t>los</w:t>
      </w:r>
      <w:r w:rsidRPr="006D32D2">
        <w:rPr>
          <w:rFonts w:ascii="Arial" w:hAnsi="Arial" w:cs="Arial"/>
          <w:spacing w:val="-2"/>
        </w:rPr>
        <w:t xml:space="preserve"> </w:t>
      </w:r>
      <w:r w:rsidRPr="006D32D2">
        <w:rPr>
          <w:rFonts w:ascii="Arial" w:hAnsi="Arial" w:cs="Arial"/>
        </w:rPr>
        <w:t>meses</w:t>
      </w:r>
      <w:r w:rsidRPr="006D32D2">
        <w:rPr>
          <w:rFonts w:ascii="Arial" w:hAnsi="Arial" w:cs="Arial"/>
          <w:spacing w:val="-5"/>
        </w:rPr>
        <w:t xml:space="preserve"> </w:t>
      </w:r>
      <w:r w:rsidRPr="006D32D2">
        <w:rPr>
          <w:rFonts w:ascii="Arial" w:hAnsi="Arial" w:cs="Arial"/>
        </w:rPr>
        <w:t>de</w:t>
      </w:r>
      <w:r w:rsidRPr="006D32D2">
        <w:rPr>
          <w:rFonts w:ascii="Arial" w:hAnsi="Arial" w:cs="Arial"/>
          <w:spacing w:val="-4"/>
        </w:rPr>
        <w:t xml:space="preserve"> </w:t>
      </w:r>
      <w:r w:rsidRPr="006D32D2">
        <w:rPr>
          <w:rFonts w:ascii="Arial" w:hAnsi="Arial" w:cs="Arial"/>
        </w:rPr>
        <w:t>febrero</w:t>
      </w:r>
      <w:r w:rsidRPr="006D32D2">
        <w:rPr>
          <w:rFonts w:ascii="Arial" w:hAnsi="Arial" w:cs="Arial"/>
          <w:spacing w:val="-2"/>
        </w:rPr>
        <w:t xml:space="preserve"> </w:t>
      </w:r>
      <w:r w:rsidRPr="006D32D2">
        <w:rPr>
          <w:rFonts w:ascii="Arial" w:hAnsi="Arial" w:cs="Arial"/>
        </w:rPr>
        <w:t>y</w:t>
      </w:r>
      <w:r w:rsidRPr="006D32D2">
        <w:rPr>
          <w:rFonts w:ascii="Arial" w:hAnsi="Arial" w:cs="Arial"/>
          <w:spacing w:val="-5"/>
        </w:rPr>
        <w:t xml:space="preserve"> </w:t>
      </w:r>
      <w:r w:rsidRPr="006D32D2">
        <w:rPr>
          <w:rFonts w:ascii="Arial" w:hAnsi="Arial" w:cs="Arial"/>
        </w:rPr>
        <w:t>marzo</w:t>
      </w:r>
      <w:r w:rsidRPr="006D32D2">
        <w:rPr>
          <w:rFonts w:ascii="Arial" w:hAnsi="Arial" w:cs="Arial"/>
          <w:spacing w:val="-4"/>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cada año, dará a conocer a través de la gaceta municipal y en el portal electrónico respectivo a los contribuyentes:</w:t>
      </w:r>
    </w:p>
    <w:p w14:paraId="61C9605B" w14:textId="77777777" w:rsidR="00D342C2" w:rsidRPr="006D32D2" w:rsidRDefault="00D342C2">
      <w:pPr>
        <w:pStyle w:val="Textoindependiente"/>
        <w:rPr>
          <w:rFonts w:ascii="Arial" w:hAnsi="Arial" w:cs="Arial"/>
        </w:rPr>
      </w:pPr>
    </w:p>
    <w:p w14:paraId="05826D50" w14:textId="77777777" w:rsidR="00D342C2" w:rsidRPr="006D32D2" w:rsidRDefault="006714CB">
      <w:pPr>
        <w:pStyle w:val="Prrafodelista"/>
        <w:numPr>
          <w:ilvl w:val="2"/>
          <w:numId w:val="3"/>
        </w:numPr>
        <w:tabs>
          <w:tab w:val="left" w:pos="522"/>
          <w:tab w:val="left" w:pos="710"/>
        </w:tabs>
        <w:spacing w:before="1"/>
        <w:ind w:right="1196" w:hanging="3"/>
        <w:jc w:val="both"/>
        <w:rPr>
          <w:rFonts w:ascii="Arial" w:hAnsi="Arial" w:cs="Arial"/>
          <w:sz w:val="24"/>
          <w:szCs w:val="24"/>
        </w:rPr>
      </w:pPr>
      <w:r w:rsidRPr="006D32D2">
        <w:rPr>
          <w:rFonts w:ascii="Arial" w:hAnsi="Arial" w:cs="Arial"/>
          <w:sz w:val="24"/>
          <w:szCs w:val="24"/>
        </w:rPr>
        <w:t>El</w:t>
      </w:r>
      <w:r w:rsidRPr="006D32D2">
        <w:rPr>
          <w:rFonts w:ascii="Arial" w:hAnsi="Arial" w:cs="Arial"/>
          <w:spacing w:val="-13"/>
          <w:sz w:val="24"/>
          <w:szCs w:val="24"/>
        </w:rPr>
        <w:t xml:space="preserve"> </w:t>
      </w:r>
      <w:r w:rsidRPr="006D32D2">
        <w:rPr>
          <w:rFonts w:ascii="Arial" w:hAnsi="Arial" w:cs="Arial"/>
          <w:sz w:val="24"/>
          <w:szCs w:val="24"/>
        </w:rPr>
        <w:t>costo</w:t>
      </w:r>
      <w:r w:rsidRPr="006D32D2">
        <w:rPr>
          <w:rFonts w:ascii="Arial" w:hAnsi="Arial" w:cs="Arial"/>
          <w:spacing w:val="-11"/>
          <w:sz w:val="24"/>
          <w:szCs w:val="24"/>
        </w:rPr>
        <w:t xml:space="preserve"> </w:t>
      </w:r>
      <w:r w:rsidRPr="006D32D2">
        <w:rPr>
          <w:rFonts w:ascii="Arial" w:hAnsi="Arial" w:cs="Arial"/>
          <w:sz w:val="24"/>
          <w:szCs w:val="24"/>
        </w:rPr>
        <w:t>total</w:t>
      </w:r>
      <w:r w:rsidRPr="006D32D2">
        <w:rPr>
          <w:rFonts w:ascii="Arial" w:hAnsi="Arial" w:cs="Arial"/>
          <w:spacing w:val="-15"/>
          <w:sz w:val="24"/>
          <w:szCs w:val="24"/>
        </w:rPr>
        <w:t xml:space="preserve"> </w:t>
      </w:r>
      <w:r w:rsidRPr="006D32D2">
        <w:rPr>
          <w:rFonts w:ascii="Arial" w:hAnsi="Arial" w:cs="Arial"/>
          <w:sz w:val="24"/>
          <w:szCs w:val="24"/>
        </w:rPr>
        <w:t>por</w:t>
      </w:r>
      <w:r w:rsidRPr="006D32D2">
        <w:rPr>
          <w:rFonts w:ascii="Arial" w:hAnsi="Arial" w:cs="Arial"/>
          <w:spacing w:val="-13"/>
          <w:sz w:val="24"/>
          <w:szCs w:val="24"/>
        </w:rPr>
        <w:t xml:space="preserve"> </w:t>
      </w:r>
      <w:r w:rsidRPr="006D32D2">
        <w:rPr>
          <w:rFonts w:ascii="Arial" w:hAnsi="Arial" w:cs="Arial"/>
          <w:sz w:val="24"/>
          <w:szCs w:val="24"/>
        </w:rPr>
        <w:t>el</w:t>
      </w:r>
      <w:r w:rsidRPr="006D32D2">
        <w:rPr>
          <w:rFonts w:ascii="Arial" w:hAnsi="Arial" w:cs="Arial"/>
          <w:spacing w:val="-12"/>
          <w:sz w:val="24"/>
          <w:szCs w:val="24"/>
        </w:rPr>
        <w:t xml:space="preserve"> </w:t>
      </w:r>
      <w:r w:rsidRPr="006D32D2">
        <w:rPr>
          <w:rFonts w:ascii="Arial" w:hAnsi="Arial" w:cs="Arial"/>
          <w:sz w:val="24"/>
          <w:szCs w:val="24"/>
        </w:rPr>
        <w:t>suministro</w:t>
      </w:r>
      <w:r w:rsidRPr="006D32D2">
        <w:rPr>
          <w:rFonts w:ascii="Arial" w:hAnsi="Arial" w:cs="Arial"/>
          <w:spacing w:val="-14"/>
          <w:sz w:val="24"/>
          <w:szCs w:val="24"/>
        </w:rPr>
        <w:t xml:space="preserve"> </w:t>
      </w:r>
      <w:r w:rsidRPr="006D32D2">
        <w:rPr>
          <w:rFonts w:ascii="Arial" w:hAnsi="Arial" w:cs="Arial"/>
          <w:sz w:val="24"/>
          <w:szCs w:val="24"/>
        </w:rPr>
        <w:t>de</w:t>
      </w:r>
      <w:r w:rsidRPr="006D32D2">
        <w:rPr>
          <w:rFonts w:ascii="Arial" w:hAnsi="Arial" w:cs="Arial"/>
          <w:spacing w:val="-14"/>
          <w:sz w:val="24"/>
          <w:szCs w:val="24"/>
        </w:rPr>
        <w:t xml:space="preserve"> </w:t>
      </w:r>
      <w:r w:rsidRPr="006D32D2">
        <w:rPr>
          <w:rFonts w:ascii="Arial" w:hAnsi="Arial" w:cs="Arial"/>
          <w:sz w:val="24"/>
          <w:szCs w:val="24"/>
        </w:rPr>
        <w:t>energía</w:t>
      </w:r>
      <w:r w:rsidRPr="006D32D2">
        <w:rPr>
          <w:rFonts w:ascii="Arial" w:hAnsi="Arial" w:cs="Arial"/>
          <w:spacing w:val="-13"/>
          <w:sz w:val="24"/>
          <w:szCs w:val="24"/>
        </w:rPr>
        <w:t xml:space="preserve"> </w:t>
      </w:r>
      <w:r w:rsidRPr="006D32D2">
        <w:rPr>
          <w:rFonts w:ascii="Arial" w:hAnsi="Arial" w:cs="Arial"/>
          <w:sz w:val="24"/>
          <w:szCs w:val="24"/>
        </w:rPr>
        <w:t>eléctrica</w:t>
      </w:r>
      <w:r w:rsidRPr="006D32D2">
        <w:rPr>
          <w:rFonts w:ascii="Arial" w:hAnsi="Arial" w:cs="Arial"/>
          <w:spacing w:val="-11"/>
          <w:sz w:val="24"/>
          <w:szCs w:val="24"/>
        </w:rPr>
        <w:t xml:space="preserve"> </w:t>
      </w:r>
      <w:r w:rsidRPr="006D32D2">
        <w:rPr>
          <w:rFonts w:ascii="Arial" w:hAnsi="Arial" w:cs="Arial"/>
          <w:sz w:val="24"/>
          <w:szCs w:val="24"/>
        </w:rPr>
        <w:t>destinado</w:t>
      </w:r>
      <w:r w:rsidRPr="006D32D2">
        <w:rPr>
          <w:rFonts w:ascii="Arial" w:hAnsi="Arial" w:cs="Arial"/>
          <w:spacing w:val="-13"/>
          <w:sz w:val="24"/>
          <w:szCs w:val="24"/>
        </w:rPr>
        <w:t xml:space="preserve"> </w:t>
      </w:r>
      <w:r w:rsidRPr="006D32D2">
        <w:rPr>
          <w:rFonts w:ascii="Arial" w:hAnsi="Arial" w:cs="Arial"/>
          <w:sz w:val="24"/>
          <w:szCs w:val="24"/>
        </w:rPr>
        <w:t>al</w:t>
      </w:r>
      <w:r w:rsidRPr="006D32D2">
        <w:rPr>
          <w:rFonts w:ascii="Arial" w:hAnsi="Arial" w:cs="Arial"/>
          <w:spacing w:val="-13"/>
          <w:sz w:val="24"/>
          <w:szCs w:val="24"/>
        </w:rPr>
        <w:t xml:space="preserve"> </w:t>
      </w:r>
      <w:r w:rsidRPr="006D32D2">
        <w:rPr>
          <w:rFonts w:ascii="Arial" w:hAnsi="Arial" w:cs="Arial"/>
          <w:sz w:val="24"/>
          <w:szCs w:val="24"/>
        </w:rPr>
        <w:t>alumbrado</w:t>
      </w:r>
      <w:r w:rsidRPr="006D32D2">
        <w:rPr>
          <w:rFonts w:ascii="Arial" w:hAnsi="Arial" w:cs="Arial"/>
          <w:spacing w:val="-12"/>
          <w:sz w:val="24"/>
          <w:szCs w:val="24"/>
        </w:rPr>
        <w:t xml:space="preserve"> </w:t>
      </w:r>
      <w:r w:rsidRPr="006D32D2">
        <w:rPr>
          <w:rFonts w:ascii="Arial" w:hAnsi="Arial" w:cs="Arial"/>
          <w:sz w:val="24"/>
          <w:szCs w:val="24"/>
        </w:rPr>
        <w:t>público en el municipio.</w:t>
      </w:r>
    </w:p>
    <w:p w14:paraId="77A838E7" w14:textId="77777777" w:rsidR="00D342C2" w:rsidRPr="006D32D2" w:rsidRDefault="006714CB">
      <w:pPr>
        <w:pStyle w:val="Prrafodelista"/>
        <w:numPr>
          <w:ilvl w:val="2"/>
          <w:numId w:val="3"/>
        </w:numPr>
        <w:tabs>
          <w:tab w:val="left" w:pos="522"/>
          <w:tab w:val="left" w:pos="970"/>
        </w:tabs>
        <w:spacing w:before="276"/>
        <w:ind w:right="1197" w:hanging="3"/>
        <w:jc w:val="both"/>
        <w:rPr>
          <w:rFonts w:ascii="Arial" w:hAnsi="Arial" w:cs="Arial"/>
          <w:sz w:val="24"/>
          <w:szCs w:val="24"/>
        </w:rPr>
      </w:pPr>
      <w:r w:rsidRPr="006D32D2">
        <w:rPr>
          <w:rFonts w:ascii="Arial" w:hAnsi="Arial" w:cs="Arial"/>
          <w:sz w:val="24"/>
          <w:szCs w:val="24"/>
        </w:rPr>
        <w:lastRenderedPageBreak/>
        <w:t>El número de luminarias, semáforos, lámparas, los gastos administrativos, sueldos, salarios y prestaciones del personal operativo involucrados directamente con la prestación de dicho servicio, y</w:t>
      </w:r>
    </w:p>
    <w:p w14:paraId="0B9BE185" w14:textId="77777777" w:rsidR="00D342C2" w:rsidRPr="006D32D2" w:rsidRDefault="00D342C2">
      <w:pPr>
        <w:pStyle w:val="Textoindependiente"/>
        <w:rPr>
          <w:rFonts w:ascii="Arial" w:hAnsi="Arial" w:cs="Arial"/>
        </w:rPr>
      </w:pPr>
    </w:p>
    <w:p w14:paraId="7627587F" w14:textId="77777777" w:rsidR="00D342C2" w:rsidRPr="006D32D2" w:rsidRDefault="006714CB">
      <w:pPr>
        <w:pStyle w:val="Prrafodelista"/>
        <w:numPr>
          <w:ilvl w:val="2"/>
          <w:numId w:val="3"/>
        </w:numPr>
        <w:tabs>
          <w:tab w:val="left" w:pos="522"/>
          <w:tab w:val="left" w:pos="850"/>
        </w:tabs>
        <w:ind w:right="1196" w:hanging="3"/>
        <w:jc w:val="both"/>
        <w:rPr>
          <w:rFonts w:ascii="Arial" w:hAnsi="Arial" w:cs="Arial"/>
          <w:sz w:val="24"/>
          <w:szCs w:val="24"/>
        </w:rPr>
      </w:pPr>
      <w:r w:rsidRPr="006D32D2">
        <w:rPr>
          <w:rFonts w:ascii="Arial" w:hAnsi="Arial" w:cs="Arial"/>
          <w:sz w:val="24"/>
          <w:szCs w:val="24"/>
        </w:rPr>
        <w:t>El</w:t>
      </w:r>
      <w:r w:rsidRPr="006D32D2">
        <w:rPr>
          <w:rFonts w:ascii="Arial" w:hAnsi="Arial" w:cs="Arial"/>
          <w:spacing w:val="-6"/>
          <w:sz w:val="24"/>
          <w:szCs w:val="24"/>
        </w:rPr>
        <w:t xml:space="preserve"> </w:t>
      </w:r>
      <w:r w:rsidRPr="006D32D2">
        <w:rPr>
          <w:rFonts w:ascii="Arial" w:hAnsi="Arial" w:cs="Arial"/>
          <w:sz w:val="24"/>
          <w:szCs w:val="24"/>
        </w:rPr>
        <w:t>número</w:t>
      </w:r>
      <w:r w:rsidRPr="006D32D2">
        <w:rPr>
          <w:rFonts w:ascii="Arial" w:hAnsi="Arial" w:cs="Arial"/>
          <w:spacing w:val="-7"/>
          <w:sz w:val="24"/>
          <w:szCs w:val="24"/>
        </w:rPr>
        <w:t xml:space="preserve"> </w:t>
      </w:r>
      <w:r w:rsidRPr="006D32D2">
        <w:rPr>
          <w:rFonts w:ascii="Arial" w:hAnsi="Arial" w:cs="Arial"/>
          <w:sz w:val="24"/>
          <w:szCs w:val="24"/>
        </w:rPr>
        <w:t>del</w:t>
      </w:r>
      <w:r w:rsidRPr="006D32D2">
        <w:rPr>
          <w:rFonts w:ascii="Arial" w:hAnsi="Arial" w:cs="Arial"/>
          <w:spacing w:val="-6"/>
          <w:sz w:val="24"/>
          <w:szCs w:val="24"/>
        </w:rPr>
        <w:t xml:space="preserve"> </w:t>
      </w:r>
      <w:r w:rsidRPr="006D32D2">
        <w:rPr>
          <w:rFonts w:ascii="Arial" w:hAnsi="Arial" w:cs="Arial"/>
          <w:sz w:val="24"/>
          <w:szCs w:val="24"/>
        </w:rPr>
        <w:t>padrón</w:t>
      </w:r>
      <w:r w:rsidRPr="006D32D2">
        <w:rPr>
          <w:rFonts w:ascii="Arial" w:hAnsi="Arial" w:cs="Arial"/>
          <w:spacing w:val="-3"/>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usuarios</w:t>
      </w:r>
      <w:r w:rsidRPr="006D32D2">
        <w:rPr>
          <w:rFonts w:ascii="Arial" w:hAnsi="Arial" w:cs="Arial"/>
          <w:spacing w:val="-4"/>
          <w:sz w:val="24"/>
          <w:szCs w:val="24"/>
        </w:rPr>
        <w:t xml:space="preserve"> </w:t>
      </w:r>
      <w:r w:rsidRPr="006D32D2">
        <w:rPr>
          <w:rFonts w:ascii="Arial" w:hAnsi="Arial" w:cs="Arial"/>
          <w:sz w:val="24"/>
          <w:szCs w:val="24"/>
        </w:rPr>
        <w:t>propietarios</w:t>
      </w:r>
      <w:r w:rsidRPr="006D32D2">
        <w:rPr>
          <w:rFonts w:ascii="Arial" w:hAnsi="Arial" w:cs="Arial"/>
          <w:spacing w:val="-4"/>
          <w:sz w:val="24"/>
          <w:szCs w:val="24"/>
        </w:rPr>
        <w:t xml:space="preserve"> </w:t>
      </w:r>
      <w:r w:rsidRPr="006D32D2">
        <w:rPr>
          <w:rFonts w:ascii="Arial" w:hAnsi="Arial" w:cs="Arial"/>
          <w:sz w:val="24"/>
          <w:szCs w:val="24"/>
        </w:rPr>
        <w:t>o</w:t>
      </w:r>
      <w:r w:rsidRPr="006D32D2">
        <w:rPr>
          <w:rFonts w:ascii="Arial" w:hAnsi="Arial" w:cs="Arial"/>
          <w:spacing w:val="-4"/>
          <w:sz w:val="24"/>
          <w:szCs w:val="24"/>
        </w:rPr>
        <w:t xml:space="preserve"> </w:t>
      </w:r>
      <w:r w:rsidRPr="006D32D2">
        <w:rPr>
          <w:rFonts w:ascii="Arial" w:hAnsi="Arial" w:cs="Arial"/>
          <w:sz w:val="24"/>
          <w:szCs w:val="24"/>
        </w:rPr>
        <w:t>poseedores</w:t>
      </w:r>
      <w:r w:rsidRPr="006D32D2">
        <w:rPr>
          <w:rFonts w:ascii="Arial" w:hAnsi="Arial" w:cs="Arial"/>
          <w:spacing w:val="-4"/>
          <w:sz w:val="24"/>
          <w:szCs w:val="24"/>
        </w:rPr>
        <w:t xml:space="preserve"> </w:t>
      </w:r>
      <w:r w:rsidRPr="006D32D2">
        <w:rPr>
          <w:rFonts w:ascii="Arial" w:hAnsi="Arial" w:cs="Arial"/>
          <w:sz w:val="24"/>
          <w:szCs w:val="24"/>
        </w:rPr>
        <w:t>de</w:t>
      </w:r>
      <w:r w:rsidRPr="006D32D2">
        <w:rPr>
          <w:rFonts w:ascii="Arial" w:hAnsi="Arial" w:cs="Arial"/>
          <w:spacing w:val="-7"/>
          <w:sz w:val="24"/>
          <w:szCs w:val="24"/>
        </w:rPr>
        <w:t xml:space="preserve"> </w:t>
      </w:r>
      <w:r w:rsidRPr="006D32D2">
        <w:rPr>
          <w:rFonts w:ascii="Arial" w:hAnsi="Arial" w:cs="Arial"/>
          <w:sz w:val="24"/>
          <w:szCs w:val="24"/>
        </w:rPr>
        <w:t>inmuebles</w:t>
      </w:r>
      <w:r w:rsidRPr="006D32D2">
        <w:rPr>
          <w:rFonts w:ascii="Arial" w:hAnsi="Arial" w:cs="Arial"/>
          <w:spacing w:val="-4"/>
          <w:sz w:val="24"/>
          <w:szCs w:val="24"/>
        </w:rPr>
        <w:t xml:space="preserve"> </w:t>
      </w:r>
      <w:r w:rsidRPr="006D32D2">
        <w:rPr>
          <w:rFonts w:ascii="Arial" w:hAnsi="Arial" w:cs="Arial"/>
          <w:sz w:val="24"/>
          <w:szCs w:val="24"/>
        </w:rPr>
        <w:t>en</w:t>
      </w:r>
      <w:r w:rsidRPr="006D32D2">
        <w:rPr>
          <w:rFonts w:ascii="Arial" w:hAnsi="Arial" w:cs="Arial"/>
          <w:spacing w:val="-4"/>
          <w:sz w:val="24"/>
          <w:szCs w:val="24"/>
        </w:rPr>
        <w:t xml:space="preserve"> </w:t>
      </w:r>
      <w:r w:rsidRPr="006D32D2">
        <w:rPr>
          <w:rFonts w:ascii="Arial" w:hAnsi="Arial" w:cs="Arial"/>
          <w:sz w:val="24"/>
          <w:szCs w:val="24"/>
        </w:rPr>
        <w:t xml:space="preserve">el </w:t>
      </w:r>
      <w:r w:rsidRPr="006D32D2">
        <w:rPr>
          <w:rFonts w:ascii="Arial" w:hAnsi="Arial" w:cs="Arial"/>
          <w:spacing w:val="-2"/>
          <w:sz w:val="24"/>
          <w:szCs w:val="24"/>
        </w:rPr>
        <w:t>municipio.</w:t>
      </w:r>
    </w:p>
    <w:p w14:paraId="5F59907B" w14:textId="77777777" w:rsidR="007A752B" w:rsidRDefault="007A752B" w:rsidP="007A752B">
      <w:pPr>
        <w:pStyle w:val="Prrafodelista"/>
        <w:tabs>
          <w:tab w:val="left" w:pos="918"/>
        </w:tabs>
        <w:ind w:right="1207" w:firstLine="0"/>
        <w:rPr>
          <w:rFonts w:ascii="Arial" w:hAnsi="Arial" w:cs="Arial"/>
          <w:sz w:val="24"/>
          <w:szCs w:val="24"/>
        </w:rPr>
      </w:pPr>
    </w:p>
    <w:p w14:paraId="67707747" w14:textId="77777777" w:rsidR="00D342C2" w:rsidRPr="006D32D2" w:rsidRDefault="006714CB">
      <w:pPr>
        <w:pStyle w:val="Prrafodelista"/>
        <w:numPr>
          <w:ilvl w:val="2"/>
          <w:numId w:val="3"/>
        </w:numPr>
        <w:tabs>
          <w:tab w:val="left" w:pos="918"/>
        </w:tabs>
        <w:ind w:right="1207" w:firstLine="0"/>
        <w:rPr>
          <w:rFonts w:ascii="Arial" w:hAnsi="Arial" w:cs="Arial"/>
          <w:sz w:val="24"/>
          <w:szCs w:val="24"/>
        </w:rPr>
      </w:pPr>
      <w:r w:rsidRPr="006D32D2">
        <w:rPr>
          <w:rFonts w:ascii="Arial" w:hAnsi="Arial" w:cs="Arial"/>
          <w:sz w:val="24"/>
          <w:szCs w:val="24"/>
        </w:rPr>
        <w:t>La</w:t>
      </w:r>
      <w:r w:rsidRPr="006D32D2">
        <w:rPr>
          <w:rFonts w:ascii="Arial" w:hAnsi="Arial" w:cs="Arial"/>
          <w:spacing w:val="33"/>
          <w:sz w:val="24"/>
          <w:szCs w:val="24"/>
        </w:rPr>
        <w:t xml:space="preserve"> </w:t>
      </w:r>
      <w:r w:rsidRPr="006D32D2">
        <w:rPr>
          <w:rFonts w:ascii="Arial" w:hAnsi="Arial" w:cs="Arial"/>
          <w:sz w:val="24"/>
          <w:szCs w:val="24"/>
        </w:rPr>
        <w:t>cuota</w:t>
      </w:r>
      <w:r w:rsidRPr="006D32D2">
        <w:rPr>
          <w:rFonts w:ascii="Arial" w:hAnsi="Arial" w:cs="Arial"/>
          <w:spacing w:val="33"/>
          <w:sz w:val="24"/>
          <w:szCs w:val="24"/>
        </w:rPr>
        <w:t xml:space="preserve"> </w:t>
      </w:r>
      <w:r w:rsidRPr="006D32D2">
        <w:rPr>
          <w:rFonts w:ascii="Arial" w:hAnsi="Arial" w:cs="Arial"/>
          <w:sz w:val="24"/>
          <w:szCs w:val="24"/>
        </w:rPr>
        <w:t>establecida</w:t>
      </w:r>
      <w:r w:rsidRPr="006D32D2">
        <w:rPr>
          <w:rFonts w:ascii="Arial" w:hAnsi="Arial" w:cs="Arial"/>
          <w:spacing w:val="33"/>
          <w:sz w:val="24"/>
          <w:szCs w:val="24"/>
        </w:rPr>
        <w:t xml:space="preserve"> </w:t>
      </w:r>
      <w:r w:rsidRPr="006D32D2">
        <w:rPr>
          <w:rFonts w:ascii="Arial" w:hAnsi="Arial" w:cs="Arial"/>
          <w:sz w:val="24"/>
          <w:szCs w:val="24"/>
        </w:rPr>
        <w:t>en</w:t>
      </w:r>
      <w:r w:rsidRPr="006D32D2">
        <w:rPr>
          <w:rFonts w:ascii="Arial" w:hAnsi="Arial" w:cs="Arial"/>
          <w:spacing w:val="33"/>
          <w:sz w:val="24"/>
          <w:szCs w:val="24"/>
        </w:rPr>
        <w:t xml:space="preserve"> </w:t>
      </w:r>
      <w:r w:rsidRPr="006D32D2">
        <w:rPr>
          <w:rFonts w:ascii="Arial" w:hAnsi="Arial" w:cs="Arial"/>
          <w:sz w:val="24"/>
          <w:szCs w:val="24"/>
        </w:rPr>
        <w:t>el</w:t>
      </w:r>
      <w:r w:rsidRPr="006D32D2">
        <w:rPr>
          <w:rFonts w:ascii="Arial" w:hAnsi="Arial" w:cs="Arial"/>
          <w:spacing w:val="32"/>
          <w:sz w:val="24"/>
          <w:szCs w:val="24"/>
        </w:rPr>
        <w:t xml:space="preserve"> </w:t>
      </w:r>
      <w:r w:rsidRPr="006D32D2">
        <w:rPr>
          <w:rFonts w:ascii="Arial" w:hAnsi="Arial" w:cs="Arial"/>
          <w:sz w:val="24"/>
          <w:szCs w:val="24"/>
        </w:rPr>
        <w:t>convenio</w:t>
      </w:r>
      <w:r w:rsidRPr="006D32D2">
        <w:rPr>
          <w:rFonts w:ascii="Arial" w:hAnsi="Arial" w:cs="Arial"/>
          <w:spacing w:val="33"/>
          <w:sz w:val="24"/>
          <w:szCs w:val="24"/>
        </w:rPr>
        <w:t xml:space="preserve"> </w:t>
      </w:r>
      <w:r w:rsidRPr="006D32D2">
        <w:rPr>
          <w:rFonts w:ascii="Arial" w:hAnsi="Arial" w:cs="Arial"/>
          <w:sz w:val="24"/>
          <w:szCs w:val="24"/>
        </w:rPr>
        <w:t>celebrado</w:t>
      </w:r>
      <w:r w:rsidRPr="006D32D2">
        <w:rPr>
          <w:rFonts w:ascii="Arial" w:hAnsi="Arial" w:cs="Arial"/>
          <w:spacing w:val="33"/>
          <w:sz w:val="24"/>
          <w:szCs w:val="24"/>
        </w:rPr>
        <w:t xml:space="preserve"> </w:t>
      </w:r>
      <w:r w:rsidRPr="006D32D2">
        <w:rPr>
          <w:rFonts w:ascii="Arial" w:hAnsi="Arial" w:cs="Arial"/>
          <w:sz w:val="24"/>
          <w:szCs w:val="24"/>
        </w:rPr>
        <w:t>con</w:t>
      </w:r>
      <w:r w:rsidRPr="006D32D2">
        <w:rPr>
          <w:rFonts w:ascii="Arial" w:hAnsi="Arial" w:cs="Arial"/>
          <w:spacing w:val="33"/>
          <w:sz w:val="24"/>
          <w:szCs w:val="24"/>
        </w:rPr>
        <w:t xml:space="preserve"> </w:t>
      </w:r>
      <w:r w:rsidRPr="006D32D2">
        <w:rPr>
          <w:rFonts w:ascii="Arial" w:hAnsi="Arial" w:cs="Arial"/>
          <w:sz w:val="24"/>
          <w:szCs w:val="24"/>
        </w:rPr>
        <w:t>la</w:t>
      </w:r>
      <w:r w:rsidRPr="006D32D2">
        <w:rPr>
          <w:rFonts w:ascii="Arial" w:hAnsi="Arial" w:cs="Arial"/>
          <w:spacing w:val="33"/>
          <w:sz w:val="24"/>
          <w:szCs w:val="24"/>
        </w:rPr>
        <w:t xml:space="preserve"> </w:t>
      </w:r>
      <w:r w:rsidRPr="006D32D2">
        <w:rPr>
          <w:rFonts w:ascii="Arial" w:hAnsi="Arial" w:cs="Arial"/>
          <w:sz w:val="24"/>
          <w:szCs w:val="24"/>
        </w:rPr>
        <w:t>empresa</w:t>
      </w:r>
      <w:r w:rsidRPr="006D32D2">
        <w:rPr>
          <w:rFonts w:ascii="Arial" w:hAnsi="Arial" w:cs="Arial"/>
          <w:spacing w:val="33"/>
          <w:sz w:val="24"/>
          <w:szCs w:val="24"/>
        </w:rPr>
        <w:t xml:space="preserve"> </w:t>
      </w:r>
      <w:r w:rsidRPr="006D32D2">
        <w:rPr>
          <w:rFonts w:ascii="Arial" w:hAnsi="Arial" w:cs="Arial"/>
          <w:sz w:val="24"/>
          <w:szCs w:val="24"/>
        </w:rPr>
        <w:t>u</w:t>
      </w:r>
      <w:r w:rsidRPr="006D32D2">
        <w:rPr>
          <w:rFonts w:ascii="Arial" w:hAnsi="Arial" w:cs="Arial"/>
          <w:spacing w:val="33"/>
          <w:sz w:val="24"/>
          <w:szCs w:val="24"/>
        </w:rPr>
        <w:t xml:space="preserve"> </w:t>
      </w:r>
      <w:r w:rsidRPr="006D32D2">
        <w:rPr>
          <w:rFonts w:ascii="Arial" w:hAnsi="Arial" w:cs="Arial"/>
          <w:sz w:val="24"/>
          <w:szCs w:val="24"/>
        </w:rPr>
        <w:t>organismo suministrador de energía eléctrica.</w:t>
      </w:r>
    </w:p>
    <w:p w14:paraId="609CBBB4" w14:textId="77777777" w:rsidR="00D342C2" w:rsidRPr="006D32D2" w:rsidRDefault="00D342C2">
      <w:pPr>
        <w:pStyle w:val="Textoindependiente"/>
        <w:rPr>
          <w:rFonts w:ascii="Arial" w:hAnsi="Arial" w:cs="Arial"/>
        </w:rPr>
      </w:pPr>
    </w:p>
    <w:p w14:paraId="77D9CB38" w14:textId="77777777" w:rsidR="00D342C2" w:rsidRPr="006D32D2" w:rsidRDefault="00D342C2">
      <w:pPr>
        <w:pStyle w:val="Textoindependiente"/>
        <w:rPr>
          <w:rFonts w:ascii="Arial" w:hAnsi="Arial" w:cs="Arial"/>
        </w:rPr>
      </w:pPr>
    </w:p>
    <w:p w14:paraId="79561395" w14:textId="77777777" w:rsidR="00D342C2" w:rsidRPr="006D32D2" w:rsidRDefault="006714CB">
      <w:pPr>
        <w:pStyle w:val="Textoindependiente"/>
        <w:ind w:left="522" w:right="1202"/>
        <w:jc w:val="both"/>
        <w:rPr>
          <w:rFonts w:ascii="Arial" w:hAnsi="Arial" w:cs="Arial"/>
        </w:rPr>
      </w:pPr>
      <w:r w:rsidRPr="006D32D2">
        <w:rPr>
          <w:rFonts w:ascii="Arial" w:hAnsi="Arial" w:cs="Arial"/>
          <w:b/>
          <w:spacing w:val="-2"/>
        </w:rPr>
        <w:t>ARTÍCULO</w:t>
      </w:r>
      <w:r w:rsidRPr="006D32D2">
        <w:rPr>
          <w:rFonts w:ascii="Arial" w:hAnsi="Arial" w:cs="Arial"/>
          <w:b/>
          <w:spacing w:val="-7"/>
        </w:rPr>
        <w:t xml:space="preserve"> </w:t>
      </w:r>
      <w:r w:rsidRPr="006D32D2">
        <w:rPr>
          <w:rFonts w:ascii="Arial" w:hAnsi="Arial" w:cs="Arial"/>
          <w:b/>
          <w:spacing w:val="-2"/>
        </w:rPr>
        <w:t>SEXTO.-</w:t>
      </w:r>
      <w:r w:rsidRPr="006D32D2">
        <w:rPr>
          <w:rFonts w:ascii="Arial" w:hAnsi="Arial" w:cs="Arial"/>
          <w:b/>
          <w:spacing w:val="-9"/>
        </w:rPr>
        <w:t xml:space="preserve"> </w:t>
      </w:r>
      <w:r w:rsidRPr="006D32D2">
        <w:rPr>
          <w:rFonts w:ascii="Arial" w:hAnsi="Arial" w:cs="Arial"/>
          <w:spacing w:val="-2"/>
          <w:position w:val="1"/>
        </w:rPr>
        <w:t>Los</w:t>
      </w:r>
      <w:r w:rsidRPr="006D32D2">
        <w:rPr>
          <w:rFonts w:ascii="Arial" w:hAnsi="Arial" w:cs="Arial"/>
          <w:spacing w:val="-8"/>
          <w:position w:val="1"/>
        </w:rPr>
        <w:t xml:space="preserve"> </w:t>
      </w:r>
      <w:r w:rsidRPr="006D32D2">
        <w:rPr>
          <w:rFonts w:ascii="Arial" w:hAnsi="Arial" w:cs="Arial"/>
          <w:spacing w:val="-2"/>
          <w:position w:val="1"/>
        </w:rPr>
        <w:t>contribuyentes</w:t>
      </w:r>
      <w:r w:rsidRPr="006D32D2">
        <w:rPr>
          <w:rFonts w:ascii="Arial" w:hAnsi="Arial" w:cs="Arial"/>
          <w:spacing w:val="-8"/>
          <w:position w:val="1"/>
        </w:rPr>
        <w:t xml:space="preserve"> </w:t>
      </w:r>
      <w:r w:rsidRPr="006D32D2">
        <w:rPr>
          <w:rFonts w:ascii="Arial" w:hAnsi="Arial" w:cs="Arial"/>
          <w:spacing w:val="-2"/>
          <w:position w:val="1"/>
        </w:rPr>
        <w:t>que</w:t>
      </w:r>
      <w:r w:rsidRPr="006D32D2">
        <w:rPr>
          <w:rFonts w:ascii="Arial" w:hAnsi="Arial" w:cs="Arial"/>
          <w:spacing w:val="-10"/>
          <w:position w:val="1"/>
        </w:rPr>
        <w:t xml:space="preserve"> </w:t>
      </w:r>
      <w:r w:rsidRPr="006D32D2">
        <w:rPr>
          <w:rFonts w:ascii="Arial" w:hAnsi="Arial" w:cs="Arial"/>
          <w:spacing w:val="-2"/>
          <w:position w:val="1"/>
        </w:rPr>
        <w:t>enteren</w:t>
      </w:r>
      <w:r w:rsidRPr="006D32D2">
        <w:rPr>
          <w:rFonts w:ascii="Arial" w:hAnsi="Arial" w:cs="Arial"/>
          <w:spacing w:val="-7"/>
          <w:position w:val="1"/>
        </w:rPr>
        <w:t xml:space="preserve"> </w:t>
      </w:r>
      <w:r w:rsidRPr="006D32D2">
        <w:rPr>
          <w:rFonts w:ascii="Arial" w:hAnsi="Arial" w:cs="Arial"/>
          <w:spacing w:val="-2"/>
          <w:position w:val="1"/>
        </w:rPr>
        <w:t>durante</w:t>
      </w:r>
      <w:r w:rsidRPr="006D32D2">
        <w:rPr>
          <w:rFonts w:ascii="Arial" w:hAnsi="Arial" w:cs="Arial"/>
          <w:spacing w:val="-7"/>
          <w:position w:val="1"/>
        </w:rPr>
        <w:t xml:space="preserve"> </w:t>
      </w:r>
      <w:r w:rsidRPr="006D32D2">
        <w:rPr>
          <w:rFonts w:ascii="Arial" w:hAnsi="Arial" w:cs="Arial"/>
          <w:spacing w:val="-2"/>
          <w:position w:val="1"/>
        </w:rPr>
        <w:t>el</w:t>
      </w:r>
      <w:r w:rsidRPr="006D32D2">
        <w:rPr>
          <w:rFonts w:ascii="Arial" w:hAnsi="Arial" w:cs="Arial"/>
          <w:spacing w:val="-8"/>
          <w:position w:val="1"/>
        </w:rPr>
        <w:t xml:space="preserve"> </w:t>
      </w:r>
      <w:r w:rsidRPr="006D32D2">
        <w:rPr>
          <w:rFonts w:ascii="Arial" w:hAnsi="Arial" w:cs="Arial"/>
          <w:spacing w:val="-2"/>
          <w:position w:val="1"/>
        </w:rPr>
        <w:t>primer</w:t>
      </w:r>
      <w:r w:rsidRPr="006D32D2">
        <w:rPr>
          <w:rFonts w:ascii="Arial" w:hAnsi="Arial" w:cs="Arial"/>
          <w:spacing w:val="-8"/>
          <w:position w:val="1"/>
        </w:rPr>
        <w:t xml:space="preserve"> </w:t>
      </w:r>
      <w:r w:rsidRPr="006D32D2">
        <w:rPr>
          <w:rFonts w:ascii="Arial" w:hAnsi="Arial" w:cs="Arial"/>
          <w:spacing w:val="-2"/>
          <w:position w:val="1"/>
        </w:rPr>
        <w:t>mes</w:t>
      </w:r>
      <w:r w:rsidRPr="006D32D2">
        <w:rPr>
          <w:rFonts w:ascii="Arial" w:hAnsi="Arial" w:cs="Arial"/>
          <w:spacing w:val="-11"/>
          <w:position w:val="1"/>
        </w:rPr>
        <w:t xml:space="preserve"> </w:t>
      </w:r>
      <w:r w:rsidRPr="006D32D2">
        <w:rPr>
          <w:rFonts w:ascii="Arial" w:hAnsi="Arial" w:cs="Arial"/>
          <w:spacing w:val="-2"/>
          <w:position w:val="1"/>
        </w:rPr>
        <w:t>del</w:t>
      </w:r>
      <w:r w:rsidRPr="006D32D2">
        <w:rPr>
          <w:rFonts w:ascii="Arial" w:hAnsi="Arial" w:cs="Arial"/>
          <w:spacing w:val="-8"/>
          <w:position w:val="1"/>
        </w:rPr>
        <w:t xml:space="preserve"> </w:t>
      </w:r>
      <w:r w:rsidRPr="006D32D2">
        <w:rPr>
          <w:rFonts w:ascii="Arial" w:hAnsi="Arial" w:cs="Arial"/>
          <w:spacing w:val="-2"/>
          <w:position w:val="1"/>
        </w:rPr>
        <w:t xml:space="preserve">año, </w:t>
      </w:r>
      <w:r w:rsidRPr="006D32D2">
        <w:rPr>
          <w:rFonts w:ascii="Arial" w:hAnsi="Arial" w:cs="Arial"/>
        </w:rPr>
        <w:t>la totalidad del impuesto predial del ejercicio, gozarán de un descuento del 12%, y en el segundo mes un descuento del 10%, exceptuando a los contribuyentes señalados en el artículo 9 inciso f) de la presente Ley.</w:t>
      </w:r>
    </w:p>
    <w:p w14:paraId="763A3F39" w14:textId="77777777" w:rsidR="00D342C2" w:rsidRPr="006D32D2" w:rsidRDefault="00D342C2">
      <w:pPr>
        <w:pStyle w:val="Textoindependiente"/>
        <w:rPr>
          <w:rFonts w:ascii="Arial" w:hAnsi="Arial" w:cs="Arial"/>
        </w:rPr>
      </w:pPr>
    </w:p>
    <w:p w14:paraId="339876E7" w14:textId="77777777" w:rsidR="00D342C2" w:rsidRPr="006D32D2" w:rsidRDefault="00D342C2">
      <w:pPr>
        <w:pStyle w:val="Textoindependiente"/>
        <w:spacing w:before="5"/>
        <w:rPr>
          <w:rFonts w:ascii="Arial" w:hAnsi="Arial" w:cs="Arial"/>
        </w:rPr>
      </w:pPr>
    </w:p>
    <w:p w14:paraId="7B1645DE" w14:textId="77777777" w:rsidR="00D342C2" w:rsidRPr="006D32D2" w:rsidRDefault="006714CB">
      <w:pPr>
        <w:pStyle w:val="Textoindependiente"/>
        <w:spacing w:line="237" w:lineRule="auto"/>
        <w:ind w:left="522" w:right="1202"/>
        <w:jc w:val="both"/>
        <w:rPr>
          <w:rFonts w:ascii="Arial" w:hAnsi="Arial" w:cs="Arial"/>
        </w:rPr>
      </w:pPr>
      <w:r w:rsidRPr="006D32D2">
        <w:rPr>
          <w:rFonts w:ascii="Arial" w:hAnsi="Arial" w:cs="Arial"/>
          <w:b/>
        </w:rPr>
        <w:t xml:space="preserve">ARTÍCULO SÉPTIMO.- </w:t>
      </w:r>
      <w:r w:rsidRPr="006D32D2">
        <w:rPr>
          <w:rFonts w:ascii="Arial" w:hAnsi="Arial" w:cs="Arial"/>
          <w:position w:val="1"/>
        </w:rPr>
        <w:t xml:space="preserve">Sin perjuicio de lo establecido en la presente Ley, el </w:t>
      </w:r>
      <w:r w:rsidRPr="006D32D2">
        <w:rPr>
          <w:rFonts w:ascii="Arial" w:hAnsi="Arial" w:cs="Arial"/>
        </w:rPr>
        <w:t>Municipio podrá percibir ingresos por conceptos o fuentes prescritos en otros ordenamientos legales en su beneficio.</w:t>
      </w:r>
    </w:p>
    <w:p w14:paraId="20836091" w14:textId="77777777" w:rsidR="00D342C2" w:rsidRPr="006D32D2" w:rsidRDefault="00D342C2">
      <w:pPr>
        <w:pStyle w:val="Textoindependiente"/>
        <w:rPr>
          <w:rFonts w:ascii="Arial" w:hAnsi="Arial" w:cs="Arial"/>
        </w:rPr>
      </w:pPr>
    </w:p>
    <w:p w14:paraId="6B1C6B85" w14:textId="77777777" w:rsidR="00D342C2" w:rsidRPr="006D32D2" w:rsidRDefault="00D342C2">
      <w:pPr>
        <w:pStyle w:val="Textoindependiente"/>
        <w:spacing w:before="3"/>
        <w:rPr>
          <w:rFonts w:ascii="Arial" w:hAnsi="Arial" w:cs="Arial"/>
        </w:rPr>
      </w:pPr>
    </w:p>
    <w:p w14:paraId="3C55CD25" w14:textId="77777777" w:rsidR="00D342C2" w:rsidRPr="006D32D2" w:rsidRDefault="006714CB">
      <w:pPr>
        <w:pStyle w:val="Textoindependiente"/>
        <w:ind w:left="522" w:right="1198"/>
        <w:jc w:val="both"/>
        <w:rPr>
          <w:rFonts w:ascii="Arial" w:hAnsi="Arial" w:cs="Arial"/>
        </w:rPr>
      </w:pPr>
      <w:r w:rsidRPr="006D32D2">
        <w:rPr>
          <w:rFonts w:ascii="Arial" w:hAnsi="Arial" w:cs="Arial"/>
          <w:b/>
        </w:rPr>
        <w:t xml:space="preserve">ARTÍCULO OCTAVO.- </w:t>
      </w:r>
      <w:r w:rsidRPr="006D32D2">
        <w:rPr>
          <w:rFonts w:ascii="Arial" w:hAnsi="Arial" w:cs="Arial"/>
          <w:position w:val="1"/>
        </w:rPr>
        <w:t xml:space="preserve">El Ayuntamiento deberá establecer en el presupuesto de </w:t>
      </w:r>
      <w:r w:rsidRPr="006D32D2">
        <w:rPr>
          <w:rFonts w:ascii="Arial" w:hAnsi="Arial" w:cs="Arial"/>
        </w:rPr>
        <w:t>egresos para el ejercicio fiscal 202</w:t>
      </w:r>
      <w:r w:rsidR="00BE1156">
        <w:rPr>
          <w:rFonts w:ascii="Arial" w:hAnsi="Arial" w:cs="Arial"/>
        </w:rPr>
        <w:t>5</w:t>
      </w:r>
      <w:r w:rsidRPr="006D32D2">
        <w:rPr>
          <w:rFonts w:ascii="Arial" w:hAnsi="Arial" w:cs="Arial"/>
        </w:rPr>
        <w:t>, una partida presupuestal y/o las previsiones necesarias a efecto de cumplir con las obligaciones derivadas por sentencias o laudos</w:t>
      </w:r>
      <w:r w:rsidRPr="006D32D2">
        <w:rPr>
          <w:rFonts w:ascii="Arial" w:hAnsi="Arial" w:cs="Arial"/>
          <w:spacing w:val="-12"/>
        </w:rPr>
        <w:t xml:space="preserve"> </w:t>
      </w:r>
      <w:r w:rsidRPr="006D32D2">
        <w:rPr>
          <w:rFonts w:ascii="Arial" w:hAnsi="Arial" w:cs="Arial"/>
        </w:rPr>
        <w:t>laborales,</w:t>
      </w:r>
      <w:r w:rsidRPr="006D32D2">
        <w:rPr>
          <w:rFonts w:ascii="Arial" w:hAnsi="Arial" w:cs="Arial"/>
          <w:spacing w:val="-12"/>
        </w:rPr>
        <w:t xml:space="preserve"> </w:t>
      </w:r>
      <w:r w:rsidRPr="006D32D2">
        <w:rPr>
          <w:rFonts w:ascii="Arial" w:hAnsi="Arial" w:cs="Arial"/>
        </w:rPr>
        <w:t>haciéndose</w:t>
      </w:r>
      <w:r w:rsidRPr="006D32D2">
        <w:rPr>
          <w:rFonts w:ascii="Arial" w:hAnsi="Arial" w:cs="Arial"/>
          <w:spacing w:val="-11"/>
        </w:rPr>
        <w:t xml:space="preserve"> </w:t>
      </w:r>
      <w:r w:rsidRPr="006D32D2">
        <w:rPr>
          <w:rFonts w:ascii="Arial" w:hAnsi="Arial" w:cs="Arial"/>
        </w:rPr>
        <w:t>responsables</w:t>
      </w:r>
      <w:r w:rsidRPr="006D32D2">
        <w:rPr>
          <w:rFonts w:ascii="Arial" w:hAnsi="Arial" w:cs="Arial"/>
          <w:spacing w:val="-8"/>
        </w:rPr>
        <w:t xml:space="preserve"> </w:t>
      </w:r>
      <w:r w:rsidRPr="006D32D2">
        <w:rPr>
          <w:rFonts w:ascii="Arial" w:hAnsi="Arial" w:cs="Arial"/>
        </w:rPr>
        <w:t>de</w:t>
      </w:r>
      <w:r w:rsidRPr="006D32D2">
        <w:rPr>
          <w:rFonts w:ascii="Arial" w:hAnsi="Arial" w:cs="Arial"/>
          <w:spacing w:val="-11"/>
        </w:rPr>
        <w:t xml:space="preserve"> </w:t>
      </w:r>
      <w:r w:rsidRPr="006D32D2">
        <w:rPr>
          <w:rFonts w:ascii="Arial" w:hAnsi="Arial" w:cs="Arial"/>
        </w:rPr>
        <w:t>los</w:t>
      </w:r>
      <w:r w:rsidRPr="006D32D2">
        <w:rPr>
          <w:rFonts w:ascii="Arial" w:hAnsi="Arial" w:cs="Arial"/>
          <w:spacing w:val="-12"/>
        </w:rPr>
        <w:t xml:space="preserve"> </w:t>
      </w:r>
      <w:r w:rsidRPr="006D32D2">
        <w:rPr>
          <w:rFonts w:ascii="Arial" w:hAnsi="Arial" w:cs="Arial"/>
        </w:rPr>
        <w:t>adeudos</w:t>
      </w:r>
      <w:r w:rsidRPr="006D32D2">
        <w:rPr>
          <w:rFonts w:ascii="Arial" w:hAnsi="Arial" w:cs="Arial"/>
          <w:spacing w:val="-12"/>
        </w:rPr>
        <w:t xml:space="preserve"> </w:t>
      </w:r>
      <w:r w:rsidRPr="006D32D2">
        <w:rPr>
          <w:rFonts w:ascii="Arial" w:hAnsi="Arial" w:cs="Arial"/>
        </w:rPr>
        <w:t>de</w:t>
      </w:r>
      <w:r w:rsidRPr="006D32D2">
        <w:rPr>
          <w:rFonts w:ascii="Arial" w:hAnsi="Arial" w:cs="Arial"/>
          <w:spacing w:val="-11"/>
        </w:rPr>
        <w:t xml:space="preserve"> </w:t>
      </w:r>
      <w:r w:rsidRPr="006D32D2">
        <w:rPr>
          <w:rFonts w:ascii="Arial" w:hAnsi="Arial" w:cs="Arial"/>
        </w:rPr>
        <w:t>manera</w:t>
      </w:r>
      <w:r w:rsidRPr="006D32D2">
        <w:rPr>
          <w:rFonts w:ascii="Arial" w:hAnsi="Arial" w:cs="Arial"/>
          <w:spacing w:val="-12"/>
        </w:rPr>
        <w:t xml:space="preserve"> </w:t>
      </w:r>
      <w:r w:rsidRPr="006D32D2">
        <w:rPr>
          <w:rFonts w:ascii="Arial" w:hAnsi="Arial" w:cs="Arial"/>
        </w:rPr>
        <w:t>institucional. El uso y destino de los recursos para este efecto, deberán ser auditados por la Auditoría Superior del Estado, en la revisión de la Cuenta Pública respectiva. Este municipio reconoce</w:t>
      </w:r>
      <w:r w:rsidRPr="006D32D2">
        <w:rPr>
          <w:rFonts w:ascii="Arial" w:hAnsi="Arial" w:cs="Arial"/>
          <w:spacing w:val="-1"/>
        </w:rPr>
        <w:t xml:space="preserve"> </w:t>
      </w:r>
      <w:r w:rsidRPr="006D32D2">
        <w:rPr>
          <w:rFonts w:ascii="Arial" w:hAnsi="Arial" w:cs="Arial"/>
        </w:rPr>
        <w:t>que es</w:t>
      </w:r>
      <w:r w:rsidRPr="006D32D2">
        <w:rPr>
          <w:rFonts w:ascii="Arial" w:hAnsi="Arial" w:cs="Arial"/>
          <w:spacing w:val="-2"/>
        </w:rPr>
        <w:t xml:space="preserve"> </w:t>
      </w:r>
      <w:r w:rsidRPr="006D32D2">
        <w:rPr>
          <w:rFonts w:ascii="Arial" w:hAnsi="Arial" w:cs="Arial"/>
        </w:rPr>
        <w:t>el único obligado</w:t>
      </w:r>
      <w:r w:rsidRPr="006D32D2">
        <w:rPr>
          <w:rFonts w:ascii="Arial" w:hAnsi="Arial" w:cs="Arial"/>
          <w:spacing w:val="-2"/>
        </w:rPr>
        <w:t xml:space="preserve"> </w:t>
      </w:r>
      <w:r w:rsidRPr="006D32D2">
        <w:rPr>
          <w:rFonts w:ascii="Arial" w:hAnsi="Arial" w:cs="Arial"/>
        </w:rPr>
        <w:t>a cumplir</w:t>
      </w:r>
      <w:r w:rsidRPr="006D32D2">
        <w:rPr>
          <w:rFonts w:ascii="Arial" w:hAnsi="Arial" w:cs="Arial"/>
          <w:spacing w:val="-1"/>
        </w:rPr>
        <w:t xml:space="preserve"> </w:t>
      </w:r>
      <w:r w:rsidRPr="006D32D2">
        <w:rPr>
          <w:rFonts w:ascii="Arial" w:hAnsi="Arial" w:cs="Arial"/>
        </w:rPr>
        <w:t>con</w:t>
      </w:r>
      <w:r w:rsidRPr="006D32D2">
        <w:rPr>
          <w:rFonts w:ascii="Arial" w:hAnsi="Arial" w:cs="Arial"/>
          <w:spacing w:val="-1"/>
        </w:rPr>
        <w:t xml:space="preserve"> </w:t>
      </w:r>
      <w:r w:rsidRPr="006D32D2">
        <w:rPr>
          <w:rFonts w:ascii="Arial" w:hAnsi="Arial" w:cs="Arial"/>
        </w:rPr>
        <w:t>el pago</w:t>
      </w:r>
      <w:r w:rsidRPr="006D32D2">
        <w:rPr>
          <w:rFonts w:ascii="Arial" w:hAnsi="Arial" w:cs="Arial"/>
          <w:spacing w:val="-2"/>
        </w:rPr>
        <w:t xml:space="preserve"> </w:t>
      </w:r>
      <w:r w:rsidRPr="006D32D2">
        <w:rPr>
          <w:rFonts w:ascii="Arial" w:hAnsi="Arial" w:cs="Arial"/>
        </w:rPr>
        <w:t>de sentencias</w:t>
      </w:r>
      <w:r w:rsidRPr="006D32D2">
        <w:rPr>
          <w:rFonts w:ascii="Arial" w:hAnsi="Arial" w:cs="Arial"/>
          <w:spacing w:val="-2"/>
        </w:rPr>
        <w:t xml:space="preserve"> </w:t>
      </w:r>
      <w:r w:rsidRPr="006D32D2">
        <w:rPr>
          <w:rFonts w:ascii="Arial" w:hAnsi="Arial" w:cs="Arial"/>
        </w:rPr>
        <w:t>y laudos laborales a través de sus recursos propios y fuentes de financiamiento permitidos por la Ley y que no requieren autorización del Congreso del Estado; razón</w:t>
      </w:r>
      <w:r w:rsidRPr="006D32D2">
        <w:rPr>
          <w:rFonts w:ascii="Arial" w:hAnsi="Arial" w:cs="Arial"/>
          <w:spacing w:val="-2"/>
        </w:rPr>
        <w:t xml:space="preserve"> </w:t>
      </w:r>
      <w:r w:rsidRPr="006D32D2">
        <w:rPr>
          <w:rFonts w:ascii="Arial" w:hAnsi="Arial" w:cs="Arial"/>
        </w:rPr>
        <w:t>por</w:t>
      </w:r>
      <w:r w:rsidRPr="006D32D2">
        <w:rPr>
          <w:rFonts w:ascii="Arial" w:hAnsi="Arial" w:cs="Arial"/>
          <w:spacing w:val="-2"/>
        </w:rPr>
        <w:t xml:space="preserve"> </w:t>
      </w:r>
      <w:r w:rsidRPr="006D32D2">
        <w:rPr>
          <w:rFonts w:ascii="Arial" w:hAnsi="Arial" w:cs="Arial"/>
        </w:rPr>
        <w:t>la</w:t>
      </w:r>
      <w:r w:rsidRPr="006D32D2">
        <w:rPr>
          <w:rFonts w:ascii="Arial" w:hAnsi="Arial" w:cs="Arial"/>
          <w:spacing w:val="-2"/>
        </w:rPr>
        <w:t xml:space="preserve"> </w:t>
      </w:r>
      <w:r w:rsidRPr="006D32D2">
        <w:rPr>
          <w:rFonts w:ascii="Arial" w:hAnsi="Arial" w:cs="Arial"/>
        </w:rPr>
        <w:t>cual</w:t>
      </w:r>
      <w:r w:rsidRPr="006D32D2">
        <w:rPr>
          <w:rFonts w:ascii="Arial" w:hAnsi="Arial" w:cs="Arial"/>
          <w:spacing w:val="-5"/>
        </w:rPr>
        <w:t xml:space="preserve"> </w:t>
      </w:r>
      <w:r w:rsidRPr="006D32D2">
        <w:rPr>
          <w:rFonts w:ascii="Arial" w:hAnsi="Arial" w:cs="Arial"/>
        </w:rPr>
        <w:t>no</w:t>
      </w:r>
      <w:r w:rsidRPr="006D32D2">
        <w:rPr>
          <w:rFonts w:ascii="Arial" w:hAnsi="Arial" w:cs="Arial"/>
          <w:spacing w:val="-2"/>
        </w:rPr>
        <w:t xml:space="preserve"> </w:t>
      </w:r>
      <w:r w:rsidRPr="006D32D2">
        <w:rPr>
          <w:rFonts w:ascii="Arial" w:hAnsi="Arial" w:cs="Arial"/>
        </w:rPr>
        <w:t>se</w:t>
      </w:r>
      <w:r w:rsidRPr="006D32D2">
        <w:rPr>
          <w:rFonts w:ascii="Arial" w:hAnsi="Arial" w:cs="Arial"/>
          <w:spacing w:val="-3"/>
        </w:rPr>
        <w:t xml:space="preserve"> </w:t>
      </w:r>
      <w:r w:rsidRPr="006D32D2">
        <w:rPr>
          <w:rFonts w:ascii="Arial" w:hAnsi="Arial" w:cs="Arial"/>
        </w:rPr>
        <w:t>debe</w:t>
      </w:r>
      <w:r w:rsidRPr="006D32D2">
        <w:rPr>
          <w:rFonts w:ascii="Arial" w:hAnsi="Arial" w:cs="Arial"/>
          <w:spacing w:val="-2"/>
        </w:rPr>
        <w:t xml:space="preserve"> </w:t>
      </w:r>
      <w:r w:rsidRPr="006D32D2">
        <w:rPr>
          <w:rFonts w:ascii="Arial" w:hAnsi="Arial" w:cs="Arial"/>
        </w:rPr>
        <w:t>vincular</w:t>
      </w:r>
      <w:r w:rsidRPr="006D32D2">
        <w:rPr>
          <w:rFonts w:ascii="Arial" w:hAnsi="Arial" w:cs="Arial"/>
          <w:spacing w:val="-5"/>
        </w:rPr>
        <w:t xml:space="preserve"> </w:t>
      </w:r>
      <w:r w:rsidRPr="006D32D2">
        <w:rPr>
          <w:rFonts w:ascii="Arial" w:hAnsi="Arial" w:cs="Arial"/>
        </w:rPr>
        <w:t>al</w:t>
      </w:r>
      <w:r w:rsidRPr="006D32D2">
        <w:rPr>
          <w:rFonts w:ascii="Arial" w:hAnsi="Arial" w:cs="Arial"/>
          <w:spacing w:val="-2"/>
        </w:rPr>
        <w:t xml:space="preserve"> </w:t>
      </w:r>
      <w:r w:rsidRPr="006D32D2">
        <w:rPr>
          <w:rFonts w:ascii="Arial" w:hAnsi="Arial" w:cs="Arial"/>
        </w:rPr>
        <w:t>Poder</w:t>
      </w:r>
      <w:r w:rsidRPr="006D32D2">
        <w:rPr>
          <w:rFonts w:ascii="Arial" w:hAnsi="Arial" w:cs="Arial"/>
          <w:spacing w:val="-2"/>
        </w:rPr>
        <w:t xml:space="preserve"> </w:t>
      </w:r>
      <w:r w:rsidRPr="006D32D2">
        <w:rPr>
          <w:rFonts w:ascii="Arial" w:hAnsi="Arial" w:cs="Arial"/>
        </w:rPr>
        <w:t>Legislativo</w:t>
      </w:r>
      <w:r w:rsidRPr="006D32D2">
        <w:rPr>
          <w:rFonts w:ascii="Arial" w:hAnsi="Arial" w:cs="Arial"/>
          <w:spacing w:val="-2"/>
        </w:rPr>
        <w:t xml:space="preserve"> </w:t>
      </w:r>
      <w:r w:rsidRPr="006D32D2">
        <w:rPr>
          <w:rFonts w:ascii="Arial" w:hAnsi="Arial" w:cs="Arial"/>
        </w:rPr>
        <w:t>con</w:t>
      </w:r>
      <w:r w:rsidRPr="006D32D2">
        <w:rPr>
          <w:rFonts w:ascii="Arial" w:hAnsi="Arial" w:cs="Arial"/>
          <w:spacing w:val="-2"/>
        </w:rPr>
        <w:t xml:space="preserve"> </w:t>
      </w:r>
      <w:r w:rsidRPr="006D32D2">
        <w:rPr>
          <w:rFonts w:ascii="Arial" w:hAnsi="Arial" w:cs="Arial"/>
        </w:rPr>
        <w:t>el</w:t>
      </w:r>
      <w:r w:rsidRPr="006D32D2">
        <w:rPr>
          <w:rFonts w:ascii="Arial" w:hAnsi="Arial" w:cs="Arial"/>
          <w:spacing w:val="-5"/>
        </w:rPr>
        <w:t xml:space="preserve"> </w:t>
      </w:r>
      <w:r w:rsidRPr="006D32D2">
        <w:rPr>
          <w:rFonts w:ascii="Arial" w:hAnsi="Arial" w:cs="Arial"/>
        </w:rPr>
        <w:t>objeto</w:t>
      </w:r>
      <w:r w:rsidRPr="006D32D2">
        <w:rPr>
          <w:rFonts w:ascii="Arial" w:hAnsi="Arial" w:cs="Arial"/>
          <w:spacing w:val="-1"/>
        </w:rPr>
        <w:t xml:space="preserve"> </w:t>
      </w:r>
      <w:r w:rsidRPr="006D32D2">
        <w:rPr>
          <w:rFonts w:ascii="Arial" w:hAnsi="Arial" w:cs="Arial"/>
        </w:rPr>
        <w:t>de</w:t>
      </w:r>
      <w:r w:rsidRPr="006D32D2">
        <w:rPr>
          <w:rFonts w:ascii="Arial" w:hAnsi="Arial" w:cs="Arial"/>
          <w:spacing w:val="-2"/>
        </w:rPr>
        <w:t xml:space="preserve"> </w:t>
      </w:r>
      <w:r w:rsidRPr="006D32D2">
        <w:rPr>
          <w:rFonts w:ascii="Arial" w:hAnsi="Arial" w:cs="Arial"/>
        </w:rPr>
        <w:t>que</w:t>
      </w:r>
      <w:r w:rsidRPr="006D32D2">
        <w:rPr>
          <w:rFonts w:ascii="Arial" w:hAnsi="Arial" w:cs="Arial"/>
          <w:spacing w:val="-2"/>
        </w:rPr>
        <w:t xml:space="preserve"> </w:t>
      </w:r>
      <w:r w:rsidRPr="006D32D2">
        <w:rPr>
          <w:rFonts w:ascii="Arial" w:hAnsi="Arial" w:cs="Arial"/>
        </w:rPr>
        <w:t>este municipio cumpla con su obligación institucional intransferible de pago, dada su autonomía tributaria y presupuestal.</w:t>
      </w:r>
    </w:p>
    <w:p w14:paraId="42ABD9C9" w14:textId="77777777" w:rsidR="00D342C2" w:rsidRPr="006D32D2" w:rsidRDefault="00D342C2">
      <w:pPr>
        <w:pStyle w:val="Textoindependiente"/>
        <w:spacing w:before="267"/>
        <w:rPr>
          <w:rFonts w:ascii="Arial" w:hAnsi="Arial" w:cs="Arial"/>
        </w:rPr>
      </w:pPr>
    </w:p>
    <w:p w14:paraId="55CEC996" w14:textId="5AEE47A1" w:rsidR="007A752B" w:rsidRDefault="006714CB">
      <w:pPr>
        <w:pStyle w:val="Textoindependiente"/>
        <w:ind w:left="522" w:right="1193"/>
        <w:jc w:val="both"/>
        <w:rPr>
          <w:rFonts w:ascii="Arial" w:hAnsi="Arial" w:cs="Arial"/>
        </w:rPr>
      </w:pPr>
      <w:r w:rsidRPr="006D32D2">
        <w:rPr>
          <w:rFonts w:ascii="Arial" w:hAnsi="Arial" w:cs="Arial"/>
          <w:b/>
        </w:rPr>
        <w:t xml:space="preserve">ARTÍCULO NOVENO.- </w:t>
      </w:r>
      <w:r w:rsidRPr="006D32D2">
        <w:rPr>
          <w:rFonts w:ascii="Arial" w:hAnsi="Arial" w:cs="Arial"/>
          <w:position w:val="1"/>
        </w:rPr>
        <w:t xml:space="preserve">El Ayuntamiento estará obligado en términos de lo </w:t>
      </w:r>
      <w:r w:rsidRPr="006D32D2">
        <w:rPr>
          <w:rFonts w:ascii="Arial" w:hAnsi="Arial" w:cs="Arial"/>
        </w:rPr>
        <w:t>dispuesto en el artículo 32 último párrafo de la Ley Número 427 del Sistema de Coordinación Hacendaria del Estado de Guerrero, a informar durante los primeros quince</w:t>
      </w:r>
      <w:r w:rsidRPr="006D32D2">
        <w:rPr>
          <w:rFonts w:ascii="Arial" w:hAnsi="Arial" w:cs="Arial"/>
          <w:spacing w:val="-11"/>
        </w:rPr>
        <w:t xml:space="preserve"> </w:t>
      </w:r>
      <w:r w:rsidRPr="006D32D2">
        <w:rPr>
          <w:rFonts w:ascii="Arial" w:hAnsi="Arial" w:cs="Arial"/>
        </w:rPr>
        <w:t>días</w:t>
      </w:r>
      <w:r w:rsidRPr="006D32D2">
        <w:rPr>
          <w:rFonts w:ascii="Arial" w:hAnsi="Arial" w:cs="Arial"/>
          <w:spacing w:val="-13"/>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cada</w:t>
      </w:r>
      <w:r w:rsidRPr="006D32D2">
        <w:rPr>
          <w:rFonts w:ascii="Arial" w:hAnsi="Arial" w:cs="Arial"/>
          <w:spacing w:val="-14"/>
        </w:rPr>
        <w:t xml:space="preserve"> </w:t>
      </w:r>
      <w:r w:rsidRPr="006D32D2">
        <w:rPr>
          <w:rFonts w:ascii="Arial" w:hAnsi="Arial" w:cs="Arial"/>
        </w:rPr>
        <w:t>mes,</w:t>
      </w:r>
      <w:r w:rsidRPr="006D32D2">
        <w:rPr>
          <w:rFonts w:ascii="Arial" w:hAnsi="Arial" w:cs="Arial"/>
          <w:spacing w:val="-10"/>
        </w:rPr>
        <w:t xml:space="preserve"> </w:t>
      </w:r>
      <w:r w:rsidRPr="006D32D2">
        <w:rPr>
          <w:rFonts w:ascii="Arial" w:hAnsi="Arial" w:cs="Arial"/>
        </w:rPr>
        <w:t>las</w:t>
      </w:r>
      <w:r w:rsidRPr="006D32D2">
        <w:rPr>
          <w:rFonts w:ascii="Arial" w:hAnsi="Arial" w:cs="Arial"/>
          <w:spacing w:val="-12"/>
        </w:rPr>
        <w:t xml:space="preserve"> </w:t>
      </w:r>
      <w:r w:rsidRPr="006D32D2">
        <w:rPr>
          <w:rFonts w:ascii="Arial" w:hAnsi="Arial" w:cs="Arial"/>
        </w:rPr>
        <w:t>cifras</w:t>
      </w:r>
      <w:r w:rsidRPr="006D32D2">
        <w:rPr>
          <w:rFonts w:ascii="Arial" w:hAnsi="Arial" w:cs="Arial"/>
          <w:spacing w:val="-15"/>
        </w:rPr>
        <w:t xml:space="preserve"> </w:t>
      </w:r>
      <w:r w:rsidRPr="006D32D2">
        <w:rPr>
          <w:rFonts w:ascii="Arial" w:hAnsi="Arial" w:cs="Arial"/>
        </w:rPr>
        <w:t>mensuales</w:t>
      </w:r>
      <w:r w:rsidRPr="006D32D2">
        <w:rPr>
          <w:rFonts w:ascii="Arial" w:hAnsi="Arial" w:cs="Arial"/>
          <w:spacing w:val="-10"/>
        </w:rPr>
        <w:t xml:space="preserve"> </w:t>
      </w:r>
      <w:r w:rsidRPr="006D32D2">
        <w:rPr>
          <w:rFonts w:ascii="Arial" w:hAnsi="Arial" w:cs="Arial"/>
        </w:rPr>
        <w:t>de</w:t>
      </w:r>
      <w:r w:rsidRPr="006D32D2">
        <w:rPr>
          <w:rFonts w:ascii="Arial" w:hAnsi="Arial" w:cs="Arial"/>
          <w:spacing w:val="-12"/>
        </w:rPr>
        <w:t xml:space="preserve"> </w:t>
      </w:r>
      <w:r w:rsidRPr="006D32D2">
        <w:rPr>
          <w:rFonts w:ascii="Arial" w:hAnsi="Arial" w:cs="Arial"/>
        </w:rPr>
        <w:t>recaudación</w:t>
      </w:r>
      <w:r w:rsidRPr="006D32D2">
        <w:rPr>
          <w:rFonts w:ascii="Arial" w:hAnsi="Arial" w:cs="Arial"/>
          <w:spacing w:val="-11"/>
        </w:rPr>
        <w:t xml:space="preserve"> </w:t>
      </w:r>
      <w:r w:rsidRPr="006D32D2">
        <w:rPr>
          <w:rFonts w:ascii="Arial" w:hAnsi="Arial" w:cs="Arial"/>
        </w:rPr>
        <w:t>del</w:t>
      </w:r>
      <w:r w:rsidRPr="006D32D2">
        <w:rPr>
          <w:rFonts w:ascii="Arial" w:hAnsi="Arial" w:cs="Arial"/>
          <w:spacing w:val="-11"/>
        </w:rPr>
        <w:t xml:space="preserve"> </w:t>
      </w:r>
      <w:r w:rsidRPr="006D32D2">
        <w:rPr>
          <w:rFonts w:ascii="Arial" w:hAnsi="Arial" w:cs="Arial"/>
        </w:rPr>
        <w:t>Impuesto</w:t>
      </w:r>
      <w:r w:rsidRPr="006D32D2">
        <w:rPr>
          <w:rFonts w:ascii="Arial" w:hAnsi="Arial" w:cs="Arial"/>
          <w:spacing w:val="-11"/>
        </w:rPr>
        <w:t xml:space="preserve"> </w:t>
      </w:r>
      <w:r w:rsidRPr="006D32D2">
        <w:rPr>
          <w:rFonts w:ascii="Arial" w:hAnsi="Arial" w:cs="Arial"/>
        </w:rPr>
        <w:t>Predial y de Derechos por el Servicio de Agua Potable a la Secretaría de Finanzas y Administración del Gobierno del Estado, para que, a su vez, ésta pueda remitir en tiempo y forma, el informe final a la Secretaría de Hacienda y Crédito Público.</w:t>
      </w:r>
    </w:p>
    <w:p w14:paraId="023ED13F" w14:textId="77777777" w:rsidR="007A752B" w:rsidRDefault="007A752B">
      <w:pPr>
        <w:rPr>
          <w:rFonts w:ascii="Arial" w:hAnsi="Arial" w:cs="Arial"/>
          <w:sz w:val="24"/>
          <w:szCs w:val="24"/>
        </w:rPr>
      </w:pPr>
      <w:r>
        <w:rPr>
          <w:rFonts w:ascii="Arial" w:hAnsi="Arial" w:cs="Arial"/>
        </w:rPr>
        <w:br w:type="page"/>
      </w:r>
    </w:p>
    <w:p w14:paraId="6FF519EC" w14:textId="3F541442" w:rsidR="00D342C2" w:rsidRPr="006D32D2" w:rsidRDefault="006714CB" w:rsidP="007A752B">
      <w:pPr>
        <w:pStyle w:val="Textoindependiente"/>
        <w:spacing w:before="271" w:line="237" w:lineRule="auto"/>
        <w:ind w:left="522" w:right="1202"/>
        <w:jc w:val="both"/>
        <w:rPr>
          <w:rFonts w:ascii="Arial" w:hAnsi="Arial" w:cs="Arial"/>
        </w:rPr>
      </w:pPr>
      <w:r w:rsidRPr="006D32D2">
        <w:rPr>
          <w:rFonts w:ascii="Arial" w:hAnsi="Arial" w:cs="Arial"/>
          <w:b/>
        </w:rPr>
        <w:lastRenderedPageBreak/>
        <w:t xml:space="preserve">ARTÍCULO DÉCIMO.- </w:t>
      </w:r>
      <w:r w:rsidRPr="006D32D2">
        <w:rPr>
          <w:rFonts w:ascii="Arial" w:hAnsi="Arial" w:cs="Arial"/>
          <w:position w:val="1"/>
        </w:rPr>
        <w:t xml:space="preserve">De conformidad con lo establecido en el primer párrafo del </w:t>
      </w:r>
      <w:r w:rsidRPr="006D32D2">
        <w:rPr>
          <w:rFonts w:ascii="Arial" w:hAnsi="Arial" w:cs="Arial"/>
        </w:rPr>
        <w:t>artículo 66 del Código Fiscal de la Federación, el Ayuntamiento, requerirá a los contribuyentes con adeudos la liquidación total de su adeudo, estableciendo para cada caso concreto previa solicitud, el pago total en una sola exhibición con algún</w:t>
      </w:r>
      <w:r w:rsidR="007A752B">
        <w:rPr>
          <w:rFonts w:ascii="Arial" w:hAnsi="Arial" w:cs="Arial"/>
        </w:rPr>
        <w:t xml:space="preserve"> </w:t>
      </w:r>
      <w:r w:rsidRPr="006D32D2">
        <w:rPr>
          <w:rFonts w:ascii="Arial" w:hAnsi="Arial" w:cs="Arial"/>
        </w:rPr>
        <w:t>tipo</w:t>
      </w:r>
      <w:r w:rsidRPr="006D32D2">
        <w:rPr>
          <w:rFonts w:ascii="Arial" w:hAnsi="Arial" w:cs="Arial"/>
          <w:spacing w:val="-5"/>
        </w:rPr>
        <w:t xml:space="preserve"> </w:t>
      </w:r>
      <w:r w:rsidRPr="006D32D2">
        <w:rPr>
          <w:rFonts w:ascii="Arial" w:hAnsi="Arial" w:cs="Arial"/>
        </w:rPr>
        <w:t>de</w:t>
      </w:r>
      <w:r w:rsidRPr="006D32D2">
        <w:rPr>
          <w:rFonts w:ascii="Arial" w:hAnsi="Arial" w:cs="Arial"/>
          <w:spacing w:val="-3"/>
        </w:rPr>
        <w:t xml:space="preserve"> </w:t>
      </w:r>
      <w:r w:rsidRPr="006D32D2">
        <w:rPr>
          <w:rFonts w:ascii="Arial" w:hAnsi="Arial" w:cs="Arial"/>
        </w:rPr>
        <w:t>incentivo</w:t>
      </w:r>
      <w:r w:rsidRPr="006D32D2">
        <w:rPr>
          <w:rFonts w:ascii="Arial" w:hAnsi="Arial" w:cs="Arial"/>
          <w:spacing w:val="-5"/>
        </w:rPr>
        <w:t xml:space="preserve"> </w:t>
      </w:r>
      <w:r w:rsidRPr="006D32D2">
        <w:rPr>
          <w:rFonts w:ascii="Arial" w:hAnsi="Arial" w:cs="Arial"/>
        </w:rPr>
        <w:t>o</w:t>
      </w:r>
      <w:r w:rsidRPr="006D32D2">
        <w:rPr>
          <w:rFonts w:ascii="Arial" w:hAnsi="Arial" w:cs="Arial"/>
          <w:spacing w:val="-3"/>
        </w:rPr>
        <w:t xml:space="preserve"> </w:t>
      </w:r>
      <w:r w:rsidRPr="006D32D2">
        <w:rPr>
          <w:rFonts w:ascii="Arial" w:hAnsi="Arial" w:cs="Arial"/>
        </w:rPr>
        <w:t>en</w:t>
      </w:r>
      <w:r w:rsidRPr="006D32D2">
        <w:rPr>
          <w:rFonts w:ascii="Arial" w:hAnsi="Arial" w:cs="Arial"/>
          <w:spacing w:val="-3"/>
        </w:rPr>
        <w:t xml:space="preserve"> </w:t>
      </w:r>
      <w:r w:rsidRPr="006D32D2">
        <w:rPr>
          <w:rFonts w:ascii="Arial" w:hAnsi="Arial" w:cs="Arial"/>
        </w:rPr>
        <w:t>su</w:t>
      </w:r>
      <w:r w:rsidRPr="006D32D2">
        <w:rPr>
          <w:rFonts w:ascii="Arial" w:hAnsi="Arial" w:cs="Arial"/>
          <w:spacing w:val="-3"/>
        </w:rPr>
        <w:t xml:space="preserve"> </w:t>
      </w:r>
      <w:r w:rsidRPr="006D32D2">
        <w:rPr>
          <w:rFonts w:ascii="Arial" w:hAnsi="Arial" w:cs="Arial"/>
        </w:rPr>
        <w:t>caso,</w:t>
      </w:r>
      <w:r w:rsidRPr="006D32D2">
        <w:rPr>
          <w:rFonts w:ascii="Arial" w:hAnsi="Arial" w:cs="Arial"/>
          <w:spacing w:val="-5"/>
        </w:rPr>
        <w:t xml:space="preserve"> </w:t>
      </w:r>
      <w:r w:rsidRPr="006D32D2">
        <w:rPr>
          <w:rFonts w:ascii="Arial" w:hAnsi="Arial" w:cs="Arial"/>
        </w:rPr>
        <w:t>en</w:t>
      </w:r>
      <w:r w:rsidRPr="006D32D2">
        <w:rPr>
          <w:rFonts w:ascii="Arial" w:hAnsi="Arial" w:cs="Arial"/>
          <w:spacing w:val="-5"/>
        </w:rPr>
        <w:t xml:space="preserve"> </w:t>
      </w:r>
      <w:r w:rsidRPr="006D32D2">
        <w:rPr>
          <w:rFonts w:ascii="Arial" w:hAnsi="Arial" w:cs="Arial"/>
        </w:rPr>
        <w:t>mensualidades,</w:t>
      </w:r>
      <w:r w:rsidRPr="006D32D2">
        <w:rPr>
          <w:rFonts w:ascii="Arial" w:hAnsi="Arial" w:cs="Arial"/>
          <w:spacing w:val="-3"/>
        </w:rPr>
        <w:t xml:space="preserve"> </w:t>
      </w:r>
      <w:r w:rsidRPr="006D32D2">
        <w:rPr>
          <w:rFonts w:ascii="Arial" w:hAnsi="Arial" w:cs="Arial"/>
        </w:rPr>
        <w:t>las</w:t>
      </w:r>
      <w:r w:rsidRPr="006D32D2">
        <w:rPr>
          <w:rFonts w:ascii="Arial" w:hAnsi="Arial" w:cs="Arial"/>
          <w:spacing w:val="-3"/>
        </w:rPr>
        <w:t xml:space="preserve"> </w:t>
      </w:r>
      <w:r w:rsidRPr="006D32D2">
        <w:rPr>
          <w:rFonts w:ascii="Arial" w:hAnsi="Arial" w:cs="Arial"/>
        </w:rPr>
        <w:t>cuales</w:t>
      </w:r>
      <w:r w:rsidRPr="006D32D2">
        <w:rPr>
          <w:rFonts w:ascii="Arial" w:hAnsi="Arial" w:cs="Arial"/>
          <w:spacing w:val="-5"/>
        </w:rPr>
        <w:t xml:space="preserve"> </w:t>
      </w:r>
      <w:r w:rsidRPr="006D32D2">
        <w:rPr>
          <w:rFonts w:ascii="Arial" w:hAnsi="Arial" w:cs="Arial"/>
        </w:rPr>
        <w:t>no</w:t>
      </w:r>
      <w:r w:rsidRPr="006D32D2">
        <w:rPr>
          <w:rFonts w:ascii="Arial" w:hAnsi="Arial" w:cs="Arial"/>
          <w:spacing w:val="-5"/>
        </w:rPr>
        <w:t xml:space="preserve"> </w:t>
      </w:r>
      <w:r w:rsidRPr="006D32D2">
        <w:rPr>
          <w:rFonts w:ascii="Arial" w:hAnsi="Arial" w:cs="Arial"/>
        </w:rPr>
        <w:t>habrán</w:t>
      </w:r>
      <w:r w:rsidRPr="006D32D2">
        <w:rPr>
          <w:rFonts w:ascii="Arial" w:hAnsi="Arial" w:cs="Arial"/>
          <w:spacing w:val="-3"/>
        </w:rPr>
        <w:t xml:space="preserve"> </w:t>
      </w:r>
      <w:r w:rsidRPr="006D32D2">
        <w:rPr>
          <w:rFonts w:ascii="Arial" w:hAnsi="Arial" w:cs="Arial"/>
        </w:rPr>
        <w:t>de</w:t>
      </w:r>
      <w:r w:rsidRPr="006D32D2">
        <w:rPr>
          <w:rFonts w:ascii="Arial" w:hAnsi="Arial" w:cs="Arial"/>
          <w:spacing w:val="-3"/>
        </w:rPr>
        <w:t xml:space="preserve"> </w:t>
      </w:r>
      <w:r w:rsidRPr="006D32D2">
        <w:rPr>
          <w:rFonts w:ascii="Arial" w:hAnsi="Arial" w:cs="Arial"/>
        </w:rPr>
        <w:t>exceder de</w:t>
      </w:r>
      <w:r w:rsidRPr="006D32D2">
        <w:rPr>
          <w:rFonts w:ascii="Arial" w:hAnsi="Arial" w:cs="Arial"/>
          <w:spacing w:val="-5"/>
        </w:rPr>
        <w:t xml:space="preserve"> </w:t>
      </w:r>
      <w:r w:rsidRPr="006D32D2">
        <w:rPr>
          <w:rFonts w:ascii="Arial" w:hAnsi="Arial" w:cs="Arial"/>
        </w:rPr>
        <w:t>12</w:t>
      </w:r>
      <w:r w:rsidRPr="006D32D2">
        <w:rPr>
          <w:rFonts w:ascii="Arial" w:hAnsi="Arial" w:cs="Arial"/>
          <w:spacing w:val="-5"/>
        </w:rPr>
        <w:t xml:space="preserve"> </w:t>
      </w:r>
      <w:r w:rsidRPr="006D32D2">
        <w:rPr>
          <w:rFonts w:ascii="Arial" w:hAnsi="Arial" w:cs="Arial"/>
        </w:rPr>
        <w:t>(en</w:t>
      </w:r>
      <w:r w:rsidRPr="006D32D2">
        <w:rPr>
          <w:rFonts w:ascii="Arial" w:hAnsi="Arial" w:cs="Arial"/>
          <w:spacing w:val="-7"/>
        </w:rPr>
        <w:t xml:space="preserve"> </w:t>
      </w:r>
      <w:r w:rsidRPr="006D32D2">
        <w:rPr>
          <w:rFonts w:ascii="Arial" w:hAnsi="Arial" w:cs="Arial"/>
        </w:rPr>
        <w:t>el</w:t>
      </w:r>
      <w:r w:rsidRPr="006D32D2">
        <w:rPr>
          <w:rFonts w:ascii="Arial" w:hAnsi="Arial" w:cs="Arial"/>
          <w:spacing w:val="-6"/>
        </w:rPr>
        <w:t xml:space="preserve"> </w:t>
      </w:r>
      <w:r w:rsidRPr="006D32D2">
        <w:rPr>
          <w:rFonts w:ascii="Arial" w:hAnsi="Arial" w:cs="Arial"/>
        </w:rPr>
        <w:t>año</w:t>
      </w:r>
      <w:r w:rsidRPr="006D32D2">
        <w:rPr>
          <w:rFonts w:ascii="Arial" w:hAnsi="Arial" w:cs="Arial"/>
          <w:spacing w:val="-5"/>
        </w:rPr>
        <w:t xml:space="preserve"> </w:t>
      </w:r>
      <w:r w:rsidRPr="006D32D2">
        <w:rPr>
          <w:rFonts w:ascii="Arial" w:hAnsi="Arial" w:cs="Arial"/>
        </w:rPr>
        <w:t>fiscal),</w:t>
      </w:r>
      <w:r w:rsidRPr="006D32D2">
        <w:rPr>
          <w:rFonts w:ascii="Arial" w:hAnsi="Arial" w:cs="Arial"/>
          <w:spacing w:val="-5"/>
        </w:rPr>
        <w:t xml:space="preserve"> </w:t>
      </w:r>
      <w:r w:rsidRPr="006D32D2">
        <w:rPr>
          <w:rFonts w:ascii="Arial" w:hAnsi="Arial" w:cs="Arial"/>
        </w:rPr>
        <w:t>para</w:t>
      </w:r>
      <w:r w:rsidRPr="006D32D2">
        <w:rPr>
          <w:rFonts w:ascii="Arial" w:hAnsi="Arial" w:cs="Arial"/>
          <w:spacing w:val="-5"/>
        </w:rPr>
        <w:t xml:space="preserve"> </w:t>
      </w:r>
      <w:r w:rsidRPr="006D32D2">
        <w:rPr>
          <w:rFonts w:ascii="Arial" w:hAnsi="Arial" w:cs="Arial"/>
        </w:rPr>
        <w:t>lo</w:t>
      </w:r>
      <w:r w:rsidRPr="006D32D2">
        <w:rPr>
          <w:rFonts w:ascii="Arial" w:hAnsi="Arial" w:cs="Arial"/>
          <w:spacing w:val="-5"/>
        </w:rPr>
        <w:t xml:space="preserve"> </w:t>
      </w:r>
      <w:r w:rsidRPr="006D32D2">
        <w:rPr>
          <w:rFonts w:ascii="Arial" w:hAnsi="Arial" w:cs="Arial"/>
        </w:rPr>
        <w:t>cual,</w:t>
      </w:r>
      <w:r w:rsidRPr="006D32D2">
        <w:rPr>
          <w:rFonts w:ascii="Arial" w:hAnsi="Arial" w:cs="Arial"/>
          <w:spacing w:val="-8"/>
        </w:rPr>
        <w:t xml:space="preserve"> </w:t>
      </w:r>
      <w:r w:rsidRPr="006D32D2">
        <w:rPr>
          <w:rFonts w:ascii="Arial" w:hAnsi="Arial" w:cs="Arial"/>
        </w:rPr>
        <w:t>el</w:t>
      </w:r>
      <w:r w:rsidRPr="006D32D2">
        <w:rPr>
          <w:rFonts w:ascii="Arial" w:hAnsi="Arial" w:cs="Arial"/>
          <w:spacing w:val="-6"/>
        </w:rPr>
        <w:t xml:space="preserve"> </w:t>
      </w:r>
      <w:r w:rsidRPr="006D32D2">
        <w:rPr>
          <w:rFonts w:ascii="Arial" w:hAnsi="Arial" w:cs="Arial"/>
        </w:rPr>
        <w:t>cabildo</w:t>
      </w:r>
      <w:r w:rsidRPr="006D32D2">
        <w:rPr>
          <w:rFonts w:ascii="Arial" w:hAnsi="Arial" w:cs="Arial"/>
          <w:spacing w:val="-5"/>
        </w:rPr>
        <w:t xml:space="preserve"> </w:t>
      </w:r>
      <w:r w:rsidRPr="006D32D2">
        <w:rPr>
          <w:rFonts w:ascii="Arial" w:hAnsi="Arial" w:cs="Arial"/>
        </w:rPr>
        <w:t>autorizará</w:t>
      </w:r>
      <w:r w:rsidRPr="006D32D2">
        <w:rPr>
          <w:rFonts w:ascii="Arial" w:hAnsi="Arial" w:cs="Arial"/>
          <w:spacing w:val="-5"/>
        </w:rPr>
        <w:t xml:space="preserve"> </w:t>
      </w:r>
      <w:r w:rsidRPr="006D32D2">
        <w:rPr>
          <w:rFonts w:ascii="Arial" w:hAnsi="Arial" w:cs="Arial"/>
        </w:rPr>
        <w:t>las</w:t>
      </w:r>
      <w:r w:rsidRPr="006D32D2">
        <w:rPr>
          <w:rFonts w:ascii="Arial" w:hAnsi="Arial" w:cs="Arial"/>
          <w:spacing w:val="-5"/>
        </w:rPr>
        <w:t xml:space="preserve"> </w:t>
      </w:r>
      <w:r w:rsidRPr="006D32D2">
        <w:rPr>
          <w:rFonts w:ascii="Arial" w:hAnsi="Arial" w:cs="Arial"/>
        </w:rPr>
        <w:t>formas</w:t>
      </w:r>
      <w:r w:rsidRPr="006D32D2">
        <w:rPr>
          <w:rFonts w:ascii="Arial" w:hAnsi="Arial" w:cs="Arial"/>
          <w:spacing w:val="-8"/>
        </w:rPr>
        <w:t xml:space="preserve"> </w:t>
      </w:r>
      <w:r w:rsidRPr="006D32D2">
        <w:rPr>
          <w:rFonts w:ascii="Arial" w:hAnsi="Arial" w:cs="Arial"/>
        </w:rPr>
        <w:t>y</w:t>
      </w:r>
      <w:r w:rsidRPr="006D32D2">
        <w:rPr>
          <w:rFonts w:ascii="Arial" w:hAnsi="Arial" w:cs="Arial"/>
          <w:spacing w:val="-5"/>
        </w:rPr>
        <w:t xml:space="preserve"> </w:t>
      </w:r>
      <w:r w:rsidRPr="006D32D2">
        <w:rPr>
          <w:rFonts w:ascii="Arial" w:hAnsi="Arial" w:cs="Arial"/>
        </w:rPr>
        <w:t>modalidades de pago en cada ejercicio fiscal.</w:t>
      </w:r>
    </w:p>
    <w:p w14:paraId="28F073D6" w14:textId="77777777" w:rsidR="00D342C2" w:rsidRPr="006D32D2" w:rsidRDefault="00D342C2">
      <w:pPr>
        <w:pStyle w:val="Textoindependiente"/>
        <w:spacing w:before="4"/>
        <w:rPr>
          <w:rFonts w:ascii="Arial" w:hAnsi="Arial" w:cs="Arial"/>
        </w:rPr>
      </w:pPr>
    </w:p>
    <w:p w14:paraId="0E55269D" w14:textId="77777777" w:rsidR="00D342C2" w:rsidRPr="006D32D2" w:rsidRDefault="00D342C2">
      <w:pPr>
        <w:pStyle w:val="Textoindependiente"/>
        <w:rPr>
          <w:rFonts w:ascii="Arial" w:hAnsi="Arial" w:cs="Arial"/>
        </w:rPr>
      </w:pPr>
    </w:p>
    <w:p w14:paraId="31CC96B9" w14:textId="26F99898" w:rsidR="00D15B94" w:rsidRDefault="00E9162C" w:rsidP="00E9162C">
      <w:pPr>
        <w:pStyle w:val="Textoindependiente"/>
        <w:ind w:left="522" w:right="1204"/>
        <w:jc w:val="both"/>
        <w:rPr>
          <w:rFonts w:ascii="Arial" w:hAnsi="Arial" w:cs="Arial"/>
        </w:rPr>
      </w:pPr>
      <w:r w:rsidRPr="007A752B">
        <w:rPr>
          <w:rFonts w:ascii="Arial" w:hAnsi="Arial" w:cs="Arial"/>
        </w:rPr>
        <w:t xml:space="preserve">Dado en el Recinto Oficial del H. Ayuntamiento de </w:t>
      </w:r>
      <w:r w:rsidRPr="007A752B">
        <w:rPr>
          <w:rFonts w:ascii="Arial" w:hAnsi="Arial" w:cs="Arial"/>
          <w:b/>
        </w:rPr>
        <w:t>Juan R. Escudero, Guerrero</w:t>
      </w:r>
      <w:r w:rsidR="006714CB" w:rsidRPr="007A752B">
        <w:rPr>
          <w:rFonts w:ascii="Arial" w:hAnsi="Arial" w:cs="Arial"/>
        </w:rPr>
        <w:t>,</w:t>
      </w:r>
      <w:r w:rsidR="006714CB" w:rsidRPr="007A752B">
        <w:rPr>
          <w:rFonts w:ascii="Arial" w:hAnsi="Arial" w:cs="Arial"/>
          <w:spacing w:val="-2"/>
        </w:rPr>
        <w:t xml:space="preserve"> </w:t>
      </w:r>
      <w:r w:rsidR="006714CB" w:rsidRPr="007A752B">
        <w:rPr>
          <w:rFonts w:ascii="Arial" w:hAnsi="Arial" w:cs="Arial"/>
        </w:rPr>
        <w:t>a</w:t>
      </w:r>
      <w:r w:rsidR="006714CB" w:rsidRPr="007A752B">
        <w:rPr>
          <w:rFonts w:ascii="Arial" w:hAnsi="Arial" w:cs="Arial"/>
          <w:spacing w:val="-2"/>
        </w:rPr>
        <w:t xml:space="preserve"> </w:t>
      </w:r>
      <w:r w:rsidR="006714CB" w:rsidRPr="007A752B">
        <w:rPr>
          <w:rFonts w:ascii="Arial" w:hAnsi="Arial" w:cs="Arial"/>
        </w:rPr>
        <w:t>los</w:t>
      </w:r>
      <w:r w:rsidR="006714CB" w:rsidRPr="007A752B">
        <w:rPr>
          <w:rFonts w:ascii="Arial" w:hAnsi="Arial" w:cs="Arial"/>
          <w:spacing w:val="-2"/>
        </w:rPr>
        <w:t xml:space="preserve"> </w:t>
      </w:r>
      <w:r w:rsidR="007A752B" w:rsidRPr="007A752B">
        <w:rPr>
          <w:rFonts w:ascii="Arial" w:hAnsi="Arial" w:cs="Arial"/>
        </w:rPr>
        <w:t>veinti</w:t>
      </w:r>
      <w:r w:rsidR="007A1E37">
        <w:rPr>
          <w:rFonts w:ascii="Arial" w:hAnsi="Arial" w:cs="Arial"/>
        </w:rPr>
        <w:t>ocho</w:t>
      </w:r>
      <w:r w:rsidR="006714CB" w:rsidRPr="007A752B">
        <w:rPr>
          <w:rFonts w:ascii="Arial" w:hAnsi="Arial" w:cs="Arial"/>
        </w:rPr>
        <w:t xml:space="preserve"> de </w:t>
      </w:r>
      <w:r w:rsidRPr="007A752B">
        <w:rPr>
          <w:rFonts w:ascii="Arial" w:hAnsi="Arial" w:cs="Arial"/>
        </w:rPr>
        <w:t>octubre</w:t>
      </w:r>
      <w:r w:rsidR="006714CB" w:rsidRPr="007A752B">
        <w:rPr>
          <w:rFonts w:ascii="Arial" w:hAnsi="Arial" w:cs="Arial"/>
        </w:rPr>
        <w:t xml:space="preserve"> del año dos mil veinti</w:t>
      </w:r>
      <w:r w:rsidR="00BE1156" w:rsidRPr="007A752B">
        <w:rPr>
          <w:rFonts w:ascii="Arial" w:hAnsi="Arial" w:cs="Arial"/>
        </w:rPr>
        <w:t>cuatro</w:t>
      </w:r>
      <w:r w:rsidR="006714CB" w:rsidRPr="007A752B">
        <w:rPr>
          <w:rFonts w:ascii="Arial" w:hAnsi="Arial" w:cs="Arial"/>
        </w:rPr>
        <w:t>.</w:t>
      </w:r>
    </w:p>
    <w:p w14:paraId="787A609E" w14:textId="77777777" w:rsidR="0072706B" w:rsidRDefault="0072706B" w:rsidP="0072706B">
      <w:pPr>
        <w:tabs>
          <w:tab w:val="left" w:pos="8100"/>
        </w:tabs>
        <w:spacing w:line="360" w:lineRule="auto"/>
        <w:jc w:val="center"/>
        <w:rPr>
          <w:rFonts w:ascii="Arial" w:hAnsi="Arial" w:cs="Arial"/>
          <w:b/>
          <w:sz w:val="24"/>
        </w:rPr>
      </w:pPr>
    </w:p>
    <w:p w14:paraId="0BE3B9FF" w14:textId="77777777" w:rsidR="0072706B" w:rsidRPr="00EE44A0" w:rsidRDefault="0072706B" w:rsidP="0072706B">
      <w:pPr>
        <w:tabs>
          <w:tab w:val="left" w:pos="8100"/>
        </w:tabs>
        <w:spacing w:line="360" w:lineRule="auto"/>
        <w:jc w:val="center"/>
        <w:rPr>
          <w:rFonts w:ascii="Arial" w:hAnsi="Arial" w:cs="Arial"/>
          <w:b/>
          <w:sz w:val="24"/>
        </w:rPr>
      </w:pPr>
      <w:r w:rsidRPr="00EE44A0">
        <w:rPr>
          <w:rFonts w:ascii="Arial" w:hAnsi="Arial" w:cs="Arial"/>
          <w:b/>
          <w:sz w:val="24"/>
        </w:rPr>
        <w:t>C A B I L D O</w:t>
      </w:r>
    </w:p>
    <w:p w14:paraId="50F56632" w14:textId="77777777" w:rsidR="00E9162C" w:rsidRPr="006D32D2" w:rsidRDefault="00E9162C" w:rsidP="0072706B">
      <w:pPr>
        <w:pStyle w:val="Textoindependiente"/>
        <w:ind w:left="522" w:right="1204"/>
        <w:jc w:val="center"/>
        <w:rPr>
          <w:rFonts w:ascii="Arial" w:hAnsi="Arial" w:cs="Arial"/>
        </w:rPr>
      </w:pPr>
      <w:bookmarkStart w:id="0" w:name="_GoBack"/>
      <w:bookmarkEnd w:id="0"/>
    </w:p>
    <w:tbl>
      <w:tblPr>
        <w:tblpPr w:leftFromText="141" w:rightFromText="141" w:vertAnchor="text" w:horzAnchor="margin" w:tblpXSpec="center" w:tblpY="875"/>
        <w:tblW w:w="4759" w:type="pct"/>
        <w:tblLook w:val="04A0" w:firstRow="1" w:lastRow="0" w:firstColumn="1" w:lastColumn="0" w:noHBand="0" w:noVBand="1"/>
      </w:tblPr>
      <w:tblGrid>
        <w:gridCol w:w="5071"/>
        <w:gridCol w:w="632"/>
        <w:gridCol w:w="4554"/>
      </w:tblGrid>
      <w:tr w:rsidR="00E9162C" w:rsidRPr="00337064" w14:paraId="108C85C4" w14:textId="77777777" w:rsidTr="00D15B94">
        <w:trPr>
          <w:trHeight w:val="315"/>
        </w:trPr>
        <w:tc>
          <w:tcPr>
            <w:tcW w:w="2472" w:type="pct"/>
            <w:shd w:val="clear" w:color="auto" w:fill="auto"/>
            <w:noWrap/>
            <w:hideMark/>
          </w:tcPr>
          <w:p w14:paraId="715E69BF" w14:textId="77777777" w:rsidR="00E9162C" w:rsidRPr="00337064" w:rsidRDefault="00E9162C" w:rsidP="00E9162C">
            <w:pPr>
              <w:rPr>
                <w:rFonts w:ascii="Arial" w:hAnsi="Arial" w:cs="Arial"/>
                <w:b/>
                <w:bCs/>
                <w:sz w:val="20"/>
                <w:szCs w:val="20"/>
              </w:rPr>
            </w:pPr>
          </w:p>
          <w:p w14:paraId="4E0BBF91" w14:textId="77777777" w:rsidR="00E9162C" w:rsidRPr="00337064" w:rsidRDefault="00E9162C" w:rsidP="00E9162C">
            <w:pPr>
              <w:rPr>
                <w:rFonts w:ascii="Arial" w:hAnsi="Arial" w:cs="Arial"/>
                <w:b/>
                <w:bCs/>
                <w:sz w:val="20"/>
                <w:szCs w:val="20"/>
              </w:rPr>
            </w:pPr>
          </w:p>
          <w:p w14:paraId="33C10F31" w14:textId="77777777" w:rsidR="00E9162C" w:rsidRPr="00337064" w:rsidRDefault="00E9162C" w:rsidP="00E9162C">
            <w:pPr>
              <w:jc w:val="center"/>
              <w:rPr>
                <w:rFonts w:ascii="Arial" w:hAnsi="Arial" w:cs="Arial"/>
                <w:b/>
                <w:bCs/>
                <w:sz w:val="20"/>
                <w:szCs w:val="20"/>
              </w:rPr>
            </w:pPr>
          </w:p>
          <w:p w14:paraId="1070ABC3"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4D7A0CF7" w14:textId="77777777" w:rsidR="00E9162C" w:rsidRPr="00337064" w:rsidRDefault="00E9162C" w:rsidP="00E9162C">
            <w:pPr>
              <w:jc w:val="center"/>
              <w:rPr>
                <w:rFonts w:ascii="Arial" w:hAnsi="Arial" w:cs="Arial"/>
                <w:sz w:val="20"/>
                <w:szCs w:val="20"/>
              </w:rPr>
            </w:pPr>
            <w:r>
              <w:rPr>
                <w:rFonts w:ascii="Arial" w:hAnsi="Arial" w:cs="Arial"/>
                <w:b/>
                <w:bCs/>
                <w:sz w:val="20"/>
                <w:szCs w:val="20"/>
              </w:rPr>
              <w:t xml:space="preserve">LIC. OSCAR SÁNCHEZ LUNA </w:t>
            </w:r>
          </w:p>
          <w:p w14:paraId="5E503140" w14:textId="77777777" w:rsidR="00E9162C" w:rsidRPr="00337064" w:rsidRDefault="00E9162C" w:rsidP="00E9162C">
            <w:pPr>
              <w:jc w:val="center"/>
              <w:rPr>
                <w:rFonts w:ascii="Arial" w:hAnsi="Arial" w:cs="Arial"/>
                <w:sz w:val="20"/>
                <w:szCs w:val="20"/>
              </w:rPr>
            </w:pPr>
            <w:r w:rsidRPr="00337064">
              <w:rPr>
                <w:rFonts w:ascii="Arial" w:hAnsi="Arial" w:cs="Arial"/>
                <w:sz w:val="20"/>
                <w:szCs w:val="20"/>
              </w:rPr>
              <w:t xml:space="preserve">EL PRESIDENTE MUNICIPAL CONSTITUCIONAL  </w:t>
            </w:r>
          </w:p>
        </w:tc>
        <w:tc>
          <w:tcPr>
            <w:tcW w:w="308" w:type="pct"/>
            <w:shd w:val="clear" w:color="auto" w:fill="auto"/>
            <w:noWrap/>
            <w:hideMark/>
          </w:tcPr>
          <w:p w14:paraId="457E5611" w14:textId="77777777" w:rsidR="00E9162C" w:rsidRPr="00337064" w:rsidRDefault="00E9162C" w:rsidP="00E9162C">
            <w:pPr>
              <w:jc w:val="center"/>
              <w:rPr>
                <w:rFonts w:ascii="Arial" w:hAnsi="Arial" w:cs="Arial"/>
                <w:b/>
                <w:bCs/>
                <w:sz w:val="20"/>
                <w:szCs w:val="20"/>
              </w:rPr>
            </w:pPr>
          </w:p>
        </w:tc>
        <w:tc>
          <w:tcPr>
            <w:tcW w:w="2220" w:type="pct"/>
            <w:shd w:val="clear" w:color="auto" w:fill="auto"/>
            <w:noWrap/>
            <w:hideMark/>
          </w:tcPr>
          <w:p w14:paraId="1AB8A0A5" w14:textId="77777777" w:rsidR="00E9162C" w:rsidRPr="00337064" w:rsidRDefault="00E9162C" w:rsidP="00E9162C">
            <w:pPr>
              <w:jc w:val="center"/>
              <w:rPr>
                <w:rFonts w:ascii="Arial" w:hAnsi="Arial" w:cs="Arial"/>
                <w:b/>
                <w:bCs/>
                <w:sz w:val="20"/>
                <w:szCs w:val="20"/>
              </w:rPr>
            </w:pPr>
          </w:p>
          <w:p w14:paraId="37F7A4F2" w14:textId="77777777" w:rsidR="00E9162C" w:rsidRPr="00337064" w:rsidRDefault="00E9162C" w:rsidP="00E9162C">
            <w:pPr>
              <w:rPr>
                <w:rFonts w:ascii="Arial" w:hAnsi="Arial" w:cs="Arial"/>
                <w:b/>
                <w:bCs/>
                <w:sz w:val="20"/>
                <w:szCs w:val="20"/>
              </w:rPr>
            </w:pPr>
          </w:p>
          <w:p w14:paraId="327FAAF0" w14:textId="77777777" w:rsidR="00E9162C" w:rsidRPr="00337064" w:rsidRDefault="00E9162C" w:rsidP="00E9162C">
            <w:pPr>
              <w:jc w:val="center"/>
              <w:rPr>
                <w:rFonts w:ascii="Arial" w:hAnsi="Arial" w:cs="Arial"/>
                <w:b/>
                <w:bCs/>
                <w:sz w:val="20"/>
                <w:szCs w:val="20"/>
              </w:rPr>
            </w:pPr>
          </w:p>
          <w:p w14:paraId="66CD768D"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7349F65B" w14:textId="1C2FBB92" w:rsidR="00E9162C" w:rsidRPr="00D15B94" w:rsidRDefault="00D15B94" w:rsidP="00E9162C">
            <w:pPr>
              <w:jc w:val="center"/>
              <w:rPr>
                <w:rFonts w:ascii="Arial" w:hAnsi="Arial" w:cs="Arial"/>
                <w:b/>
                <w:sz w:val="20"/>
                <w:szCs w:val="20"/>
              </w:rPr>
            </w:pPr>
            <w:r w:rsidRPr="00D15B94">
              <w:rPr>
                <w:rFonts w:ascii="Arial" w:hAnsi="Arial" w:cs="Arial"/>
                <w:b/>
                <w:sz w:val="20"/>
                <w:szCs w:val="20"/>
              </w:rPr>
              <w:t>LIC. ARIANNA SADAY ANGEL GARCIA</w:t>
            </w:r>
          </w:p>
          <w:p w14:paraId="777CF9EA" w14:textId="77777777" w:rsidR="00E9162C" w:rsidRPr="00337064" w:rsidRDefault="00CF61F2" w:rsidP="00E9162C">
            <w:pPr>
              <w:jc w:val="center"/>
              <w:rPr>
                <w:rFonts w:ascii="Arial" w:hAnsi="Arial" w:cs="Arial"/>
                <w:sz w:val="20"/>
                <w:szCs w:val="20"/>
              </w:rPr>
            </w:pPr>
            <w:r>
              <w:rPr>
                <w:rFonts w:ascii="Arial" w:hAnsi="Arial" w:cs="Arial"/>
                <w:sz w:val="20"/>
                <w:szCs w:val="20"/>
              </w:rPr>
              <w:t>LA SINDICA</w:t>
            </w:r>
            <w:r w:rsidR="00E9162C" w:rsidRPr="00337064">
              <w:rPr>
                <w:rFonts w:ascii="Arial" w:hAnsi="Arial" w:cs="Arial"/>
                <w:sz w:val="20"/>
                <w:szCs w:val="20"/>
              </w:rPr>
              <w:t xml:space="preserve"> PROCURADORA MUNICIPAL</w:t>
            </w:r>
          </w:p>
        </w:tc>
      </w:tr>
      <w:tr w:rsidR="00E9162C" w:rsidRPr="00337064" w14:paraId="69FC5336" w14:textId="77777777" w:rsidTr="00D15B94">
        <w:trPr>
          <w:trHeight w:val="315"/>
        </w:trPr>
        <w:tc>
          <w:tcPr>
            <w:tcW w:w="2472" w:type="pct"/>
            <w:shd w:val="clear" w:color="auto" w:fill="auto"/>
            <w:noWrap/>
            <w:hideMark/>
          </w:tcPr>
          <w:p w14:paraId="79F45823" w14:textId="77777777" w:rsidR="00E9162C" w:rsidRPr="00337064" w:rsidRDefault="00E9162C" w:rsidP="00E9162C">
            <w:pPr>
              <w:jc w:val="center"/>
              <w:rPr>
                <w:rFonts w:ascii="Arial" w:hAnsi="Arial" w:cs="Arial"/>
                <w:b/>
                <w:bCs/>
                <w:sz w:val="20"/>
                <w:szCs w:val="20"/>
              </w:rPr>
            </w:pPr>
          </w:p>
          <w:p w14:paraId="2DE62FCD" w14:textId="77777777" w:rsidR="00E9162C" w:rsidRPr="00337064" w:rsidRDefault="00E9162C" w:rsidP="00E9162C">
            <w:pPr>
              <w:jc w:val="center"/>
              <w:rPr>
                <w:rFonts w:ascii="Arial" w:hAnsi="Arial" w:cs="Arial"/>
                <w:b/>
                <w:bCs/>
                <w:sz w:val="20"/>
                <w:szCs w:val="20"/>
              </w:rPr>
            </w:pPr>
          </w:p>
          <w:p w14:paraId="72C49353" w14:textId="77777777" w:rsidR="00E9162C" w:rsidRPr="00337064" w:rsidRDefault="00E9162C" w:rsidP="00E9162C">
            <w:pPr>
              <w:jc w:val="center"/>
              <w:rPr>
                <w:rFonts w:ascii="Arial" w:hAnsi="Arial" w:cs="Arial"/>
                <w:b/>
                <w:bCs/>
                <w:sz w:val="20"/>
                <w:szCs w:val="20"/>
              </w:rPr>
            </w:pPr>
          </w:p>
          <w:p w14:paraId="7A54DEC5" w14:textId="77777777" w:rsidR="00E9162C" w:rsidRPr="00337064" w:rsidRDefault="00E9162C" w:rsidP="00E9162C">
            <w:pPr>
              <w:jc w:val="center"/>
              <w:rPr>
                <w:rFonts w:ascii="Arial" w:hAnsi="Arial" w:cs="Arial"/>
                <w:b/>
                <w:bCs/>
                <w:sz w:val="20"/>
                <w:szCs w:val="20"/>
              </w:rPr>
            </w:pPr>
          </w:p>
          <w:p w14:paraId="24F32314" w14:textId="77777777" w:rsidR="00E9162C" w:rsidRPr="00337064" w:rsidRDefault="00E9162C" w:rsidP="00E9162C">
            <w:pPr>
              <w:rPr>
                <w:rFonts w:ascii="Arial" w:hAnsi="Arial" w:cs="Arial"/>
                <w:b/>
                <w:bCs/>
                <w:sz w:val="20"/>
                <w:szCs w:val="20"/>
              </w:rPr>
            </w:pPr>
          </w:p>
          <w:p w14:paraId="1E958551"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6928401A" w14:textId="2AB690F2" w:rsidR="00E9162C" w:rsidRPr="00337064" w:rsidRDefault="00D15B94" w:rsidP="00E9162C">
            <w:pPr>
              <w:jc w:val="center"/>
              <w:rPr>
                <w:rFonts w:ascii="Arial" w:hAnsi="Arial" w:cs="Arial"/>
                <w:b/>
                <w:bCs/>
                <w:sz w:val="20"/>
                <w:szCs w:val="20"/>
              </w:rPr>
            </w:pPr>
            <w:r>
              <w:rPr>
                <w:rFonts w:ascii="Arial" w:hAnsi="Arial" w:cs="Arial"/>
                <w:b/>
                <w:bCs/>
                <w:sz w:val="20"/>
                <w:szCs w:val="20"/>
              </w:rPr>
              <w:t>C.</w:t>
            </w:r>
            <w:r w:rsidRPr="00D15B94">
              <w:rPr>
                <w:rFonts w:ascii="Arial" w:hAnsi="Arial" w:cs="Arial"/>
                <w:b/>
                <w:bCs/>
                <w:sz w:val="20"/>
                <w:szCs w:val="20"/>
              </w:rPr>
              <w:t xml:space="preserve"> JESUS SANTIAGO LEYVA RAMIREZ</w:t>
            </w:r>
            <w:r w:rsidR="00E9162C" w:rsidRPr="00337064">
              <w:rPr>
                <w:rFonts w:ascii="Arial" w:hAnsi="Arial" w:cs="Arial"/>
                <w:b/>
                <w:bCs/>
                <w:sz w:val="20"/>
                <w:szCs w:val="20"/>
              </w:rPr>
              <w:t xml:space="preserve"> </w:t>
            </w:r>
          </w:p>
          <w:p w14:paraId="483010D1" w14:textId="7DAF7F6C" w:rsidR="00E9162C" w:rsidRPr="00337064" w:rsidRDefault="00E9162C" w:rsidP="00D15B94">
            <w:pPr>
              <w:jc w:val="center"/>
              <w:rPr>
                <w:rFonts w:ascii="Arial" w:hAnsi="Arial" w:cs="Arial"/>
                <w:b/>
                <w:bCs/>
                <w:sz w:val="20"/>
                <w:szCs w:val="20"/>
              </w:rPr>
            </w:pPr>
            <w:r w:rsidRPr="00337064">
              <w:rPr>
                <w:rFonts w:ascii="Arial" w:hAnsi="Arial" w:cs="Arial"/>
                <w:sz w:val="20"/>
                <w:szCs w:val="20"/>
              </w:rPr>
              <w:t xml:space="preserve">REGIDOR </w:t>
            </w:r>
            <w:r w:rsidR="00D15B94">
              <w:rPr>
                <w:rFonts w:ascii="Arial" w:hAnsi="Arial" w:cs="Arial"/>
                <w:sz w:val="20"/>
                <w:szCs w:val="20"/>
              </w:rPr>
              <w:t>MUNICIPAL</w:t>
            </w:r>
          </w:p>
        </w:tc>
        <w:tc>
          <w:tcPr>
            <w:tcW w:w="308" w:type="pct"/>
            <w:shd w:val="clear" w:color="auto" w:fill="auto"/>
            <w:noWrap/>
            <w:hideMark/>
          </w:tcPr>
          <w:p w14:paraId="770206ED"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 xml:space="preserve"> </w:t>
            </w:r>
          </w:p>
        </w:tc>
        <w:tc>
          <w:tcPr>
            <w:tcW w:w="2220" w:type="pct"/>
            <w:shd w:val="clear" w:color="auto" w:fill="auto"/>
            <w:noWrap/>
            <w:hideMark/>
          </w:tcPr>
          <w:p w14:paraId="23D0AC9C" w14:textId="77777777" w:rsidR="00E9162C" w:rsidRPr="00337064" w:rsidRDefault="00E9162C" w:rsidP="00E9162C">
            <w:pPr>
              <w:jc w:val="center"/>
              <w:rPr>
                <w:rFonts w:ascii="Arial" w:hAnsi="Arial" w:cs="Arial"/>
                <w:b/>
                <w:bCs/>
                <w:sz w:val="20"/>
                <w:szCs w:val="20"/>
              </w:rPr>
            </w:pPr>
          </w:p>
          <w:p w14:paraId="177A8F8D" w14:textId="77777777" w:rsidR="00E9162C" w:rsidRPr="00337064" w:rsidRDefault="00E9162C" w:rsidP="00E9162C">
            <w:pPr>
              <w:jc w:val="center"/>
              <w:rPr>
                <w:rFonts w:ascii="Arial" w:hAnsi="Arial" w:cs="Arial"/>
                <w:b/>
                <w:bCs/>
                <w:sz w:val="20"/>
                <w:szCs w:val="20"/>
              </w:rPr>
            </w:pPr>
          </w:p>
          <w:p w14:paraId="53E1D483" w14:textId="77777777" w:rsidR="00E9162C" w:rsidRPr="00337064" w:rsidRDefault="00E9162C" w:rsidP="00E9162C">
            <w:pPr>
              <w:rPr>
                <w:rFonts w:ascii="Arial" w:hAnsi="Arial" w:cs="Arial"/>
                <w:b/>
                <w:bCs/>
                <w:sz w:val="20"/>
                <w:szCs w:val="20"/>
              </w:rPr>
            </w:pPr>
          </w:p>
          <w:p w14:paraId="19A27996" w14:textId="77777777" w:rsidR="00E9162C" w:rsidRPr="00337064" w:rsidRDefault="00E9162C" w:rsidP="00E9162C">
            <w:pPr>
              <w:rPr>
                <w:rFonts w:ascii="Arial" w:hAnsi="Arial" w:cs="Arial"/>
                <w:b/>
                <w:bCs/>
                <w:sz w:val="20"/>
                <w:szCs w:val="20"/>
              </w:rPr>
            </w:pPr>
          </w:p>
          <w:p w14:paraId="091F3AB9" w14:textId="77777777" w:rsidR="00E9162C" w:rsidRPr="00337064" w:rsidRDefault="00E9162C" w:rsidP="00E9162C">
            <w:pPr>
              <w:jc w:val="center"/>
              <w:rPr>
                <w:rFonts w:ascii="Arial" w:hAnsi="Arial" w:cs="Arial"/>
                <w:b/>
                <w:bCs/>
                <w:sz w:val="20"/>
                <w:szCs w:val="20"/>
              </w:rPr>
            </w:pPr>
          </w:p>
          <w:p w14:paraId="0E1C8CC6"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785138EE" w14:textId="48BD7891" w:rsidR="00CF61F2" w:rsidRDefault="00D15B94" w:rsidP="00CF61F2">
            <w:pPr>
              <w:jc w:val="center"/>
              <w:rPr>
                <w:rFonts w:ascii="Arial" w:hAnsi="Arial" w:cs="Arial"/>
                <w:b/>
                <w:bCs/>
                <w:sz w:val="20"/>
                <w:szCs w:val="20"/>
              </w:rPr>
            </w:pPr>
            <w:r>
              <w:rPr>
                <w:rFonts w:ascii="Arial" w:hAnsi="Arial" w:cs="Arial"/>
                <w:b/>
                <w:bCs/>
                <w:sz w:val="20"/>
                <w:szCs w:val="20"/>
              </w:rPr>
              <w:t>C.</w:t>
            </w:r>
            <w:r w:rsidRPr="00D15B94">
              <w:rPr>
                <w:rFonts w:ascii="Arial" w:hAnsi="Arial" w:cs="Arial"/>
                <w:b/>
                <w:bCs/>
                <w:sz w:val="20"/>
                <w:szCs w:val="20"/>
              </w:rPr>
              <w:t xml:space="preserve"> MATEO CASARRUBIAS PONCIANO</w:t>
            </w:r>
          </w:p>
          <w:p w14:paraId="5F01FAB8" w14:textId="2225918C" w:rsidR="00E9162C" w:rsidRPr="00337064" w:rsidRDefault="00E9162C" w:rsidP="00D15B94">
            <w:pPr>
              <w:jc w:val="center"/>
              <w:rPr>
                <w:rFonts w:ascii="Arial" w:hAnsi="Arial" w:cs="Arial"/>
                <w:b/>
                <w:bCs/>
                <w:sz w:val="20"/>
                <w:szCs w:val="20"/>
              </w:rPr>
            </w:pPr>
            <w:r w:rsidRPr="00337064">
              <w:rPr>
                <w:rFonts w:ascii="Arial" w:hAnsi="Arial" w:cs="Arial"/>
                <w:sz w:val="20"/>
                <w:szCs w:val="20"/>
              </w:rPr>
              <w:t>REGIDOR</w:t>
            </w:r>
            <w:r w:rsidR="00D15B94">
              <w:rPr>
                <w:rFonts w:ascii="Arial" w:hAnsi="Arial" w:cs="Arial"/>
                <w:sz w:val="20"/>
                <w:szCs w:val="20"/>
              </w:rPr>
              <w:t xml:space="preserve"> MUNICIPAL</w:t>
            </w:r>
          </w:p>
        </w:tc>
      </w:tr>
      <w:tr w:rsidR="00E9162C" w:rsidRPr="00337064" w14:paraId="4492FD6A" w14:textId="77777777" w:rsidTr="00D15B94">
        <w:trPr>
          <w:trHeight w:val="315"/>
        </w:trPr>
        <w:tc>
          <w:tcPr>
            <w:tcW w:w="2472" w:type="pct"/>
            <w:shd w:val="clear" w:color="auto" w:fill="auto"/>
            <w:noWrap/>
            <w:hideMark/>
          </w:tcPr>
          <w:p w14:paraId="10112DD0" w14:textId="77777777" w:rsidR="00E9162C" w:rsidRPr="00337064" w:rsidRDefault="00E9162C" w:rsidP="00E9162C">
            <w:pPr>
              <w:jc w:val="center"/>
              <w:rPr>
                <w:rFonts w:ascii="Arial" w:hAnsi="Arial" w:cs="Arial"/>
                <w:b/>
                <w:bCs/>
                <w:sz w:val="20"/>
                <w:szCs w:val="20"/>
              </w:rPr>
            </w:pPr>
          </w:p>
          <w:p w14:paraId="7E174D50" w14:textId="77777777" w:rsidR="00E9162C" w:rsidRPr="00337064" w:rsidRDefault="00E9162C" w:rsidP="00E9162C">
            <w:pPr>
              <w:jc w:val="center"/>
              <w:rPr>
                <w:rFonts w:ascii="Arial" w:hAnsi="Arial" w:cs="Arial"/>
                <w:b/>
                <w:bCs/>
                <w:sz w:val="20"/>
                <w:szCs w:val="20"/>
              </w:rPr>
            </w:pPr>
          </w:p>
          <w:p w14:paraId="5EFE0493" w14:textId="77777777" w:rsidR="00E9162C" w:rsidRPr="00337064" w:rsidRDefault="00E9162C" w:rsidP="00E9162C">
            <w:pPr>
              <w:jc w:val="center"/>
              <w:rPr>
                <w:rFonts w:ascii="Arial" w:hAnsi="Arial" w:cs="Arial"/>
                <w:b/>
                <w:bCs/>
                <w:sz w:val="20"/>
                <w:szCs w:val="20"/>
              </w:rPr>
            </w:pPr>
          </w:p>
          <w:p w14:paraId="520267D3" w14:textId="77777777" w:rsidR="00E9162C" w:rsidRPr="00337064" w:rsidRDefault="00E9162C" w:rsidP="00E9162C">
            <w:pPr>
              <w:rPr>
                <w:rFonts w:ascii="Arial" w:hAnsi="Arial" w:cs="Arial"/>
                <w:b/>
                <w:bCs/>
                <w:sz w:val="20"/>
                <w:szCs w:val="20"/>
              </w:rPr>
            </w:pPr>
          </w:p>
          <w:p w14:paraId="4155DD1F" w14:textId="77777777" w:rsidR="00E9162C" w:rsidRPr="00337064" w:rsidRDefault="00E9162C" w:rsidP="00E9162C">
            <w:pPr>
              <w:rPr>
                <w:rFonts w:ascii="Arial" w:hAnsi="Arial" w:cs="Arial"/>
                <w:b/>
                <w:bCs/>
                <w:sz w:val="20"/>
                <w:szCs w:val="20"/>
              </w:rPr>
            </w:pPr>
          </w:p>
          <w:p w14:paraId="1610D571"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1ED90819" w14:textId="3FEBD9B1"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 xml:space="preserve">C. </w:t>
            </w:r>
            <w:r w:rsidR="00D15B94" w:rsidRPr="00D15B94">
              <w:rPr>
                <w:rFonts w:ascii="Arial" w:hAnsi="Arial" w:cs="Arial"/>
                <w:b/>
                <w:bCs/>
                <w:sz w:val="20"/>
                <w:szCs w:val="20"/>
              </w:rPr>
              <w:t>NANCI LUNA DIAZ</w:t>
            </w:r>
          </w:p>
          <w:p w14:paraId="07187BD4" w14:textId="481905C8" w:rsidR="00E9162C" w:rsidRPr="00337064" w:rsidRDefault="00D15B94" w:rsidP="00D15B94">
            <w:pPr>
              <w:jc w:val="center"/>
              <w:rPr>
                <w:rFonts w:ascii="Arial" w:hAnsi="Arial" w:cs="Arial"/>
                <w:sz w:val="20"/>
                <w:szCs w:val="20"/>
              </w:rPr>
            </w:pPr>
            <w:r>
              <w:rPr>
                <w:rFonts w:ascii="Arial" w:hAnsi="Arial" w:cs="Arial"/>
                <w:sz w:val="20"/>
                <w:szCs w:val="20"/>
              </w:rPr>
              <w:t>REGIDORA MUNICIPAL</w:t>
            </w:r>
          </w:p>
        </w:tc>
        <w:tc>
          <w:tcPr>
            <w:tcW w:w="308" w:type="pct"/>
            <w:shd w:val="clear" w:color="auto" w:fill="auto"/>
            <w:noWrap/>
            <w:hideMark/>
          </w:tcPr>
          <w:p w14:paraId="51533833" w14:textId="77777777" w:rsidR="00E9162C" w:rsidRPr="00337064" w:rsidRDefault="00E9162C" w:rsidP="00E9162C">
            <w:pPr>
              <w:jc w:val="center"/>
              <w:rPr>
                <w:rFonts w:ascii="Arial" w:hAnsi="Arial" w:cs="Arial"/>
                <w:b/>
                <w:bCs/>
                <w:sz w:val="20"/>
                <w:szCs w:val="20"/>
              </w:rPr>
            </w:pPr>
          </w:p>
        </w:tc>
        <w:tc>
          <w:tcPr>
            <w:tcW w:w="2220" w:type="pct"/>
            <w:shd w:val="clear" w:color="auto" w:fill="auto"/>
            <w:noWrap/>
            <w:hideMark/>
          </w:tcPr>
          <w:p w14:paraId="009FE19C" w14:textId="77777777" w:rsidR="00E9162C" w:rsidRPr="00337064" w:rsidRDefault="00E9162C" w:rsidP="00E9162C">
            <w:pPr>
              <w:jc w:val="center"/>
              <w:rPr>
                <w:rFonts w:ascii="Arial" w:hAnsi="Arial" w:cs="Arial"/>
                <w:b/>
                <w:bCs/>
                <w:sz w:val="20"/>
                <w:szCs w:val="20"/>
              </w:rPr>
            </w:pPr>
          </w:p>
          <w:p w14:paraId="109ED26D" w14:textId="77777777" w:rsidR="00E9162C" w:rsidRPr="00337064" w:rsidRDefault="00E9162C" w:rsidP="00E9162C">
            <w:pPr>
              <w:jc w:val="center"/>
              <w:rPr>
                <w:rFonts w:ascii="Arial" w:hAnsi="Arial" w:cs="Arial"/>
                <w:b/>
                <w:bCs/>
                <w:sz w:val="20"/>
                <w:szCs w:val="20"/>
              </w:rPr>
            </w:pPr>
          </w:p>
          <w:p w14:paraId="37FB4E48" w14:textId="77777777" w:rsidR="00E9162C" w:rsidRPr="00337064" w:rsidRDefault="00E9162C" w:rsidP="00E9162C">
            <w:pPr>
              <w:jc w:val="center"/>
              <w:rPr>
                <w:rFonts w:ascii="Arial" w:hAnsi="Arial" w:cs="Arial"/>
                <w:b/>
                <w:bCs/>
                <w:sz w:val="20"/>
                <w:szCs w:val="20"/>
              </w:rPr>
            </w:pPr>
          </w:p>
          <w:p w14:paraId="3EF6E55A" w14:textId="77777777" w:rsidR="00E9162C" w:rsidRPr="00337064" w:rsidRDefault="00E9162C" w:rsidP="00E9162C">
            <w:pPr>
              <w:rPr>
                <w:rFonts w:ascii="Arial" w:hAnsi="Arial" w:cs="Arial"/>
                <w:b/>
                <w:bCs/>
                <w:sz w:val="20"/>
                <w:szCs w:val="20"/>
              </w:rPr>
            </w:pPr>
          </w:p>
          <w:p w14:paraId="20C990E7" w14:textId="77777777" w:rsidR="00E9162C" w:rsidRPr="00337064" w:rsidRDefault="00E9162C" w:rsidP="00E9162C">
            <w:pPr>
              <w:jc w:val="center"/>
              <w:rPr>
                <w:rFonts w:ascii="Arial" w:hAnsi="Arial" w:cs="Arial"/>
                <w:b/>
                <w:bCs/>
                <w:sz w:val="20"/>
                <w:szCs w:val="20"/>
              </w:rPr>
            </w:pPr>
          </w:p>
          <w:p w14:paraId="6FC8B446"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01B8D0C7" w14:textId="2F83BCBE" w:rsidR="00E9162C" w:rsidRPr="00337064" w:rsidRDefault="00D15B94" w:rsidP="00E9162C">
            <w:pPr>
              <w:jc w:val="center"/>
              <w:rPr>
                <w:rFonts w:ascii="Arial" w:hAnsi="Arial" w:cs="Arial"/>
                <w:b/>
                <w:bCs/>
                <w:sz w:val="20"/>
                <w:szCs w:val="20"/>
              </w:rPr>
            </w:pPr>
            <w:r>
              <w:rPr>
                <w:rFonts w:ascii="Arial" w:hAnsi="Arial" w:cs="Arial"/>
                <w:b/>
                <w:bCs/>
                <w:sz w:val="20"/>
                <w:szCs w:val="20"/>
              </w:rPr>
              <w:t>C</w:t>
            </w:r>
            <w:r w:rsidRPr="00D15B94">
              <w:rPr>
                <w:rFonts w:ascii="Arial" w:hAnsi="Arial" w:cs="Arial"/>
                <w:b/>
                <w:bCs/>
                <w:sz w:val="20"/>
                <w:szCs w:val="20"/>
              </w:rPr>
              <w:t>. ISRAEL HERNANDEZ ESPINOZA</w:t>
            </w:r>
            <w:r w:rsidR="00E9162C" w:rsidRPr="00337064">
              <w:rPr>
                <w:rFonts w:ascii="Arial" w:hAnsi="Arial" w:cs="Arial"/>
                <w:b/>
                <w:bCs/>
                <w:sz w:val="20"/>
                <w:szCs w:val="20"/>
              </w:rPr>
              <w:t xml:space="preserve"> </w:t>
            </w:r>
          </w:p>
          <w:p w14:paraId="6EBCDFC9" w14:textId="77777777" w:rsidR="00E9162C" w:rsidRDefault="00D15B94" w:rsidP="00E9162C">
            <w:pPr>
              <w:jc w:val="center"/>
              <w:rPr>
                <w:rFonts w:ascii="Arial" w:hAnsi="Arial" w:cs="Arial"/>
                <w:sz w:val="20"/>
                <w:szCs w:val="20"/>
              </w:rPr>
            </w:pPr>
            <w:r>
              <w:rPr>
                <w:rFonts w:ascii="Arial" w:hAnsi="Arial" w:cs="Arial"/>
                <w:sz w:val="20"/>
                <w:szCs w:val="20"/>
              </w:rPr>
              <w:t>REGIDOR MUNICIPAL</w:t>
            </w:r>
          </w:p>
          <w:p w14:paraId="2A2E12C6" w14:textId="6BEC992A" w:rsidR="00D15B94" w:rsidRPr="00337064" w:rsidRDefault="00D15B94" w:rsidP="00E9162C">
            <w:pPr>
              <w:jc w:val="center"/>
              <w:rPr>
                <w:rFonts w:ascii="Arial" w:hAnsi="Arial" w:cs="Arial"/>
                <w:sz w:val="20"/>
                <w:szCs w:val="20"/>
              </w:rPr>
            </w:pPr>
          </w:p>
        </w:tc>
      </w:tr>
      <w:tr w:rsidR="00E9162C" w:rsidRPr="00337064" w14:paraId="22D151BC" w14:textId="77777777" w:rsidTr="00D15B94">
        <w:trPr>
          <w:trHeight w:val="540"/>
        </w:trPr>
        <w:tc>
          <w:tcPr>
            <w:tcW w:w="2472" w:type="pct"/>
            <w:shd w:val="clear" w:color="auto" w:fill="auto"/>
            <w:hideMark/>
          </w:tcPr>
          <w:p w14:paraId="5610A0ED" w14:textId="5EE201DA" w:rsidR="00E9162C" w:rsidRPr="00337064" w:rsidRDefault="00E9162C" w:rsidP="00E9162C">
            <w:pPr>
              <w:jc w:val="center"/>
              <w:rPr>
                <w:rFonts w:ascii="Arial" w:hAnsi="Arial" w:cs="Arial"/>
                <w:sz w:val="20"/>
                <w:szCs w:val="20"/>
              </w:rPr>
            </w:pPr>
          </w:p>
          <w:p w14:paraId="56FA80A2" w14:textId="77777777" w:rsidR="00E9162C" w:rsidRPr="00337064" w:rsidRDefault="00E9162C" w:rsidP="00E9162C">
            <w:pPr>
              <w:jc w:val="center"/>
              <w:rPr>
                <w:rFonts w:ascii="Arial" w:hAnsi="Arial" w:cs="Arial"/>
                <w:sz w:val="20"/>
                <w:szCs w:val="20"/>
              </w:rPr>
            </w:pPr>
          </w:p>
          <w:p w14:paraId="6325AD34" w14:textId="77777777" w:rsidR="00E9162C" w:rsidRPr="00337064" w:rsidRDefault="00E9162C" w:rsidP="00E9162C">
            <w:pPr>
              <w:rPr>
                <w:rFonts w:ascii="Arial" w:hAnsi="Arial" w:cs="Arial"/>
                <w:sz w:val="20"/>
                <w:szCs w:val="20"/>
              </w:rPr>
            </w:pPr>
          </w:p>
          <w:p w14:paraId="37728260" w14:textId="77777777" w:rsidR="00E9162C" w:rsidRPr="00337064" w:rsidRDefault="00E9162C" w:rsidP="00E9162C">
            <w:pPr>
              <w:rPr>
                <w:rFonts w:ascii="Arial" w:hAnsi="Arial" w:cs="Arial"/>
                <w:b/>
                <w:bCs/>
                <w:sz w:val="20"/>
                <w:szCs w:val="20"/>
              </w:rPr>
            </w:pPr>
          </w:p>
          <w:p w14:paraId="3F007896"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101EF8EC" w14:textId="22380F08" w:rsidR="00E9162C" w:rsidRPr="00337064" w:rsidRDefault="00D15B94" w:rsidP="00E9162C">
            <w:pPr>
              <w:jc w:val="center"/>
              <w:rPr>
                <w:rFonts w:ascii="Arial" w:hAnsi="Arial" w:cs="Arial"/>
                <w:b/>
                <w:bCs/>
                <w:sz w:val="20"/>
                <w:szCs w:val="20"/>
              </w:rPr>
            </w:pPr>
            <w:r w:rsidRPr="00D15B94">
              <w:rPr>
                <w:rFonts w:ascii="Arial" w:hAnsi="Arial" w:cs="Arial"/>
                <w:b/>
                <w:bCs/>
                <w:sz w:val="20"/>
                <w:szCs w:val="20"/>
              </w:rPr>
              <w:t>C. MARIA MAGDALENA GATICA MORENO</w:t>
            </w:r>
            <w:r w:rsidR="00E9162C" w:rsidRPr="00337064">
              <w:rPr>
                <w:rFonts w:ascii="Arial" w:hAnsi="Arial" w:cs="Arial"/>
                <w:b/>
                <w:bCs/>
                <w:sz w:val="20"/>
                <w:szCs w:val="20"/>
              </w:rPr>
              <w:t xml:space="preserve"> </w:t>
            </w:r>
          </w:p>
          <w:p w14:paraId="0F4034D4" w14:textId="74B5AFFD" w:rsidR="00E9162C" w:rsidRPr="00337064" w:rsidRDefault="00E9162C" w:rsidP="00D15B94">
            <w:pPr>
              <w:jc w:val="center"/>
              <w:rPr>
                <w:rFonts w:ascii="Arial" w:hAnsi="Arial" w:cs="Arial"/>
                <w:sz w:val="20"/>
                <w:szCs w:val="20"/>
              </w:rPr>
            </w:pPr>
            <w:r w:rsidRPr="00337064">
              <w:rPr>
                <w:rFonts w:ascii="Arial" w:hAnsi="Arial" w:cs="Arial"/>
                <w:sz w:val="20"/>
                <w:szCs w:val="20"/>
              </w:rPr>
              <w:t xml:space="preserve">REGIDORA </w:t>
            </w:r>
            <w:r w:rsidR="00D15B94">
              <w:rPr>
                <w:rFonts w:ascii="Arial" w:hAnsi="Arial" w:cs="Arial"/>
                <w:sz w:val="20"/>
                <w:szCs w:val="20"/>
              </w:rPr>
              <w:t>MUNICIPAL</w:t>
            </w:r>
          </w:p>
        </w:tc>
        <w:tc>
          <w:tcPr>
            <w:tcW w:w="308" w:type="pct"/>
            <w:shd w:val="clear" w:color="auto" w:fill="auto"/>
            <w:noWrap/>
            <w:hideMark/>
          </w:tcPr>
          <w:p w14:paraId="2D375A3F" w14:textId="77777777" w:rsidR="00E9162C" w:rsidRPr="00337064" w:rsidRDefault="00E9162C" w:rsidP="00E9162C">
            <w:pPr>
              <w:jc w:val="center"/>
              <w:rPr>
                <w:rFonts w:ascii="Arial" w:hAnsi="Arial" w:cs="Arial"/>
                <w:b/>
                <w:bCs/>
                <w:sz w:val="20"/>
                <w:szCs w:val="20"/>
              </w:rPr>
            </w:pPr>
          </w:p>
        </w:tc>
        <w:tc>
          <w:tcPr>
            <w:tcW w:w="2220" w:type="pct"/>
            <w:shd w:val="clear" w:color="auto" w:fill="auto"/>
            <w:hideMark/>
          </w:tcPr>
          <w:p w14:paraId="3F8DE353" w14:textId="77777777" w:rsidR="00E9162C" w:rsidRPr="00337064" w:rsidRDefault="00E9162C" w:rsidP="00E9162C">
            <w:pPr>
              <w:jc w:val="center"/>
              <w:rPr>
                <w:rFonts w:ascii="Arial" w:hAnsi="Arial" w:cs="Arial"/>
                <w:sz w:val="20"/>
                <w:szCs w:val="20"/>
              </w:rPr>
            </w:pPr>
          </w:p>
          <w:p w14:paraId="4156C915" w14:textId="77777777" w:rsidR="00E9162C" w:rsidRPr="00337064" w:rsidRDefault="00E9162C" w:rsidP="00E9162C">
            <w:pPr>
              <w:rPr>
                <w:rFonts w:ascii="Arial" w:hAnsi="Arial" w:cs="Arial"/>
                <w:sz w:val="20"/>
                <w:szCs w:val="20"/>
              </w:rPr>
            </w:pPr>
          </w:p>
          <w:p w14:paraId="396D13FB" w14:textId="77777777" w:rsidR="00E9162C" w:rsidRPr="00337064" w:rsidRDefault="00E9162C" w:rsidP="00E9162C">
            <w:pPr>
              <w:jc w:val="center"/>
              <w:rPr>
                <w:rFonts w:ascii="Arial" w:hAnsi="Arial" w:cs="Arial"/>
                <w:sz w:val="20"/>
                <w:szCs w:val="20"/>
              </w:rPr>
            </w:pPr>
          </w:p>
          <w:p w14:paraId="28A4467F" w14:textId="77777777" w:rsidR="00E9162C" w:rsidRPr="00337064" w:rsidRDefault="00E9162C" w:rsidP="00E9162C">
            <w:pPr>
              <w:rPr>
                <w:rFonts w:ascii="Arial" w:hAnsi="Arial" w:cs="Arial"/>
                <w:b/>
                <w:bCs/>
                <w:sz w:val="20"/>
                <w:szCs w:val="20"/>
              </w:rPr>
            </w:pPr>
          </w:p>
          <w:p w14:paraId="41314676"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1A68EBEB" w14:textId="07429950" w:rsidR="00E9162C" w:rsidRPr="00337064" w:rsidRDefault="00D15B94" w:rsidP="00E9162C">
            <w:pPr>
              <w:jc w:val="center"/>
              <w:rPr>
                <w:rFonts w:ascii="Arial" w:hAnsi="Arial" w:cs="Arial"/>
                <w:b/>
                <w:bCs/>
                <w:sz w:val="20"/>
                <w:szCs w:val="20"/>
              </w:rPr>
            </w:pPr>
            <w:r>
              <w:rPr>
                <w:rFonts w:ascii="Arial" w:hAnsi="Arial" w:cs="Arial"/>
                <w:b/>
                <w:bCs/>
                <w:sz w:val="20"/>
                <w:szCs w:val="20"/>
              </w:rPr>
              <w:t>C</w:t>
            </w:r>
            <w:r w:rsidRPr="00D15B94">
              <w:rPr>
                <w:rFonts w:ascii="Arial" w:hAnsi="Arial" w:cs="Arial"/>
                <w:b/>
                <w:bCs/>
                <w:sz w:val="20"/>
                <w:szCs w:val="20"/>
              </w:rPr>
              <w:t>. CARMINA MONTALBAN MORALES</w:t>
            </w:r>
            <w:r w:rsidR="00E9162C" w:rsidRPr="00337064">
              <w:rPr>
                <w:rFonts w:ascii="Arial" w:hAnsi="Arial" w:cs="Arial"/>
                <w:b/>
                <w:bCs/>
                <w:sz w:val="20"/>
                <w:szCs w:val="20"/>
              </w:rPr>
              <w:t xml:space="preserve"> </w:t>
            </w:r>
          </w:p>
          <w:p w14:paraId="462F620C" w14:textId="0026E79C" w:rsidR="00E9162C" w:rsidRPr="00337064" w:rsidRDefault="00D15B94" w:rsidP="00D15B94">
            <w:pPr>
              <w:jc w:val="center"/>
              <w:rPr>
                <w:rFonts w:ascii="Arial" w:hAnsi="Arial" w:cs="Arial"/>
                <w:sz w:val="20"/>
                <w:szCs w:val="20"/>
              </w:rPr>
            </w:pPr>
            <w:r>
              <w:rPr>
                <w:rFonts w:ascii="Arial" w:hAnsi="Arial" w:cs="Arial"/>
                <w:sz w:val="20"/>
                <w:szCs w:val="20"/>
              </w:rPr>
              <w:t>REGIDORA MUNICIPAL</w:t>
            </w:r>
          </w:p>
        </w:tc>
      </w:tr>
      <w:tr w:rsidR="00E9162C" w:rsidRPr="00337064" w14:paraId="2E775166" w14:textId="77777777" w:rsidTr="00D15B94">
        <w:trPr>
          <w:trHeight w:val="315"/>
        </w:trPr>
        <w:tc>
          <w:tcPr>
            <w:tcW w:w="2472" w:type="pct"/>
            <w:shd w:val="clear" w:color="auto" w:fill="auto"/>
            <w:noWrap/>
          </w:tcPr>
          <w:p w14:paraId="533957F0" w14:textId="77777777" w:rsidR="00E9162C" w:rsidRPr="00337064" w:rsidRDefault="00E9162C" w:rsidP="00E9162C">
            <w:pPr>
              <w:jc w:val="center"/>
              <w:rPr>
                <w:rFonts w:ascii="Arial" w:hAnsi="Arial" w:cs="Arial"/>
                <w:b/>
                <w:bCs/>
                <w:sz w:val="20"/>
                <w:szCs w:val="20"/>
              </w:rPr>
            </w:pPr>
          </w:p>
          <w:p w14:paraId="59EF6655" w14:textId="77777777" w:rsidR="00E9162C" w:rsidRPr="00337064" w:rsidRDefault="00E9162C" w:rsidP="00E9162C">
            <w:pPr>
              <w:jc w:val="center"/>
              <w:rPr>
                <w:rFonts w:ascii="Arial" w:hAnsi="Arial" w:cs="Arial"/>
                <w:b/>
                <w:bCs/>
                <w:sz w:val="20"/>
                <w:szCs w:val="20"/>
              </w:rPr>
            </w:pPr>
          </w:p>
          <w:p w14:paraId="5035A40B" w14:textId="77777777" w:rsidR="00E9162C" w:rsidRPr="00337064" w:rsidRDefault="00E9162C" w:rsidP="00E9162C">
            <w:pPr>
              <w:jc w:val="center"/>
              <w:rPr>
                <w:rFonts w:ascii="Arial" w:hAnsi="Arial" w:cs="Arial"/>
                <w:b/>
                <w:bCs/>
                <w:sz w:val="20"/>
                <w:szCs w:val="20"/>
              </w:rPr>
            </w:pPr>
          </w:p>
          <w:p w14:paraId="34E319AE" w14:textId="77777777" w:rsidR="00E9162C" w:rsidRPr="00337064" w:rsidRDefault="00E9162C" w:rsidP="00E9162C">
            <w:pPr>
              <w:rPr>
                <w:rFonts w:ascii="Arial" w:hAnsi="Arial" w:cs="Arial"/>
                <w:b/>
                <w:bCs/>
                <w:sz w:val="20"/>
                <w:szCs w:val="20"/>
              </w:rPr>
            </w:pPr>
          </w:p>
          <w:p w14:paraId="075D0055"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15E2615F" w14:textId="440050EA" w:rsidR="00E9162C" w:rsidRPr="00337064" w:rsidRDefault="00D15B94" w:rsidP="00E9162C">
            <w:pPr>
              <w:jc w:val="center"/>
              <w:rPr>
                <w:rFonts w:ascii="Arial" w:hAnsi="Arial" w:cs="Arial"/>
                <w:b/>
                <w:bCs/>
                <w:sz w:val="20"/>
                <w:szCs w:val="20"/>
              </w:rPr>
            </w:pPr>
            <w:r>
              <w:rPr>
                <w:rFonts w:ascii="Arial" w:hAnsi="Arial" w:cs="Arial"/>
                <w:b/>
                <w:bCs/>
                <w:sz w:val="20"/>
                <w:szCs w:val="20"/>
              </w:rPr>
              <w:t xml:space="preserve">C. </w:t>
            </w:r>
            <w:r w:rsidRPr="00D15B94">
              <w:rPr>
                <w:rFonts w:ascii="Arial" w:hAnsi="Arial" w:cs="Arial"/>
                <w:b/>
                <w:bCs/>
                <w:sz w:val="20"/>
                <w:szCs w:val="20"/>
              </w:rPr>
              <w:t>GILBERTO AVILA VAZQUEZ</w:t>
            </w:r>
          </w:p>
          <w:p w14:paraId="28BE3E99" w14:textId="67CB4690" w:rsidR="00E9162C" w:rsidRPr="00337064" w:rsidRDefault="00E9162C" w:rsidP="00D15B94">
            <w:pPr>
              <w:jc w:val="center"/>
              <w:rPr>
                <w:rFonts w:ascii="Arial" w:hAnsi="Arial" w:cs="Arial"/>
                <w:sz w:val="20"/>
                <w:szCs w:val="20"/>
              </w:rPr>
            </w:pPr>
            <w:r w:rsidRPr="00337064">
              <w:rPr>
                <w:rFonts w:ascii="Arial" w:hAnsi="Arial" w:cs="Arial"/>
                <w:sz w:val="20"/>
                <w:szCs w:val="20"/>
              </w:rPr>
              <w:t xml:space="preserve">REGIDOR </w:t>
            </w:r>
            <w:r w:rsidR="00D15B94">
              <w:rPr>
                <w:rFonts w:ascii="Arial" w:hAnsi="Arial" w:cs="Arial"/>
                <w:sz w:val="20"/>
                <w:szCs w:val="20"/>
              </w:rPr>
              <w:t>MUNICIPAL</w:t>
            </w:r>
          </w:p>
        </w:tc>
        <w:tc>
          <w:tcPr>
            <w:tcW w:w="308" w:type="pct"/>
            <w:shd w:val="clear" w:color="auto" w:fill="auto"/>
            <w:noWrap/>
            <w:hideMark/>
          </w:tcPr>
          <w:p w14:paraId="25743931" w14:textId="77777777" w:rsidR="00E9162C" w:rsidRPr="00337064" w:rsidRDefault="00E9162C" w:rsidP="00E9162C">
            <w:pPr>
              <w:jc w:val="center"/>
              <w:rPr>
                <w:rFonts w:ascii="Arial" w:hAnsi="Arial" w:cs="Arial"/>
                <w:b/>
                <w:bCs/>
                <w:sz w:val="20"/>
                <w:szCs w:val="20"/>
              </w:rPr>
            </w:pPr>
          </w:p>
        </w:tc>
        <w:tc>
          <w:tcPr>
            <w:tcW w:w="2220" w:type="pct"/>
            <w:shd w:val="clear" w:color="auto" w:fill="auto"/>
            <w:hideMark/>
          </w:tcPr>
          <w:p w14:paraId="76C2DCD2" w14:textId="77777777" w:rsidR="00E9162C" w:rsidRPr="00337064" w:rsidRDefault="00E9162C" w:rsidP="00E9162C">
            <w:pPr>
              <w:jc w:val="center"/>
              <w:rPr>
                <w:rFonts w:ascii="Arial" w:hAnsi="Arial" w:cs="Arial"/>
                <w:b/>
                <w:bCs/>
                <w:sz w:val="20"/>
                <w:szCs w:val="20"/>
              </w:rPr>
            </w:pPr>
          </w:p>
          <w:p w14:paraId="2C9E6431" w14:textId="77777777" w:rsidR="00E9162C" w:rsidRPr="00337064" w:rsidRDefault="00E9162C" w:rsidP="00E9162C">
            <w:pPr>
              <w:rPr>
                <w:rFonts w:ascii="Arial" w:hAnsi="Arial" w:cs="Arial"/>
                <w:b/>
                <w:bCs/>
                <w:sz w:val="20"/>
                <w:szCs w:val="20"/>
              </w:rPr>
            </w:pPr>
          </w:p>
          <w:p w14:paraId="53768809" w14:textId="77777777" w:rsidR="00E9162C" w:rsidRPr="00337064" w:rsidRDefault="00E9162C" w:rsidP="00E9162C">
            <w:pPr>
              <w:rPr>
                <w:rFonts w:ascii="Arial" w:hAnsi="Arial" w:cs="Arial"/>
                <w:b/>
                <w:bCs/>
                <w:sz w:val="20"/>
                <w:szCs w:val="20"/>
              </w:rPr>
            </w:pPr>
          </w:p>
          <w:p w14:paraId="054DB21E" w14:textId="77777777" w:rsidR="00E9162C" w:rsidRPr="00337064" w:rsidRDefault="00E9162C" w:rsidP="00E9162C">
            <w:pPr>
              <w:jc w:val="center"/>
              <w:rPr>
                <w:rFonts w:ascii="Arial" w:hAnsi="Arial" w:cs="Arial"/>
                <w:b/>
                <w:bCs/>
                <w:sz w:val="20"/>
                <w:szCs w:val="20"/>
              </w:rPr>
            </w:pPr>
          </w:p>
          <w:p w14:paraId="10B6CB25"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7C5EEA9C" w14:textId="4CABBAFA" w:rsidR="00D15B94" w:rsidRDefault="00D15B94" w:rsidP="00CF61F2">
            <w:pPr>
              <w:jc w:val="center"/>
              <w:rPr>
                <w:rFonts w:ascii="Arial" w:hAnsi="Arial" w:cs="Arial"/>
                <w:b/>
                <w:bCs/>
                <w:sz w:val="20"/>
                <w:szCs w:val="20"/>
              </w:rPr>
            </w:pPr>
            <w:r>
              <w:rPr>
                <w:rFonts w:ascii="Arial" w:hAnsi="Arial" w:cs="Arial"/>
                <w:b/>
                <w:bCs/>
                <w:sz w:val="20"/>
                <w:szCs w:val="20"/>
              </w:rPr>
              <w:t>C.</w:t>
            </w:r>
            <w:r w:rsidRPr="00D15B94">
              <w:rPr>
                <w:rFonts w:ascii="Arial" w:hAnsi="Arial" w:cs="Arial"/>
                <w:b/>
                <w:bCs/>
                <w:sz w:val="20"/>
                <w:szCs w:val="20"/>
              </w:rPr>
              <w:t xml:space="preserve"> YASELY MERITXELL SUASTEGUI CEBALLOS</w:t>
            </w:r>
          </w:p>
          <w:p w14:paraId="4F9BFE4B" w14:textId="4CC12A41" w:rsidR="00E9162C" w:rsidRPr="00337064" w:rsidRDefault="00D15B94" w:rsidP="00CF61F2">
            <w:pPr>
              <w:jc w:val="center"/>
              <w:rPr>
                <w:rFonts w:ascii="Arial" w:hAnsi="Arial" w:cs="Arial"/>
                <w:sz w:val="20"/>
                <w:szCs w:val="20"/>
              </w:rPr>
            </w:pPr>
            <w:r w:rsidRPr="00D15B94">
              <w:rPr>
                <w:rFonts w:ascii="Arial" w:hAnsi="Arial" w:cs="Arial"/>
                <w:sz w:val="20"/>
                <w:szCs w:val="20"/>
              </w:rPr>
              <w:t>REGIDORA MUNICIPAL</w:t>
            </w:r>
          </w:p>
        </w:tc>
      </w:tr>
      <w:tr w:rsidR="00E9162C" w:rsidRPr="00337064" w14:paraId="1A2D3E42" w14:textId="77777777" w:rsidTr="00D15B94">
        <w:trPr>
          <w:trHeight w:val="315"/>
        </w:trPr>
        <w:tc>
          <w:tcPr>
            <w:tcW w:w="5000" w:type="pct"/>
            <w:gridSpan w:val="3"/>
            <w:shd w:val="clear" w:color="auto" w:fill="auto"/>
            <w:noWrap/>
          </w:tcPr>
          <w:p w14:paraId="327A7AD7" w14:textId="77777777" w:rsidR="00E9162C" w:rsidRDefault="00E9162C" w:rsidP="00E9162C">
            <w:pPr>
              <w:jc w:val="center"/>
              <w:rPr>
                <w:rFonts w:ascii="Arial" w:hAnsi="Arial" w:cs="Arial"/>
                <w:b/>
                <w:bCs/>
                <w:sz w:val="20"/>
                <w:szCs w:val="20"/>
              </w:rPr>
            </w:pPr>
          </w:p>
          <w:p w14:paraId="1FC75A35" w14:textId="77777777" w:rsidR="00E9162C" w:rsidRPr="00337064" w:rsidRDefault="00E9162C" w:rsidP="00E9162C">
            <w:pPr>
              <w:jc w:val="center"/>
              <w:rPr>
                <w:rFonts w:ascii="Arial" w:hAnsi="Arial" w:cs="Arial"/>
                <w:b/>
                <w:bCs/>
                <w:sz w:val="20"/>
                <w:szCs w:val="20"/>
              </w:rPr>
            </w:pPr>
          </w:p>
          <w:p w14:paraId="3DDC5D66" w14:textId="77777777" w:rsidR="00E9162C" w:rsidRPr="00337064" w:rsidRDefault="00E9162C" w:rsidP="00E9162C">
            <w:pPr>
              <w:rPr>
                <w:rFonts w:ascii="Arial" w:hAnsi="Arial" w:cs="Arial"/>
                <w:b/>
                <w:bCs/>
                <w:sz w:val="20"/>
                <w:szCs w:val="20"/>
              </w:rPr>
            </w:pPr>
          </w:p>
          <w:p w14:paraId="49F7EA18" w14:textId="77777777" w:rsidR="00E9162C" w:rsidRPr="00337064" w:rsidRDefault="00E9162C" w:rsidP="00E9162C">
            <w:pPr>
              <w:jc w:val="center"/>
              <w:rPr>
                <w:rFonts w:ascii="Arial" w:hAnsi="Arial" w:cs="Arial"/>
                <w:b/>
                <w:bCs/>
                <w:sz w:val="20"/>
                <w:szCs w:val="20"/>
              </w:rPr>
            </w:pPr>
            <w:r w:rsidRPr="00337064">
              <w:rPr>
                <w:rFonts w:ascii="Arial" w:hAnsi="Arial" w:cs="Arial"/>
                <w:b/>
                <w:bCs/>
                <w:sz w:val="20"/>
                <w:szCs w:val="20"/>
              </w:rPr>
              <w:t>_______________________________________</w:t>
            </w:r>
          </w:p>
          <w:p w14:paraId="46DC84F8" w14:textId="0D86AFA9" w:rsidR="00E9162C" w:rsidRPr="00337064" w:rsidRDefault="00E9162C" w:rsidP="00E9162C">
            <w:pPr>
              <w:tabs>
                <w:tab w:val="left" w:pos="8100"/>
              </w:tabs>
              <w:spacing w:line="360" w:lineRule="auto"/>
              <w:jc w:val="center"/>
              <w:rPr>
                <w:rFonts w:ascii="Arial" w:hAnsi="Arial" w:cs="Arial"/>
                <w:b/>
                <w:bCs/>
                <w:sz w:val="20"/>
                <w:szCs w:val="20"/>
              </w:rPr>
            </w:pPr>
            <w:r w:rsidRPr="00337064">
              <w:rPr>
                <w:rFonts w:ascii="Arial" w:hAnsi="Arial" w:cs="Arial"/>
                <w:b/>
                <w:bCs/>
                <w:sz w:val="20"/>
                <w:szCs w:val="20"/>
              </w:rPr>
              <w:t>C.</w:t>
            </w:r>
            <w:r w:rsidR="0071680C">
              <w:rPr>
                <w:rFonts w:ascii="Arial" w:hAnsi="Arial" w:cs="Arial"/>
                <w:b/>
                <w:bCs/>
                <w:sz w:val="20"/>
                <w:szCs w:val="20"/>
              </w:rPr>
              <w:t xml:space="preserve"> ARGENIS ALCARAZ MOSSO</w:t>
            </w:r>
            <w:r w:rsidRPr="00337064">
              <w:rPr>
                <w:rFonts w:ascii="Arial" w:hAnsi="Arial" w:cs="Arial"/>
                <w:b/>
                <w:bCs/>
                <w:sz w:val="20"/>
                <w:szCs w:val="20"/>
              </w:rPr>
              <w:t xml:space="preserve"> </w:t>
            </w:r>
          </w:p>
          <w:p w14:paraId="14E5E74D" w14:textId="77777777" w:rsidR="00EE44A0" w:rsidRDefault="00E9162C" w:rsidP="00EE44A0">
            <w:pPr>
              <w:tabs>
                <w:tab w:val="left" w:pos="8100"/>
              </w:tabs>
              <w:spacing w:line="360" w:lineRule="auto"/>
              <w:jc w:val="center"/>
              <w:rPr>
                <w:rFonts w:ascii="Arial" w:hAnsi="Arial" w:cs="Arial"/>
                <w:sz w:val="20"/>
                <w:szCs w:val="20"/>
              </w:rPr>
            </w:pPr>
            <w:r w:rsidRPr="00337064">
              <w:rPr>
                <w:rFonts w:ascii="Arial" w:hAnsi="Arial" w:cs="Arial"/>
                <w:sz w:val="20"/>
                <w:szCs w:val="20"/>
              </w:rPr>
              <w:t>SECRETARIO GENERAL</w:t>
            </w:r>
          </w:p>
          <w:p w14:paraId="0BB0D6CD" w14:textId="77777777" w:rsidR="00EE44A0" w:rsidRPr="00337064" w:rsidRDefault="00EE44A0" w:rsidP="0072706B">
            <w:pPr>
              <w:tabs>
                <w:tab w:val="left" w:pos="8100"/>
              </w:tabs>
              <w:spacing w:line="360" w:lineRule="auto"/>
              <w:jc w:val="center"/>
              <w:rPr>
                <w:rFonts w:ascii="Arial" w:hAnsi="Arial" w:cs="Arial"/>
                <w:sz w:val="20"/>
                <w:szCs w:val="20"/>
              </w:rPr>
            </w:pPr>
          </w:p>
        </w:tc>
      </w:tr>
    </w:tbl>
    <w:p w14:paraId="54BA1DE7" w14:textId="77777777" w:rsidR="00D342C2" w:rsidRPr="006D32D2" w:rsidRDefault="00D342C2">
      <w:pPr>
        <w:pStyle w:val="Textoindependiente"/>
        <w:rPr>
          <w:rFonts w:ascii="Arial" w:hAnsi="Arial" w:cs="Arial"/>
        </w:rPr>
      </w:pPr>
    </w:p>
    <w:p w14:paraId="0319FC0A" w14:textId="77777777" w:rsidR="00D342C2" w:rsidRPr="006D32D2" w:rsidRDefault="00D342C2">
      <w:pPr>
        <w:pStyle w:val="Textoindependiente"/>
        <w:rPr>
          <w:rFonts w:ascii="Arial" w:hAnsi="Arial" w:cs="Arial"/>
        </w:rPr>
      </w:pPr>
    </w:p>
    <w:p w14:paraId="16E6CC4C" w14:textId="77777777" w:rsidR="00D342C2" w:rsidRPr="006D32D2" w:rsidRDefault="00D342C2">
      <w:pPr>
        <w:pStyle w:val="Textoindependiente"/>
        <w:rPr>
          <w:rFonts w:ascii="Arial" w:hAnsi="Arial" w:cs="Arial"/>
        </w:rPr>
      </w:pPr>
    </w:p>
    <w:p w14:paraId="2F385016" w14:textId="77777777" w:rsidR="00D342C2" w:rsidRPr="006D32D2" w:rsidRDefault="00D342C2">
      <w:pPr>
        <w:pStyle w:val="Textoindependiente"/>
        <w:rPr>
          <w:rFonts w:ascii="Arial" w:hAnsi="Arial" w:cs="Arial"/>
        </w:rPr>
      </w:pPr>
    </w:p>
    <w:p w14:paraId="1E65299F" w14:textId="77777777" w:rsidR="00D342C2" w:rsidRPr="006D32D2" w:rsidRDefault="00D342C2">
      <w:pPr>
        <w:pStyle w:val="Textoindependiente"/>
        <w:rPr>
          <w:rFonts w:ascii="Arial" w:hAnsi="Arial" w:cs="Arial"/>
        </w:rPr>
      </w:pPr>
    </w:p>
    <w:p w14:paraId="29FA7322" w14:textId="77777777" w:rsidR="00D342C2" w:rsidRPr="006D32D2" w:rsidRDefault="00D342C2">
      <w:pPr>
        <w:pStyle w:val="Textoindependiente"/>
        <w:rPr>
          <w:rFonts w:ascii="Arial" w:hAnsi="Arial" w:cs="Arial"/>
        </w:rPr>
      </w:pPr>
    </w:p>
    <w:p w14:paraId="081FA5F0" w14:textId="77777777" w:rsidR="00D342C2" w:rsidRPr="006D32D2" w:rsidRDefault="00D342C2">
      <w:pPr>
        <w:pStyle w:val="Textoindependiente"/>
        <w:rPr>
          <w:rFonts w:ascii="Arial" w:hAnsi="Arial" w:cs="Arial"/>
        </w:rPr>
      </w:pPr>
    </w:p>
    <w:p w14:paraId="412D9FB6" w14:textId="77777777" w:rsidR="00D342C2" w:rsidRPr="006D32D2" w:rsidRDefault="00D342C2">
      <w:pPr>
        <w:pStyle w:val="Textoindependiente"/>
        <w:rPr>
          <w:rFonts w:ascii="Arial" w:hAnsi="Arial" w:cs="Arial"/>
        </w:rPr>
      </w:pPr>
    </w:p>
    <w:p w14:paraId="0E54D373" w14:textId="77777777" w:rsidR="00D342C2" w:rsidRPr="006D32D2" w:rsidRDefault="00D342C2">
      <w:pPr>
        <w:pStyle w:val="Textoindependiente"/>
        <w:rPr>
          <w:rFonts w:ascii="Arial" w:hAnsi="Arial" w:cs="Arial"/>
        </w:rPr>
      </w:pPr>
    </w:p>
    <w:p w14:paraId="67409D72" w14:textId="77777777" w:rsidR="00D342C2" w:rsidRPr="006D32D2" w:rsidRDefault="00D342C2">
      <w:pPr>
        <w:pStyle w:val="Textoindependiente"/>
        <w:spacing w:before="93"/>
        <w:rPr>
          <w:rFonts w:ascii="Arial" w:hAnsi="Arial" w:cs="Arial"/>
        </w:rPr>
      </w:pPr>
    </w:p>
    <w:p w14:paraId="34E500DF" w14:textId="77777777" w:rsidR="00BE1156" w:rsidRDefault="00BE1156">
      <w:pPr>
        <w:ind w:left="522" w:right="1193"/>
        <w:rPr>
          <w:rFonts w:ascii="Arial" w:hAnsi="Arial" w:cs="Arial"/>
          <w:sz w:val="24"/>
          <w:szCs w:val="24"/>
        </w:rPr>
      </w:pPr>
    </w:p>
    <w:p w14:paraId="505F3869" w14:textId="77777777" w:rsidR="00BE1156" w:rsidRDefault="00BE1156">
      <w:pPr>
        <w:ind w:left="522" w:right="1193"/>
        <w:rPr>
          <w:rFonts w:ascii="Arial" w:hAnsi="Arial" w:cs="Arial"/>
          <w:sz w:val="24"/>
          <w:szCs w:val="24"/>
        </w:rPr>
      </w:pPr>
    </w:p>
    <w:p w14:paraId="70040655" w14:textId="77777777" w:rsidR="00E9162C" w:rsidRDefault="00E9162C">
      <w:pPr>
        <w:ind w:left="522" w:right="1193"/>
        <w:rPr>
          <w:rFonts w:ascii="Arial" w:hAnsi="Arial" w:cs="Arial"/>
          <w:sz w:val="24"/>
          <w:szCs w:val="24"/>
        </w:rPr>
      </w:pPr>
    </w:p>
    <w:p w14:paraId="6573E430" w14:textId="77777777" w:rsidR="00E9162C" w:rsidRDefault="00E9162C">
      <w:pPr>
        <w:ind w:left="522" w:right="1193"/>
        <w:rPr>
          <w:rFonts w:ascii="Arial" w:hAnsi="Arial" w:cs="Arial"/>
          <w:sz w:val="24"/>
          <w:szCs w:val="24"/>
        </w:rPr>
      </w:pPr>
    </w:p>
    <w:p w14:paraId="2A05E246" w14:textId="77777777" w:rsidR="00E9162C" w:rsidRDefault="00E9162C">
      <w:pPr>
        <w:ind w:left="522" w:right="1193"/>
        <w:rPr>
          <w:rFonts w:ascii="Arial" w:hAnsi="Arial" w:cs="Arial"/>
          <w:sz w:val="24"/>
          <w:szCs w:val="24"/>
        </w:rPr>
      </w:pPr>
    </w:p>
    <w:p w14:paraId="3EC6734B" w14:textId="77777777" w:rsidR="00E9162C" w:rsidRDefault="00E9162C">
      <w:pPr>
        <w:ind w:left="522" w:right="1193"/>
        <w:rPr>
          <w:rFonts w:ascii="Arial" w:hAnsi="Arial" w:cs="Arial"/>
          <w:sz w:val="24"/>
          <w:szCs w:val="24"/>
        </w:rPr>
      </w:pPr>
    </w:p>
    <w:p w14:paraId="5E41D23F" w14:textId="77777777" w:rsidR="00EE44A0" w:rsidRDefault="00EE44A0" w:rsidP="00EE44A0">
      <w:pPr>
        <w:tabs>
          <w:tab w:val="left" w:pos="8100"/>
        </w:tabs>
        <w:spacing w:line="360" w:lineRule="auto"/>
        <w:jc w:val="center"/>
        <w:rPr>
          <w:rFonts w:ascii="Arial" w:hAnsi="Arial" w:cs="Arial"/>
          <w:b/>
        </w:rPr>
      </w:pPr>
    </w:p>
    <w:p w14:paraId="1E2B981A" w14:textId="77777777" w:rsidR="00E9162C" w:rsidRDefault="00E9162C">
      <w:pPr>
        <w:ind w:left="522" w:right="1193"/>
        <w:rPr>
          <w:rFonts w:ascii="Arial" w:hAnsi="Arial" w:cs="Arial"/>
          <w:sz w:val="24"/>
          <w:szCs w:val="24"/>
        </w:rPr>
      </w:pPr>
    </w:p>
    <w:sectPr w:rsidR="00E9162C">
      <w:pgSz w:w="12240" w:h="15840"/>
      <w:pgMar w:top="1820" w:right="500" w:bottom="1340" w:left="1180" w:header="0" w:footer="11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EA24E" w14:textId="77777777" w:rsidR="00A50ED8" w:rsidRDefault="00A50ED8">
      <w:r>
        <w:separator/>
      </w:r>
    </w:p>
  </w:endnote>
  <w:endnote w:type="continuationSeparator" w:id="0">
    <w:p w14:paraId="43267E67" w14:textId="77777777" w:rsidR="00A50ED8" w:rsidRDefault="00A5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82EDB" w14:textId="77777777" w:rsidR="00A50ED8" w:rsidRDefault="00A50ED8">
    <w:pPr>
      <w:pStyle w:val="Textoindependiente"/>
      <w:spacing w:line="14" w:lineRule="auto"/>
      <w:rPr>
        <w:sz w:val="20"/>
      </w:rPr>
    </w:pPr>
    <w:r>
      <w:rPr>
        <w:noProof/>
        <w:lang w:val="es-MX" w:eastAsia="es-MX"/>
      </w:rPr>
      <mc:AlternateContent>
        <mc:Choice Requires="wps">
          <w:drawing>
            <wp:anchor distT="0" distB="0" distL="0" distR="0" simplePos="0" relativeHeight="251662848" behindDoc="1" locked="0" layoutInCell="1" allowOverlap="1" wp14:anchorId="7227EFDE" wp14:editId="012A189B">
              <wp:simplePos x="0" y="0"/>
              <wp:positionH relativeFrom="page">
                <wp:posOffset>3742054</wp:posOffset>
              </wp:positionH>
              <wp:positionV relativeFrom="page">
                <wp:posOffset>9185649</wp:posOffset>
              </wp:positionV>
              <wp:extent cx="299720" cy="1670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9720" cy="167005"/>
                      </a:xfrm>
                      <a:prstGeom prst="rect">
                        <a:avLst/>
                      </a:prstGeom>
                    </wps:spPr>
                    <wps:txbx>
                      <w:txbxContent>
                        <w:p w14:paraId="7E1B42D0" w14:textId="77777777" w:rsidR="00A50ED8" w:rsidRDefault="00A50ED8">
                          <w:pPr>
                            <w:spacing w:before="12"/>
                            <w:ind w:left="60"/>
                            <w:rPr>
                              <w:sz w:val="20"/>
                            </w:rPr>
                          </w:pPr>
                          <w:r>
                            <w:rPr>
                              <w:spacing w:val="-5"/>
                              <w:sz w:val="20"/>
                            </w:rPr>
                            <w:fldChar w:fldCharType="begin"/>
                          </w:r>
                          <w:r>
                            <w:rPr>
                              <w:spacing w:val="-5"/>
                              <w:sz w:val="20"/>
                            </w:rPr>
                            <w:instrText xml:space="preserve"> PAGE </w:instrText>
                          </w:r>
                          <w:r>
                            <w:rPr>
                              <w:spacing w:val="-5"/>
                              <w:sz w:val="20"/>
                            </w:rPr>
                            <w:fldChar w:fldCharType="separate"/>
                          </w:r>
                          <w:r w:rsidR="0072706B">
                            <w:rPr>
                              <w:noProof/>
                              <w:spacing w:val="-5"/>
                              <w:sz w:val="20"/>
                            </w:rPr>
                            <w:t>92</w:t>
                          </w:r>
                          <w:r>
                            <w:rPr>
                              <w:spacing w:val="-5"/>
                              <w:sz w:val="20"/>
                            </w:rPr>
                            <w:fldChar w:fldCharType="end"/>
                          </w:r>
                        </w:p>
                      </w:txbxContent>
                    </wps:txbx>
                    <wps:bodyPr wrap="square" lIns="0" tIns="0" rIns="0" bIns="0" rtlCol="0">
                      <a:noAutofit/>
                    </wps:bodyPr>
                  </wps:wsp>
                </a:graphicData>
              </a:graphic>
            </wp:anchor>
          </w:drawing>
        </mc:Choice>
        <mc:Fallback>
          <w:pict>
            <v:shapetype w14:anchorId="7227EFDE" id="_x0000_t202" coordsize="21600,21600" o:spt="202" path="m,l,21600r21600,l21600,xe">
              <v:stroke joinstyle="miter"/>
              <v:path gradientshapeok="t" o:connecttype="rect"/>
            </v:shapetype>
            <v:shape id="Textbox 1" o:spid="_x0000_s1027" type="#_x0000_t202" style="position:absolute;margin-left:294.65pt;margin-top:723.3pt;width:23.6pt;height:13.15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" filled="f" stroked="f">
              <v:path arrowok="t"/>
              <v:textbox inset="0,0,0,0">
                <w:txbxContent>
                  <w:p w14:paraId="7E1B42D0" w14:textId="77777777" w:rsidR="00A50ED8" w:rsidRDefault="00A50ED8">
                    <w:pPr>
                      <w:spacing w:before="12"/>
                      <w:ind w:left="60"/>
                      <w:rPr>
                        <w:sz w:val="20"/>
                      </w:rPr>
                    </w:pPr>
                    <w:r>
                      <w:rPr>
                        <w:spacing w:val="-5"/>
                        <w:sz w:val="20"/>
                      </w:rPr>
                      <w:fldChar w:fldCharType="begin"/>
                    </w:r>
                    <w:r>
                      <w:rPr>
                        <w:spacing w:val="-5"/>
                        <w:sz w:val="20"/>
                      </w:rPr>
                      <w:instrText xml:space="preserve"> PAGE </w:instrText>
                    </w:r>
                    <w:r>
                      <w:rPr>
                        <w:spacing w:val="-5"/>
                        <w:sz w:val="20"/>
                      </w:rPr>
                      <w:fldChar w:fldCharType="separate"/>
                    </w:r>
                    <w:r w:rsidR="0072706B">
                      <w:rPr>
                        <w:noProof/>
                        <w:spacing w:val="-5"/>
                        <w:sz w:val="20"/>
                      </w:rPr>
                      <w:t>92</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56C27" w14:textId="77777777" w:rsidR="00A50ED8" w:rsidRDefault="00A50ED8">
      <w:r>
        <w:separator/>
      </w:r>
    </w:p>
  </w:footnote>
  <w:footnote w:type="continuationSeparator" w:id="0">
    <w:p w14:paraId="2633755D" w14:textId="77777777" w:rsidR="00A50ED8" w:rsidRDefault="00A50E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109A3"/>
    <w:multiLevelType w:val="hybridMultilevel"/>
    <w:tmpl w:val="BC2C9630"/>
    <w:lvl w:ilvl="0" w:tplc="36E0A67E">
      <w:start w:val="1"/>
      <w:numFmt w:val="upperRoman"/>
      <w:lvlText w:val="%1."/>
      <w:lvlJc w:val="left"/>
      <w:pPr>
        <w:ind w:left="716" w:hanging="197"/>
      </w:pPr>
      <w:rPr>
        <w:rFonts w:ascii="Arial MT" w:eastAsia="Arial MT" w:hAnsi="Arial MT" w:cs="Arial MT" w:hint="default"/>
        <w:b w:val="0"/>
        <w:bCs w:val="0"/>
        <w:i w:val="0"/>
        <w:iCs w:val="0"/>
        <w:spacing w:val="0"/>
        <w:w w:val="100"/>
        <w:sz w:val="24"/>
        <w:szCs w:val="24"/>
        <w:lang w:val="es-ES" w:eastAsia="en-US" w:bidi="ar-SA"/>
      </w:rPr>
    </w:lvl>
    <w:lvl w:ilvl="1" w:tplc="ADD4480C">
      <w:numFmt w:val="bullet"/>
      <w:lvlText w:val="•"/>
      <w:lvlJc w:val="left"/>
      <w:pPr>
        <w:ind w:left="1704" w:hanging="197"/>
      </w:pPr>
      <w:rPr>
        <w:rFonts w:hint="default"/>
        <w:lang w:val="es-ES" w:eastAsia="en-US" w:bidi="ar-SA"/>
      </w:rPr>
    </w:lvl>
    <w:lvl w:ilvl="2" w:tplc="4DFC2DA8">
      <w:numFmt w:val="bullet"/>
      <w:lvlText w:val="•"/>
      <w:lvlJc w:val="left"/>
      <w:pPr>
        <w:ind w:left="2688" w:hanging="197"/>
      </w:pPr>
      <w:rPr>
        <w:rFonts w:hint="default"/>
        <w:lang w:val="es-ES" w:eastAsia="en-US" w:bidi="ar-SA"/>
      </w:rPr>
    </w:lvl>
    <w:lvl w:ilvl="3" w:tplc="FA3EC774">
      <w:numFmt w:val="bullet"/>
      <w:lvlText w:val="•"/>
      <w:lvlJc w:val="left"/>
      <w:pPr>
        <w:ind w:left="3672" w:hanging="197"/>
      </w:pPr>
      <w:rPr>
        <w:rFonts w:hint="default"/>
        <w:lang w:val="es-ES" w:eastAsia="en-US" w:bidi="ar-SA"/>
      </w:rPr>
    </w:lvl>
    <w:lvl w:ilvl="4" w:tplc="656C4840">
      <w:numFmt w:val="bullet"/>
      <w:lvlText w:val="•"/>
      <w:lvlJc w:val="left"/>
      <w:pPr>
        <w:ind w:left="4656" w:hanging="197"/>
      </w:pPr>
      <w:rPr>
        <w:rFonts w:hint="default"/>
        <w:lang w:val="es-ES" w:eastAsia="en-US" w:bidi="ar-SA"/>
      </w:rPr>
    </w:lvl>
    <w:lvl w:ilvl="5" w:tplc="53B6DB4C">
      <w:numFmt w:val="bullet"/>
      <w:lvlText w:val="•"/>
      <w:lvlJc w:val="left"/>
      <w:pPr>
        <w:ind w:left="5640" w:hanging="197"/>
      </w:pPr>
      <w:rPr>
        <w:rFonts w:hint="default"/>
        <w:lang w:val="es-ES" w:eastAsia="en-US" w:bidi="ar-SA"/>
      </w:rPr>
    </w:lvl>
    <w:lvl w:ilvl="6" w:tplc="9E12A71E">
      <w:numFmt w:val="bullet"/>
      <w:lvlText w:val="•"/>
      <w:lvlJc w:val="left"/>
      <w:pPr>
        <w:ind w:left="6624" w:hanging="197"/>
      </w:pPr>
      <w:rPr>
        <w:rFonts w:hint="default"/>
        <w:lang w:val="es-ES" w:eastAsia="en-US" w:bidi="ar-SA"/>
      </w:rPr>
    </w:lvl>
    <w:lvl w:ilvl="7" w:tplc="BDAC20FE">
      <w:numFmt w:val="bullet"/>
      <w:lvlText w:val="•"/>
      <w:lvlJc w:val="left"/>
      <w:pPr>
        <w:ind w:left="7608" w:hanging="197"/>
      </w:pPr>
      <w:rPr>
        <w:rFonts w:hint="default"/>
        <w:lang w:val="es-ES" w:eastAsia="en-US" w:bidi="ar-SA"/>
      </w:rPr>
    </w:lvl>
    <w:lvl w:ilvl="8" w:tplc="220EB866">
      <w:numFmt w:val="bullet"/>
      <w:lvlText w:val="•"/>
      <w:lvlJc w:val="left"/>
      <w:pPr>
        <w:ind w:left="8592" w:hanging="197"/>
      </w:pPr>
      <w:rPr>
        <w:rFonts w:hint="default"/>
        <w:lang w:val="es-ES" w:eastAsia="en-US" w:bidi="ar-SA"/>
      </w:rPr>
    </w:lvl>
  </w:abstractNum>
  <w:abstractNum w:abstractNumId="1">
    <w:nsid w:val="11593555"/>
    <w:multiLevelType w:val="hybridMultilevel"/>
    <w:tmpl w:val="673A7D80"/>
    <w:lvl w:ilvl="0" w:tplc="0FE4172E">
      <w:start w:val="1"/>
      <w:numFmt w:val="upperRoman"/>
      <w:lvlText w:val="%1."/>
      <w:lvlJc w:val="left"/>
      <w:pPr>
        <w:ind w:left="522" w:hanging="569"/>
      </w:pPr>
      <w:rPr>
        <w:rFonts w:ascii="Arial MT" w:eastAsia="Arial MT" w:hAnsi="Arial MT" w:cs="Arial MT" w:hint="default"/>
        <w:b w:val="0"/>
        <w:bCs w:val="0"/>
        <w:i w:val="0"/>
        <w:iCs w:val="0"/>
        <w:spacing w:val="0"/>
        <w:w w:val="100"/>
        <w:position w:val="1"/>
        <w:sz w:val="24"/>
        <w:szCs w:val="24"/>
        <w:lang w:val="es-ES" w:eastAsia="en-US" w:bidi="ar-SA"/>
      </w:rPr>
    </w:lvl>
    <w:lvl w:ilvl="1" w:tplc="8B46636C">
      <w:numFmt w:val="bullet"/>
      <w:lvlText w:val="•"/>
      <w:lvlJc w:val="left"/>
      <w:pPr>
        <w:ind w:left="1524" w:hanging="569"/>
      </w:pPr>
      <w:rPr>
        <w:rFonts w:hint="default"/>
        <w:lang w:val="es-ES" w:eastAsia="en-US" w:bidi="ar-SA"/>
      </w:rPr>
    </w:lvl>
    <w:lvl w:ilvl="2" w:tplc="B8B0B1AC">
      <w:numFmt w:val="bullet"/>
      <w:lvlText w:val="•"/>
      <w:lvlJc w:val="left"/>
      <w:pPr>
        <w:ind w:left="2528" w:hanging="569"/>
      </w:pPr>
      <w:rPr>
        <w:rFonts w:hint="default"/>
        <w:lang w:val="es-ES" w:eastAsia="en-US" w:bidi="ar-SA"/>
      </w:rPr>
    </w:lvl>
    <w:lvl w:ilvl="3" w:tplc="8ADA2FA6">
      <w:numFmt w:val="bullet"/>
      <w:lvlText w:val="•"/>
      <w:lvlJc w:val="left"/>
      <w:pPr>
        <w:ind w:left="3532" w:hanging="569"/>
      </w:pPr>
      <w:rPr>
        <w:rFonts w:hint="default"/>
        <w:lang w:val="es-ES" w:eastAsia="en-US" w:bidi="ar-SA"/>
      </w:rPr>
    </w:lvl>
    <w:lvl w:ilvl="4" w:tplc="81A408B0">
      <w:numFmt w:val="bullet"/>
      <w:lvlText w:val="•"/>
      <w:lvlJc w:val="left"/>
      <w:pPr>
        <w:ind w:left="4536" w:hanging="569"/>
      </w:pPr>
      <w:rPr>
        <w:rFonts w:hint="default"/>
        <w:lang w:val="es-ES" w:eastAsia="en-US" w:bidi="ar-SA"/>
      </w:rPr>
    </w:lvl>
    <w:lvl w:ilvl="5" w:tplc="928474AC">
      <w:numFmt w:val="bullet"/>
      <w:lvlText w:val="•"/>
      <w:lvlJc w:val="left"/>
      <w:pPr>
        <w:ind w:left="5540" w:hanging="569"/>
      </w:pPr>
      <w:rPr>
        <w:rFonts w:hint="default"/>
        <w:lang w:val="es-ES" w:eastAsia="en-US" w:bidi="ar-SA"/>
      </w:rPr>
    </w:lvl>
    <w:lvl w:ilvl="6" w:tplc="870C7A66">
      <w:numFmt w:val="bullet"/>
      <w:lvlText w:val="•"/>
      <w:lvlJc w:val="left"/>
      <w:pPr>
        <w:ind w:left="6544" w:hanging="569"/>
      </w:pPr>
      <w:rPr>
        <w:rFonts w:hint="default"/>
        <w:lang w:val="es-ES" w:eastAsia="en-US" w:bidi="ar-SA"/>
      </w:rPr>
    </w:lvl>
    <w:lvl w:ilvl="7" w:tplc="F640BB2A">
      <w:numFmt w:val="bullet"/>
      <w:lvlText w:val="•"/>
      <w:lvlJc w:val="left"/>
      <w:pPr>
        <w:ind w:left="7548" w:hanging="569"/>
      </w:pPr>
      <w:rPr>
        <w:rFonts w:hint="default"/>
        <w:lang w:val="es-ES" w:eastAsia="en-US" w:bidi="ar-SA"/>
      </w:rPr>
    </w:lvl>
    <w:lvl w:ilvl="8" w:tplc="B1B6212C">
      <w:numFmt w:val="bullet"/>
      <w:lvlText w:val="•"/>
      <w:lvlJc w:val="left"/>
      <w:pPr>
        <w:ind w:left="8552" w:hanging="569"/>
      </w:pPr>
      <w:rPr>
        <w:rFonts w:hint="default"/>
        <w:lang w:val="es-ES" w:eastAsia="en-US" w:bidi="ar-SA"/>
      </w:rPr>
    </w:lvl>
  </w:abstractNum>
  <w:abstractNum w:abstractNumId="2">
    <w:nsid w:val="16AA39C2"/>
    <w:multiLevelType w:val="multilevel"/>
    <w:tmpl w:val="516AB12E"/>
    <w:lvl w:ilvl="0">
      <w:start w:val="1"/>
      <w:numFmt w:val="upperRoman"/>
      <w:lvlText w:val="%1."/>
      <w:lvlJc w:val="left"/>
      <w:pPr>
        <w:ind w:left="522" w:hanging="485"/>
      </w:pPr>
      <w:rPr>
        <w:rFonts w:ascii="Arial MT" w:eastAsia="Arial MT" w:hAnsi="Arial MT" w:cs="Arial MT" w:hint="default"/>
        <w:b w:val="0"/>
        <w:bCs w:val="0"/>
        <w:i w:val="0"/>
        <w:iCs w:val="0"/>
        <w:spacing w:val="0"/>
        <w:w w:val="100"/>
        <w:sz w:val="24"/>
        <w:szCs w:val="24"/>
        <w:lang w:val="es-ES" w:eastAsia="en-US" w:bidi="ar-SA"/>
      </w:rPr>
    </w:lvl>
    <w:lvl w:ilvl="1">
      <w:start w:val="1"/>
      <w:numFmt w:val="decimal"/>
      <w:lvlText w:val="%2."/>
      <w:lvlJc w:val="left"/>
      <w:pPr>
        <w:ind w:left="522" w:hanging="514"/>
      </w:pPr>
      <w:rPr>
        <w:rFonts w:ascii="Arial MT" w:eastAsia="Arial MT" w:hAnsi="Arial MT" w:cs="Arial MT" w:hint="default"/>
        <w:b w:val="0"/>
        <w:bCs w:val="0"/>
        <w:i w:val="0"/>
        <w:iCs w:val="0"/>
        <w:spacing w:val="0"/>
        <w:w w:val="97"/>
        <w:sz w:val="24"/>
        <w:szCs w:val="24"/>
        <w:lang w:val="es-ES" w:eastAsia="en-US" w:bidi="ar-SA"/>
      </w:rPr>
    </w:lvl>
    <w:lvl w:ilvl="2">
      <w:start w:val="1"/>
      <w:numFmt w:val="decimal"/>
      <w:lvlText w:val="%2.%3."/>
      <w:lvlJc w:val="left"/>
      <w:pPr>
        <w:ind w:left="522" w:hanging="706"/>
      </w:pPr>
      <w:rPr>
        <w:rFonts w:ascii="Arial MT" w:eastAsia="Arial MT" w:hAnsi="Arial MT" w:cs="Arial MT" w:hint="default"/>
        <w:b w:val="0"/>
        <w:bCs w:val="0"/>
        <w:i w:val="0"/>
        <w:iCs w:val="0"/>
        <w:spacing w:val="0"/>
        <w:w w:val="97"/>
        <w:sz w:val="24"/>
        <w:szCs w:val="24"/>
        <w:lang w:val="es-ES" w:eastAsia="en-US" w:bidi="ar-SA"/>
      </w:rPr>
    </w:lvl>
    <w:lvl w:ilvl="3">
      <w:numFmt w:val="bullet"/>
      <w:lvlText w:val="•"/>
      <w:lvlJc w:val="left"/>
      <w:pPr>
        <w:ind w:left="3532" w:hanging="706"/>
      </w:pPr>
      <w:rPr>
        <w:rFonts w:hint="default"/>
        <w:lang w:val="es-ES" w:eastAsia="en-US" w:bidi="ar-SA"/>
      </w:rPr>
    </w:lvl>
    <w:lvl w:ilvl="4">
      <w:numFmt w:val="bullet"/>
      <w:lvlText w:val="•"/>
      <w:lvlJc w:val="left"/>
      <w:pPr>
        <w:ind w:left="4536" w:hanging="706"/>
      </w:pPr>
      <w:rPr>
        <w:rFonts w:hint="default"/>
        <w:lang w:val="es-ES" w:eastAsia="en-US" w:bidi="ar-SA"/>
      </w:rPr>
    </w:lvl>
    <w:lvl w:ilvl="5">
      <w:numFmt w:val="bullet"/>
      <w:lvlText w:val="•"/>
      <w:lvlJc w:val="left"/>
      <w:pPr>
        <w:ind w:left="5540" w:hanging="706"/>
      </w:pPr>
      <w:rPr>
        <w:rFonts w:hint="default"/>
        <w:lang w:val="es-ES" w:eastAsia="en-US" w:bidi="ar-SA"/>
      </w:rPr>
    </w:lvl>
    <w:lvl w:ilvl="6">
      <w:numFmt w:val="bullet"/>
      <w:lvlText w:val="•"/>
      <w:lvlJc w:val="left"/>
      <w:pPr>
        <w:ind w:left="6544" w:hanging="706"/>
      </w:pPr>
      <w:rPr>
        <w:rFonts w:hint="default"/>
        <w:lang w:val="es-ES" w:eastAsia="en-US" w:bidi="ar-SA"/>
      </w:rPr>
    </w:lvl>
    <w:lvl w:ilvl="7">
      <w:numFmt w:val="bullet"/>
      <w:lvlText w:val="•"/>
      <w:lvlJc w:val="left"/>
      <w:pPr>
        <w:ind w:left="7548" w:hanging="706"/>
      </w:pPr>
      <w:rPr>
        <w:rFonts w:hint="default"/>
        <w:lang w:val="es-ES" w:eastAsia="en-US" w:bidi="ar-SA"/>
      </w:rPr>
    </w:lvl>
    <w:lvl w:ilvl="8">
      <w:numFmt w:val="bullet"/>
      <w:lvlText w:val="•"/>
      <w:lvlJc w:val="left"/>
      <w:pPr>
        <w:ind w:left="8552" w:hanging="706"/>
      </w:pPr>
      <w:rPr>
        <w:rFonts w:hint="default"/>
        <w:lang w:val="es-ES" w:eastAsia="en-US" w:bidi="ar-SA"/>
      </w:rPr>
    </w:lvl>
  </w:abstractNum>
  <w:abstractNum w:abstractNumId="3">
    <w:nsid w:val="16DC2631"/>
    <w:multiLevelType w:val="hybridMultilevel"/>
    <w:tmpl w:val="4920DB6A"/>
    <w:lvl w:ilvl="0" w:tplc="7EA60EEC">
      <w:start w:val="1"/>
      <w:numFmt w:val="upperRoman"/>
      <w:lvlText w:val="%1."/>
      <w:lvlJc w:val="left"/>
      <w:pPr>
        <w:ind w:left="1230" w:hanging="711"/>
        <w:jc w:val="right"/>
      </w:pPr>
      <w:rPr>
        <w:rFonts w:ascii="Arial" w:eastAsia="Arial" w:hAnsi="Arial" w:cs="Arial" w:hint="default"/>
        <w:b/>
        <w:bCs/>
        <w:i w:val="0"/>
        <w:iCs w:val="0"/>
        <w:spacing w:val="0"/>
        <w:w w:val="100"/>
        <w:sz w:val="24"/>
        <w:szCs w:val="24"/>
        <w:lang w:val="es-ES" w:eastAsia="en-US" w:bidi="ar-SA"/>
      </w:rPr>
    </w:lvl>
    <w:lvl w:ilvl="1" w:tplc="13E46F44">
      <w:start w:val="1"/>
      <w:numFmt w:val="lowerLetter"/>
      <w:lvlText w:val="%2)"/>
      <w:lvlJc w:val="left"/>
      <w:pPr>
        <w:ind w:left="1416" w:hanging="281"/>
      </w:pPr>
      <w:rPr>
        <w:rFonts w:hint="default"/>
        <w:b/>
        <w:spacing w:val="0"/>
        <w:w w:val="100"/>
        <w:lang w:val="es-ES" w:eastAsia="en-US" w:bidi="ar-SA"/>
      </w:rPr>
    </w:lvl>
    <w:lvl w:ilvl="2" w:tplc="47028DF4">
      <w:start w:val="1"/>
      <w:numFmt w:val="decimal"/>
      <w:lvlText w:val="%3."/>
      <w:lvlJc w:val="left"/>
      <w:pPr>
        <w:ind w:left="790" w:hanging="281"/>
      </w:pPr>
      <w:rPr>
        <w:rFonts w:ascii="Arial MT" w:eastAsia="Arial MT" w:hAnsi="Arial MT" w:cs="Arial MT" w:hint="default"/>
        <w:b w:val="0"/>
        <w:bCs w:val="0"/>
        <w:i w:val="0"/>
        <w:iCs w:val="0"/>
        <w:spacing w:val="0"/>
        <w:w w:val="99"/>
        <w:sz w:val="24"/>
        <w:szCs w:val="24"/>
        <w:lang w:val="es-ES" w:eastAsia="en-US" w:bidi="ar-SA"/>
      </w:rPr>
    </w:lvl>
    <w:lvl w:ilvl="3" w:tplc="69543620">
      <w:numFmt w:val="bullet"/>
      <w:lvlText w:val="•"/>
      <w:lvlJc w:val="left"/>
      <w:pPr>
        <w:ind w:left="880" w:hanging="281"/>
      </w:pPr>
      <w:rPr>
        <w:rFonts w:hint="default"/>
        <w:lang w:val="es-ES" w:eastAsia="en-US" w:bidi="ar-SA"/>
      </w:rPr>
    </w:lvl>
    <w:lvl w:ilvl="4" w:tplc="EC0E5946">
      <w:numFmt w:val="bullet"/>
      <w:lvlText w:val="•"/>
      <w:lvlJc w:val="left"/>
      <w:pPr>
        <w:ind w:left="1240" w:hanging="281"/>
      </w:pPr>
      <w:rPr>
        <w:rFonts w:hint="default"/>
        <w:lang w:val="es-ES" w:eastAsia="en-US" w:bidi="ar-SA"/>
      </w:rPr>
    </w:lvl>
    <w:lvl w:ilvl="5" w:tplc="25D6F2D6">
      <w:numFmt w:val="bullet"/>
      <w:lvlText w:val="•"/>
      <w:lvlJc w:val="left"/>
      <w:pPr>
        <w:ind w:left="2793" w:hanging="281"/>
      </w:pPr>
      <w:rPr>
        <w:rFonts w:hint="default"/>
        <w:lang w:val="es-ES" w:eastAsia="en-US" w:bidi="ar-SA"/>
      </w:rPr>
    </w:lvl>
    <w:lvl w:ilvl="6" w:tplc="86365DA8">
      <w:numFmt w:val="bullet"/>
      <w:lvlText w:val="•"/>
      <w:lvlJc w:val="left"/>
      <w:pPr>
        <w:ind w:left="4346" w:hanging="281"/>
      </w:pPr>
      <w:rPr>
        <w:rFonts w:hint="default"/>
        <w:lang w:val="es-ES" w:eastAsia="en-US" w:bidi="ar-SA"/>
      </w:rPr>
    </w:lvl>
    <w:lvl w:ilvl="7" w:tplc="8352561E">
      <w:numFmt w:val="bullet"/>
      <w:lvlText w:val="•"/>
      <w:lvlJc w:val="left"/>
      <w:pPr>
        <w:ind w:left="5900" w:hanging="281"/>
      </w:pPr>
      <w:rPr>
        <w:rFonts w:hint="default"/>
        <w:lang w:val="es-ES" w:eastAsia="en-US" w:bidi="ar-SA"/>
      </w:rPr>
    </w:lvl>
    <w:lvl w:ilvl="8" w:tplc="3C7A6F3A">
      <w:numFmt w:val="bullet"/>
      <w:lvlText w:val="•"/>
      <w:lvlJc w:val="left"/>
      <w:pPr>
        <w:ind w:left="7453" w:hanging="281"/>
      </w:pPr>
      <w:rPr>
        <w:rFonts w:hint="default"/>
        <w:lang w:val="es-ES" w:eastAsia="en-US" w:bidi="ar-SA"/>
      </w:rPr>
    </w:lvl>
  </w:abstractNum>
  <w:abstractNum w:abstractNumId="4">
    <w:nsid w:val="16FE49B1"/>
    <w:multiLevelType w:val="hybridMultilevel"/>
    <w:tmpl w:val="BC78C0EC"/>
    <w:lvl w:ilvl="0" w:tplc="C7CA0E92">
      <w:start w:val="1"/>
      <w:numFmt w:val="upperLetter"/>
      <w:lvlText w:val="%1)"/>
      <w:lvlJc w:val="left"/>
      <w:pPr>
        <w:ind w:left="824" w:hanging="305"/>
      </w:pPr>
      <w:rPr>
        <w:rFonts w:ascii="Arial MT" w:eastAsia="Arial MT" w:hAnsi="Arial MT" w:cs="Arial MT" w:hint="default"/>
        <w:b w:val="0"/>
        <w:bCs w:val="0"/>
        <w:i w:val="0"/>
        <w:iCs w:val="0"/>
        <w:spacing w:val="0"/>
        <w:w w:val="100"/>
        <w:sz w:val="24"/>
        <w:szCs w:val="24"/>
        <w:lang w:val="es-ES" w:eastAsia="en-US" w:bidi="ar-SA"/>
      </w:rPr>
    </w:lvl>
    <w:lvl w:ilvl="1" w:tplc="7B4A467A">
      <w:start w:val="1"/>
      <w:numFmt w:val="lowerLetter"/>
      <w:lvlText w:val="%2)"/>
      <w:lvlJc w:val="left"/>
      <w:pPr>
        <w:ind w:left="798" w:hanging="279"/>
      </w:pPr>
      <w:rPr>
        <w:rFonts w:ascii="Arial MT" w:eastAsia="Arial MT" w:hAnsi="Arial MT" w:cs="Arial MT" w:hint="default"/>
        <w:b w:val="0"/>
        <w:bCs w:val="0"/>
        <w:i w:val="0"/>
        <w:iCs w:val="0"/>
        <w:spacing w:val="0"/>
        <w:w w:val="99"/>
        <w:sz w:val="24"/>
        <w:szCs w:val="24"/>
        <w:lang w:val="es-ES" w:eastAsia="en-US" w:bidi="ar-SA"/>
      </w:rPr>
    </w:lvl>
    <w:lvl w:ilvl="2" w:tplc="2A40344C">
      <w:start w:val="1"/>
      <w:numFmt w:val="upperRoman"/>
      <w:lvlText w:val="%3."/>
      <w:lvlJc w:val="left"/>
      <w:pPr>
        <w:ind w:left="522" w:hanging="192"/>
      </w:pPr>
      <w:rPr>
        <w:rFonts w:ascii="Arial MT" w:eastAsia="Arial MT" w:hAnsi="Arial MT" w:cs="Arial MT" w:hint="default"/>
        <w:b w:val="0"/>
        <w:bCs w:val="0"/>
        <w:i w:val="0"/>
        <w:iCs w:val="0"/>
        <w:spacing w:val="0"/>
        <w:w w:val="100"/>
        <w:sz w:val="24"/>
        <w:szCs w:val="24"/>
        <w:lang w:val="es-ES" w:eastAsia="en-US" w:bidi="ar-SA"/>
      </w:rPr>
    </w:lvl>
    <w:lvl w:ilvl="3" w:tplc="CACA2BE4">
      <w:numFmt w:val="bullet"/>
      <w:lvlText w:val="•"/>
      <w:lvlJc w:val="left"/>
      <w:pPr>
        <w:ind w:left="2037" w:hanging="192"/>
      </w:pPr>
      <w:rPr>
        <w:rFonts w:hint="default"/>
        <w:lang w:val="es-ES" w:eastAsia="en-US" w:bidi="ar-SA"/>
      </w:rPr>
    </w:lvl>
    <w:lvl w:ilvl="4" w:tplc="340ABE4A">
      <w:numFmt w:val="bullet"/>
      <w:lvlText w:val="•"/>
      <w:lvlJc w:val="left"/>
      <w:pPr>
        <w:ind w:left="3255" w:hanging="192"/>
      </w:pPr>
      <w:rPr>
        <w:rFonts w:hint="default"/>
        <w:lang w:val="es-ES" w:eastAsia="en-US" w:bidi="ar-SA"/>
      </w:rPr>
    </w:lvl>
    <w:lvl w:ilvl="5" w:tplc="D1B005E0">
      <w:numFmt w:val="bullet"/>
      <w:lvlText w:val="•"/>
      <w:lvlJc w:val="left"/>
      <w:pPr>
        <w:ind w:left="4472" w:hanging="192"/>
      </w:pPr>
      <w:rPr>
        <w:rFonts w:hint="default"/>
        <w:lang w:val="es-ES" w:eastAsia="en-US" w:bidi="ar-SA"/>
      </w:rPr>
    </w:lvl>
    <w:lvl w:ilvl="6" w:tplc="BD1C6B0A">
      <w:numFmt w:val="bullet"/>
      <w:lvlText w:val="•"/>
      <w:lvlJc w:val="left"/>
      <w:pPr>
        <w:ind w:left="5690" w:hanging="192"/>
      </w:pPr>
      <w:rPr>
        <w:rFonts w:hint="default"/>
        <w:lang w:val="es-ES" w:eastAsia="en-US" w:bidi="ar-SA"/>
      </w:rPr>
    </w:lvl>
    <w:lvl w:ilvl="7" w:tplc="ED1020AA">
      <w:numFmt w:val="bullet"/>
      <w:lvlText w:val="•"/>
      <w:lvlJc w:val="left"/>
      <w:pPr>
        <w:ind w:left="6907" w:hanging="192"/>
      </w:pPr>
      <w:rPr>
        <w:rFonts w:hint="default"/>
        <w:lang w:val="es-ES" w:eastAsia="en-US" w:bidi="ar-SA"/>
      </w:rPr>
    </w:lvl>
    <w:lvl w:ilvl="8" w:tplc="600AC198">
      <w:numFmt w:val="bullet"/>
      <w:lvlText w:val="•"/>
      <w:lvlJc w:val="left"/>
      <w:pPr>
        <w:ind w:left="8125" w:hanging="192"/>
      </w:pPr>
      <w:rPr>
        <w:rFonts w:hint="default"/>
        <w:lang w:val="es-ES" w:eastAsia="en-US" w:bidi="ar-SA"/>
      </w:rPr>
    </w:lvl>
  </w:abstractNum>
  <w:abstractNum w:abstractNumId="5">
    <w:nsid w:val="17C22FFA"/>
    <w:multiLevelType w:val="hybridMultilevel"/>
    <w:tmpl w:val="B29A4E5C"/>
    <w:lvl w:ilvl="0" w:tplc="8728B1F8">
      <w:start w:val="2"/>
      <w:numFmt w:val="decimal"/>
      <w:lvlText w:val="%1."/>
      <w:lvlJc w:val="left"/>
      <w:pPr>
        <w:ind w:left="431" w:hanging="428"/>
      </w:pPr>
      <w:rPr>
        <w:rFonts w:ascii="Arial MT" w:eastAsia="Arial MT" w:hAnsi="Arial MT" w:cs="Arial MT" w:hint="default"/>
        <w:b w:val="0"/>
        <w:bCs w:val="0"/>
        <w:i w:val="0"/>
        <w:iCs w:val="0"/>
        <w:spacing w:val="0"/>
        <w:w w:val="100"/>
        <w:sz w:val="24"/>
        <w:szCs w:val="24"/>
        <w:lang w:val="es-ES" w:eastAsia="en-US" w:bidi="ar-SA"/>
      </w:rPr>
    </w:lvl>
    <w:lvl w:ilvl="1" w:tplc="F3941184">
      <w:numFmt w:val="bullet"/>
      <w:lvlText w:val="•"/>
      <w:lvlJc w:val="left"/>
      <w:pPr>
        <w:ind w:left="1189" w:hanging="428"/>
      </w:pPr>
      <w:rPr>
        <w:rFonts w:hint="default"/>
        <w:lang w:val="es-ES" w:eastAsia="en-US" w:bidi="ar-SA"/>
      </w:rPr>
    </w:lvl>
    <w:lvl w:ilvl="2" w:tplc="5FC0AAFA">
      <w:numFmt w:val="bullet"/>
      <w:lvlText w:val="•"/>
      <w:lvlJc w:val="left"/>
      <w:pPr>
        <w:ind w:left="1938" w:hanging="428"/>
      </w:pPr>
      <w:rPr>
        <w:rFonts w:hint="default"/>
        <w:lang w:val="es-ES" w:eastAsia="en-US" w:bidi="ar-SA"/>
      </w:rPr>
    </w:lvl>
    <w:lvl w:ilvl="3" w:tplc="D1400F12">
      <w:numFmt w:val="bullet"/>
      <w:lvlText w:val="•"/>
      <w:lvlJc w:val="left"/>
      <w:pPr>
        <w:ind w:left="2687" w:hanging="428"/>
      </w:pPr>
      <w:rPr>
        <w:rFonts w:hint="default"/>
        <w:lang w:val="es-ES" w:eastAsia="en-US" w:bidi="ar-SA"/>
      </w:rPr>
    </w:lvl>
    <w:lvl w:ilvl="4" w:tplc="8822F356">
      <w:numFmt w:val="bullet"/>
      <w:lvlText w:val="•"/>
      <w:lvlJc w:val="left"/>
      <w:pPr>
        <w:ind w:left="3436" w:hanging="428"/>
      </w:pPr>
      <w:rPr>
        <w:rFonts w:hint="default"/>
        <w:lang w:val="es-ES" w:eastAsia="en-US" w:bidi="ar-SA"/>
      </w:rPr>
    </w:lvl>
    <w:lvl w:ilvl="5" w:tplc="E2BE45A0">
      <w:numFmt w:val="bullet"/>
      <w:lvlText w:val="•"/>
      <w:lvlJc w:val="left"/>
      <w:pPr>
        <w:ind w:left="4185" w:hanging="428"/>
      </w:pPr>
      <w:rPr>
        <w:rFonts w:hint="default"/>
        <w:lang w:val="es-ES" w:eastAsia="en-US" w:bidi="ar-SA"/>
      </w:rPr>
    </w:lvl>
    <w:lvl w:ilvl="6" w:tplc="8BFEFC98">
      <w:numFmt w:val="bullet"/>
      <w:lvlText w:val="•"/>
      <w:lvlJc w:val="left"/>
      <w:pPr>
        <w:ind w:left="4934" w:hanging="428"/>
      </w:pPr>
      <w:rPr>
        <w:rFonts w:hint="default"/>
        <w:lang w:val="es-ES" w:eastAsia="en-US" w:bidi="ar-SA"/>
      </w:rPr>
    </w:lvl>
    <w:lvl w:ilvl="7" w:tplc="F0882DA0">
      <w:numFmt w:val="bullet"/>
      <w:lvlText w:val="•"/>
      <w:lvlJc w:val="left"/>
      <w:pPr>
        <w:ind w:left="5683" w:hanging="428"/>
      </w:pPr>
      <w:rPr>
        <w:rFonts w:hint="default"/>
        <w:lang w:val="es-ES" w:eastAsia="en-US" w:bidi="ar-SA"/>
      </w:rPr>
    </w:lvl>
    <w:lvl w:ilvl="8" w:tplc="BE4CE764">
      <w:numFmt w:val="bullet"/>
      <w:lvlText w:val="•"/>
      <w:lvlJc w:val="left"/>
      <w:pPr>
        <w:ind w:left="6432" w:hanging="428"/>
      </w:pPr>
      <w:rPr>
        <w:rFonts w:hint="default"/>
        <w:lang w:val="es-ES" w:eastAsia="en-US" w:bidi="ar-SA"/>
      </w:rPr>
    </w:lvl>
  </w:abstractNum>
  <w:abstractNum w:abstractNumId="6">
    <w:nsid w:val="188B4010"/>
    <w:multiLevelType w:val="hybridMultilevel"/>
    <w:tmpl w:val="F21CC46E"/>
    <w:lvl w:ilvl="0" w:tplc="3106440E">
      <w:start w:val="7"/>
      <w:numFmt w:val="lowerLetter"/>
      <w:lvlText w:val="%1)"/>
      <w:lvlJc w:val="left"/>
      <w:pPr>
        <w:ind w:left="522" w:hanging="308"/>
      </w:pPr>
      <w:rPr>
        <w:rFonts w:ascii="Arial" w:eastAsia="Arial" w:hAnsi="Arial" w:cs="Arial" w:hint="default"/>
        <w:b/>
        <w:bCs/>
        <w:i w:val="0"/>
        <w:iCs w:val="0"/>
        <w:spacing w:val="0"/>
        <w:w w:val="99"/>
        <w:sz w:val="24"/>
        <w:szCs w:val="24"/>
        <w:lang w:val="es-ES" w:eastAsia="en-US" w:bidi="ar-SA"/>
      </w:rPr>
    </w:lvl>
    <w:lvl w:ilvl="1" w:tplc="34BA35CE">
      <w:start w:val="1"/>
      <w:numFmt w:val="decimal"/>
      <w:lvlText w:val="%2."/>
      <w:lvlJc w:val="left"/>
      <w:pPr>
        <w:ind w:left="790" w:hanging="269"/>
      </w:pPr>
      <w:rPr>
        <w:rFonts w:ascii="Arial MT" w:eastAsia="Arial MT" w:hAnsi="Arial MT" w:cs="Arial MT" w:hint="default"/>
        <w:b w:val="0"/>
        <w:bCs w:val="0"/>
        <w:i w:val="0"/>
        <w:iCs w:val="0"/>
        <w:spacing w:val="0"/>
        <w:w w:val="99"/>
        <w:sz w:val="24"/>
        <w:szCs w:val="24"/>
        <w:lang w:val="es-ES" w:eastAsia="en-US" w:bidi="ar-SA"/>
      </w:rPr>
    </w:lvl>
    <w:lvl w:ilvl="2" w:tplc="7A48AD1C">
      <w:numFmt w:val="bullet"/>
      <w:lvlText w:val="•"/>
      <w:lvlJc w:val="left"/>
      <w:pPr>
        <w:ind w:left="1884" w:hanging="269"/>
      </w:pPr>
      <w:rPr>
        <w:rFonts w:hint="default"/>
        <w:lang w:val="es-ES" w:eastAsia="en-US" w:bidi="ar-SA"/>
      </w:rPr>
    </w:lvl>
    <w:lvl w:ilvl="3" w:tplc="79F4FDF6">
      <w:numFmt w:val="bullet"/>
      <w:lvlText w:val="•"/>
      <w:lvlJc w:val="left"/>
      <w:pPr>
        <w:ind w:left="2968" w:hanging="269"/>
      </w:pPr>
      <w:rPr>
        <w:rFonts w:hint="default"/>
        <w:lang w:val="es-ES" w:eastAsia="en-US" w:bidi="ar-SA"/>
      </w:rPr>
    </w:lvl>
    <w:lvl w:ilvl="4" w:tplc="5E72AADA">
      <w:numFmt w:val="bullet"/>
      <w:lvlText w:val="•"/>
      <w:lvlJc w:val="left"/>
      <w:pPr>
        <w:ind w:left="4053" w:hanging="269"/>
      </w:pPr>
      <w:rPr>
        <w:rFonts w:hint="default"/>
        <w:lang w:val="es-ES" w:eastAsia="en-US" w:bidi="ar-SA"/>
      </w:rPr>
    </w:lvl>
    <w:lvl w:ilvl="5" w:tplc="1F460946">
      <w:numFmt w:val="bullet"/>
      <w:lvlText w:val="•"/>
      <w:lvlJc w:val="left"/>
      <w:pPr>
        <w:ind w:left="5137" w:hanging="269"/>
      </w:pPr>
      <w:rPr>
        <w:rFonts w:hint="default"/>
        <w:lang w:val="es-ES" w:eastAsia="en-US" w:bidi="ar-SA"/>
      </w:rPr>
    </w:lvl>
    <w:lvl w:ilvl="6" w:tplc="1EA0308C">
      <w:numFmt w:val="bullet"/>
      <w:lvlText w:val="•"/>
      <w:lvlJc w:val="left"/>
      <w:pPr>
        <w:ind w:left="6222" w:hanging="269"/>
      </w:pPr>
      <w:rPr>
        <w:rFonts w:hint="default"/>
        <w:lang w:val="es-ES" w:eastAsia="en-US" w:bidi="ar-SA"/>
      </w:rPr>
    </w:lvl>
    <w:lvl w:ilvl="7" w:tplc="E94460CE">
      <w:numFmt w:val="bullet"/>
      <w:lvlText w:val="•"/>
      <w:lvlJc w:val="left"/>
      <w:pPr>
        <w:ind w:left="7306" w:hanging="269"/>
      </w:pPr>
      <w:rPr>
        <w:rFonts w:hint="default"/>
        <w:lang w:val="es-ES" w:eastAsia="en-US" w:bidi="ar-SA"/>
      </w:rPr>
    </w:lvl>
    <w:lvl w:ilvl="8" w:tplc="53FE8BBC">
      <w:numFmt w:val="bullet"/>
      <w:lvlText w:val="•"/>
      <w:lvlJc w:val="left"/>
      <w:pPr>
        <w:ind w:left="8391" w:hanging="269"/>
      </w:pPr>
      <w:rPr>
        <w:rFonts w:hint="default"/>
        <w:lang w:val="es-ES" w:eastAsia="en-US" w:bidi="ar-SA"/>
      </w:rPr>
    </w:lvl>
  </w:abstractNum>
  <w:abstractNum w:abstractNumId="7">
    <w:nsid w:val="189D7E4F"/>
    <w:multiLevelType w:val="hybridMultilevel"/>
    <w:tmpl w:val="0478C116"/>
    <w:lvl w:ilvl="0" w:tplc="194CD6EC">
      <w:start w:val="1"/>
      <w:numFmt w:val="upperRoman"/>
      <w:lvlText w:val="%1."/>
      <w:lvlJc w:val="left"/>
      <w:pPr>
        <w:ind w:left="3719" w:hanging="720"/>
        <w:jc w:val="right"/>
      </w:pPr>
      <w:rPr>
        <w:rFonts w:ascii="Arial" w:eastAsia="Arial" w:hAnsi="Arial" w:cs="Arial" w:hint="default"/>
        <w:b/>
        <w:bCs/>
        <w:i/>
        <w:iCs/>
        <w:spacing w:val="0"/>
        <w:w w:val="100"/>
        <w:sz w:val="24"/>
        <w:szCs w:val="24"/>
        <w:lang w:val="es-ES" w:eastAsia="en-US" w:bidi="ar-SA"/>
      </w:rPr>
    </w:lvl>
    <w:lvl w:ilvl="1" w:tplc="BD92029C">
      <w:numFmt w:val="bullet"/>
      <w:lvlText w:val="•"/>
      <w:lvlJc w:val="left"/>
      <w:pPr>
        <w:ind w:left="4404" w:hanging="720"/>
      </w:pPr>
      <w:rPr>
        <w:rFonts w:hint="default"/>
        <w:lang w:val="es-ES" w:eastAsia="en-US" w:bidi="ar-SA"/>
      </w:rPr>
    </w:lvl>
    <w:lvl w:ilvl="2" w:tplc="5BB46C6E">
      <w:numFmt w:val="bullet"/>
      <w:lvlText w:val="•"/>
      <w:lvlJc w:val="left"/>
      <w:pPr>
        <w:ind w:left="5088" w:hanging="720"/>
      </w:pPr>
      <w:rPr>
        <w:rFonts w:hint="default"/>
        <w:lang w:val="es-ES" w:eastAsia="en-US" w:bidi="ar-SA"/>
      </w:rPr>
    </w:lvl>
    <w:lvl w:ilvl="3" w:tplc="1742A54C">
      <w:numFmt w:val="bullet"/>
      <w:lvlText w:val="•"/>
      <w:lvlJc w:val="left"/>
      <w:pPr>
        <w:ind w:left="5772" w:hanging="720"/>
      </w:pPr>
      <w:rPr>
        <w:rFonts w:hint="default"/>
        <w:lang w:val="es-ES" w:eastAsia="en-US" w:bidi="ar-SA"/>
      </w:rPr>
    </w:lvl>
    <w:lvl w:ilvl="4" w:tplc="DAA8E93A">
      <w:numFmt w:val="bullet"/>
      <w:lvlText w:val="•"/>
      <w:lvlJc w:val="left"/>
      <w:pPr>
        <w:ind w:left="6456" w:hanging="720"/>
      </w:pPr>
      <w:rPr>
        <w:rFonts w:hint="default"/>
        <w:lang w:val="es-ES" w:eastAsia="en-US" w:bidi="ar-SA"/>
      </w:rPr>
    </w:lvl>
    <w:lvl w:ilvl="5" w:tplc="1AF0D21E">
      <w:numFmt w:val="bullet"/>
      <w:lvlText w:val="•"/>
      <w:lvlJc w:val="left"/>
      <w:pPr>
        <w:ind w:left="7140" w:hanging="720"/>
      </w:pPr>
      <w:rPr>
        <w:rFonts w:hint="default"/>
        <w:lang w:val="es-ES" w:eastAsia="en-US" w:bidi="ar-SA"/>
      </w:rPr>
    </w:lvl>
    <w:lvl w:ilvl="6" w:tplc="7C24F1C2">
      <w:numFmt w:val="bullet"/>
      <w:lvlText w:val="•"/>
      <w:lvlJc w:val="left"/>
      <w:pPr>
        <w:ind w:left="7824" w:hanging="720"/>
      </w:pPr>
      <w:rPr>
        <w:rFonts w:hint="default"/>
        <w:lang w:val="es-ES" w:eastAsia="en-US" w:bidi="ar-SA"/>
      </w:rPr>
    </w:lvl>
    <w:lvl w:ilvl="7" w:tplc="2772A9E6">
      <w:numFmt w:val="bullet"/>
      <w:lvlText w:val="•"/>
      <w:lvlJc w:val="left"/>
      <w:pPr>
        <w:ind w:left="8508" w:hanging="720"/>
      </w:pPr>
      <w:rPr>
        <w:rFonts w:hint="default"/>
        <w:lang w:val="es-ES" w:eastAsia="en-US" w:bidi="ar-SA"/>
      </w:rPr>
    </w:lvl>
    <w:lvl w:ilvl="8" w:tplc="8F786C56">
      <w:numFmt w:val="bullet"/>
      <w:lvlText w:val="•"/>
      <w:lvlJc w:val="left"/>
      <w:pPr>
        <w:ind w:left="9192" w:hanging="720"/>
      </w:pPr>
      <w:rPr>
        <w:rFonts w:hint="default"/>
        <w:lang w:val="es-ES" w:eastAsia="en-US" w:bidi="ar-SA"/>
      </w:rPr>
    </w:lvl>
  </w:abstractNum>
  <w:abstractNum w:abstractNumId="8">
    <w:nsid w:val="1BBF1415"/>
    <w:multiLevelType w:val="hybridMultilevel"/>
    <w:tmpl w:val="32A07E74"/>
    <w:lvl w:ilvl="0" w:tplc="C5144B68">
      <w:start w:val="1"/>
      <w:numFmt w:val="upperRoman"/>
      <w:lvlText w:val="%1."/>
      <w:lvlJc w:val="left"/>
      <w:pPr>
        <w:ind w:left="522" w:hanging="197"/>
      </w:pPr>
      <w:rPr>
        <w:rFonts w:ascii="Arial MT" w:eastAsia="Arial MT" w:hAnsi="Arial MT" w:cs="Arial MT" w:hint="default"/>
        <w:b w:val="0"/>
        <w:bCs w:val="0"/>
        <w:i w:val="0"/>
        <w:iCs w:val="0"/>
        <w:spacing w:val="0"/>
        <w:w w:val="100"/>
        <w:sz w:val="24"/>
        <w:szCs w:val="24"/>
        <w:lang w:val="es-ES" w:eastAsia="en-US" w:bidi="ar-SA"/>
      </w:rPr>
    </w:lvl>
    <w:lvl w:ilvl="1" w:tplc="254071C8">
      <w:start w:val="1"/>
      <w:numFmt w:val="lowerLetter"/>
      <w:lvlText w:val="%2)"/>
      <w:lvlJc w:val="left"/>
      <w:pPr>
        <w:ind w:left="522" w:hanging="279"/>
      </w:pPr>
      <w:rPr>
        <w:rFonts w:ascii="Arial MT" w:eastAsia="Arial MT" w:hAnsi="Arial MT" w:cs="Arial MT" w:hint="default"/>
        <w:b w:val="0"/>
        <w:bCs w:val="0"/>
        <w:i w:val="0"/>
        <w:iCs w:val="0"/>
        <w:spacing w:val="0"/>
        <w:w w:val="99"/>
        <w:sz w:val="24"/>
        <w:szCs w:val="24"/>
        <w:lang w:val="es-ES" w:eastAsia="en-US" w:bidi="ar-SA"/>
      </w:rPr>
    </w:lvl>
    <w:lvl w:ilvl="2" w:tplc="864C9ADA">
      <w:start w:val="1"/>
      <w:numFmt w:val="upperRoman"/>
      <w:lvlText w:val="%3."/>
      <w:lvlJc w:val="left"/>
      <w:pPr>
        <w:ind w:left="781" w:hanging="262"/>
      </w:pPr>
      <w:rPr>
        <w:rFonts w:ascii="Arial MT" w:eastAsia="Arial MT" w:hAnsi="Arial MT" w:cs="Arial MT" w:hint="default"/>
        <w:b w:val="0"/>
        <w:bCs w:val="0"/>
        <w:i w:val="0"/>
        <w:iCs w:val="0"/>
        <w:spacing w:val="0"/>
        <w:w w:val="100"/>
        <w:sz w:val="24"/>
        <w:szCs w:val="24"/>
        <w:lang w:val="es-ES" w:eastAsia="en-US" w:bidi="ar-SA"/>
      </w:rPr>
    </w:lvl>
    <w:lvl w:ilvl="3" w:tplc="47FE6380">
      <w:numFmt w:val="bullet"/>
      <w:lvlText w:val="•"/>
      <w:lvlJc w:val="left"/>
      <w:pPr>
        <w:ind w:left="2953" w:hanging="262"/>
      </w:pPr>
      <w:rPr>
        <w:rFonts w:hint="default"/>
        <w:lang w:val="es-ES" w:eastAsia="en-US" w:bidi="ar-SA"/>
      </w:rPr>
    </w:lvl>
    <w:lvl w:ilvl="4" w:tplc="9AC2A64E">
      <w:numFmt w:val="bullet"/>
      <w:lvlText w:val="•"/>
      <w:lvlJc w:val="left"/>
      <w:pPr>
        <w:ind w:left="4040" w:hanging="262"/>
      </w:pPr>
      <w:rPr>
        <w:rFonts w:hint="default"/>
        <w:lang w:val="es-ES" w:eastAsia="en-US" w:bidi="ar-SA"/>
      </w:rPr>
    </w:lvl>
    <w:lvl w:ilvl="5" w:tplc="93D02FAE">
      <w:numFmt w:val="bullet"/>
      <w:lvlText w:val="•"/>
      <w:lvlJc w:val="left"/>
      <w:pPr>
        <w:ind w:left="5126" w:hanging="262"/>
      </w:pPr>
      <w:rPr>
        <w:rFonts w:hint="default"/>
        <w:lang w:val="es-ES" w:eastAsia="en-US" w:bidi="ar-SA"/>
      </w:rPr>
    </w:lvl>
    <w:lvl w:ilvl="6" w:tplc="B0484688">
      <w:numFmt w:val="bullet"/>
      <w:lvlText w:val="•"/>
      <w:lvlJc w:val="left"/>
      <w:pPr>
        <w:ind w:left="6213" w:hanging="262"/>
      </w:pPr>
      <w:rPr>
        <w:rFonts w:hint="default"/>
        <w:lang w:val="es-ES" w:eastAsia="en-US" w:bidi="ar-SA"/>
      </w:rPr>
    </w:lvl>
    <w:lvl w:ilvl="7" w:tplc="5F9AF6D6">
      <w:numFmt w:val="bullet"/>
      <w:lvlText w:val="•"/>
      <w:lvlJc w:val="left"/>
      <w:pPr>
        <w:ind w:left="7300" w:hanging="262"/>
      </w:pPr>
      <w:rPr>
        <w:rFonts w:hint="default"/>
        <w:lang w:val="es-ES" w:eastAsia="en-US" w:bidi="ar-SA"/>
      </w:rPr>
    </w:lvl>
    <w:lvl w:ilvl="8" w:tplc="2BB08B92">
      <w:numFmt w:val="bullet"/>
      <w:lvlText w:val="•"/>
      <w:lvlJc w:val="left"/>
      <w:pPr>
        <w:ind w:left="8386" w:hanging="262"/>
      </w:pPr>
      <w:rPr>
        <w:rFonts w:hint="default"/>
        <w:lang w:val="es-ES" w:eastAsia="en-US" w:bidi="ar-SA"/>
      </w:rPr>
    </w:lvl>
  </w:abstractNum>
  <w:abstractNum w:abstractNumId="9">
    <w:nsid w:val="1F7D251F"/>
    <w:multiLevelType w:val="hybridMultilevel"/>
    <w:tmpl w:val="9500B7A6"/>
    <w:lvl w:ilvl="0" w:tplc="EF3C68DC">
      <w:start w:val="1"/>
      <w:numFmt w:val="lowerLetter"/>
      <w:lvlText w:val="%1)"/>
      <w:lvlJc w:val="left"/>
      <w:pPr>
        <w:ind w:left="522" w:hanging="430"/>
      </w:pPr>
      <w:rPr>
        <w:rFonts w:ascii="Arial MT" w:eastAsia="Arial MT" w:hAnsi="Arial MT" w:cs="Arial MT" w:hint="default"/>
        <w:b w:val="0"/>
        <w:bCs w:val="0"/>
        <w:i w:val="0"/>
        <w:iCs w:val="0"/>
        <w:spacing w:val="0"/>
        <w:w w:val="99"/>
        <w:sz w:val="24"/>
        <w:szCs w:val="24"/>
        <w:lang w:val="es-ES" w:eastAsia="en-US" w:bidi="ar-SA"/>
      </w:rPr>
    </w:lvl>
    <w:lvl w:ilvl="1" w:tplc="3F506950">
      <w:start w:val="1"/>
      <w:numFmt w:val="upperRoman"/>
      <w:lvlText w:val="%2."/>
      <w:lvlJc w:val="left"/>
      <w:pPr>
        <w:ind w:left="522" w:hanging="569"/>
      </w:pPr>
      <w:rPr>
        <w:rFonts w:ascii="Arial MT" w:eastAsia="Arial MT" w:hAnsi="Arial MT" w:cs="Arial MT" w:hint="default"/>
        <w:b w:val="0"/>
        <w:bCs w:val="0"/>
        <w:i w:val="0"/>
        <w:iCs w:val="0"/>
        <w:spacing w:val="0"/>
        <w:w w:val="100"/>
        <w:sz w:val="24"/>
        <w:szCs w:val="24"/>
        <w:lang w:val="es-ES" w:eastAsia="en-US" w:bidi="ar-SA"/>
      </w:rPr>
    </w:lvl>
    <w:lvl w:ilvl="2" w:tplc="8C5ACBD6">
      <w:start w:val="1"/>
      <w:numFmt w:val="lowerLetter"/>
      <w:lvlText w:val="%3)"/>
      <w:lvlJc w:val="left"/>
      <w:pPr>
        <w:ind w:left="1088" w:hanging="569"/>
      </w:pPr>
      <w:rPr>
        <w:rFonts w:ascii="Arial MT" w:eastAsia="Arial MT" w:hAnsi="Arial MT" w:cs="Arial MT" w:hint="default"/>
        <w:b w:val="0"/>
        <w:bCs w:val="0"/>
        <w:i w:val="0"/>
        <w:iCs w:val="0"/>
        <w:spacing w:val="0"/>
        <w:w w:val="99"/>
        <w:sz w:val="24"/>
        <w:szCs w:val="24"/>
        <w:lang w:val="es-ES" w:eastAsia="en-US" w:bidi="ar-SA"/>
      </w:rPr>
    </w:lvl>
    <w:lvl w:ilvl="3" w:tplc="475C0A96">
      <w:numFmt w:val="bullet"/>
      <w:lvlText w:val="•"/>
      <w:lvlJc w:val="left"/>
      <w:pPr>
        <w:ind w:left="3186" w:hanging="569"/>
      </w:pPr>
      <w:rPr>
        <w:rFonts w:hint="default"/>
        <w:lang w:val="es-ES" w:eastAsia="en-US" w:bidi="ar-SA"/>
      </w:rPr>
    </w:lvl>
    <w:lvl w:ilvl="4" w:tplc="97D0B132">
      <w:numFmt w:val="bullet"/>
      <w:lvlText w:val="•"/>
      <w:lvlJc w:val="left"/>
      <w:pPr>
        <w:ind w:left="4240" w:hanging="569"/>
      </w:pPr>
      <w:rPr>
        <w:rFonts w:hint="default"/>
        <w:lang w:val="es-ES" w:eastAsia="en-US" w:bidi="ar-SA"/>
      </w:rPr>
    </w:lvl>
    <w:lvl w:ilvl="5" w:tplc="6E6C884C">
      <w:numFmt w:val="bullet"/>
      <w:lvlText w:val="•"/>
      <w:lvlJc w:val="left"/>
      <w:pPr>
        <w:ind w:left="5293" w:hanging="569"/>
      </w:pPr>
      <w:rPr>
        <w:rFonts w:hint="default"/>
        <w:lang w:val="es-ES" w:eastAsia="en-US" w:bidi="ar-SA"/>
      </w:rPr>
    </w:lvl>
    <w:lvl w:ilvl="6" w:tplc="74625AA6">
      <w:numFmt w:val="bullet"/>
      <w:lvlText w:val="•"/>
      <w:lvlJc w:val="left"/>
      <w:pPr>
        <w:ind w:left="6346" w:hanging="569"/>
      </w:pPr>
      <w:rPr>
        <w:rFonts w:hint="default"/>
        <w:lang w:val="es-ES" w:eastAsia="en-US" w:bidi="ar-SA"/>
      </w:rPr>
    </w:lvl>
    <w:lvl w:ilvl="7" w:tplc="0C1E5820">
      <w:numFmt w:val="bullet"/>
      <w:lvlText w:val="•"/>
      <w:lvlJc w:val="left"/>
      <w:pPr>
        <w:ind w:left="7400" w:hanging="569"/>
      </w:pPr>
      <w:rPr>
        <w:rFonts w:hint="default"/>
        <w:lang w:val="es-ES" w:eastAsia="en-US" w:bidi="ar-SA"/>
      </w:rPr>
    </w:lvl>
    <w:lvl w:ilvl="8" w:tplc="37FAC4C6">
      <w:numFmt w:val="bullet"/>
      <w:lvlText w:val="•"/>
      <w:lvlJc w:val="left"/>
      <w:pPr>
        <w:ind w:left="8453" w:hanging="569"/>
      </w:pPr>
      <w:rPr>
        <w:rFonts w:hint="default"/>
        <w:lang w:val="es-ES" w:eastAsia="en-US" w:bidi="ar-SA"/>
      </w:rPr>
    </w:lvl>
  </w:abstractNum>
  <w:abstractNum w:abstractNumId="10">
    <w:nsid w:val="20964B74"/>
    <w:multiLevelType w:val="hybridMultilevel"/>
    <w:tmpl w:val="C4BCEF94"/>
    <w:lvl w:ilvl="0" w:tplc="801643A0">
      <w:start w:val="1"/>
      <w:numFmt w:val="upperRoman"/>
      <w:lvlText w:val="%1."/>
      <w:lvlJc w:val="left"/>
      <w:pPr>
        <w:ind w:left="716" w:hanging="197"/>
      </w:pPr>
      <w:rPr>
        <w:rFonts w:ascii="Arial MT" w:eastAsia="Arial MT" w:hAnsi="Arial MT" w:cs="Arial MT" w:hint="default"/>
        <w:b w:val="0"/>
        <w:bCs w:val="0"/>
        <w:i w:val="0"/>
        <w:iCs w:val="0"/>
        <w:spacing w:val="0"/>
        <w:w w:val="100"/>
        <w:sz w:val="24"/>
        <w:szCs w:val="24"/>
        <w:lang w:val="es-ES" w:eastAsia="en-US" w:bidi="ar-SA"/>
      </w:rPr>
    </w:lvl>
    <w:lvl w:ilvl="1" w:tplc="A2E8281C">
      <w:numFmt w:val="bullet"/>
      <w:lvlText w:val="•"/>
      <w:lvlJc w:val="left"/>
      <w:pPr>
        <w:ind w:left="1704" w:hanging="197"/>
      </w:pPr>
      <w:rPr>
        <w:rFonts w:hint="default"/>
        <w:lang w:val="es-ES" w:eastAsia="en-US" w:bidi="ar-SA"/>
      </w:rPr>
    </w:lvl>
    <w:lvl w:ilvl="2" w:tplc="358A76C4">
      <w:numFmt w:val="bullet"/>
      <w:lvlText w:val="•"/>
      <w:lvlJc w:val="left"/>
      <w:pPr>
        <w:ind w:left="2688" w:hanging="197"/>
      </w:pPr>
      <w:rPr>
        <w:rFonts w:hint="default"/>
        <w:lang w:val="es-ES" w:eastAsia="en-US" w:bidi="ar-SA"/>
      </w:rPr>
    </w:lvl>
    <w:lvl w:ilvl="3" w:tplc="D19A9746">
      <w:numFmt w:val="bullet"/>
      <w:lvlText w:val="•"/>
      <w:lvlJc w:val="left"/>
      <w:pPr>
        <w:ind w:left="3672" w:hanging="197"/>
      </w:pPr>
      <w:rPr>
        <w:rFonts w:hint="default"/>
        <w:lang w:val="es-ES" w:eastAsia="en-US" w:bidi="ar-SA"/>
      </w:rPr>
    </w:lvl>
    <w:lvl w:ilvl="4" w:tplc="062E8904">
      <w:numFmt w:val="bullet"/>
      <w:lvlText w:val="•"/>
      <w:lvlJc w:val="left"/>
      <w:pPr>
        <w:ind w:left="4656" w:hanging="197"/>
      </w:pPr>
      <w:rPr>
        <w:rFonts w:hint="default"/>
        <w:lang w:val="es-ES" w:eastAsia="en-US" w:bidi="ar-SA"/>
      </w:rPr>
    </w:lvl>
    <w:lvl w:ilvl="5" w:tplc="EEB64700">
      <w:numFmt w:val="bullet"/>
      <w:lvlText w:val="•"/>
      <w:lvlJc w:val="left"/>
      <w:pPr>
        <w:ind w:left="5640" w:hanging="197"/>
      </w:pPr>
      <w:rPr>
        <w:rFonts w:hint="default"/>
        <w:lang w:val="es-ES" w:eastAsia="en-US" w:bidi="ar-SA"/>
      </w:rPr>
    </w:lvl>
    <w:lvl w:ilvl="6" w:tplc="5BF8CAB8">
      <w:numFmt w:val="bullet"/>
      <w:lvlText w:val="•"/>
      <w:lvlJc w:val="left"/>
      <w:pPr>
        <w:ind w:left="6624" w:hanging="197"/>
      </w:pPr>
      <w:rPr>
        <w:rFonts w:hint="default"/>
        <w:lang w:val="es-ES" w:eastAsia="en-US" w:bidi="ar-SA"/>
      </w:rPr>
    </w:lvl>
    <w:lvl w:ilvl="7" w:tplc="9E3295C8">
      <w:numFmt w:val="bullet"/>
      <w:lvlText w:val="•"/>
      <w:lvlJc w:val="left"/>
      <w:pPr>
        <w:ind w:left="7608" w:hanging="197"/>
      </w:pPr>
      <w:rPr>
        <w:rFonts w:hint="default"/>
        <w:lang w:val="es-ES" w:eastAsia="en-US" w:bidi="ar-SA"/>
      </w:rPr>
    </w:lvl>
    <w:lvl w:ilvl="8" w:tplc="85905822">
      <w:numFmt w:val="bullet"/>
      <w:lvlText w:val="•"/>
      <w:lvlJc w:val="left"/>
      <w:pPr>
        <w:ind w:left="8592" w:hanging="197"/>
      </w:pPr>
      <w:rPr>
        <w:rFonts w:hint="default"/>
        <w:lang w:val="es-ES" w:eastAsia="en-US" w:bidi="ar-SA"/>
      </w:rPr>
    </w:lvl>
  </w:abstractNum>
  <w:abstractNum w:abstractNumId="11">
    <w:nsid w:val="20E35916"/>
    <w:multiLevelType w:val="hybridMultilevel"/>
    <w:tmpl w:val="DE46B57C"/>
    <w:lvl w:ilvl="0" w:tplc="F796CA0E">
      <w:start w:val="1"/>
      <w:numFmt w:val="decimal"/>
      <w:lvlText w:val="%1."/>
      <w:lvlJc w:val="left"/>
      <w:pPr>
        <w:ind w:left="2082" w:hanging="284"/>
      </w:pPr>
      <w:rPr>
        <w:rFonts w:ascii="Arial" w:eastAsia="Arial" w:hAnsi="Arial" w:cs="Arial" w:hint="default"/>
        <w:b w:val="0"/>
        <w:bCs w:val="0"/>
        <w:i/>
        <w:iCs/>
        <w:spacing w:val="0"/>
        <w:w w:val="100"/>
        <w:sz w:val="24"/>
        <w:szCs w:val="24"/>
        <w:lang w:val="es-ES" w:eastAsia="en-US" w:bidi="ar-SA"/>
      </w:rPr>
    </w:lvl>
    <w:lvl w:ilvl="1" w:tplc="05980E04">
      <w:numFmt w:val="bullet"/>
      <w:lvlText w:val="•"/>
      <w:lvlJc w:val="left"/>
      <w:pPr>
        <w:ind w:left="2928" w:hanging="284"/>
      </w:pPr>
      <w:rPr>
        <w:rFonts w:hint="default"/>
        <w:lang w:val="es-ES" w:eastAsia="en-US" w:bidi="ar-SA"/>
      </w:rPr>
    </w:lvl>
    <w:lvl w:ilvl="2" w:tplc="0DF495EE">
      <w:numFmt w:val="bullet"/>
      <w:lvlText w:val="•"/>
      <w:lvlJc w:val="left"/>
      <w:pPr>
        <w:ind w:left="3776" w:hanging="284"/>
      </w:pPr>
      <w:rPr>
        <w:rFonts w:hint="default"/>
        <w:lang w:val="es-ES" w:eastAsia="en-US" w:bidi="ar-SA"/>
      </w:rPr>
    </w:lvl>
    <w:lvl w:ilvl="3" w:tplc="415E354E">
      <w:numFmt w:val="bullet"/>
      <w:lvlText w:val="•"/>
      <w:lvlJc w:val="left"/>
      <w:pPr>
        <w:ind w:left="4624" w:hanging="284"/>
      </w:pPr>
      <w:rPr>
        <w:rFonts w:hint="default"/>
        <w:lang w:val="es-ES" w:eastAsia="en-US" w:bidi="ar-SA"/>
      </w:rPr>
    </w:lvl>
    <w:lvl w:ilvl="4" w:tplc="6C9408D2">
      <w:numFmt w:val="bullet"/>
      <w:lvlText w:val="•"/>
      <w:lvlJc w:val="left"/>
      <w:pPr>
        <w:ind w:left="5472" w:hanging="284"/>
      </w:pPr>
      <w:rPr>
        <w:rFonts w:hint="default"/>
        <w:lang w:val="es-ES" w:eastAsia="en-US" w:bidi="ar-SA"/>
      </w:rPr>
    </w:lvl>
    <w:lvl w:ilvl="5" w:tplc="A538CF32">
      <w:numFmt w:val="bullet"/>
      <w:lvlText w:val="•"/>
      <w:lvlJc w:val="left"/>
      <w:pPr>
        <w:ind w:left="6320" w:hanging="284"/>
      </w:pPr>
      <w:rPr>
        <w:rFonts w:hint="default"/>
        <w:lang w:val="es-ES" w:eastAsia="en-US" w:bidi="ar-SA"/>
      </w:rPr>
    </w:lvl>
    <w:lvl w:ilvl="6" w:tplc="2C482A96">
      <w:numFmt w:val="bullet"/>
      <w:lvlText w:val="•"/>
      <w:lvlJc w:val="left"/>
      <w:pPr>
        <w:ind w:left="7168" w:hanging="284"/>
      </w:pPr>
      <w:rPr>
        <w:rFonts w:hint="default"/>
        <w:lang w:val="es-ES" w:eastAsia="en-US" w:bidi="ar-SA"/>
      </w:rPr>
    </w:lvl>
    <w:lvl w:ilvl="7" w:tplc="22C66286">
      <w:numFmt w:val="bullet"/>
      <w:lvlText w:val="•"/>
      <w:lvlJc w:val="left"/>
      <w:pPr>
        <w:ind w:left="8016" w:hanging="284"/>
      </w:pPr>
      <w:rPr>
        <w:rFonts w:hint="default"/>
        <w:lang w:val="es-ES" w:eastAsia="en-US" w:bidi="ar-SA"/>
      </w:rPr>
    </w:lvl>
    <w:lvl w:ilvl="8" w:tplc="20EAF316">
      <w:numFmt w:val="bullet"/>
      <w:lvlText w:val="•"/>
      <w:lvlJc w:val="left"/>
      <w:pPr>
        <w:ind w:left="8864" w:hanging="284"/>
      </w:pPr>
      <w:rPr>
        <w:rFonts w:hint="default"/>
        <w:lang w:val="es-ES" w:eastAsia="en-US" w:bidi="ar-SA"/>
      </w:rPr>
    </w:lvl>
  </w:abstractNum>
  <w:abstractNum w:abstractNumId="12">
    <w:nsid w:val="210A2BF5"/>
    <w:multiLevelType w:val="hybridMultilevel"/>
    <w:tmpl w:val="1CEAB9A0"/>
    <w:lvl w:ilvl="0" w:tplc="AA0E8794">
      <w:start w:val="1"/>
      <w:numFmt w:val="upperRoman"/>
      <w:lvlText w:val="%1."/>
      <w:lvlJc w:val="left"/>
      <w:pPr>
        <w:ind w:left="716" w:hanging="195"/>
      </w:pPr>
      <w:rPr>
        <w:rFonts w:ascii="Arial" w:eastAsia="Arial" w:hAnsi="Arial" w:cs="Arial" w:hint="default"/>
        <w:b/>
        <w:bCs/>
        <w:i w:val="0"/>
        <w:iCs w:val="0"/>
        <w:spacing w:val="-2"/>
        <w:w w:val="100"/>
        <w:sz w:val="24"/>
        <w:szCs w:val="24"/>
        <w:lang w:val="es-ES" w:eastAsia="en-US" w:bidi="ar-SA"/>
      </w:rPr>
    </w:lvl>
    <w:lvl w:ilvl="1" w:tplc="9E4AFAF0">
      <w:numFmt w:val="bullet"/>
      <w:lvlText w:val="•"/>
      <w:lvlJc w:val="left"/>
      <w:pPr>
        <w:ind w:left="1704" w:hanging="195"/>
      </w:pPr>
      <w:rPr>
        <w:rFonts w:hint="default"/>
        <w:lang w:val="es-ES" w:eastAsia="en-US" w:bidi="ar-SA"/>
      </w:rPr>
    </w:lvl>
    <w:lvl w:ilvl="2" w:tplc="6EBA36F2">
      <w:numFmt w:val="bullet"/>
      <w:lvlText w:val="•"/>
      <w:lvlJc w:val="left"/>
      <w:pPr>
        <w:ind w:left="2688" w:hanging="195"/>
      </w:pPr>
      <w:rPr>
        <w:rFonts w:hint="default"/>
        <w:lang w:val="es-ES" w:eastAsia="en-US" w:bidi="ar-SA"/>
      </w:rPr>
    </w:lvl>
    <w:lvl w:ilvl="3" w:tplc="67FCB356">
      <w:numFmt w:val="bullet"/>
      <w:lvlText w:val="•"/>
      <w:lvlJc w:val="left"/>
      <w:pPr>
        <w:ind w:left="3672" w:hanging="195"/>
      </w:pPr>
      <w:rPr>
        <w:rFonts w:hint="default"/>
        <w:lang w:val="es-ES" w:eastAsia="en-US" w:bidi="ar-SA"/>
      </w:rPr>
    </w:lvl>
    <w:lvl w:ilvl="4" w:tplc="A13269FC">
      <w:numFmt w:val="bullet"/>
      <w:lvlText w:val="•"/>
      <w:lvlJc w:val="left"/>
      <w:pPr>
        <w:ind w:left="4656" w:hanging="195"/>
      </w:pPr>
      <w:rPr>
        <w:rFonts w:hint="default"/>
        <w:lang w:val="es-ES" w:eastAsia="en-US" w:bidi="ar-SA"/>
      </w:rPr>
    </w:lvl>
    <w:lvl w:ilvl="5" w:tplc="87D47AC8">
      <w:numFmt w:val="bullet"/>
      <w:lvlText w:val="•"/>
      <w:lvlJc w:val="left"/>
      <w:pPr>
        <w:ind w:left="5640" w:hanging="195"/>
      </w:pPr>
      <w:rPr>
        <w:rFonts w:hint="default"/>
        <w:lang w:val="es-ES" w:eastAsia="en-US" w:bidi="ar-SA"/>
      </w:rPr>
    </w:lvl>
    <w:lvl w:ilvl="6" w:tplc="AA10B5CA">
      <w:numFmt w:val="bullet"/>
      <w:lvlText w:val="•"/>
      <w:lvlJc w:val="left"/>
      <w:pPr>
        <w:ind w:left="6624" w:hanging="195"/>
      </w:pPr>
      <w:rPr>
        <w:rFonts w:hint="default"/>
        <w:lang w:val="es-ES" w:eastAsia="en-US" w:bidi="ar-SA"/>
      </w:rPr>
    </w:lvl>
    <w:lvl w:ilvl="7" w:tplc="BCE2BE7E">
      <w:numFmt w:val="bullet"/>
      <w:lvlText w:val="•"/>
      <w:lvlJc w:val="left"/>
      <w:pPr>
        <w:ind w:left="7608" w:hanging="195"/>
      </w:pPr>
      <w:rPr>
        <w:rFonts w:hint="default"/>
        <w:lang w:val="es-ES" w:eastAsia="en-US" w:bidi="ar-SA"/>
      </w:rPr>
    </w:lvl>
    <w:lvl w:ilvl="8" w:tplc="61AA509E">
      <w:numFmt w:val="bullet"/>
      <w:lvlText w:val="•"/>
      <w:lvlJc w:val="left"/>
      <w:pPr>
        <w:ind w:left="8592" w:hanging="195"/>
      </w:pPr>
      <w:rPr>
        <w:rFonts w:hint="default"/>
        <w:lang w:val="es-ES" w:eastAsia="en-US" w:bidi="ar-SA"/>
      </w:rPr>
    </w:lvl>
  </w:abstractNum>
  <w:abstractNum w:abstractNumId="13">
    <w:nsid w:val="21364B1D"/>
    <w:multiLevelType w:val="hybridMultilevel"/>
    <w:tmpl w:val="BD260BE4"/>
    <w:lvl w:ilvl="0" w:tplc="8DFC5F6A">
      <w:start w:val="1"/>
      <w:numFmt w:val="upperRoman"/>
      <w:lvlText w:val="%1."/>
      <w:lvlJc w:val="left"/>
      <w:pPr>
        <w:ind w:left="716" w:hanging="197"/>
      </w:pPr>
      <w:rPr>
        <w:rFonts w:ascii="Arial" w:eastAsia="Arial" w:hAnsi="Arial" w:cs="Arial" w:hint="default"/>
        <w:b/>
        <w:bCs/>
        <w:i w:val="0"/>
        <w:iCs w:val="0"/>
        <w:spacing w:val="0"/>
        <w:w w:val="100"/>
        <w:sz w:val="24"/>
        <w:szCs w:val="24"/>
        <w:lang w:val="es-ES" w:eastAsia="en-US" w:bidi="ar-SA"/>
      </w:rPr>
    </w:lvl>
    <w:lvl w:ilvl="1" w:tplc="CAAA5CBE">
      <w:start w:val="1"/>
      <w:numFmt w:val="lowerLetter"/>
      <w:lvlText w:val="%2)"/>
      <w:lvlJc w:val="left"/>
      <w:pPr>
        <w:ind w:left="798" w:hanging="279"/>
      </w:pPr>
      <w:rPr>
        <w:rFonts w:ascii="Arial" w:eastAsia="Arial" w:hAnsi="Arial" w:cs="Arial" w:hint="default"/>
        <w:b/>
        <w:bCs/>
        <w:i w:val="0"/>
        <w:iCs w:val="0"/>
        <w:spacing w:val="0"/>
        <w:w w:val="99"/>
        <w:sz w:val="24"/>
        <w:szCs w:val="24"/>
        <w:lang w:val="es-ES" w:eastAsia="en-US" w:bidi="ar-SA"/>
      </w:rPr>
    </w:lvl>
    <w:lvl w:ilvl="2" w:tplc="55504EC2">
      <w:start w:val="1"/>
      <w:numFmt w:val="upperRoman"/>
      <w:lvlText w:val="%3."/>
      <w:lvlJc w:val="left"/>
      <w:pPr>
        <w:ind w:left="522" w:hanging="197"/>
      </w:pPr>
      <w:rPr>
        <w:rFonts w:hint="default"/>
        <w:spacing w:val="0"/>
        <w:w w:val="100"/>
        <w:lang w:val="es-ES" w:eastAsia="en-US" w:bidi="ar-SA"/>
      </w:rPr>
    </w:lvl>
    <w:lvl w:ilvl="3" w:tplc="B804F07C">
      <w:start w:val="1"/>
      <w:numFmt w:val="lowerLetter"/>
      <w:lvlText w:val="%4)"/>
      <w:lvlJc w:val="left"/>
      <w:pPr>
        <w:ind w:left="522" w:hanging="279"/>
      </w:pPr>
      <w:rPr>
        <w:rFonts w:ascii="Arial MT" w:eastAsia="Arial MT" w:hAnsi="Arial MT" w:cs="Arial MT" w:hint="default"/>
        <w:b w:val="0"/>
        <w:bCs w:val="0"/>
        <w:i w:val="0"/>
        <w:iCs w:val="0"/>
        <w:spacing w:val="0"/>
        <w:w w:val="99"/>
        <w:sz w:val="24"/>
        <w:szCs w:val="24"/>
        <w:lang w:val="es-ES" w:eastAsia="en-US" w:bidi="ar-SA"/>
      </w:rPr>
    </w:lvl>
    <w:lvl w:ilvl="4" w:tplc="51F23CDC">
      <w:start w:val="1"/>
      <w:numFmt w:val="decimal"/>
      <w:lvlText w:val="%5."/>
      <w:lvlJc w:val="left"/>
      <w:pPr>
        <w:ind w:left="783" w:hanging="264"/>
      </w:pPr>
      <w:rPr>
        <w:rFonts w:ascii="Arial MT" w:eastAsia="Arial MT" w:hAnsi="Arial MT" w:cs="Arial MT" w:hint="default"/>
        <w:b w:val="0"/>
        <w:bCs w:val="0"/>
        <w:i w:val="0"/>
        <w:iCs w:val="0"/>
        <w:spacing w:val="0"/>
        <w:w w:val="100"/>
        <w:sz w:val="24"/>
        <w:szCs w:val="24"/>
        <w:lang w:val="es-ES" w:eastAsia="en-US" w:bidi="ar-SA"/>
      </w:rPr>
    </w:lvl>
    <w:lvl w:ilvl="5" w:tplc="29E6BCCA">
      <w:numFmt w:val="bullet"/>
      <w:lvlText w:val="•"/>
      <w:lvlJc w:val="left"/>
      <w:pPr>
        <w:ind w:left="3588" w:hanging="264"/>
      </w:pPr>
      <w:rPr>
        <w:rFonts w:hint="default"/>
        <w:lang w:val="es-ES" w:eastAsia="en-US" w:bidi="ar-SA"/>
      </w:rPr>
    </w:lvl>
    <w:lvl w:ilvl="6" w:tplc="455AE946">
      <w:numFmt w:val="bullet"/>
      <w:lvlText w:val="•"/>
      <w:lvlJc w:val="left"/>
      <w:pPr>
        <w:ind w:left="4982" w:hanging="264"/>
      </w:pPr>
      <w:rPr>
        <w:rFonts w:hint="default"/>
        <w:lang w:val="es-ES" w:eastAsia="en-US" w:bidi="ar-SA"/>
      </w:rPr>
    </w:lvl>
    <w:lvl w:ilvl="7" w:tplc="E912019E">
      <w:numFmt w:val="bullet"/>
      <w:lvlText w:val="•"/>
      <w:lvlJc w:val="left"/>
      <w:pPr>
        <w:ind w:left="6377" w:hanging="264"/>
      </w:pPr>
      <w:rPr>
        <w:rFonts w:hint="default"/>
        <w:lang w:val="es-ES" w:eastAsia="en-US" w:bidi="ar-SA"/>
      </w:rPr>
    </w:lvl>
    <w:lvl w:ilvl="8" w:tplc="793A4A60">
      <w:numFmt w:val="bullet"/>
      <w:lvlText w:val="•"/>
      <w:lvlJc w:val="left"/>
      <w:pPr>
        <w:ind w:left="7771" w:hanging="264"/>
      </w:pPr>
      <w:rPr>
        <w:rFonts w:hint="default"/>
        <w:lang w:val="es-ES" w:eastAsia="en-US" w:bidi="ar-SA"/>
      </w:rPr>
    </w:lvl>
  </w:abstractNum>
  <w:abstractNum w:abstractNumId="14">
    <w:nsid w:val="2501587E"/>
    <w:multiLevelType w:val="hybridMultilevel"/>
    <w:tmpl w:val="249AA3CC"/>
    <w:lvl w:ilvl="0" w:tplc="6D26C076">
      <w:start w:val="1"/>
      <w:numFmt w:val="upperRoman"/>
      <w:lvlText w:val="%1."/>
      <w:lvlJc w:val="left"/>
      <w:pPr>
        <w:ind w:left="522" w:hanging="214"/>
      </w:pPr>
      <w:rPr>
        <w:rFonts w:ascii="Arial MT" w:eastAsia="Arial MT" w:hAnsi="Arial MT" w:cs="Arial MT" w:hint="default"/>
        <w:b w:val="0"/>
        <w:bCs w:val="0"/>
        <w:i w:val="0"/>
        <w:iCs w:val="0"/>
        <w:spacing w:val="0"/>
        <w:w w:val="100"/>
        <w:sz w:val="24"/>
        <w:szCs w:val="24"/>
        <w:lang w:val="es-ES" w:eastAsia="en-US" w:bidi="ar-SA"/>
      </w:rPr>
    </w:lvl>
    <w:lvl w:ilvl="1" w:tplc="16480EE6">
      <w:numFmt w:val="bullet"/>
      <w:lvlText w:val="•"/>
      <w:lvlJc w:val="left"/>
      <w:pPr>
        <w:ind w:left="1524" w:hanging="214"/>
      </w:pPr>
      <w:rPr>
        <w:rFonts w:hint="default"/>
        <w:lang w:val="es-ES" w:eastAsia="en-US" w:bidi="ar-SA"/>
      </w:rPr>
    </w:lvl>
    <w:lvl w:ilvl="2" w:tplc="F5B47C96">
      <w:numFmt w:val="bullet"/>
      <w:lvlText w:val="•"/>
      <w:lvlJc w:val="left"/>
      <w:pPr>
        <w:ind w:left="2528" w:hanging="214"/>
      </w:pPr>
      <w:rPr>
        <w:rFonts w:hint="default"/>
        <w:lang w:val="es-ES" w:eastAsia="en-US" w:bidi="ar-SA"/>
      </w:rPr>
    </w:lvl>
    <w:lvl w:ilvl="3" w:tplc="16BCAE5C">
      <w:numFmt w:val="bullet"/>
      <w:lvlText w:val="•"/>
      <w:lvlJc w:val="left"/>
      <w:pPr>
        <w:ind w:left="3532" w:hanging="214"/>
      </w:pPr>
      <w:rPr>
        <w:rFonts w:hint="default"/>
        <w:lang w:val="es-ES" w:eastAsia="en-US" w:bidi="ar-SA"/>
      </w:rPr>
    </w:lvl>
    <w:lvl w:ilvl="4" w:tplc="74D200EE">
      <w:numFmt w:val="bullet"/>
      <w:lvlText w:val="•"/>
      <w:lvlJc w:val="left"/>
      <w:pPr>
        <w:ind w:left="4536" w:hanging="214"/>
      </w:pPr>
      <w:rPr>
        <w:rFonts w:hint="default"/>
        <w:lang w:val="es-ES" w:eastAsia="en-US" w:bidi="ar-SA"/>
      </w:rPr>
    </w:lvl>
    <w:lvl w:ilvl="5" w:tplc="1E143636">
      <w:numFmt w:val="bullet"/>
      <w:lvlText w:val="•"/>
      <w:lvlJc w:val="left"/>
      <w:pPr>
        <w:ind w:left="5540" w:hanging="214"/>
      </w:pPr>
      <w:rPr>
        <w:rFonts w:hint="default"/>
        <w:lang w:val="es-ES" w:eastAsia="en-US" w:bidi="ar-SA"/>
      </w:rPr>
    </w:lvl>
    <w:lvl w:ilvl="6" w:tplc="13C02502">
      <w:numFmt w:val="bullet"/>
      <w:lvlText w:val="•"/>
      <w:lvlJc w:val="left"/>
      <w:pPr>
        <w:ind w:left="6544" w:hanging="214"/>
      </w:pPr>
      <w:rPr>
        <w:rFonts w:hint="default"/>
        <w:lang w:val="es-ES" w:eastAsia="en-US" w:bidi="ar-SA"/>
      </w:rPr>
    </w:lvl>
    <w:lvl w:ilvl="7" w:tplc="022E2176">
      <w:numFmt w:val="bullet"/>
      <w:lvlText w:val="•"/>
      <w:lvlJc w:val="left"/>
      <w:pPr>
        <w:ind w:left="7548" w:hanging="214"/>
      </w:pPr>
      <w:rPr>
        <w:rFonts w:hint="default"/>
        <w:lang w:val="es-ES" w:eastAsia="en-US" w:bidi="ar-SA"/>
      </w:rPr>
    </w:lvl>
    <w:lvl w:ilvl="8" w:tplc="0BFC27D6">
      <w:numFmt w:val="bullet"/>
      <w:lvlText w:val="•"/>
      <w:lvlJc w:val="left"/>
      <w:pPr>
        <w:ind w:left="8552" w:hanging="214"/>
      </w:pPr>
      <w:rPr>
        <w:rFonts w:hint="default"/>
        <w:lang w:val="es-ES" w:eastAsia="en-US" w:bidi="ar-SA"/>
      </w:rPr>
    </w:lvl>
  </w:abstractNum>
  <w:abstractNum w:abstractNumId="15">
    <w:nsid w:val="2C5D240D"/>
    <w:multiLevelType w:val="hybridMultilevel"/>
    <w:tmpl w:val="8818782A"/>
    <w:lvl w:ilvl="0" w:tplc="839A40CA">
      <w:start w:val="1"/>
      <w:numFmt w:val="upperRoman"/>
      <w:lvlText w:val="%1."/>
      <w:lvlJc w:val="left"/>
      <w:pPr>
        <w:ind w:left="722" w:hanging="201"/>
      </w:pPr>
      <w:rPr>
        <w:rFonts w:ascii="Arial" w:eastAsia="Arial" w:hAnsi="Arial" w:cs="Arial" w:hint="default"/>
        <w:b/>
        <w:bCs/>
        <w:i w:val="0"/>
        <w:iCs w:val="0"/>
        <w:spacing w:val="0"/>
        <w:w w:val="100"/>
        <w:sz w:val="24"/>
        <w:szCs w:val="24"/>
        <w:lang w:val="es-ES" w:eastAsia="en-US" w:bidi="ar-SA"/>
      </w:rPr>
    </w:lvl>
    <w:lvl w:ilvl="1" w:tplc="E3A857AE">
      <w:numFmt w:val="bullet"/>
      <w:lvlText w:val="•"/>
      <w:lvlJc w:val="left"/>
      <w:pPr>
        <w:ind w:left="1704" w:hanging="201"/>
      </w:pPr>
      <w:rPr>
        <w:rFonts w:hint="default"/>
        <w:lang w:val="es-ES" w:eastAsia="en-US" w:bidi="ar-SA"/>
      </w:rPr>
    </w:lvl>
    <w:lvl w:ilvl="2" w:tplc="FED48F82">
      <w:numFmt w:val="bullet"/>
      <w:lvlText w:val="•"/>
      <w:lvlJc w:val="left"/>
      <w:pPr>
        <w:ind w:left="2688" w:hanging="201"/>
      </w:pPr>
      <w:rPr>
        <w:rFonts w:hint="default"/>
        <w:lang w:val="es-ES" w:eastAsia="en-US" w:bidi="ar-SA"/>
      </w:rPr>
    </w:lvl>
    <w:lvl w:ilvl="3" w:tplc="F6825C34">
      <w:numFmt w:val="bullet"/>
      <w:lvlText w:val="•"/>
      <w:lvlJc w:val="left"/>
      <w:pPr>
        <w:ind w:left="3672" w:hanging="201"/>
      </w:pPr>
      <w:rPr>
        <w:rFonts w:hint="default"/>
        <w:lang w:val="es-ES" w:eastAsia="en-US" w:bidi="ar-SA"/>
      </w:rPr>
    </w:lvl>
    <w:lvl w:ilvl="4" w:tplc="C4580B92">
      <w:numFmt w:val="bullet"/>
      <w:lvlText w:val="•"/>
      <w:lvlJc w:val="left"/>
      <w:pPr>
        <w:ind w:left="4656" w:hanging="201"/>
      </w:pPr>
      <w:rPr>
        <w:rFonts w:hint="default"/>
        <w:lang w:val="es-ES" w:eastAsia="en-US" w:bidi="ar-SA"/>
      </w:rPr>
    </w:lvl>
    <w:lvl w:ilvl="5" w:tplc="25F0F466">
      <w:numFmt w:val="bullet"/>
      <w:lvlText w:val="•"/>
      <w:lvlJc w:val="left"/>
      <w:pPr>
        <w:ind w:left="5640" w:hanging="201"/>
      </w:pPr>
      <w:rPr>
        <w:rFonts w:hint="default"/>
        <w:lang w:val="es-ES" w:eastAsia="en-US" w:bidi="ar-SA"/>
      </w:rPr>
    </w:lvl>
    <w:lvl w:ilvl="6" w:tplc="6D0CE0E6">
      <w:numFmt w:val="bullet"/>
      <w:lvlText w:val="•"/>
      <w:lvlJc w:val="left"/>
      <w:pPr>
        <w:ind w:left="6624" w:hanging="201"/>
      </w:pPr>
      <w:rPr>
        <w:rFonts w:hint="default"/>
        <w:lang w:val="es-ES" w:eastAsia="en-US" w:bidi="ar-SA"/>
      </w:rPr>
    </w:lvl>
    <w:lvl w:ilvl="7" w:tplc="876EF4D6">
      <w:numFmt w:val="bullet"/>
      <w:lvlText w:val="•"/>
      <w:lvlJc w:val="left"/>
      <w:pPr>
        <w:ind w:left="7608" w:hanging="201"/>
      </w:pPr>
      <w:rPr>
        <w:rFonts w:hint="default"/>
        <w:lang w:val="es-ES" w:eastAsia="en-US" w:bidi="ar-SA"/>
      </w:rPr>
    </w:lvl>
    <w:lvl w:ilvl="8" w:tplc="56D6EB84">
      <w:numFmt w:val="bullet"/>
      <w:lvlText w:val="•"/>
      <w:lvlJc w:val="left"/>
      <w:pPr>
        <w:ind w:left="8592" w:hanging="201"/>
      </w:pPr>
      <w:rPr>
        <w:rFonts w:hint="default"/>
        <w:lang w:val="es-ES" w:eastAsia="en-US" w:bidi="ar-SA"/>
      </w:rPr>
    </w:lvl>
  </w:abstractNum>
  <w:abstractNum w:abstractNumId="16">
    <w:nsid w:val="2D6075A3"/>
    <w:multiLevelType w:val="hybridMultilevel"/>
    <w:tmpl w:val="8196FDEE"/>
    <w:lvl w:ilvl="0" w:tplc="2E421DA2">
      <w:start w:val="1"/>
      <w:numFmt w:val="lowerLetter"/>
      <w:lvlText w:val="%1)"/>
      <w:lvlJc w:val="left"/>
      <w:pPr>
        <w:ind w:left="522" w:hanging="279"/>
      </w:pPr>
      <w:rPr>
        <w:rFonts w:ascii="Arial MT" w:eastAsia="Arial MT" w:hAnsi="Arial MT" w:cs="Arial MT" w:hint="default"/>
        <w:b w:val="0"/>
        <w:bCs w:val="0"/>
        <w:i w:val="0"/>
        <w:iCs w:val="0"/>
        <w:spacing w:val="0"/>
        <w:w w:val="99"/>
        <w:sz w:val="24"/>
        <w:szCs w:val="24"/>
        <w:lang w:val="es-ES" w:eastAsia="en-US" w:bidi="ar-SA"/>
      </w:rPr>
    </w:lvl>
    <w:lvl w:ilvl="1" w:tplc="4A32C5FE">
      <w:start w:val="1"/>
      <w:numFmt w:val="upperRoman"/>
      <w:lvlText w:val="%2."/>
      <w:lvlJc w:val="left"/>
      <w:pPr>
        <w:ind w:left="716" w:hanging="197"/>
      </w:pPr>
      <w:rPr>
        <w:rFonts w:ascii="Arial MT" w:eastAsia="Arial MT" w:hAnsi="Arial MT" w:cs="Arial MT" w:hint="default"/>
        <w:b w:val="0"/>
        <w:bCs w:val="0"/>
        <w:i w:val="0"/>
        <w:iCs w:val="0"/>
        <w:spacing w:val="0"/>
        <w:w w:val="100"/>
        <w:sz w:val="24"/>
        <w:szCs w:val="24"/>
        <w:lang w:val="es-ES" w:eastAsia="en-US" w:bidi="ar-SA"/>
      </w:rPr>
    </w:lvl>
    <w:lvl w:ilvl="2" w:tplc="2B62C742">
      <w:numFmt w:val="bullet"/>
      <w:lvlText w:val="•"/>
      <w:lvlJc w:val="left"/>
      <w:pPr>
        <w:ind w:left="1813" w:hanging="197"/>
      </w:pPr>
      <w:rPr>
        <w:rFonts w:hint="default"/>
        <w:lang w:val="es-ES" w:eastAsia="en-US" w:bidi="ar-SA"/>
      </w:rPr>
    </w:lvl>
    <w:lvl w:ilvl="3" w:tplc="CDA2698A">
      <w:numFmt w:val="bullet"/>
      <w:lvlText w:val="•"/>
      <w:lvlJc w:val="left"/>
      <w:pPr>
        <w:ind w:left="2906" w:hanging="197"/>
      </w:pPr>
      <w:rPr>
        <w:rFonts w:hint="default"/>
        <w:lang w:val="es-ES" w:eastAsia="en-US" w:bidi="ar-SA"/>
      </w:rPr>
    </w:lvl>
    <w:lvl w:ilvl="4" w:tplc="3A821BD6">
      <w:numFmt w:val="bullet"/>
      <w:lvlText w:val="•"/>
      <w:lvlJc w:val="left"/>
      <w:pPr>
        <w:ind w:left="4000" w:hanging="197"/>
      </w:pPr>
      <w:rPr>
        <w:rFonts w:hint="default"/>
        <w:lang w:val="es-ES" w:eastAsia="en-US" w:bidi="ar-SA"/>
      </w:rPr>
    </w:lvl>
    <w:lvl w:ilvl="5" w:tplc="21EA95A4">
      <w:numFmt w:val="bullet"/>
      <w:lvlText w:val="•"/>
      <w:lvlJc w:val="left"/>
      <w:pPr>
        <w:ind w:left="5093" w:hanging="197"/>
      </w:pPr>
      <w:rPr>
        <w:rFonts w:hint="default"/>
        <w:lang w:val="es-ES" w:eastAsia="en-US" w:bidi="ar-SA"/>
      </w:rPr>
    </w:lvl>
    <w:lvl w:ilvl="6" w:tplc="445002BC">
      <w:numFmt w:val="bullet"/>
      <w:lvlText w:val="•"/>
      <w:lvlJc w:val="left"/>
      <w:pPr>
        <w:ind w:left="6186" w:hanging="197"/>
      </w:pPr>
      <w:rPr>
        <w:rFonts w:hint="default"/>
        <w:lang w:val="es-ES" w:eastAsia="en-US" w:bidi="ar-SA"/>
      </w:rPr>
    </w:lvl>
    <w:lvl w:ilvl="7" w:tplc="448C1888">
      <w:numFmt w:val="bullet"/>
      <w:lvlText w:val="•"/>
      <w:lvlJc w:val="left"/>
      <w:pPr>
        <w:ind w:left="7280" w:hanging="197"/>
      </w:pPr>
      <w:rPr>
        <w:rFonts w:hint="default"/>
        <w:lang w:val="es-ES" w:eastAsia="en-US" w:bidi="ar-SA"/>
      </w:rPr>
    </w:lvl>
    <w:lvl w:ilvl="8" w:tplc="5DEA4C9A">
      <w:numFmt w:val="bullet"/>
      <w:lvlText w:val="•"/>
      <w:lvlJc w:val="left"/>
      <w:pPr>
        <w:ind w:left="8373" w:hanging="197"/>
      </w:pPr>
      <w:rPr>
        <w:rFonts w:hint="default"/>
        <w:lang w:val="es-ES" w:eastAsia="en-US" w:bidi="ar-SA"/>
      </w:rPr>
    </w:lvl>
  </w:abstractNum>
  <w:abstractNum w:abstractNumId="17">
    <w:nsid w:val="2F8C3E02"/>
    <w:multiLevelType w:val="hybridMultilevel"/>
    <w:tmpl w:val="2F2E8492"/>
    <w:lvl w:ilvl="0" w:tplc="4352F730">
      <w:start w:val="1"/>
      <w:numFmt w:val="upperRoman"/>
      <w:lvlText w:val="%1."/>
      <w:lvlJc w:val="left"/>
      <w:pPr>
        <w:ind w:left="716" w:hanging="197"/>
      </w:pPr>
      <w:rPr>
        <w:rFonts w:ascii="Arial" w:eastAsia="Arial" w:hAnsi="Arial" w:cs="Arial" w:hint="default"/>
        <w:b/>
        <w:bCs/>
        <w:i w:val="0"/>
        <w:iCs w:val="0"/>
        <w:spacing w:val="0"/>
        <w:w w:val="100"/>
        <w:sz w:val="24"/>
        <w:szCs w:val="24"/>
        <w:lang w:val="es-ES" w:eastAsia="en-US" w:bidi="ar-SA"/>
      </w:rPr>
    </w:lvl>
    <w:lvl w:ilvl="1" w:tplc="7924FB94">
      <w:start w:val="1"/>
      <w:numFmt w:val="upperLetter"/>
      <w:lvlText w:val="%2)"/>
      <w:lvlJc w:val="left"/>
      <w:pPr>
        <w:ind w:left="522" w:hanging="305"/>
      </w:pPr>
      <w:rPr>
        <w:rFonts w:ascii="Arial MT" w:eastAsia="Arial MT" w:hAnsi="Arial MT" w:cs="Arial MT" w:hint="default"/>
        <w:b w:val="0"/>
        <w:bCs w:val="0"/>
        <w:i w:val="0"/>
        <w:iCs w:val="0"/>
        <w:spacing w:val="0"/>
        <w:w w:val="100"/>
        <w:sz w:val="24"/>
        <w:szCs w:val="24"/>
        <w:lang w:val="es-ES" w:eastAsia="en-US" w:bidi="ar-SA"/>
      </w:rPr>
    </w:lvl>
    <w:lvl w:ilvl="2" w:tplc="EC2E646E">
      <w:numFmt w:val="bullet"/>
      <w:lvlText w:val="•"/>
      <w:lvlJc w:val="left"/>
      <w:pPr>
        <w:ind w:left="1813" w:hanging="305"/>
      </w:pPr>
      <w:rPr>
        <w:rFonts w:hint="default"/>
        <w:lang w:val="es-ES" w:eastAsia="en-US" w:bidi="ar-SA"/>
      </w:rPr>
    </w:lvl>
    <w:lvl w:ilvl="3" w:tplc="50CC16B8">
      <w:numFmt w:val="bullet"/>
      <w:lvlText w:val="•"/>
      <w:lvlJc w:val="left"/>
      <w:pPr>
        <w:ind w:left="2906" w:hanging="305"/>
      </w:pPr>
      <w:rPr>
        <w:rFonts w:hint="default"/>
        <w:lang w:val="es-ES" w:eastAsia="en-US" w:bidi="ar-SA"/>
      </w:rPr>
    </w:lvl>
    <w:lvl w:ilvl="4" w:tplc="070A6F56">
      <w:numFmt w:val="bullet"/>
      <w:lvlText w:val="•"/>
      <w:lvlJc w:val="left"/>
      <w:pPr>
        <w:ind w:left="4000" w:hanging="305"/>
      </w:pPr>
      <w:rPr>
        <w:rFonts w:hint="default"/>
        <w:lang w:val="es-ES" w:eastAsia="en-US" w:bidi="ar-SA"/>
      </w:rPr>
    </w:lvl>
    <w:lvl w:ilvl="5" w:tplc="A5CAE9CA">
      <w:numFmt w:val="bullet"/>
      <w:lvlText w:val="•"/>
      <w:lvlJc w:val="left"/>
      <w:pPr>
        <w:ind w:left="5093" w:hanging="305"/>
      </w:pPr>
      <w:rPr>
        <w:rFonts w:hint="default"/>
        <w:lang w:val="es-ES" w:eastAsia="en-US" w:bidi="ar-SA"/>
      </w:rPr>
    </w:lvl>
    <w:lvl w:ilvl="6" w:tplc="976CA5DA">
      <w:numFmt w:val="bullet"/>
      <w:lvlText w:val="•"/>
      <w:lvlJc w:val="left"/>
      <w:pPr>
        <w:ind w:left="6186" w:hanging="305"/>
      </w:pPr>
      <w:rPr>
        <w:rFonts w:hint="default"/>
        <w:lang w:val="es-ES" w:eastAsia="en-US" w:bidi="ar-SA"/>
      </w:rPr>
    </w:lvl>
    <w:lvl w:ilvl="7" w:tplc="476C61CE">
      <w:numFmt w:val="bullet"/>
      <w:lvlText w:val="•"/>
      <w:lvlJc w:val="left"/>
      <w:pPr>
        <w:ind w:left="7280" w:hanging="305"/>
      </w:pPr>
      <w:rPr>
        <w:rFonts w:hint="default"/>
        <w:lang w:val="es-ES" w:eastAsia="en-US" w:bidi="ar-SA"/>
      </w:rPr>
    </w:lvl>
    <w:lvl w:ilvl="8" w:tplc="B21201B8">
      <w:numFmt w:val="bullet"/>
      <w:lvlText w:val="•"/>
      <w:lvlJc w:val="left"/>
      <w:pPr>
        <w:ind w:left="8373" w:hanging="305"/>
      </w:pPr>
      <w:rPr>
        <w:rFonts w:hint="default"/>
        <w:lang w:val="es-ES" w:eastAsia="en-US" w:bidi="ar-SA"/>
      </w:rPr>
    </w:lvl>
  </w:abstractNum>
  <w:abstractNum w:abstractNumId="18">
    <w:nsid w:val="30B971ED"/>
    <w:multiLevelType w:val="hybridMultilevel"/>
    <w:tmpl w:val="A6F47CDA"/>
    <w:lvl w:ilvl="0" w:tplc="496051FA">
      <w:start w:val="1"/>
      <w:numFmt w:val="upperRoman"/>
      <w:lvlText w:val="%1."/>
      <w:lvlJc w:val="left"/>
      <w:pPr>
        <w:ind w:left="522" w:hanging="202"/>
      </w:pPr>
      <w:rPr>
        <w:rFonts w:ascii="Arial" w:eastAsia="Arial" w:hAnsi="Arial" w:cs="Arial" w:hint="default"/>
        <w:b/>
        <w:bCs/>
        <w:i w:val="0"/>
        <w:iCs w:val="0"/>
        <w:spacing w:val="0"/>
        <w:w w:val="100"/>
        <w:sz w:val="24"/>
        <w:szCs w:val="24"/>
        <w:lang w:val="es-ES" w:eastAsia="en-US" w:bidi="ar-SA"/>
      </w:rPr>
    </w:lvl>
    <w:lvl w:ilvl="1" w:tplc="78D6199A">
      <w:numFmt w:val="bullet"/>
      <w:lvlText w:val="•"/>
      <w:lvlJc w:val="left"/>
      <w:pPr>
        <w:ind w:left="1524" w:hanging="202"/>
      </w:pPr>
      <w:rPr>
        <w:rFonts w:hint="default"/>
        <w:lang w:val="es-ES" w:eastAsia="en-US" w:bidi="ar-SA"/>
      </w:rPr>
    </w:lvl>
    <w:lvl w:ilvl="2" w:tplc="77B4B91A">
      <w:numFmt w:val="bullet"/>
      <w:lvlText w:val="•"/>
      <w:lvlJc w:val="left"/>
      <w:pPr>
        <w:ind w:left="2528" w:hanging="202"/>
      </w:pPr>
      <w:rPr>
        <w:rFonts w:hint="default"/>
        <w:lang w:val="es-ES" w:eastAsia="en-US" w:bidi="ar-SA"/>
      </w:rPr>
    </w:lvl>
    <w:lvl w:ilvl="3" w:tplc="C1F2EB2A">
      <w:numFmt w:val="bullet"/>
      <w:lvlText w:val="•"/>
      <w:lvlJc w:val="left"/>
      <w:pPr>
        <w:ind w:left="3532" w:hanging="202"/>
      </w:pPr>
      <w:rPr>
        <w:rFonts w:hint="default"/>
        <w:lang w:val="es-ES" w:eastAsia="en-US" w:bidi="ar-SA"/>
      </w:rPr>
    </w:lvl>
    <w:lvl w:ilvl="4" w:tplc="552E4B8C">
      <w:numFmt w:val="bullet"/>
      <w:lvlText w:val="•"/>
      <w:lvlJc w:val="left"/>
      <w:pPr>
        <w:ind w:left="4536" w:hanging="202"/>
      </w:pPr>
      <w:rPr>
        <w:rFonts w:hint="default"/>
        <w:lang w:val="es-ES" w:eastAsia="en-US" w:bidi="ar-SA"/>
      </w:rPr>
    </w:lvl>
    <w:lvl w:ilvl="5" w:tplc="8D963190">
      <w:numFmt w:val="bullet"/>
      <w:lvlText w:val="•"/>
      <w:lvlJc w:val="left"/>
      <w:pPr>
        <w:ind w:left="5540" w:hanging="202"/>
      </w:pPr>
      <w:rPr>
        <w:rFonts w:hint="default"/>
        <w:lang w:val="es-ES" w:eastAsia="en-US" w:bidi="ar-SA"/>
      </w:rPr>
    </w:lvl>
    <w:lvl w:ilvl="6" w:tplc="EF38BB98">
      <w:numFmt w:val="bullet"/>
      <w:lvlText w:val="•"/>
      <w:lvlJc w:val="left"/>
      <w:pPr>
        <w:ind w:left="6544" w:hanging="202"/>
      </w:pPr>
      <w:rPr>
        <w:rFonts w:hint="default"/>
        <w:lang w:val="es-ES" w:eastAsia="en-US" w:bidi="ar-SA"/>
      </w:rPr>
    </w:lvl>
    <w:lvl w:ilvl="7" w:tplc="4DA08C6C">
      <w:numFmt w:val="bullet"/>
      <w:lvlText w:val="•"/>
      <w:lvlJc w:val="left"/>
      <w:pPr>
        <w:ind w:left="7548" w:hanging="202"/>
      </w:pPr>
      <w:rPr>
        <w:rFonts w:hint="default"/>
        <w:lang w:val="es-ES" w:eastAsia="en-US" w:bidi="ar-SA"/>
      </w:rPr>
    </w:lvl>
    <w:lvl w:ilvl="8" w:tplc="701C4FBE">
      <w:numFmt w:val="bullet"/>
      <w:lvlText w:val="•"/>
      <w:lvlJc w:val="left"/>
      <w:pPr>
        <w:ind w:left="8552" w:hanging="202"/>
      </w:pPr>
      <w:rPr>
        <w:rFonts w:hint="default"/>
        <w:lang w:val="es-ES" w:eastAsia="en-US" w:bidi="ar-SA"/>
      </w:rPr>
    </w:lvl>
  </w:abstractNum>
  <w:abstractNum w:abstractNumId="19">
    <w:nsid w:val="317E6368"/>
    <w:multiLevelType w:val="hybridMultilevel"/>
    <w:tmpl w:val="A496A71A"/>
    <w:lvl w:ilvl="0" w:tplc="193A2698">
      <w:start w:val="1"/>
      <w:numFmt w:val="upperRoman"/>
      <w:lvlText w:val="%1."/>
      <w:lvlJc w:val="left"/>
      <w:pPr>
        <w:ind w:left="711" w:hanging="192"/>
      </w:pPr>
      <w:rPr>
        <w:rFonts w:hint="default"/>
        <w:spacing w:val="0"/>
        <w:w w:val="100"/>
        <w:lang w:val="es-ES" w:eastAsia="en-US" w:bidi="ar-SA"/>
      </w:rPr>
    </w:lvl>
    <w:lvl w:ilvl="1" w:tplc="EDD811CE">
      <w:numFmt w:val="bullet"/>
      <w:lvlText w:val="•"/>
      <w:lvlJc w:val="left"/>
      <w:pPr>
        <w:ind w:left="1704" w:hanging="192"/>
      </w:pPr>
      <w:rPr>
        <w:rFonts w:hint="default"/>
        <w:lang w:val="es-ES" w:eastAsia="en-US" w:bidi="ar-SA"/>
      </w:rPr>
    </w:lvl>
    <w:lvl w:ilvl="2" w:tplc="89A4D042">
      <w:numFmt w:val="bullet"/>
      <w:lvlText w:val="•"/>
      <w:lvlJc w:val="left"/>
      <w:pPr>
        <w:ind w:left="2688" w:hanging="192"/>
      </w:pPr>
      <w:rPr>
        <w:rFonts w:hint="default"/>
        <w:lang w:val="es-ES" w:eastAsia="en-US" w:bidi="ar-SA"/>
      </w:rPr>
    </w:lvl>
    <w:lvl w:ilvl="3" w:tplc="1984246A">
      <w:numFmt w:val="bullet"/>
      <w:lvlText w:val="•"/>
      <w:lvlJc w:val="left"/>
      <w:pPr>
        <w:ind w:left="3672" w:hanging="192"/>
      </w:pPr>
      <w:rPr>
        <w:rFonts w:hint="default"/>
        <w:lang w:val="es-ES" w:eastAsia="en-US" w:bidi="ar-SA"/>
      </w:rPr>
    </w:lvl>
    <w:lvl w:ilvl="4" w:tplc="6FBE40BA">
      <w:numFmt w:val="bullet"/>
      <w:lvlText w:val="•"/>
      <w:lvlJc w:val="left"/>
      <w:pPr>
        <w:ind w:left="4656" w:hanging="192"/>
      </w:pPr>
      <w:rPr>
        <w:rFonts w:hint="default"/>
        <w:lang w:val="es-ES" w:eastAsia="en-US" w:bidi="ar-SA"/>
      </w:rPr>
    </w:lvl>
    <w:lvl w:ilvl="5" w:tplc="8D6E17CA">
      <w:numFmt w:val="bullet"/>
      <w:lvlText w:val="•"/>
      <w:lvlJc w:val="left"/>
      <w:pPr>
        <w:ind w:left="5640" w:hanging="192"/>
      </w:pPr>
      <w:rPr>
        <w:rFonts w:hint="default"/>
        <w:lang w:val="es-ES" w:eastAsia="en-US" w:bidi="ar-SA"/>
      </w:rPr>
    </w:lvl>
    <w:lvl w:ilvl="6" w:tplc="1DAE23DE">
      <w:numFmt w:val="bullet"/>
      <w:lvlText w:val="•"/>
      <w:lvlJc w:val="left"/>
      <w:pPr>
        <w:ind w:left="6624" w:hanging="192"/>
      </w:pPr>
      <w:rPr>
        <w:rFonts w:hint="default"/>
        <w:lang w:val="es-ES" w:eastAsia="en-US" w:bidi="ar-SA"/>
      </w:rPr>
    </w:lvl>
    <w:lvl w:ilvl="7" w:tplc="47749014">
      <w:numFmt w:val="bullet"/>
      <w:lvlText w:val="•"/>
      <w:lvlJc w:val="left"/>
      <w:pPr>
        <w:ind w:left="7608" w:hanging="192"/>
      </w:pPr>
      <w:rPr>
        <w:rFonts w:hint="default"/>
        <w:lang w:val="es-ES" w:eastAsia="en-US" w:bidi="ar-SA"/>
      </w:rPr>
    </w:lvl>
    <w:lvl w:ilvl="8" w:tplc="D5163FB8">
      <w:numFmt w:val="bullet"/>
      <w:lvlText w:val="•"/>
      <w:lvlJc w:val="left"/>
      <w:pPr>
        <w:ind w:left="8592" w:hanging="192"/>
      </w:pPr>
      <w:rPr>
        <w:rFonts w:hint="default"/>
        <w:lang w:val="es-ES" w:eastAsia="en-US" w:bidi="ar-SA"/>
      </w:rPr>
    </w:lvl>
  </w:abstractNum>
  <w:abstractNum w:abstractNumId="20">
    <w:nsid w:val="4292184E"/>
    <w:multiLevelType w:val="hybridMultilevel"/>
    <w:tmpl w:val="4EA8FC78"/>
    <w:lvl w:ilvl="0" w:tplc="1AEAF57E">
      <w:start w:val="1"/>
      <w:numFmt w:val="upperRoman"/>
      <w:lvlText w:val="%1."/>
      <w:lvlJc w:val="left"/>
      <w:pPr>
        <w:ind w:left="522" w:hanging="226"/>
      </w:pPr>
      <w:rPr>
        <w:rFonts w:ascii="Arial MT" w:eastAsia="Arial MT" w:hAnsi="Arial MT" w:cs="Arial MT" w:hint="default"/>
        <w:b w:val="0"/>
        <w:bCs w:val="0"/>
        <w:i w:val="0"/>
        <w:iCs w:val="0"/>
        <w:spacing w:val="0"/>
        <w:w w:val="100"/>
        <w:sz w:val="24"/>
        <w:szCs w:val="24"/>
        <w:lang w:val="es-ES" w:eastAsia="en-US" w:bidi="ar-SA"/>
      </w:rPr>
    </w:lvl>
    <w:lvl w:ilvl="1" w:tplc="86783A30">
      <w:numFmt w:val="bullet"/>
      <w:lvlText w:val="•"/>
      <w:lvlJc w:val="left"/>
      <w:pPr>
        <w:ind w:left="1524" w:hanging="226"/>
      </w:pPr>
      <w:rPr>
        <w:rFonts w:hint="default"/>
        <w:lang w:val="es-ES" w:eastAsia="en-US" w:bidi="ar-SA"/>
      </w:rPr>
    </w:lvl>
    <w:lvl w:ilvl="2" w:tplc="D4D0CDAC">
      <w:numFmt w:val="bullet"/>
      <w:lvlText w:val="•"/>
      <w:lvlJc w:val="left"/>
      <w:pPr>
        <w:ind w:left="2528" w:hanging="226"/>
      </w:pPr>
      <w:rPr>
        <w:rFonts w:hint="default"/>
        <w:lang w:val="es-ES" w:eastAsia="en-US" w:bidi="ar-SA"/>
      </w:rPr>
    </w:lvl>
    <w:lvl w:ilvl="3" w:tplc="C9927FB4">
      <w:numFmt w:val="bullet"/>
      <w:lvlText w:val="•"/>
      <w:lvlJc w:val="left"/>
      <w:pPr>
        <w:ind w:left="3532" w:hanging="226"/>
      </w:pPr>
      <w:rPr>
        <w:rFonts w:hint="default"/>
        <w:lang w:val="es-ES" w:eastAsia="en-US" w:bidi="ar-SA"/>
      </w:rPr>
    </w:lvl>
    <w:lvl w:ilvl="4" w:tplc="B61A75FA">
      <w:numFmt w:val="bullet"/>
      <w:lvlText w:val="•"/>
      <w:lvlJc w:val="left"/>
      <w:pPr>
        <w:ind w:left="4536" w:hanging="226"/>
      </w:pPr>
      <w:rPr>
        <w:rFonts w:hint="default"/>
        <w:lang w:val="es-ES" w:eastAsia="en-US" w:bidi="ar-SA"/>
      </w:rPr>
    </w:lvl>
    <w:lvl w:ilvl="5" w:tplc="75E41556">
      <w:numFmt w:val="bullet"/>
      <w:lvlText w:val="•"/>
      <w:lvlJc w:val="left"/>
      <w:pPr>
        <w:ind w:left="5540" w:hanging="226"/>
      </w:pPr>
      <w:rPr>
        <w:rFonts w:hint="default"/>
        <w:lang w:val="es-ES" w:eastAsia="en-US" w:bidi="ar-SA"/>
      </w:rPr>
    </w:lvl>
    <w:lvl w:ilvl="6" w:tplc="DDD27ED4">
      <w:numFmt w:val="bullet"/>
      <w:lvlText w:val="•"/>
      <w:lvlJc w:val="left"/>
      <w:pPr>
        <w:ind w:left="6544" w:hanging="226"/>
      </w:pPr>
      <w:rPr>
        <w:rFonts w:hint="default"/>
        <w:lang w:val="es-ES" w:eastAsia="en-US" w:bidi="ar-SA"/>
      </w:rPr>
    </w:lvl>
    <w:lvl w:ilvl="7" w:tplc="3012A64C">
      <w:numFmt w:val="bullet"/>
      <w:lvlText w:val="•"/>
      <w:lvlJc w:val="left"/>
      <w:pPr>
        <w:ind w:left="7548" w:hanging="226"/>
      </w:pPr>
      <w:rPr>
        <w:rFonts w:hint="default"/>
        <w:lang w:val="es-ES" w:eastAsia="en-US" w:bidi="ar-SA"/>
      </w:rPr>
    </w:lvl>
    <w:lvl w:ilvl="8" w:tplc="5D1EA0C4">
      <w:numFmt w:val="bullet"/>
      <w:lvlText w:val="•"/>
      <w:lvlJc w:val="left"/>
      <w:pPr>
        <w:ind w:left="8552" w:hanging="226"/>
      </w:pPr>
      <w:rPr>
        <w:rFonts w:hint="default"/>
        <w:lang w:val="es-ES" w:eastAsia="en-US" w:bidi="ar-SA"/>
      </w:rPr>
    </w:lvl>
  </w:abstractNum>
  <w:abstractNum w:abstractNumId="21">
    <w:nsid w:val="49034412"/>
    <w:multiLevelType w:val="hybridMultilevel"/>
    <w:tmpl w:val="5C4C558C"/>
    <w:lvl w:ilvl="0" w:tplc="72E056CE">
      <w:start w:val="1"/>
      <w:numFmt w:val="upperRoman"/>
      <w:lvlText w:val="%1."/>
      <w:lvlJc w:val="left"/>
      <w:pPr>
        <w:ind w:left="716" w:hanging="197"/>
      </w:pPr>
      <w:rPr>
        <w:rFonts w:ascii="Arial MT" w:eastAsia="Arial MT" w:hAnsi="Arial MT" w:cs="Arial MT" w:hint="default"/>
        <w:b w:val="0"/>
        <w:bCs w:val="0"/>
        <w:i w:val="0"/>
        <w:iCs w:val="0"/>
        <w:spacing w:val="0"/>
        <w:w w:val="100"/>
        <w:sz w:val="24"/>
        <w:szCs w:val="24"/>
        <w:lang w:val="es-ES" w:eastAsia="en-US" w:bidi="ar-SA"/>
      </w:rPr>
    </w:lvl>
    <w:lvl w:ilvl="1" w:tplc="73A282FC">
      <w:numFmt w:val="bullet"/>
      <w:lvlText w:val="•"/>
      <w:lvlJc w:val="left"/>
      <w:pPr>
        <w:ind w:left="1704" w:hanging="197"/>
      </w:pPr>
      <w:rPr>
        <w:rFonts w:hint="default"/>
        <w:lang w:val="es-ES" w:eastAsia="en-US" w:bidi="ar-SA"/>
      </w:rPr>
    </w:lvl>
    <w:lvl w:ilvl="2" w:tplc="95CC6202">
      <w:numFmt w:val="bullet"/>
      <w:lvlText w:val="•"/>
      <w:lvlJc w:val="left"/>
      <w:pPr>
        <w:ind w:left="2688" w:hanging="197"/>
      </w:pPr>
      <w:rPr>
        <w:rFonts w:hint="default"/>
        <w:lang w:val="es-ES" w:eastAsia="en-US" w:bidi="ar-SA"/>
      </w:rPr>
    </w:lvl>
    <w:lvl w:ilvl="3" w:tplc="83B8BCAA">
      <w:numFmt w:val="bullet"/>
      <w:lvlText w:val="•"/>
      <w:lvlJc w:val="left"/>
      <w:pPr>
        <w:ind w:left="3672" w:hanging="197"/>
      </w:pPr>
      <w:rPr>
        <w:rFonts w:hint="default"/>
        <w:lang w:val="es-ES" w:eastAsia="en-US" w:bidi="ar-SA"/>
      </w:rPr>
    </w:lvl>
    <w:lvl w:ilvl="4" w:tplc="4BEE5532">
      <w:numFmt w:val="bullet"/>
      <w:lvlText w:val="•"/>
      <w:lvlJc w:val="left"/>
      <w:pPr>
        <w:ind w:left="4656" w:hanging="197"/>
      </w:pPr>
      <w:rPr>
        <w:rFonts w:hint="default"/>
        <w:lang w:val="es-ES" w:eastAsia="en-US" w:bidi="ar-SA"/>
      </w:rPr>
    </w:lvl>
    <w:lvl w:ilvl="5" w:tplc="F9664C90">
      <w:numFmt w:val="bullet"/>
      <w:lvlText w:val="•"/>
      <w:lvlJc w:val="left"/>
      <w:pPr>
        <w:ind w:left="5640" w:hanging="197"/>
      </w:pPr>
      <w:rPr>
        <w:rFonts w:hint="default"/>
        <w:lang w:val="es-ES" w:eastAsia="en-US" w:bidi="ar-SA"/>
      </w:rPr>
    </w:lvl>
    <w:lvl w:ilvl="6" w:tplc="ACC46ADE">
      <w:numFmt w:val="bullet"/>
      <w:lvlText w:val="•"/>
      <w:lvlJc w:val="left"/>
      <w:pPr>
        <w:ind w:left="6624" w:hanging="197"/>
      </w:pPr>
      <w:rPr>
        <w:rFonts w:hint="default"/>
        <w:lang w:val="es-ES" w:eastAsia="en-US" w:bidi="ar-SA"/>
      </w:rPr>
    </w:lvl>
    <w:lvl w:ilvl="7" w:tplc="4A40E3D4">
      <w:numFmt w:val="bullet"/>
      <w:lvlText w:val="•"/>
      <w:lvlJc w:val="left"/>
      <w:pPr>
        <w:ind w:left="7608" w:hanging="197"/>
      </w:pPr>
      <w:rPr>
        <w:rFonts w:hint="default"/>
        <w:lang w:val="es-ES" w:eastAsia="en-US" w:bidi="ar-SA"/>
      </w:rPr>
    </w:lvl>
    <w:lvl w:ilvl="8" w:tplc="D684198E">
      <w:numFmt w:val="bullet"/>
      <w:lvlText w:val="•"/>
      <w:lvlJc w:val="left"/>
      <w:pPr>
        <w:ind w:left="8592" w:hanging="197"/>
      </w:pPr>
      <w:rPr>
        <w:rFonts w:hint="default"/>
        <w:lang w:val="es-ES" w:eastAsia="en-US" w:bidi="ar-SA"/>
      </w:rPr>
    </w:lvl>
  </w:abstractNum>
  <w:abstractNum w:abstractNumId="22">
    <w:nsid w:val="4C301E78"/>
    <w:multiLevelType w:val="hybridMultilevel"/>
    <w:tmpl w:val="2FD8CC7E"/>
    <w:lvl w:ilvl="0" w:tplc="7972A988">
      <w:start w:val="1"/>
      <w:numFmt w:val="upperRoman"/>
      <w:lvlText w:val="%1."/>
      <w:lvlJc w:val="left"/>
      <w:pPr>
        <w:ind w:left="716" w:hanging="197"/>
      </w:pPr>
      <w:rPr>
        <w:rFonts w:ascii="Arial" w:eastAsia="Arial" w:hAnsi="Arial" w:cs="Arial" w:hint="default"/>
        <w:b/>
        <w:bCs/>
        <w:i w:val="0"/>
        <w:iCs w:val="0"/>
        <w:spacing w:val="0"/>
        <w:w w:val="100"/>
        <w:position w:val="-2"/>
        <w:sz w:val="24"/>
        <w:szCs w:val="24"/>
        <w:lang w:val="es-ES" w:eastAsia="en-US" w:bidi="ar-SA"/>
      </w:rPr>
    </w:lvl>
    <w:lvl w:ilvl="1" w:tplc="36FA7874">
      <w:numFmt w:val="bullet"/>
      <w:lvlText w:val="•"/>
      <w:lvlJc w:val="left"/>
      <w:pPr>
        <w:ind w:left="1704" w:hanging="197"/>
      </w:pPr>
      <w:rPr>
        <w:rFonts w:hint="default"/>
        <w:lang w:val="es-ES" w:eastAsia="en-US" w:bidi="ar-SA"/>
      </w:rPr>
    </w:lvl>
    <w:lvl w:ilvl="2" w:tplc="55CE1F86">
      <w:numFmt w:val="bullet"/>
      <w:lvlText w:val="•"/>
      <w:lvlJc w:val="left"/>
      <w:pPr>
        <w:ind w:left="2688" w:hanging="197"/>
      </w:pPr>
      <w:rPr>
        <w:rFonts w:hint="default"/>
        <w:lang w:val="es-ES" w:eastAsia="en-US" w:bidi="ar-SA"/>
      </w:rPr>
    </w:lvl>
    <w:lvl w:ilvl="3" w:tplc="E188E4C8">
      <w:numFmt w:val="bullet"/>
      <w:lvlText w:val="•"/>
      <w:lvlJc w:val="left"/>
      <w:pPr>
        <w:ind w:left="3672" w:hanging="197"/>
      </w:pPr>
      <w:rPr>
        <w:rFonts w:hint="default"/>
        <w:lang w:val="es-ES" w:eastAsia="en-US" w:bidi="ar-SA"/>
      </w:rPr>
    </w:lvl>
    <w:lvl w:ilvl="4" w:tplc="71CE4AEC">
      <w:numFmt w:val="bullet"/>
      <w:lvlText w:val="•"/>
      <w:lvlJc w:val="left"/>
      <w:pPr>
        <w:ind w:left="4656" w:hanging="197"/>
      </w:pPr>
      <w:rPr>
        <w:rFonts w:hint="default"/>
        <w:lang w:val="es-ES" w:eastAsia="en-US" w:bidi="ar-SA"/>
      </w:rPr>
    </w:lvl>
    <w:lvl w:ilvl="5" w:tplc="BA643770">
      <w:numFmt w:val="bullet"/>
      <w:lvlText w:val="•"/>
      <w:lvlJc w:val="left"/>
      <w:pPr>
        <w:ind w:left="5640" w:hanging="197"/>
      </w:pPr>
      <w:rPr>
        <w:rFonts w:hint="default"/>
        <w:lang w:val="es-ES" w:eastAsia="en-US" w:bidi="ar-SA"/>
      </w:rPr>
    </w:lvl>
    <w:lvl w:ilvl="6" w:tplc="49B40FA2">
      <w:numFmt w:val="bullet"/>
      <w:lvlText w:val="•"/>
      <w:lvlJc w:val="left"/>
      <w:pPr>
        <w:ind w:left="6624" w:hanging="197"/>
      </w:pPr>
      <w:rPr>
        <w:rFonts w:hint="default"/>
        <w:lang w:val="es-ES" w:eastAsia="en-US" w:bidi="ar-SA"/>
      </w:rPr>
    </w:lvl>
    <w:lvl w:ilvl="7" w:tplc="28128E7C">
      <w:numFmt w:val="bullet"/>
      <w:lvlText w:val="•"/>
      <w:lvlJc w:val="left"/>
      <w:pPr>
        <w:ind w:left="7608" w:hanging="197"/>
      </w:pPr>
      <w:rPr>
        <w:rFonts w:hint="default"/>
        <w:lang w:val="es-ES" w:eastAsia="en-US" w:bidi="ar-SA"/>
      </w:rPr>
    </w:lvl>
    <w:lvl w:ilvl="8" w:tplc="C06EDEC8">
      <w:numFmt w:val="bullet"/>
      <w:lvlText w:val="•"/>
      <w:lvlJc w:val="left"/>
      <w:pPr>
        <w:ind w:left="8592" w:hanging="197"/>
      </w:pPr>
      <w:rPr>
        <w:rFonts w:hint="default"/>
        <w:lang w:val="es-ES" w:eastAsia="en-US" w:bidi="ar-SA"/>
      </w:rPr>
    </w:lvl>
  </w:abstractNum>
  <w:abstractNum w:abstractNumId="23">
    <w:nsid w:val="52B370DA"/>
    <w:multiLevelType w:val="hybridMultilevel"/>
    <w:tmpl w:val="768EA9A2"/>
    <w:lvl w:ilvl="0" w:tplc="4740D7EE">
      <w:start w:val="1"/>
      <w:numFmt w:val="upperRoman"/>
      <w:lvlText w:val="%1."/>
      <w:lvlJc w:val="left"/>
      <w:pPr>
        <w:ind w:left="716" w:hanging="197"/>
      </w:pPr>
      <w:rPr>
        <w:rFonts w:ascii="Arial" w:eastAsia="Arial" w:hAnsi="Arial" w:cs="Arial" w:hint="default"/>
        <w:b/>
        <w:bCs/>
        <w:i w:val="0"/>
        <w:iCs w:val="0"/>
        <w:spacing w:val="0"/>
        <w:w w:val="100"/>
        <w:position w:val="-2"/>
        <w:sz w:val="24"/>
        <w:szCs w:val="24"/>
        <w:lang w:val="es-ES" w:eastAsia="en-US" w:bidi="ar-SA"/>
      </w:rPr>
    </w:lvl>
    <w:lvl w:ilvl="1" w:tplc="5F78EB94">
      <w:start w:val="1"/>
      <w:numFmt w:val="upperLetter"/>
      <w:lvlText w:val="%2)"/>
      <w:lvlJc w:val="left"/>
      <w:pPr>
        <w:ind w:left="824" w:hanging="305"/>
      </w:pPr>
      <w:rPr>
        <w:rFonts w:ascii="Arial MT" w:eastAsia="Arial MT" w:hAnsi="Arial MT" w:cs="Arial MT" w:hint="default"/>
        <w:b w:val="0"/>
        <w:bCs w:val="0"/>
        <w:i w:val="0"/>
        <w:iCs w:val="0"/>
        <w:spacing w:val="0"/>
        <w:w w:val="100"/>
        <w:sz w:val="24"/>
        <w:szCs w:val="24"/>
        <w:lang w:val="es-ES" w:eastAsia="en-US" w:bidi="ar-SA"/>
      </w:rPr>
    </w:lvl>
    <w:lvl w:ilvl="2" w:tplc="34121574">
      <w:start w:val="1"/>
      <w:numFmt w:val="upperRoman"/>
      <w:lvlText w:val="%3."/>
      <w:lvlJc w:val="left"/>
      <w:pPr>
        <w:ind w:left="522" w:hanging="197"/>
      </w:pPr>
      <w:rPr>
        <w:rFonts w:ascii="Arial" w:eastAsia="Arial" w:hAnsi="Arial" w:cs="Arial" w:hint="default"/>
        <w:b/>
        <w:bCs/>
        <w:i w:val="0"/>
        <w:iCs w:val="0"/>
        <w:spacing w:val="0"/>
        <w:w w:val="100"/>
        <w:position w:val="-2"/>
        <w:sz w:val="24"/>
        <w:szCs w:val="24"/>
        <w:lang w:val="es-ES" w:eastAsia="en-US" w:bidi="ar-SA"/>
      </w:rPr>
    </w:lvl>
    <w:lvl w:ilvl="3" w:tplc="807476F2">
      <w:numFmt w:val="bullet"/>
      <w:lvlText w:val="•"/>
      <w:lvlJc w:val="left"/>
      <w:pPr>
        <w:ind w:left="2037" w:hanging="197"/>
      </w:pPr>
      <w:rPr>
        <w:rFonts w:hint="default"/>
        <w:lang w:val="es-ES" w:eastAsia="en-US" w:bidi="ar-SA"/>
      </w:rPr>
    </w:lvl>
    <w:lvl w:ilvl="4" w:tplc="B1023710">
      <w:numFmt w:val="bullet"/>
      <w:lvlText w:val="•"/>
      <w:lvlJc w:val="left"/>
      <w:pPr>
        <w:ind w:left="3255" w:hanging="197"/>
      </w:pPr>
      <w:rPr>
        <w:rFonts w:hint="default"/>
        <w:lang w:val="es-ES" w:eastAsia="en-US" w:bidi="ar-SA"/>
      </w:rPr>
    </w:lvl>
    <w:lvl w:ilvl="5" w:tplc="B1FC7C7A">
      <w:numFmt w:val="bullet"/>
      <w:lvlText w:val="•"/>
      <w:lvlJc w:val="left"/>
      <w:pPr>
        <w:ind w:left="4472" w:hanging="197"/>
      </w:pPr>
      <w:rPr>
        <w:rFonts w:hint="default"/>
        <w:lang w:val="es-ES" w:eastAsia="en-US" w:bidi="ar-SA"/>
      </w:rPr>
    </w:lvl>
    <w:lvl w:ilvl="6" w:tplc="F9E45BFE">
      <w:numFmt w:val="bullet"/>
      <w:lvlText w:val="•"/>
      <w:lvlJc w:val="left"/>
      <w:pPr>
        <w:ind w:left="5690" w:hanging="197"/>
      </w:pPr>
      <w:rPr>
        <w:rFonts w:hint="default"/>
        <w:lang w:val="es-ES" w:eastAsia="en-US" w:bidi="ar-SA"/>
      </w:rPr>
    </w:lvl>
    <w:lvl w:ilvl="7" w:tplc="797E6A8A">
      <w:numFmt w:val="bullet"/>
      <w:lvlText w:val="•"/>
      <w:lvlJc w:val="left"/>
      <w:pPr>
        <w:ind w:left="6907" w:hanging="197"/>
      </w:pPr>
      <w:rPr>
        <w:rFonts w:hint="default"/>
        <w:lang w:val="es-ES" w:eastAsia="en-US" w:bidi="ar-SA"/>
      </w:rPr>
    </w:lvl>
    <w:lvl w:ilvl="8" w:tplc="C48CBDD2">
      <w:numFmt w:val="bullet"/>
      <w:lvlText w:val="•"/>
      <w:lvlJc w:val="left"/>
      <w:pPr>
        <w:ind w:left="8125" w:hanging="197"/>
      </w:pPr>
      <w:rPr>
        <w:rFonts w:hint="default"/>
        <w:lang w:val="es-ES" w:eastAsia="en-US" w:bidi="ar-SA"/>
      </w:rPr>
    </w:lvl>
  </w:abstractNum>
  <w:abstractNum w:abstractNumId="24">
    <w:nsid w:val="53B457E3"/>
    <w:multiLevelType w:val="hybridMultilevel"/>
    <w:tmpl w:val="B596BB72"/>
    <w:lvl w:ilvl="0" w:tplc="94D2BEEC">
      <w:start w:val="1"/>
      <w:numFmt w:val="upperRoman"/>
      <w:lvlText w:val="%1."/>
      <w:lvlJc w:val="left"/>
      <w:pPr>
        <w:ind w:left="522" w:hanging="192"/>
      </w:pPr>
      <w:rPr>
        <w:rFonts w:ascii="Arial" w:eastAsia="Arial" w:hAnsi="Arial" w:cs="Arial" w:hint="default"/>
        <w:b w:val="0"/>
        <w:bCs w:val="0"/>
        <w:i/>
        <w:iCs/>
        <w:spacing w:val="0"/>
        <w:w w:val="100"/>
        <w:sz w:val="24"/>
        <w:szCs w:val="24"/>
        <w:lang w:val="es-ES" w:eastAsia="en-US" w:bidi="ar-SA"/>
      </w:rPr>
    </w:lvl>
    <w:lvl w:ilvl="1" w:tplc="E580E6F6">
      <w:numFmt w:val="bullet"/>
      <w:lvlText w:val="•"/>
      <w:lvlJc w:val="left"/>
      <w:pPr>
        <w:ind w:left="1524" w:hanging="192"/>
      </w:pPr>
      <w:rPr>
        <w:rFonts w:hint="default"/>
        <w:lang w:val="es-ES" w:eastAsia="en-US" w:bidi="ar-SA"/>
      </w:rPr>
    </w:lvl>
    <w:lvl w:ilvl="2" w:tplc="F924A010">
      <w:numFmt w:val="bullet"/>
      <w:lvlText w:val="•"/>
      <w:lvlJc w:val="left"/>
      <w:pPr>
        <w:ind w:left="2528" w:hanging="192"/>
      </w:pPr>
      <w:rPr>
        <w:rFonts w:hint="default"/>
        <w:lang w:val="es-ES" w:eastAsia="en-US" w:bidi="ar-SA"/>
      </w:rPr>
    </w:lvl>
    <w:lvl w:ilvl="3" w:tplc="2F8465F8">
      <w:numFmt w:val="bullet"/>
      <w:lvlText w:val="•"/>
      <w:lvlJc w:val="left"/>
      <w:pPr>
        <w:ind w:left="3532" w:hanging="192"/>
      </w:pPr>
      <w:rPr>
        <w:rFonts w:hint="default"/>
        <w:lang w:val="es-ES" w:eastAsia="en-US" w:bidi="ar-SA"/>
      </w:rPr>
    </w:lvl>
    <w:lvl w:ilvl="4" w:tplc="2FE023B4">
      <w:numFmt w:val="bullet"/>
      <w:lvlText w:val="•"/>
      <w:lvlJc w:val="left"/>
      <w:pPr>
        <w:ind w:left="4536" w:hanging="192"/>
      </w:pPr>
      <w:rPr>
        <w:rFonts w:hint="default"/>
        <w:lang w:val="es-ES" w:eastAsia="en-US" w:bidi="ar-SA"/>
      </w:rPr>
    </w:lvl>
    <w:lvl w:ilvl="5" w:tplc="31D2B7EE">
      <w:numFmt w:val="bullet"/>
      <w:lvlText w:val="•"/>
      <w:lvlJc w:val="left"/>
      <w:pPr>
        <w:ind w:left="5540" w:hanging="192"/>
      </w:pPr>
      <w:rPr>
        <w:rFonts w:hint="default"/>
        <w:lang w:val="es-ES" w:eastAsia="en-US" w:bidi="ar-SA"/>
      </w:rPr>
    </w:lvl>
    <w:lvl w:ilvl="6" w:tplc="A4C00AE2">
      <w:numFmt w:val="bullet"/>
      <w:lvlText w:val="•"/>
      <w:lvlJc w:val="left"/>
      <w:pPr>
        <w:ind w:left="6544" w:hanging="192"/>
      </w:pPr>
      <w:rPr>
        <w:rFonts w:hint="default"/>
        <w:lang w:val="es-ES" w:eastAsia="en-US" w:bidi="ar-SA"/>
      </w:rPr>
    </w:lvl>
    <w:lvl w:ilvl="7" w:tplc="C728E9AA">
      <w:numFmt w:val="bullet"/>
      <w:lvlText w:val="•"/>
      <w:lvlJc w:val="left"/>
      <w:pPr>
        <w:ind w:left="7548" w:hanging="192"/>
      </w:pPr>
      <w:rPr>
        <w:rFonts w:hint="default"/>
        <w:lang w:val="es-ES" w:eastAsia="en-US" w:bidi="ar-SA"/>
      </w:rPr>
    </w:lvl>
    <w:lvl w:ilvl="8" w:tplc="A6C45188">
      <w:numFmt w:val="bullet"/>
      <w:lvlText w:val="•"/>
      <w:lvlJc w:val="left"/>
      <w:pPr>
        <w:ind w:left="8552" w:hanging="192"/>
      </w:pPr>
      <w:rPr>
        <w:rFonts w:hint="default"/>
        <w:lang w:val="es-ES" w:eastAsia="en-US" w:bidi="ar-SA"/>
      </w:rPr>
    </w:lvl>
  </w:abstractNum>
  <w:abstractNum w:abstractNumId="25">
    <w:nsid w:val="544C400A"/>
    <w:multiLevelType w:val="hybridMultilevel"/>
    <w:tmpl w:val="FE046EDC"/>
    <w:lvl w:ilvl="0" w:tplc="6CC89A9E">
      <w:start w:val="1"/>
      <w:numFmt w:val="decimal"/>
      <w:lvlText w:val="%1."/>
      <w:lvlJc w:val="left"/>
      <w:pPr>
        <w:ind w:left="4" w:hanging="428"/>
      </w:pPr>
      <w:rPr>
        <w:rFonts w:ascii="Arial MT" w:eastAsia="Arial MT" w:hAnsi="Arial MT" w:cs="Arial MT" w:hint="default"/>
        <w:b w:val="0"/>
        <w:bCs w:val="0"/>
        <w:i w:val="0"/>
        <w:iCs w:val="0"/>
        <w:spacing w:val="0"/>
        <w:w w:val="100"/>
        <w:sz w:val="24"/>
        <w:szCs w:val="24"/>
        <w:lang w:val="es-ES" w:eastAsia="en-US" w:bidi="ar-SA"/>
      </w:rPr>
    </w:lvl>
    <w:lvl w:ilvl="1" w:tplc="3C70EF36">
      <w:start w:val="1"/>
      <w:numFmt w:val="lowerLetter"/>
      <w:lvlText w:val="%2)"/>
      <w:lvlJc w:val="left"/>
      <w:pPr>
        <w:ind w:left="285" w:hanging="281"/>
      </w:pPr>
      <w:rPr>
        <w:rFonts w:ascii="Arial MT" w:eastAsia="Arial MT" w:hAnsi="Arial MT" w:cs="Arial MT" w:hint="default"/>
        <w:b w:val="0"/>
        <w:bCs w:val="0"/>
        <w:i w:val="0"/>
        <w:iCs w:val="0"/>
        <w:spacing w:val="0"/>
        <w:w w:val="100"/>
        <w:sz w:val="24"/>
        <w:szCs w:val="24"/>
        <w:lang w:val="es-ES" w:eastAsia="en-US" w:bidi="ar-SA"/>
      </w:rPr>
    </w:lvl>
    <w:lvl w:ilvl="2" w:tplc="AD0AEDF0">
      <w:numFmt w:val="bullet"/>
      <w:lvlText w:val="•"/>
      <w:lvlJc w:val="left"/>
      <w:pPr>
        <w:ind w:left="1130" w:hanging="281"/>
      </w:pPr>
      <w:rPr>
        <w:rFonts w:hint="default"/>
        <w:lang w:val="es-ES" w:eastAsia="en-US" w:bidi="ar-SA"/>
      </w:rPr>
    </w:lvl>
    <w:lvl w:ilvl="3" w:tplc="AF5AA742">
      <w:numFmt w:val="bullet"/>
      <w:lvlText w:val="•"/>
      <w:lvlJc w:val="left"/>
      <w:pPr>
        <w:ind w:left="1980" w:hanging="281"/>
      </w:pPr>
      <w:rPr>
        <w:rFonts w:hint="default"/>
        <w:lang w:val="es-ES" w:eastAsia="en-US" w:bidi="ar-SA"/>
      </w:rPr>
    </w:lvl>
    <w:lvl w:ilvl="4" w:tplc="0720CCD0">
      <w:numFmt w:val="bullet"/>
      <w:lvlText w:val="•"/>
      <w:lvlJc w:val="left"/>
      <w:pPr>
        <w:ind w:left="2830" w:hanging="281"/>
      </w:pPr>
      <w:rPr>
        <w:rFonts w:hint="default"/>
        <w:lang w:val="es-ES" w:eastAsia="en-US" w:bidi="ar-SA"/>
      </w:rPr>
    </w:lvl>
    <w:lvl w:ilvl="5" w:tplc="0284E112">
      <w:numFmt w:val="bullet"/>
      <w:lvlText w:val="•"/>
      <w:lvlJc w:val="left"/>
      <w:pPr>
        <w:ind w:left="3680" w:hanging="281"/>
      </w:pPr>
      <w:rPr>
        <w:rFonts w:hint="default"/>
        <w:lang w:val="es-ES" w:eastAsia="en-US" w:bidi="ar-SA"/>
      </w:rPr>
    </w:lvl>
    <w:lvl w:ilvl="6" w:tplc="F37C7C7E">
      <w:numFmt w:val="bullet"/>
      <w:lvlText w:val="•"/>
      <w:lvlJc w:val="left"/>
      <w:pPr>
        <w:ind w:left="4530" w:hanging="281"/>
      </w:pPr>
      <w:rPr>
        <w:rFonts w:hint="default"/>
        <w:lang w:val="es-ES" w:eastAsia="en-US" w:bidi="ar-SA"/>
      </w:rPr>
    </w:lvl>
    <w:lvl w:ilvl="7" w:tplc="76367968">
      <w:numFmt w:val="bullet"/>
      <w:lvlText w:val="•"/>
      <w:lvlJc w:val="left"/>
      <w:pPr>
        <w:ind w:left="5380" w:hanging="281"/>
      </w:pPr>
      <w:rPr>
        <w:rFonts w:hint="default"/>
        <w:lang w:val="es-ES" w:eastAsia="en-US" w:bidi="ar-SA"/>
      </w:rPr>
    </w:lvl>
    <w:lvl w:ilvl="8" w:tplc="EEF28218">
      <w:numFmt w:val="bullet"/>
      <w:lvlText w:val="•"/>
      <w:lvlJc w:val="left"/>
      <w:pPr>
        <w:ind w:left="6230" w:hanging="281"/>
      </w:pPr>
      <w:rPr>
        <w:rFonts w:hint="default"/>
        <w:lang w:val="es-ES" w:eastAsia="en-US" w:bidi="ar-SA"/>
      </w:rPr>
    </w:lvl>
  </w:abstractNum>
  <w:abstractNum w:abstractNumId="26">
    <w:nsid w:val="566A76E2"/>
    <w:multiLevelType w:val="hybridMultilevel"/>
    <w:tmpl w:val="1FF6727C"/>
    <w:lvl w:ilvl="0" w:tplc="74B01B06">
      <w:start w:val="1"/>
      <w:numFmt w:val="upperRoman"/>
      <w:lvlText w:val="%1."/>
      <w:lvlJc w:val="left"/>
      <w:pPr>
        <w:ind w:left="1230" w:hanging="711"/>
      </w:pPr>
      <w:rPr>
        <w:rFonts w:ascii="Arial MT" w:eastAsia="Arial MT" w:hAnsi="Arial MT" w:cs="Arial MT" w:hint="default"/>
        <w:b w:val="0"/>
        <w:bCs w:val="0"/>
        <w:i w:val="0"/>
        <w:iCs w:val="0"/>
        <w:spacing w:val="0"/>
        <w:w w:val="100"/>
        <w:position w:val="1"/>
        <w:sz w:val="24"/>
        <w:szCs w:val="24"/>
        <w:lang w:val="es-ES" w:eastAsia="en-US" w:bidi="ar-SA"/>
      </w:rPr>
    </w:lvl>
    <w:lvl w:ilvl="1" w:tplc="3AC61FAA">
      <w:start w:val="1"/>
      <w:numFmt w:val="lowerLetter"/>
      <w:lvlText w:val="%2)"/>
      <w:lvlJc w:val="left"/>
      <w:pPr>
        <w:ind w:left="522" w:hanging="872"/>
      </w:pPr>
      <w:rPr>
        <w:rFonts w:ascii="Arial MT" w:eastAsia="Arial MT" w:hAnsi="Arial MT" w:cs="Arial MT" w:hint="default"/>
        <w:b w:val="0"/>
        <w:bCs w:val="0"/>
        <w:i w:val="0"/>
        <w:iCs w:val="0"/>
        <w:spacing w:val="0"/>
        <w:w w:val="99"/>
        <w:sz w:val="24"/>
        <w:szCs w:val="24"/>
        <w:lang w:val="es-ES" w:eastAsia="en-US" w:bidi="ar-SA"/>
      </w:rPr>
    </w:lvl>
    <w:lvl w:ilvl="2" w:tplc="19846452">
      <w:start w:val="1"/>
      <w:numFmt w:val="upperRoman"/>
      <w:lvlText w:val="%3."/>
      <w:lvlJc w:val="left"/>
      <w:pPr>
        <w:ind w:left="2029" w:hanging="1510"/>
      </w:pPr>
      <w:rPr>
        <w:rFonts w:ascii="Arial" w:eastAsia="Arial" w:hAnsi="Arial" w:cs="Arial" w:hint="default"/>
        <w:b/>
        <w:bCs/>
        <w:i w:val="0"/>
        <w:iCs w:val="0"/>
        <w:spacing w:val="0"/>
        <w:w w:val="100"/>
        <w:sz w:val="24"/>
        <w:szCs w:val="24"/>
        <w:lang w:val="es-ES" w:eastAsia="en-US" w:bidi="ar-SA"/>
      </w:rPr>
    </w:lvl>
    <w:lvl w:ilvl="3" w:tplc="2ECA58F8">
      <w:start w:val="1"/>
      <w:numFmt w:val="lowerLetter"/>
      <w:lvlText w:val="%4)"/>
      <w:lvlJc w:val="left"/>
      <w:pPr>
        <w:ind w:left="1753" w:hanging="1234"/>
      </w:pPr>
      <w:rPr>
        <w:rFonts w:ascii="Arial" w:eastAsia="Arial" w:hAnsi="Arial" w:cs="Arial" w:hint="default"/>
        <w:b/>
        <w:bCs/>
        <w:i w:val="0"/>
        <w:iCs w:val="0"/>
        <w:spacing w:val="0"/>
        <w:w w:val="99"/>
        <w:sz w:val="24"/>
        <w:szCs w:val="24"/>
        <w:lang w:val="es-ES" w:eastAsia="en-US" w:bidi="ar-SA"/>
      </w:rPr>
    </w:lvl>
    <w:lvl w:ilvl="4" w:tplc="AFF6EFF8">
      <w:start w:val="1"/>
      <w:numFmt w:val="upperRoman"/>
      <w:lvlText w:val="%5."/>
      <w:lvlJc w:val="left"/>
      <w:pPr>
        <w:ind w:left="522" w:hanging="201"/>
      </w:pPr>
      <w:rPr>
        <w:rFonts w:ascii="Arial MT" w:eastAsia="Arial MT" w:hAnsi="Arial MT" w:cs="Arial MT" w:hint="default"/>
        <w:b w:val="0"/>
        <w:bCs w:val="0"/>
        <w:i w:val="0"/>
        <w:iCs w:val="0"/>
        <w:spacing w:val="0"/>
        <w:w w:val="100"/>
        <w:sz w:val="24"/>
        <w:szCs w:val="24"/>
        <w:lang w:val="es-ES" w:eastAsia="en-US" w:bidi="ar-SA"/>
      </w:rPr>
    </w:lvl>
    <w:lvl w:ilvl="5" w:tplc="9350100C">
      <w:numFmt w:val="bullet"/>
      <w:lvlText w:val="•"/>
      <w:lvlJc w:val="left"/>
      <w:pPr>
        <w:ind w:left="4460" w:hanging="201"/>
      </w:pPr>
      <w:rPr>
        <w:rFonts w:hint="default"/>
        <w:lang w:val="es-ES" w:eastAsia="en-US" w:bidi="ar-SA"/>
      </w:rPr>
    </w:lvl>
    <w:lvl w:ilvl="6" w:tplc="18B40D08">
      <w:numFmt w:val="bullet"/>
      <w:lvlText w:val="•"/>
      <w:lvlJc w:val="left"/>
      <w:pPr>
        <w:ind w:left="5680" w:hanging="201"/>
      </w:pPr>
      <w:rPr>
        <w:rFonts w:hint="default"/>
        <w:lang w:val="es-ES" w:eastAsia="en-US" w:bidi="ar-SA"/>
      </w:rPr>
    </w:lvl>
    <w:lvl w:ilvl="7" w:tplc="6C60375A">
      <w:numFmt w:val="bullet"/>
      <w:lvlText w:val="•"/>
      <w:lvlJc w:val="left"/>
      <w:pPr>
        <w:ind w:left="6900" w:hanging="201"/>
      </w:pPr>
      <w:rPr>
        <w:rFonts w:hint="default"/>
        <w:lang w:val="es-ES" w:eastAsia="en-US" w:bidi="ar-SA"/>
      </w:rPr>
    </w:lvl>
    <w:lvl w:ilvl="8" w:tplc="FC749FC8">
      <w:numFmt w:val="bullet"/>
      <w:lvlText w:val="•"/>
      <w:lvlJc w:val="left"/>
      <w:pPr>
        <w:ind w:left="8120" w:hanging="201"/>
      </w:pPr>
      <w:rPr>
        <w:rFonts w:hint="default"/>
        <w:lang w:val="es-ES" w:eastAsia="en-US" w:bidi="ar-SA"/>
      </w:rPr>
    </w:lvl>
  </w:abstractNum>
  <w:abstractNum w:abstractNumId="27">
    <w:nsid w:val="57A351EA"/>
    <w:multiLevelType w:val="hybridMultilevel"/>
    <w:tmpl w:val="97DEB4B4"/>
    <w:lvl w:ilvl="0" w:tplc="05B43D98">
      <w:start w:val="1"/>
      <w:numFmt w:val="upperRoman"/>
      <w:lvlText w:val="%1."/>
      <w:lvlJc w:val="left"/>
      <w:pPr>
        <w:ind w:left="716" w:hanging="197"/>
      </w:pPr>
      <w:rPr>
        <w:rFonts w:ascii="Arial MT" w:eastAsia="Arial MT" w:hAnsi="Arial MT" w:cs="Arial MT" w:hint="default"/>
        <w:b w:val="0"/>
        <w:bCs w:val="0"/>
        <w:i w:val="0"/>
        <w:iCs w:val="0"/>
        <w:spacing w:val="0"/>
        <w:w w:val="100"/>
        <w:sz w:val="24"/>
        <w:szCs w:val="24"/>
        <w:lang w:val="es-ES" w:eastAsia="en-US" w:bidi="ar-SA"/>
      </w:rPr>
    </w:lvl>
    <w:lvl w:ilvl="1" w:tplc="75EEB314">
      <w:numFmt w:val="bullet"/>
      <w:lvlText w:val="•"/>
      <w:lvlJc w:val="left"/>
      <w:pPr>
        <w:ind w:left="1704" w:hanging="197"/>
      </w:pPr>
      <w:rPr>
        <w:rFonts w:hint="default"/>
        <w:lang w:val="es-ES" w:eastAsia="en-US" w:bidi="ar-SA"/>
      </w:rPr>
    </w:lvl>
    <w:lvl w:ilvl="2" w:tplc="7DB4D0B6">
      <w:numFmt w:val="bullet"/>
      <w:lvlText w:val="•"/>
      <w:lvlJc w:val="left"/>
      <w:pPr>
        <w:ind w:left="2688" w:hanging="197"/>
      </w:pPr>
      <w:rPr>
        <w:rFonts w:hint="default"/>
        <w:lang w:val="es-ES" w:eastAsia="en-US" w:bidi="ar-SA"/>
      </w:rPr>
    </w:lvl>
    <w:lvl w:ilvl="3" w:tplc="86E8F274">
      <w:numFmt w:val="bullet"/>
      <w:lvlText w:val="•"/>
      <w:lvlJc w:val="left"/>
      <w:pPr>
        <w:ind w:left="3672" w:hanging="197"/>
      </w:pPr>
      <w:rPr>
        <w:rFonts w:hint="default"/>
        <w:lang w:val="es-ES" w:eastAsia="en-US" w:bidi="ar-SA"/>
      </w:rPr>
    </w:lvl>
    <w:lvl w:ilvl="4" w:tplc="EEE0945A">
      <w:numFmt w:val="bullet"/>
      <w:lvlText w:val="•"/>
      <w:lvlJc w:val="left"/>
      <w:pPr>
        <w:ind w:left="4656" w:hanging="197"/>
      </w:pPr>
      <w:rPr>
        <w:rFonts w:hint="default"/>
        <w:lang w:val="es-ES" w:eastAsia="en-US" w:bidi="ar-SA"/>
      </w:rPr>
    </w:lvl>
    <w:lvl w:ilvl="5" w:tplc="BF34E3D2">
      <w:numFmt w:val="bullet"/>
      <w:lvlText w:val="•"/>
      <w:lvlJc w:val="left"/>
      <w:pPr>
        <w:ind w:left="5640" w:hanging="197"/>
      </w:pPr>
      <w:rPr>
        <w:rFonts w:hint="default"/>
        <w:lang w:val="es-ES" w:eastAsia="en-US" w:bidi="ar-SA"/>
      </w:rPr>
    </w:lvl>
    <w:lvl w:ilvl="6" w:tplc="95987C8E">
      <w:numFmt w:val="bullet"/>
      <w:lvlText w:val="•"/>
      <w:lvlJc w:val="left"/>
      <w:pPr>
        <w:ind w:left="6624" w:hanging="197"/>
      </w:pPr>
      <w:rPr>
        <w:rFonts w:hint="default"/>
        <w:lang w:val="es-ES" w:eastAsia="en-US" w:bidi="ar-SA"/>
      </w:rPr>
    </w:lvl>
    <w:lvl w:ilvl="7" w:tplc="C31C81AC">
      <w:numFmt w:val="bullet"/>
      <w:lvlText w:val="•"/>
      <w:lvlJc w:val="left"/>
      <w:pPr>
        <w:ind w:left="7608" w:hanging="197"/>
      </w:pPr>
      <w:rPr>
        <w:rFonts w:hint="default"/>
        <w:lang w:val="es-ES" w:eastAsia="en-US" w:bidi="ar-SA"/>
      </w:rPr>
    </w:lvl>
    <w:lvl w:ilvl="8" w:tplc="340047BA">
      <w:numFmt w:val="bullet"/>
      <w:lvlText w:val="•"/>
      <w:lvlJc w:val="left"/>
      <w:pPr>
        <w:ind w:left="8592" w:hanging="197"/>
      </w:pPr>
      <w:rPr>
        <w:rFonts w:hint="default"/>
        <w:lang w:val="es-ES" w:eastAsia="en-US" w:bidi="ar-SA"/>
      </w:rPr>
    </w:lvl>
  </w:abstractNum>
  <w:abstractNum w:abstractNumId="28">
    <w:nsid w:val="57BE69F7"/>
    <w:multiLevelType w:val="hybridMultilevel"/>
    <w:tmpl w:val="DF04524A"/>
    <w:lvl w:ilvl="0" w:tplc="72DE4FF4">
      <w:start w:val="1"/>
      <w:numFmt w:val="upperRoman"/>
      <w:lvlText w:val="%1."/>
      <w:lvlJc w:val="left"/>
      <w:pPr>
        <w:ind w:left="716" w:hanging="197"/>
      </w:pPr>
      <w:rPr>
        <w:rFonts w:ascii="Arial MT" w:eastAsia="Arial MT" w:hAnsi="Arial MT" w:cs="Arial MT" w:hint="default"/>
        <w:b w:val="0"/>
        <w:bCs w:val="0"/>
        <w:i w:val="0"/>
        <w:iCs w:val="0"/>
        <w:spacing w:val="0"/>
        <w:w w:val="100"/>
        <w:sz w:val="24"/>
        <w:szCs w:val="24"/>
        <w:lang w:val="es-ES" w:eastAsia="en-US" w:bidi="ar-SA"/>
      </w:rPr>
    </w:lvl>
    <w:lvl w:ilvl="1" w:tplc="B4D6E944">
      <w:numFmt w:val="bullet"/>
      <w:lvlText w:val="•"/>
      <w:lvlJc w:val="left"/>
      <w:pPr>
        <w:ind w:left="1704" w:hanging="197"/>
      </w:pPr>
      <w:rPr>
        <w:rFonts w:hint="default"/>
        <w:lang w:val="es-ES" w:eastAsia="en-US" w:bidi="ar-SA"/>
      </w:rPr>
    </w:lvl>
    <w:lvl w:ilvl="2" w:tplc="82E85D4E">
      <w:numFmt w:val="bullet"/>
      <w:lvlText w:val="•"/>
      <w:lvlJc w:val="left"/>
      <w:pPr>
        <w:ind w:left="2688" w:hanging="197"/>
      </w:pPr>
      <w:rPr>
        <w:rFonts w:hint="default"/>
        <w:lang w:val="es-ES" w:eastAsia="en-US" w:bidi="ar-SA"/>
      </w:rPr>
    </w:lvl>
    <w:lvl w:ilvl="3" w:tplc="CDA835DA">
      <w:numFmt w:val="bullet"/>
      <w:lvlText w:val="•"/>
      <w:lvlJc w:val="left"/>
      <w:pPr>
        <w:ind w:left="3672" w:hanging="197"/>
      </w:pPr>
      <w:rPr>
        <w:rFonts w:hint="default"/>
        <w:lang w:val="es-ES" w:eastAsia="en-US" w:bidi="ar-SA"/>
      </w:rPr>
    </w:lvl>
    <w:lvl w:ilvl="4" w:tplc="745A31D6">
      <w:numFmt w:val="bullet"/>
      <w:lvlText w:val="•"/>
      <w:lvlJc w:val="left"/>
      <w:pPr>
        <w:ind w:left="4656" w:hanging="197"/>
      </w:pPr>
      <w:rPr>
        <w:rFonts w:hint="default"/>
        <w:lang w:val="es-ES" w:eastAsia="en-US" w:bidi="ar-SA"/>
      </w:rPr>
    </w:lvl>
    <w:lvl w:ilvl="5" w:tplc="5310F7D2">
      <w:numFmt w:val="bullet"/>
      <w:lvlText w:val="•"/>
      <w:lvlJc w:val="left"/>
      <w:pPr>
        <w:ind w:left="5640" w:hanging="197"/>
      </w:pPr>
      <w:rPr>
        <w:rFonts w:hint="default"/>
        <w:lang w:val="es-ES" w:eastAsia="en-US" w:bidi="ar-SA"/>
      </w:rPr>
    </w:lvl>
    <w:lvl w:ilvl="6" w:tplc="ED685454">
      <w:numFmt w:val="bullet"/>
      <w:lvlText w:val="•"/>
      <w:lvlJc w:val="left"/>
      <w:pPr>
        <w:ind w:left="6624" w:hanging="197"/>
      </w:pPr>
      <w:rPr>
        <w:rFonts w:hint="default"/>
        <w:lang w:val="es-ES" w:eastAsia="en-US" w:bidi="ar-SA"/>
      </w:rPr>
    </w:lvl>
    <w:lvl w:ilvl="7" w:tplc="A5EAA14A">
      <w:numFmt w:val="bullet"/>
      <w:lvlText w:val="•"/>
      <w:lvlJc w:val="left"/>
      <w:pPr>
        <w:ind w:left="7608" w:hanging="197"/>
      </w:pPr>
      <w:rPr>
        <w:rFonts w:hint="default"/>
        <w:lang w:val="es-ES" w:eastAsia="en-US" w:bidi="ar-SA"/>
      </w:rPr>
    </w:lvl>
    <w:lvl w:ilvl="8" w:tplc="30020F0C">
      <w:numFmt w:val="bullet"/>
      <w:lvlText w:val="•"/>
      <w:lvlJc w:val="left"/>
      <w:pPr>
        <w:ind w:left="8592" w:hanging="197"/>
      </w:pPr>
      <w:rPr>
        <w:rFonts w:hint="default"/>
        <w:lang w:val="es-ES" w:eastAsia="en-US" w:bidi="ar-SA"/>
      </w:rPr>
    </w:lvl>
  </w:abstractNum>
  <w:abstractNum w:abstractNumId="29">
    <w:nsid w:val="5A873094"/>
    <w:multiLevelType w:val="hybridMultilevel"/>
    <w:tmpl w:val="D9460A40"/>
    <w:lvl w:ilvl="0" w:tplc="8D569664">
      <w:start w:val="1"/>
      <w:numFmt w:val="decimal"/>
      <w:lvlText w:val="%1."/>
      <w:lvlJc w:val="left"/>
      <w:pPr>
        <w:ind w:left="788" w:hanging="269"/>
      </w:pPr>
      <w:rPr>
        <w:rFonts w:ascii="Arial MT" w:eastAsia="Arial MT" w:hAnsi="Arial MT" w:cs="Arial MT" w:hint="default"/>
        <w:b w:val="0"/>
        <w:bCs w:val="0"/>
        <w:i w:val="0"/>
        <w:iCs w:val="0"/>
        <w:spacing w:val="0"/>
        <w:w w:val="99"/>
        <w:sz w:val="24"/>
        <w:szCs w:val="24"/>
        <w:lang w:val="es-ES" w:eastAsia="en-US" w:bidi="ar-SA"/>
      </w:rPr>
    </w:lvl>
    <w:lvl w:ilvl="1" w:tplc="0D6AE302">
      <w:numFmt w:val="bullet"/>
      <w:lvlText w:val="•"/>
      <w:lvlJc w:val="left"/>
      <w:pPr>
        <w:ind w:left="1758" w:hanging="269"/>
      </w:pPr>
      <w:rPr>
        <w:rFonts w:hint="default"/>
        <w:lang w:val="es-ES" w:eastAsia="en-US" w:bidi="ar-SA"/>
      </w:rPr>
    </w:lvl>
    <w:lvl w:ilvl="2" w:tplc="7A56A920">
      <w:numFmt w:val="bullet"/>
      <w:lvlText w:val="•"/>
      <w:lvlJc w:val="left"/>
      <w:pPr>
        <w:ind w:left="2736" w:hanging="269"/>
      </w:pPr>
      <w:rPr>
        <w:rFonts w:hint="default"/>
        <w:lang w:val="es-ES" w:eastAsia="en-US" w:bidi="ar-SA"/>
      </w:rPr>
    </w:lvl>
    <w:lvl w:ilvl="3" w:tplc="CC78CC82">
      <w:numFmt w:val="bullet"/>
      <w:lvlText w:val="•"/>
      <w:lvlJc w:val="left"/>
      <w:pPr>
        <w:ind w:left="3714" w:hanging="269"/>
      </w:pPr>
      <w:rPr>
        <w:rFonts w:hint="default"/>
        <w:lang w:val="es-ES" w:eastAsia="en-US" w:bidi="ar-SA"/>
      </w:rPr>
    </w:lvl>
    <w:lvl w:ilvl="4" w:tplc="2D14A970">
      <w:numFmt w:val="bullet"/>
      <w:lvlText w:val="•"/>
      <w:lvlJc w:val="left"/>
      <w:pPr>
        <w:ind w:left="4692" w:hanging="269"/>
      </w:pPr>
      <w:rPr>
        <w:rFonts w:hint="default"/>
        <w:lang w:val="es-ES" w:eastAsia="en-US" w:bidi="ar-SA"/>
      </w:rPr>
    </w:lvl>
    <w:lvl w:ilvl="5" w:tplc="B6A8DB42">
      <w:numFmt w:val="bullet"/>
      <w:lvlText w:val="•"/>
      <w:lvlJc w:val="left"/>
      <w:pPr>
        <w:ind w:left="5670" w:hanging="269"/>
      </w:pPr>
      <w:rPr>
        <w:rFonts w:hint="default"/>
        <w:lang w:val="es-ES" w:eastAsia="en-US" w:bidi="ar-SA"/>
      </w:rPr>
    </w:lvl>
    <w:lvl w:ilvl="6" w:tplc="22241FF2">
      <w:numFmt w:val="bullet"/>
      <w:lvlText w:val="•"/>
      <w:lvlJc w:val="left"/>
      <w:pPr>
        <w:ind w:left="6648" w:hanging="269"/>
      </w:pPr>
      <w:rPr>
        <w:rFonts w:hint="default"/>
        <w:lang w:val="es-ES" w:eastAsia="en-US" w:bidi="ar-SA"/>
      </w:rPr>
    </w:lvl>
    <w:lvl w:ilvl="7" w:tplc="09EAA1F0">
      <w:numFmt w:val="bullet"/>
      <w:lvlText w:val="•"/>
      <w:lvlJc w:val="left"/>
      <w:pPr>
        <w:ind w:left="7626" w:hanging="269"/>
      </w:pPr>
      <w:rPr>
        <w:rFonts w:hint="default"/>
        <w:lang w:val="es-ES" w:eastAsia="en-US" w:bidi="ar-SA"/>
      </w:rPr>
    </w:lvl>
    <w:lvl w:ilvl="8" w:tplc="0C183C9A">
      <w:numFmt w:val="bullet"/>
      <w:lvlText w:val="•"/>
      <w:lvlJc w:val="left"/>
      <w:pPr>
        <w:ind w:left="8604" w:hanging="269"/>
      </w:pPr>
      <w:rPr>
        <w:rFonts w:hint="default"/>
        <w:lang w:val="es-ES" w:eastAsia="en-US" w:bidi="ar-SA"/>
      </w:rPr>
    </w:lvl>
  </w:abstractNum>
  <w:abstractNum w:abstractNumId="30">
    <w:nsid w:val="65F709EA"/>
    <w:multiLevelType w:val="hybridMultilevel"/>
    <w:tmpl w:val="1F4ADABC"/>
    <w:lvl w:ilvl="0" w:tplc="E21A98A2">
      <w:start w:val="1"/>
      <w:numFmt w:val="lowerLetter"/>
      <w:lvlText w:val="%1)"/>
      <w:lvlJc w:val="left"/>
      <w:pPr>
        <w:ind w:left="800" w:hanging="281"/>
      </w:pPr>
      <w:rPr>
        <w:rFonts w:ascii="Arial MT" w:eastAsia="Arial MT" w:hAnsi="Arial MT" w:cs="Arial MT" w:hint="default"/>
        <w:b w:val="0"/>
        <w:bCs w:val="0"/>
        <w:i w:val="0"/>
        <w:iCs w:val="0"/>
        <w:spacing w:val="0"/>
        <w:w w:val="99"/>
        <w:sz w:val="24"/>
        <w:szCs w:val="24"/>
        <w:lang w:val="es-ES" w:eastAsia="en-US" w:bidi="ar-SA"/>
      </w:rPr>
    </w:lvl>
    <w:lvl w:ilvl="1" w:tplc="0264185A">
      <w:start w:val="1"/>
      <w:numFmt w:val="upperRoman"/>
      <w:lvlText w:val="%2."/>
      <w:lvlJc w:val="left"/>
      <w:pPr>
        <w:ind w:left="722" w:hanging="201"/>
      </w:pPr>
      <w:rPr>
        <w:rFonts w:hint="default"/>
        <w:spacing w:val="0"/>
        <w:w w:val="100"/>
        <w:lang w:val="es-ES" w:eastAsia="en-US" w:bidi="ar-SA"/>
      </w:rPr>
    </w:lvl>
    <w:lvl w:ilvl="2" w:tplc="95B23B8C">
      <w:numFmt w:val="bullet"/>
      <w:lvlText w:val="•"/>
      <w:lvlJc w:val="left"/>
      <w:pPr>
        <w:ind w:left="1884" w:hanging="201"/>
      </w:pPr>
      <w:rPr>
        <w:rFonts w:hint="default"/>
        <w:lang w:val="es-ES" w:eastAsia="en-US" w:bidi="ar-SA"/>
      </w:rPr>
    </w:lvl>
    <w:lvl w:ilvl="3" w:tplc="D6A05E88">
      <w:numFmt w:val="bullet"/>
      <w:lvlText w:val="•"/>
      <w:lvlJc w:val="left"/>
      <w:pPr>
        <w:ind w:left="2968" w:hanging="201"/>
      </w:pPr>
      <w:rPr>
        <w:rFonts w:hint="default"/>
        <w:lang w:val="es-ES" w:eastAsia="en-US" w:bidi="ar-SA"/>
      </w:rPr>
    </w:lvl>
    <w:lvl w:ilvl="4" w:tplc="DDE63FAC">
      <w:numFmt w:val="bullet"/>
      <w:lvlText w:val="•"/>
      <w:lvlJc w:val="left"/>
      <w:pPr>
        <w:ind w:left="4053" w:hanging="201"/>
      </w:pPr>
      <w:rPr>
        <w:rFonts w:hint="default"/>
        <w:lang w:val="es-ES" w:eastAsia="en-US" w:bidi="ar-SA"/>
      </w:rPr>
    </w:lvl>
    <w:lvl w:ilvl="5" w:tplc="18A4AC08">
      <w:numFmt w:val="bullet"/>
      <w:lvlText w:val="•"/>
      <w:lvlJc w:val="left"/>
      <w:pPr>
        <w:ind w:left="5137" w:hanging="201"/>
      </w:pPr>
      <w:rPr>
        <w:rFonts w:hint="default"/>
        <w:lang w:val="es-ES" w:eastAsia="en-US" w:bidi="ar-SA"/>
      </w:rPr>
    </w:lvl>
    <w:lvl w:ilvl="6" w:tplc="42507B48">
      <w:numFmt w:val="bullet"/>
      <w:lvlText w:val="•"/>
      <w:lvlJc w:val="left"/>
      <w:pPr>
        <w:ind w:left="6222" w:hanging="201"/>
      </w:pPr>
      <w:rPr>
        <w:rFonts w:hint="default"/>
        <w:lang w:val="es-ES" w:eastAsia="en-US" w:bidi="ar-SA"/>
      </w:rPr>
    </w:lvl>
    <w:lvl w:ilvl="7" w:tplc="D8F25780">
      <w:numFmt w:val="bullet"/>
      <w:lvlText w:val="•"/>
      <w:lvlJc w:val="left"/>
      <w:pPr>
        <w:ind w:left="7306" w:hanging="201"/>
      </w:pPr>
      <w:rPr>
        <w:rFonts w:hint="default"/>
        <w:lang w:val="es-ES" w:eastAsia="en-US" w:bidi="ar-SA"/>
      </w:rPr>
    </w:lvl>
    <w:lvl w:ilvl="8" w:tplc="1FBCE58E">
      <w:numFmt w:val="bullet"/>
      <w:lvlText w:val="•"/>
      <w:lvlJc w:val="left"/>
      <w:pPr>
        <w:ind w:left="8391" w:hanging="201"/>
      </w:pPr>
      <w:rPr>
        <w:rFonts w:hint="default"/>
        <w:lang w:val="es-ES" w:eastAsia="en-US" w:bidi="ar-SA"/>
      </w:rPr>
    </w:lvl>
  </w:abstractNum>
  <w:abstractNum w:abstractNumId="31">
    <w:nsid w:val="681D62C1"/>
    <w:multiLevelType w:val="hybridMultilevel"/>
    <w:tmpl w:val="950C9C0C"/>
    <w:lvl w:ilvl="0" w:tplc="264698EA">
      <w:start w:val="1"/>
      <w:numFmt w:val="lowerLetter"/>
      <w:lvlText w:val="%1)."/>
      <w:lvlJc w:val="left"/>
      <w:pPr>
        <w:ind w:left="522" w:hanging="339"/>
      </w:pPr>
      <w:rPr>
        <w:rFonts w:ascii="Arial MT" w:eastAsia="Arial MT" w:hAnsi="Arial MT" w:cs="Arial MT" w:hint="default"/>
        <w:b w:val="0"/>
        <w:bCs w:val="0"/>
        <w:i w:val="0"/>
        <w:iCs w:val="0"/>
        <w:spacing w:val="0"/>
        <w:w w:val="100"/>
        <w:sz w:val="24"/>
        <w:szCs w:val="24"/>
        <w:lang w:val="es-ES" w:eastAsia="en-US" w:bidi="ar-SA"/>
      </w:rPr>
    </w:lvl>
    <w:lvl w:ilvl="1" w:tplc="F014B558">
      <w:start w:val="1"/>
      <w:numFmt w:val="upperRoman"/>
      <w:lvlText w:val="%2."/>
      <w:lvlJc w:val="left"/>
      <w:pPr>
        <w:ind w:left="722" w:hanging="201"/>
      </w:pPr>
      <w:rPr>
        <w:rFonts w:ascii="Arial" w:eastAsia="Arial" w:hAnsi="Arial" w:cs="Arial" w:hint="default"/>
        <w:b/>
        <w:bCs/>
        <w:i w:val="0"/>
        <w:iCs w:val="0"/>
        <w:spacing w:val="0"/>
        <w:w w:val="100"/>
        <w:sz w:val="24"/>
        <w:szCs w:val="24"/>
        <w:lang w:val="es-ES" w:eastAsia="en-US" w:bidi="ar-SA"/>
      </w:rPr>
    </w:lvl>
    <w:lvl w:ilvl="2" w:tplc="6DC2123C">
      <w:numFmt w:val="bullet"/>
      <w:lvlText w:val="•"/>
      <w:lvlJc w:val="left"/>
      <w:pPr>
        <w:ind w:left="1813" w:hanging="201"/>
      </w:pPr>
      <w:rPr>
        <w:rFonts w:hint="default"/>
        <w:lang w:val="es-ES" w:eastAsia="en-US" w:bidi="ar-SA"/>
      </w:rPr>
    </w:lvl>
    <w:lvl w:ilvl="3" w:tplc="CE36669E">
      <w:numFmt w:val="bullet"/>
      <w:lvlText w:val="•"/>
      <w:lvlJc w:val="left"/>
      <w:pPr>
        <w:ind w:left="2906" w:hanging="201"/>
      </w:pPr>
      <w:rPr>
        <w:rFonts w:hint="default"/>
        <w:lang w:val="es-ES" w:eastAsia="en-US" w:bidi="ar-SA"/>
      </w:rPr>
    </w:lvl>
    <w:lvl w:ilvl="4" w:tplc="164CE184">
      <w:numFmt w:val="bullet"/>
      <w:lvlText w:val="•"/>
      <w:lvlJc w:val="left"/>
      <w:pPr>
        <w:ind w:left="4000" w:hanging="201"/>
      </w:pPr>
      <w:rPr>
        <w:rFonts w:hint="default"/>
        <w:lang w:val="es-ES" w:eastAsia="en-US" w:bidi="ar-SA"/>
      </w:rPr>
    </w:lvl>
    <w:lvl w:ilvl="5" w:tplc="2F3EEB90">
      <w:numFmt w:val="bullet"/>
      <w:lvlText w:val="•"/>
      <w:lvlJc w:val="left"/>
      <w:pPr>
        <w:ind w:left="5093" w:hanging="201"/>
      </w:pPr>
      <w:rPr>
        <w:rFonts w:hint="default"/>
        <w:lang w:val="es-ES" w:eastAsia="en-US" w:bidi="ar-SA"/>
      </w:rPr>
    </w:lvl>
    <w:lvl w:ilvl="6" w:tplc="937A191A">
      <w:numFmt w:val="bullet"/>
      <w:lvlText w:val="•"/>
      <w:lvlJc w:val="left"/>
      <w:pPr>
        <w:ind w:left="6186" w:hanging="201"/>
      </w:pPr>
      <w:rPr>
        <w:rFonts w:hint="default"/>
        <w:lang w:val="es-ES" w:eastAsia="en-US" w:bidi="ar-SA"/>
      </w:rPr>
    </w:lvl>
    <w:lvl w:ilvl="7" w:tplc="40E043D0">
      <w:numFmt w:val="bullet"/>
      <w:lvlText w:val="•"/>
      <w:lvlJc w:val="left"/>
      <w:pPr>
        <w:ind w:left="7280" w:hanging="201"/>
      </w:pPr>
      <w:rPr>
        <w:rFonts w:hint="default"/>
        <w:lang w:val="es-ES" w:eastAsia="en-US" w:bidi="ar-SA"/>
      </w:rPr>
    </w:lvl>
    <w:lvl w:ilvl="8" w:tplc="E2E0587E">
      <w:numFmt w:val="bullet"/>
      <w:lvlText w:val="•"/>
      <w:lvlJc w:val="left"/>
      <w:pPr>
        <w:ind w:left="8373" w:hanging="201"/>
      </w:pPr>
      <w:rPr>
        <w:rFonts w:hint="default"/>
        <w:lang w:val="es-ES" w:eastAsia="en-US" w:bidi="ar-SA"/>
      </w:rPr>
    </w:lvl>
  </w:abstractNum>
  <w:abstractNum w:abstractNumId="32">
    <w:nsid w:val="6E2845AB"/>
    <w:multiLevelType w:val="hybridMultilevel"/>
    <w:tmpl w:val="04DCB856"/>
    <w:lvl w:ilvl="0" w:tplc="2DA4312A">
      <w:start w:val="1"/>
      <w:numFmt w:val="upperRoman"/>
      <w:lvlText w:val="%1."/>
      <w:lvlJc w:val="left"/>
      <w:pPr>
        <w:ind w:left="722" w:hanging="201"/>
      </w:pPr>
      <w:rPr>
        <w:rFonts w:ascii="Arial" w:eastAsia="Arial" w:hAnsi="Arial" w:cs="Arial" w:hint="default"/>
        <w:b/>
        <w:bCs/>
        <w:i w:val="0"/>
        <w:iCs w:val="0"/>
        <w:spacing w:val="0"/>
        <w:w w:val="100"/>
        <w:sz w:val="24"/>
        <w:szCs w:val="24"/>
        <w:lang w:val="es-ES" w:eastAsia="en-US" w:bidi="ar-SA"/>
      </w:rPr>
    </w:lvl>
    <w:lvl w:ilvl="1" w:tplc="7FD6CB14">
      <w:numFmt w:val="bullet"/>
      <w:lvlText w:val="•"/>
      <w:lvlJc w:val="left"/>
      <w:pPr>
        <w:ind w:left="1704" w:hanging="201"/>
      </w:pPr>
      <w:rPr>
        <w:rFonts w:hint="default"/>
        <w:lang w:val="es-ES" w:eastAsia="en-US" w:bidi="ar-SA"/>
      </w:rPr>
    </w:lvl>
    <w:lvl w:ilvl="2" w:tplc="4858ADC8">
      <w:numFmt w:val="bullet"/>
      <w:lvlText w:val="•"/>
      <w:lvlJc w:val="left"/>
      <w:pPr>
        <w:ind w:left="2688" w:hanging="201"/>
      </w:pPr>
      <w:rPr>
        <w:rFonts w:hint="default"/>
        <w:lang w:val="es-ES" w:eastAsia="en-US" w:bidi="ar-SA"/>
      </w:rPr>
    </w:lvl>
    <w:lvl w:ilvl="3" w:tplc="6B8C4D90">
      <w:numFmt w:val="bullet"/>
      <w:lvlText w:val="•"/>
      <w:lvlJc w:val="left"/>
      <w:pPr>
        <w:ind w:left="3672" w:hanging="201"/>
      </w:pPr>
      <w:rPr>
        <w:rFonts w:hint="default"/>
        <w:lang w:val="es-ES" w:eastAsia="en-US" w:bidi="ar-SA"/>
      </w:rPr>
    </w:lvl>
    <w:lvl w:ilvl="4" w:tplc="0D5CDD10">
      <w:numFmt w:val="bullet"/>
      <w:lvlText w:val="•"/>
      <w:lvlJc w:val="left"/>
      <w:pPr>
        <w:ind w:left="4656" w:hanging="201"/>
      </w:pPr>
      <w:rPr>
        <w:rFonts w:hint="default"/>
        <w:lang w:val="es-ES" w:eastAsia="en-US" w:bidi="ar-SA"/>
      </w:rPr>
    </w:lvl>
    <w:lvl w:ilvl="5" w:tplc="27AC44D0">
      <w:numFmt w:val="bullet"/>
      <w:lvlText w:val="•"/>
      <w:lvlJc w:val="left"/>
      <w:pPr>
        <w:ind w:left="5640" w:hanging="201"/>
      </w:pPr>
      <w:rPr>
        <w:rFonts w:hint="default"/>
        <w:lang w:val="es-ES" w:eastAsia="en-US" w:bidi="ar-SA"/>
      </w:rPr>
    </w:lvl>
    <w:lvl w:ilvl="6" w:tplc="4B64BABE">
      <w:numFmt w:val="bullet"/>
      <w:lvlText w:val="•"/>
      <w:lvlJc w:val="left"/>
      <w:pPr>
        <w:ind w:left="6624" w:hanging="201"/>
      </w:pPr>
      <w:rPr>
        <w:rFonts w:hint="default"/>
        <w:lang w:val="es-ES" w:eastAsia="en-US" w:bidi="ar-SA"/>
      </w:rPr>
    </w:lvl>
    <w:lvl w:ilvl="7" w:tplc="ADF66CEC">
      <w:numFmt w:val="bullet"/>
      <w:lvlText w:val="•"/>
      <w:lvlJc w:val="left"/>
      <w:pPr>
        <w:ind w:left="7608" w:hanging="201"/>
      </w:pPr>
      <w:rPr>
        <w:rFonts w:hint="default"/>
        <w:lang w:val="es-ES" w:eastAsia="en-US" w:bidi="ar-SA"/>
      </w:rPr>
    </w:lvl>
    <w:lvl w:ilvl="8" w:tplc="09F2E4A6">
      <w:numFmt w:val="bullet"/>
      <w:lvlText w:val="•"/>
      <w:lvlJc w:val="left"/>
      <w:pPr>
        <w:ind w:left="8592" w:hanging="201"/>
      </w:pPr>
      <w:rPr>
        <w:rFonts w:hint="default"/>
        <w:lang w:val="es-ES" w:eastAsia="en-US" w:bidi="ar-SA"/>
      </w:rPr>
    </w:lvl>
  </w:abstractNum>
  <w:abstractNum w:abstractNumId="33">
    <w:nsid w:val="7FC16F54"/>
    <w:multiLevelType w:val="hybridMultilevel"/>
    <w:tmpl w:val="94F05A5E"/>
    <w:lvl w:ilvl="0" w:tplc="4FCE1F7C">
      <w:start w:val="1"/>
      <w:numFmt w:val="upperRoman"/>
      <w:lvlText w:val="%1."/>
      <w:lvlJc w:val="left"/>
      <w:pPr>
        <w:ind w:left="522" w:hanging="711"/>
      </w:pPr>
      <w:rPr>
        <w:rFonts w:ascii="Arial MT" w:eastAsia="Arial MT" w:hAnsi="Arial MT" w:cs="Arial MT" w:hint="default"/>
        <w:b w:val="0"/>
        <w:bCs w:val="0"/>
        <w:i w:val="0"/>
        <w:iCs w:val="0"/>
        <w:spacing w:val="0"/>
        <w:w w:val="100"/>
        <w:sz w:val="24"/>
        <w:szCs w:val="24"/>
        <w:lang w:val="es-ES" w:eastAsia="en-US" w:bidi="ar-SA"/>
      </w:rPr>
    </w:lvl>
    <w:lvl w:ilvl="1" w:tplc="3C6EBCD4">
      <w:numFmt w:val="bullet"/>
      <w:lvlText w:val="•"/>
      <w:lvlJc w:val="left"/>
      <w:pPr>
        <w:ind w:left="1524" w:hanging="711"/>
      </w:pPr>
      <w:rPr>
        <w:rFonts w:hint="default"/>
        <w:lang w:val="es-ES" w:eastAsia="en-US" w:bidi="ar-SA"/>
      </w:rPr>
    </w:lvl>
    <w:lvl w:ilvl="2" w:tplc="82EC23D8">
      <w:numFmt w:val="bullet"/>
      <w:lvlText w:val="•"/>
      <w:lvlJc w:val="left"/>
      <w:pPr>
        <w:ind w:left="2528" w:hanging="711"/>
      </w:pPr>
      <w:rPr>
        <w:rFonts w:hint="default"/>
        <w:lang w:val="es-ES" w:eastAsia="en-US" w:bidi="ar-SA"/>
      </w:rPr>
    </w:lvl>
    <w:lvl w:ilvl="3" w:tplc="63449ECE">
      <w:numFmt w:val="bullet"/>
      <w:lvlText w:val="•"/>
      <w:lvlJc w:val="left"/>
      <w:pPr>
        <w:ind w:left="3532" w:hanging="711"/>
      </w:pPr>
      <w:rPr>
        <w:rFonts w:hint="default"/>
        <w:lang w:val="es-ES" w:eastAsia="en-US" w:bidi="ar-SA"/>
      </w:rPr>
    </w:lvl>
    <w:lvl w:ilvl="4" w:tplc="CDEC7D38">
      <w:numFmt w:val="bullet"/>
      <w:lvlText w:val="•"/>
      <w:lvlJc w:val="left"/>
      <w:pPr>
        <w:ind w:left="4536" w:hanging="711"/>
      </w:pPr>
      <w:rPr>
        <w:rFonts w:hint="default"/>
        <w:lang w:val="es-ES" w:eastAsia="en-US" w:bidi="ar-SA"/>
      </w:rPr>
    </w:lvl>
    <w:lvl w:ilvl="5" w:tplc="5E8A4D0E">
      <w:numFmt w:val="bullet"/>
      <w:lvlText w:val="•"/>
      <w:lvlJc w:val="left"/>
      <w:pPr>
        <w:ind w:left="5540" w:hanging="711"/>
      </w:pPr>
      <w:rPr>
        <w:rFonts w:hint="default"/>
        <w:lang w:val="es-ES" w:eastAsia="en-US" w:bidi="ar-SA"/>
      </w:rPr>
    </w:lvl>
    <w:lvl w:ilvl="6" w:tplc="6548FF88">
      <w:numFmt w:val="bullet"/>
      <w:lvlText w:val="•"/>
      <w:lvlJc w:val="left"/>
      <w:pPr>
        <w:ind w:left="6544" w:hanging="711"/>
      </w:pPr>
      <w:rPr>
        <w:rFonts w:hint="default"/>
        <w:lang w:val="es-ES" w:eastAsia="en-US" w:bidi="ar-SA"/>
      </w:rPr>
    </w:lvl>
    <w:lvl w:ilvl="7" w:tplc="A3A43A46">
      <w:numFmt w:val="bullet"/>
      <w:lvlText w:val="•"/>
      <w:lvlJc w:val="left"/>
      <w:pPr>
        <w:ind w:left="7548" w:hanging="711"/>
      </w:pPr>
      <w:rPr>
        <w:rFonts w:hint="default"/>
        <w:lang w:val="es-ES" w:eastAsia="en-US" w:bidi="ar-SA"/>
      </w:rPr>
    </w:lvl>
    <w:lvl w:ilvl="8" w:tplc="E9D4270C">
      <w:numFmt w:val="bullet"/>
      <w:lvlText w:val="•"/>
      <w:lvlJc w:val="left"/>
      <w:pPr>
        <w:ind w:left="8552" w:hanging="711"/>
      </w:pPr>
      <w:rPr>
        <w:rFonts w:hint="default"/>
        <w:lang w:val="es-ES" w:eastAsia="en-US" w:bidi="ar-SA"/>
      </w:rPr>
    </w:lvl>
  </w:abstractNum>
  <w:num w:numId="1">
    <w:abstractNumId w:val="10"/>
  </w:num>
  <w:num w:numId="2">
    <w:abstractNumId w:val="20"/>
  </w:num>
  <w:num w:numId="3">
    <w:abstractNumId w:val="4"/>
  </w:num>
  <w:num w:numId="4">
    <w:abstractNumId w:val="16"/>
  </w:num>
  <w:num w:numId="5">
    <w:abstractNumId w:val="13"/>
  </w:num>
  <w:num w:numId="6">
    <w:abstractNumId w:val="27"/>
  </w:num>
  <w:num w:numId="7">
    <w:abstractNumId w:val="0"/>
  </w:num>
  <w:num w:numId="8">
    <w:abstractNumId w:val="21"/>
  </w:num>
  <w:num w:numId="9">
    <w:abstractNumId w:val="23"/>
  </w:num>
  <w:num w:numId="10">
    <w:abstractNumId w:val="28"/>
  </w:num>
  <w:num w:numId="11">
    <w:abstractNumId w:val="22"/>
  </w:num>
  <w:num w:numId="12">
    <w:abstractNumId w:val="17"/>
  </w:num>
  <w:num w:numId="13">
    <w:abstractNumId w:val="12"/>
  </w:num>
  <w:num w:numId="14">
    <w:abstractNumId w:val="5"/>
  </w:num>
  <w:num w:numId="15">
    <w:abstractNumId w:val="25"/>
  </w:num>
  <w:num w:numId="16">
    <w:abstractNumId w:val="8"/>
  </w:num>
  <w:num w:numId="17">
    <w:abstractNumId w:val="32"/>
  </w:num>
  <w:num w:numId="18">
    <w:abstractNumId w:val="15"/>
  </w:num>
  <w:num w:numId="19">
    <w:abstractNumId w:val="30"/>
  </w:num>
  <w:num w:numId="20">
    <w:abstractNumId w:val="2"/>
  </w:num>
  <w:num w:numId="21">
    <w:abstractNumId w:val="19"/>
  </w:num>
  <w:num w:numId="22">
    <w:abstractNumId w:val="31"/>
  </w:num>
  <w:num w:numId="23">
    <w:abstractNumId w:val="14"/>
  </w:num>
  <w:num w:numId="24">
    <w:abstractNumId w:val="26"/>
  </w:num>
  <w:num w:numId="25">
    <w:abstractNumId w:val="1"/>
  </w:num>
  <w:num w:numId="26">
    <w:abstractNumId w:val="33"/>
  </w:num>
  <w:num w:numId="27">
    <w:abstractNumId w:val="9"/>
  </w:num>
  <w:num w:numId="28">
    <w:abstractNumId w:val="18"/>
  </w:num>
  <w:num w:numId="29">
    <w:abstractNumId w:val="29"/>
  </w:num>
  <w:num w:numId="30">
    <w:abstractNumId w:val="6"/>
  </w:num>
  <w:num w:numId="31">
    <w:abstractNumId w:val="3"/>
  </w:num>
  <w:num w:numId="32">
    <w:abstractNumId w:val="24"/>
  </w:num>
  <w:num w:numId="33">
    <w:abstractNumId w:val="1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D342C2"/>
    <w:rsid w:val="0000045F"/>
    <w:rsid w:val="00074D81"/>
    <w:rsid w:val="00086A4F"/>
    <w:rsid w:val="000B44E2"/>
    <w:rsid w:val="000D659E"/>
    <w:rsid w:val="00160173"/>
    <w:rsid w:val="001A0073"/>
    <w:rsid w:val="00223209"/>
    <w:rsid w:val="002C4E1A"/>
    <w:rsid w:val="002F4839"/>
    <w:rsid w:val="003A4502"/>
    <w:rsid w:val="0045293E"/>
    <w:rsid w:val="004D02CD"/>
    <w:rsid w:val="00511AED"/>
    <w:rsid w:val="005A47C0"/>
    <w:rsid w:val="005C4AF8"/>
    <w:rsid w:val="006714CB"/>
    <w:rsid w:val="00691590"/>
    <w:rsid w:val="006D32D2"/>
    <w:rsid w:val="0071680C"/>
    <w:rsid w:val="0072706B"/>
    <w:rsid w:val="007A1E37"/>
    <w:rsid w:val="007A752B"/>
    <w:rsid w:val="00A13E1F"/>
    <w:rsid w:val="00A23B88"/>
    <w:rsid w:val="00A50ED8"/>
    <w:rsid w:val="00A56358"/>
    <w:rsid w:val="00A57297"/>
    <w:rsid w:val="00B21541"/>
    <w:rsid w:val="00BE1156"/>
    <w:rsid w:val="00CF61F2"/>
    <w:rsid w:val="00D15B94"/>
    <w:rsid w:val="00D342C2"/>
    <w:rsid w:val="00D63207"/>
    <w:rsid w:val="00D72952"/>
    <w:rsid w:val="00E9162C"/>
    <w:rsid w:val="00EE44A0"/>
    <w:rsid w:val="00EF61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7F0C"/>
  <w15:docId w15:val="{0170BF3F-A15C-4977-BEE3-7B2F0D4C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spacing w:line="274" w:lineRule="exact"/>
      <w:ind w:left="522" w:hanging="280"/>
      <w:outlineLvl w:val="0"/>
    </w:pPr>
    <w:rPr>
      <w:rFonts w:ascii="Arial" w:eastAsia="Arial" w:hAnsi="Arial" w:cs="Arial"/>
      <w:b/>
      <w:bCs/>
      <w:sz w:val="24"/>
      <w:szCs w:val="24"/>
    </w:rPr>
  </w:style>
  <w:style w:type="paragraph" w:styleId="Ttulo2">
    <w:name w:val="heading 2"/>
    <w:basedOn w:val="Normal"/>
    <w:uiPriority w:val="1"/>
    <w:qFormat/>
    <w:pPr>
      <w:ind w:left="1088"/>
      <w:outlineLvl w:val="1"/>
    </w:pPr>
    <w:rPr>
      <w:rFonts w:ascii="Arial" w:eastAsia="Arial" w:hAnsi="Arial" w:cs="Arial"/>
      <w:b/>
      <w:bCs/>
      <w:i/>
      <w:iCs/>
      <w:sz w:val="24"/>
      <w:szCs w:val="24"/>
    </w:rPr>
  </w:style>
  <w:style w:type="paragraph" w:styleId="Ttulo3">
    <w:name w:val="heading 3"/>
    <w:basedOn w:val="Normal"/>
    <w:next w:val="Normal"/>
    <w:link w:val="Ttulo3Car"/>
    <w:uiPriority w:val="9"/>
    <w:semiHidden/>
    <w:unhideWhenUsed/>
    <w:qFormat/>
    <w:rsid w:val="006D32D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522" w:hanging="3"/>
    </w:pPr>
  </w:style>
  <w:style w:type="paragraph" w:customStyle="1" w:styleId="TableParagraph">
    <w:name w:val="Table Paragraph"/>
    <w:basedOn w:val="Normal"/>
    <w:uiPriority w:val="1"/>
    <w:qFormat/>
    <w:pPr>
      <w:jc w:val="center"/>
    </w:pPr>
  </w:style>
  <w:style w:type="character" w:customStyle="1" w:styleId="Ttulo3Car">
    <w:name w:val="Título 3 Car"/>
    <w:basedOn w:val="Fuentedeprrafopredeter"/>
    <w:link w:val="Ttulo3"/>
    <w:uiPriority w:val="9"/>
    <w:semiHidden/>
    <w:rsid w:val="006D32D2"/>
    <w:rPr>
      <w:rFonts w:asciiTheme="majorHAnsi" w:eastAsiaTheme="majorEastAsia" w:hAnsiTheme="majorHAnsi" w:cstheme="majorBidi"/>
      <w:color w:val="243F60" w:themeColor="accent1" w:themeShade="7F"/>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6840">
      <w:bodyDiv w:val="1"/>
      <w:marLeft w:val="0"/>
      <w:marRight w:val="0"/>
      <w:marTop w:val="0"/>
      <w:marBottom w:val="0"/>
      <w:divBdr>
        <w:top w:val="none" w:sz="0" w:space="0" w:color="auto"/>
        <w:left w:val="none" w:sz="0" w:space="0" w:color="auto"/>
        <w:bottom w:val="none" w:sz="0" w:space="0" w:color="auto"/>
        <w:right w:val="none" w:sz="0" w:space="0" w:color="auto"/>
      </w:divBdr>
    </w:div>
    <w:div w:id="265190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93</Pages>
  <Words>21339</Words>
  <Characters>117368</Characters>
  <Application>Microsoft Office Word</Application>
  <DocSecurity>0</DocSecurity>
  <Lines>978</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Cuenta Microsoft</cp:lastModifiedBy>
  <cp:revision>16</cp:revision>
  <dcterms:created xsi:type="dcterms:W3CDTF">2024-10-17T19:48:00Z</dcterms:created>
  <dcterms:modified xsi:type="dcterms:W3CDTF">2024-10-25T19:56:00Z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2023-12-27T00:00:00Z</vt:filetime>
  </property>
  <property fmtid="{D5CDD505-2E9C-101B-9397-08002B2CF9AE}" pid="3" name="Creator">
    <vt:lpwstr>Microsoft® Word para Microsoft 365</vt:lpwstr>
  </property>
  <property fmtid="{D5CDD505-2E9C-101B-9397-08002B2CF9AE}" pid="4" name="LastSaved">
    <vt:filetime>2024-10-17T00:00:00Z</vt:filetime>
  </property>
  <property fmtid="{D5CDD505-2E9C-101B-9397-08002B2CF9AE}" pid="5" name="Producer">
    <vt:lpwstr>Microsoft® Word para Microsoft 365</vt:lpwstr>
  </property>
</Properties>
</file>